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E025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Муниципальный район «Красночикойский район»</w:t>
      </w: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DE025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МУНИЦИПАЛЬНОГО РАЙОНА</w:t>
      </w: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E025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«КРАСНОЧИКОЙСКИЙ РАЙОН»</w:t>
      </w:r>
    </w:p>
    <w:p w:rsidR="00E60EFC" w:rsidRPr="00DE025C" w:rsidRDefault="00E60EFC" w:rsidP="00E60EFC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60EFC" w:rsidRPr="00DE025C" w:rsidRDefault="00E60EFC" w:rsidP="00E60EFC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32"/>
          <w:szCs w:val="32"/>
          <w:lang w:eastAsia="ru-RU"/>
        </w:rPr>
      </w:pPr>
      <w:r w:rsidRPr="00DE025C">
        <w:rPr>
          <w:rFonts w:eastAsia="Times New Roman"/>
          <w:b/>
          <w:color w:val="auto"/>
          <w:kern w:val="0"/>
          <w:sz w:val="32"/>
          <w:szCs w:val="32"/>
          <w:lang w:eastAsia="ru-RU"/>
        </w:rPr>
        <w:t>ПОСТАНОВЛЕНИЕ</w:t>
      </w:r>
    </w:p>
    <w:p w:rsidR="00E60EFC" w:rsidRPr="00DE025C" w:rsidRDefault="00E31FF8" w:rsidP="00E60EFC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FB185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01 сентября 2021 года              </w:t>
      </w:r>
      <w:bookmarkStart w:id="0" w:name="_GoBack"/>
      <w:bookmarkEnd w:id="0"/>
      <w:r w:rsidR="00E60EFC" w:rsidRPr="00DE025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№</w:t>
      </w:r>
      <w:r w:rsidR="00F0340E">
        <w:rPr>
          <w:rFonts w:eastAsia="Times New Roman"/>
          <w:color w:val="auto"/>
          <w:kern w:val="0"/>
          <w:sz w:val="28"/>
          <w:szCs w:val="28"/>
          <w:lang w:eastAsia="ru-RU"/>
        </w:rPr>
        <w:t>506</w:t>
      </w: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E025C">
        <w:rPr>
          <w:rFonts w:eastAsia="Times New Roman"/>
          <w:color w:val="auto"/>
          <w:kern w:val="0"/>
          <w:sz w:val="28"/>
          <w:szCs w:val="28"/>
          <w:lang w:eastAsia="ru-RU"/>
        </w:rPr>
        <w:t>с. Красный Чикой</w:t>
      </w: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60EFC" w:rsidRPr="00DE025C" w:rsidRDefault="00E60EFC" w:rsidP="00E60EF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C589B" w:rsidRPr="001A6EE7" w:rsidRDefault="00E60EFC" w:rsidP="00DA0CD3">
      <w:pPr>
        <w:widowControl/>
        <w:suppressAutoHyphens w:val="0"/>
        <w:jc w:val="center"/>
        <w:rPr>
          <w:b/>
          <w:sz w:val="28"/>
          <w:szCs w:val="28"/>
        </w:rPr>
      </w:pPr>
      <w:r w:rsidRPr="00DE025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О </w:t>
      </w:r>
      <w:r w:rsidR="005C589B" w:rsidRPr="001A6EE7">
        <w:rPr>
          <w:b/>
          <w:sz w:val="28"/>
          <w:szCs w:val="28"/>
        </w:rPr>
        <w:t>создани</w:t>
      </w:r>
      <w:r w:rsidR="00F050DC" w:rsidRPr="001A6EE7">
        <w:rPr>
          <w:b/>
          <w:sz w:val="28"/>
          <w:szCs w:val="28"/>
        </w:rPr>
        <w:t>и</w:t>
      </w:r>
      <w:r w:rsidR="00245221">
        <w:rPr>
          <w:b/>
          <w:sz w:val="28"/>
          <w:szCs w:val="28"/>
        </w:rPr>
        <w:t>,</w:t>
      </w:r>
      <w:r w:rsidR="00F050DC" w:rsidRPr="001A6EE7">
        <w:rPr>
          <w:b/>
          <w:sz w:val="28"/>
          <w:szCs w:val="28"/>
        </w:rPr>
        <w:t xml:space="preserve"> содержании</w:t>
      </w:r>
      <w:r w:rsidR="00245221">
        <w:rPr>
          <w:b/>
          <w:sz w:val="28"/>
          <w:szCs w:val="28"/>
        </w:rPr>
        <w:t>, использовании и утилизации запасов</w:t>
      </w:r>
      <w:r w:rsidR="00F050DC" w:rsidRPr="001A6EE7">
        <w:rPr>
          <w:b/>
          <w:sz w:val="28"/>
          <w:szCs w:val="28"/>
        </w:rPr>
        <w:t xml:space="preserve"> </w:t>
      </w:r>
      <w:r w:rsidR="00DA0CD3">
        <w:rPr>
          <w:b/>
          <w:sz w:val="28"/>
          <w:szCs w:val="28"/>
        </w:rPr>
        <w:t>материально-технических,</w:t>
      </w:r>
      <w:r w:rsidR="00245221">
        <w:rPr>
          <w:b/>
          <w:sz w:val="28"/>
          <w:szCs w:val="28"/>
        </w:rPr>
        <w:t xml:space="preserve"> продовольственных, </w:t>
      </w:r>
      <w:r w:rsidR="00F050DC" w:rsidRPr="001A6EE7">
        <w:rPr>
          <w:b/>
          <w:sz w:val="28"/>
          <w:szCs w:val="28"/>
        </w:rPr>
        <w:t xml:space="preserve">медицинских </w:t>
      </w:r>
      <w:r w:rsidR="00DA0CD3">
        <w:rPr>
          <w:b/>
          <w:sz w:val="28"/>
          <w:szCs w:val="28"/>
        </w:rPr>
        <w:t xml:space="preserve">и иных </w:t>
      </w:r>
      <w:r w:rsidR="00F050DC" w:rsidRPr="001A6EE7">
        <w:rPr>
          <w:b/>
          <w:sz w:val="28"/>
          <w:szCs w:val="28"/>
        </w:rPr>
        <w:t>средств</w:t>
      </w:r>
      <w:r w:rsidR="002E5E72">
        <w:rPr>
          <w:b/>
          <w:sz w:val="28"/>
          <w:szCs w:val="28"/>
        </w:rPr>
        <w:t>,</w:t>
      </w:r>
      <w:r w:rsidR="00245221">
        <w:rPr>
          <w:b/>
          <w:sz w:val="28"/>
          <w:szCs w:val="28"/>
        </w:rPr>
        <w:t xml:space="preserve"> в целях гражданской обороны</w:t>
      </w:r>
      <w:r w:rsidR="00F050DC" w:rsidRPr="001A6EE7">
        <w:rPr>
          <w:b/>
          <w:sz w:val="28"/>
          <w:szCs w:val="28"/>
        </w:rPr>
        <w:t xml:space="preserve"> </w:t>
      </w:r>
    </w:p>
    <w:p w:rsidR="00787659" w:rsidRPr="001A6EE7" w:rsidRDefault="00787659" w:rsidP="001A6EE7">
      <w:pPr>
        <w:jc w:val="center"/>
        <w:rPr>
          <w:b/>
          <w:sz w:val="28"/>
          <w:szCs w:val="28"/>
        </w:rPr>
      </w:pPr>
    </w:p>
    <w:p w:rsidR="00787659" w:rsidRPr="001A6EE7" w:rsidRDefault="00787659" w:rsidP="001A6EE7">
      <w:pPr>
        <w:jc w:val="center"/>
        <w:rPr>
          <w:b/>
          <w:sz w:val="28"/>
          <w:szCs w:val="28"/>
        </w:rPr>
      </w:pPr>
    </w:p>
    <w:p w:rsidR="005C589B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1A6EE7">
          <w:rPr>
            <w:sz w:val="28"/>
            <w:szCs w:val="28"/>
          </w:rPr>
          <w:t>1998 г</w:t>
        </w:r>
        <w:r w:rsidR="00352A21">
          <w:rPr>
            <w:sz w:val="28"/>
            <w:szCs w:val="28"/>
          </w:rPr>
          <w:t>ода</w:t>
        </w:r>
        <w:r w:rsidR="00352A21">
          <w:rPr>
            <w:sz w:val="28"/>
            <w:szCs w:val="28"/>
          </w:rPr>
          <w:br/>
        </w:r>
      </w:smartTag>
      <w:r w:rsidRPr="001A6EE7">
        <w:rPr>
          <w:sz w:val="28"/>
          <w:szCs w:val="28"/>
        </w:rPr>
        <w:t xml:space="preserve">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1A6EE7">
          <w:rPr>
            <w:sz w:val="28"/>
            <w:szCs w:val="28"/>
          </w:rPr>
          <w:t>2003 г</w:t>
        </w:r>
        <w:r w:rsidR="00352A21">
          <w:rPr>
            <w:sz w:val="28"/>
            <w:szCs w:val="28"/>
          </w:rPr>
          <w:t>ода</w:t>
        </w:r>
      </w:smartTag>
      <w:r w:rsidRPr="001A6E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1A6EE7">
          <w:rPr>
            <w:sz w:val="28"/>
            <w:szCs w:val="28"/>
          </w:rPr>
          <w:t>2000 г</w:t>
        </w:r>
        <w:r w:rsidR="00352A21">
          <w:rPr>
            <w:sz w:val="28"/>
            <w:szCs w:val="28"/>
          </w:rPr>
          <w:t>ода</w:t>
        </w:r>
      </w:smartTag>
      <w:r w:rsidRPr="001A6EE7">
        <w:rPr>
          <w:sz w:val="28"/>
          <w:szCs w:val="28"/>
        </w:rPr>
        <w:t xml:space="preserve"> № 379 «О накоплении, хранении и ис</w:t>
      </w:r>
      <w:r w:rsidR="00AC428E">
        <w:rPr>
          <w:sz w:val="28"/>
          <w:szCs w:val="28"/>
        </w:rPr>
        <w:t>пользовании в целях гражданской</w:t>
      </w:r>
      <w:r w:rsidR="00245221">
        <w:rPr>
          <w:sz w:val="28"/>
          <w:szCs w:val="28"/>
        </w:rPr>
        <w:t xml:space="preserve"> </w:t>
      </w:r>
      <w:r w:rsidRPr="001A6EE7">
        <w:rPr>
          <w:sz w:val="28"/>
          <w:szCs w:val="28"/>
        </w:rPr>
        <w:t>обороны запасов материальн</w:t>
      </w:r>
      <w:r w:rsidR="00AC428E">
        <w:rPr>
          <w:sz w:val="28"/>
          <w:szCs w:val="28"/>
        </w:rPr>
        <w:t xml:space="preserve">о-технических, </w:t>
      </w:r>
      <w:r w:rsidRPr="001A6EE7">
        <w:rPr>
          <w:sz w:val="28"/>
          <w:szCs w:val="28"/>
        </w:rPr>
        <w:t>продовольственных, медицинских и иных средств»,</w:t>
      </w:r>
      <w:r w:rsidR="00245221">
        <w:rPr>
          <w:sz w:val="28"/>
          <w:szCs w:val="28"/>
        </w:rPr>
        <w:t xml:space="preserve"> постановлением Правительства Забайкальского края от 10.10.2017 г. № 422 «О создании, содержании, использовании и утилизации запасов  материально-технических, продовольственных, медицинских и иных средств в целях гражданской обороны</w:t>
      </w:r>
      <w:r w:rsidR="00E11CD7">
        <w:rPr>
          <w:sz w:val="28"/>
          <w:szCs w:val="28"/>
        </w:rPr>
        <w:t>»</w:t>
      </w:r>
      <w:r w:rsidR="00245221">
        <w:rPr>
          <w:sz w:val="28"/>
          <w:szCs w:val="28"/>
        </w:rPr>
        <w:t xml:space="preserve">, </w:t>
      </w:r>
      <w:r w:rsidRPr="001A6EE7">
        <w:rPr>
          <w:sz w:val="28"/>
          <w:szCs w:val="28"/>
        </w:rPr>
        <w:t>руководствуясь Уставом муниципального района</w:t>
      </w:r>
      <w:r w:rsidR="00E60EFC">
        <w:rPr>
          <w:sz w:val="28"/>
          <w:szCs w:val="28"/>
        </w:rPr>
        <w:t xml:space="preserve"> «Красночикойский район»</w:t>
      </w:r>
      <w:r w:rsidRPr="001A6EE7">
        <w:rPr>
          <w:sz w:val="28"/>
          <w:szCs w:val="28"/>
        </w:rPr>
        <w:t xml:space="preserve">, администрация муниципального района </w:t>
      </w:r>
      <w:r w:rsidR="00E60EFC">
        <w:rPr>
          <w:sz w:val="28"/>
          <w:szCs w:val="28"/>
        </w:rPr>
        <w:t xml:space="preserve">«Красночикойский район» </w:t>
      </w:r>
      <w:r w:rsidRPr="001A6EE7">
        <w:rPr>
          <w:sz w:val="28"/>
          <w:szCs w:val="28"/>
        </w:rPr>
        <w:t>постановляет:</w:t>
      </w:r>
    </w:p>
    <w:p w:rsidR="00E60EFC" w:rsidRPr="001A6EE7" w:rsidRDefault="00E60EFC" w:rsidP="00E16042">
      <w:pPr>
        <w:ind w:firstLine="709"/>
        <w:jc w:val="both"/>
        <w:rPr>
          <w:sz w:val="28"/>
          <w:szCs w:val="28"/>
        </w:rPr>
      </w:pP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>1. Утвердить</w:t>
      </w:r>
      <w:r w:rsidR="00787659" w:rsidRPr="001A6EE7">
        <w:rPr>
          <w:sz w:val="28"/>
          <w:szCs w:val="28"/>
        </w:rPr>
        <w:t xml:space="preserve"> </w:t>
      </w:r>
      <w:r w:rsidRPr="001A6EE7">
        <w:rPr>
          <w:sz w:val="28"/>
          <w:szCs w:val="28"/>
        </w:rPr>
        <w:t>Порядок создания</w:t>
      </w:r>
      <w:r w:rsidR="00245221">
        <w:rPr>
          <w:sz w:val="28"/>
          <w:szCs w:val="28"/>
        </w:rPr>
        <w:t xml:space="preserve">, </w:t>
      </w:r>
      <w:r w:rsidRPr="001A6EE7">
        <w:rPr>
          <w:sz w:val="28"/>
          <w:szCs w:val="28"/>
        </w:rPr>
        <w:t>содержания</w:t>
      </w:r>
      <w:r w:rsidR="00245221">
        <w:rPr>
          <w:sz w:val="28"/>
          <w:szCs w:val="28"/>
        </w:rPr>
        <w:t>, использования</w:t>
      </w:r>
      <w:r w:rsidR="00245221" w:rsidRPr="00245221">
        <w:rPr>
          <w:sz w:val="28"/>
          <w:szCs w:val="28"/>
        </w:rPr>
        <w:t xml:space="preserve"> и утилизации,</w:t>
      </w:r>
      <w:r w:rsidR="00245221">
        <w:rPr>
          <w:sz w:val="28"/>
          <w:szCs w:val="28"/>
        </w:rPr>
        <w:t xml:space="preserve"> запасов </w:t>
      </w:r>
      <w:r w:rsidR="00245221" w:rsidRPr="00245221">
        <w:rPr>
          <w:sz w:val="28"/>
          <w:szCs w:val="28"/>
        </w:rPr>
        <w:t>материально-технических, продовольственных,</w:t>
      </w:r>
      <w:r w:rsidR="00245221">
        <w:rPr>
          <w:b/>
          <w:sz w:val="28"/>
          <w:szCs w:val="28"/>
        </w:rPr>
        <w:t xml:space="preserve"> </w:t>
      </w:r>
      <w:r w:rsidR="00245221" w:rsidRPr="00245221">
        <w:rPr>
          <w:sz w:val="28"/>
          <w:szCs w:val="28"/>
        </w:rPr>
        <w:t>медицинских и иных средств</w:t>
      </w:r>
      <w:r w:rsidRPr="001A6EE7">
        <w:rPr>
          <w:sz w:val="28"/>
          <w:szCs w:val="28"/>
        </w:rPr>
        <w:t xml:space="preserve"> в целях гражданской обороны </w:t>
      </w:r>
      <w:r w:rsidR="00245221">
        <w:rPr>
          <w:sz w:val="28"/>
          <w:szCs w:val="28"/>
        </w:rPr>
        <w:t xml:space="preserve">          </w:t>
      </w:r>
      <w:r w:rsidRPr="001A6EE7">
        <w:rPr>
          <w:sz w:val="28"/>
          <w:szCs w:val="28"/>
        </w:rPr>
        <w:t>(приложение № 1).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 xml:space="preserve">2. Утвердить </w:t>
      </w:r>
      <w:r w:rsidR="002E5E72">
        <w:rPr>
          <w:sz w:val="28"/>
          <w:szCs w:val="28"/>
        </w:rPr>
        <w:t>н</w:t>
      </w:r>
      <w:r w:rsidRPr="001A6EE7">
        <w:rPr>
          <w:sz w:val="28"/>
          <w:szCs w:val="28"/>
        </w:rPr>
        <w:t>оменклатуру и объемы запасов продовольств</w:t>
      </w:r>
      <w:r w:rsidR="00AB08A5">
        <w:rPr>
          <w:sz w:val="28"/>
          <w:szCs w:val="28"/>
        </w:rPr>
        <w:t>енных</w:t>
      </w:r>
      <w:r w:rsidRPr="001A6EE7">
        <w:rPr>
          <w:sz w:val="28"/>
          <w:szCs w:val="28"/>
        </w:rPr>
        <w:t>, медицинских</w:t>
      </w:r>
      <w:r w:rsidR="002E5E72">
        <w:rPr>
          <w:sz w:val="28"/>
          <w:szCs w:val="28"/>
        </w:rPr>
        <w:t xml:space="preserve">, материально-технических </w:t>
      </w:r>
      <w:r w:rsidR="005B59E6">
        <w:rPr>
          <w:sz w:val="28"/>
          <w:szCs w:val="28"/>
        </w:rPr>
        <w:t xml:space="preserve"> и иных средств</w:t>
      </w:r>
      <w:r w:rsidRPr="001A6EE7">
        <w:rPr>
          <w:sz w:val="28"/>
          <w:szCs w:val="28"/>
        </w:rPr>
        <w:t>, создаваемых в целях гражданской обороны (приложение № 2).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1" w:name="sub_3"/>
      <w:r w:rsidRPr="001A6EE7">
        <w:rPr>
          <w:sz w:val="28"/>
          <w:szCs w:val="28"/>
        </w:rPr>
        <w:t>3. Рекомендовать руководителям организаций, расположенных на территории муниципального района</w:t>
      </w:r>
      <w:r w:rsidR="00E60EFC">
        <w:rPr>
          <w:sz w:val="28"/>
          <w:szCs w:val="28"/>
        </w:rPr>
        <w:t xml:space="preserve"> «Красночикойский район»</w:t>
      </w:r>
      <w:r w:rsidRPr="001A6EE7">
        <w:rPr>
          <w:sz w:val="28"/>
          <w:szCs w:val="28"/>
        </w:rPr>
        <w:t xml:space="preserve"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</w:t>
      </w:r>
      <w:r w:rsidR="008F29F8">
        <w:rPr>
          <w:sz w:val="28"/>
          <w:szCs w:val="28"/>
        </w:rPr>
        <w:t xml:space="preserve">по </w:t>
      </w:r>
      <w:r w:rsidRPr="001A6EE7">
        <w:rPr>
          <w:sz w:val="28"/>
          <w:szCs w:val="28"/>
        </w:rPr>
        <w:t>гражданской оборон</w:t>
      </w:r>
      <w:r w:rsidR="008F29F8">
        <w:rPr>
          <w:sz w:val="28"/>
          <w:szCs w:val="28"/>
        </w:rPr>
        <w:t>е</w:t>
      </w:r>
      <w:r w:rsidRPr="001A6EE7">
        <w:rPr>
          <w:sz w:val="28"/>
          <w:szCs w:val="28"/>
        </w:rPr>
        <w:t>, в соответствии с действующим законодательством.</w:t>
      </w:r>
    </w:p>
    <w:bookmarkEnd w:id="1"/>
    <w:p w:rsidR="00E11CD7" w:rsidRDefault="00E11CD7" w:rsidP="00E11CD7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89B" w:rsidRPr="001A6EE7">
        <w:rPr>
          <w:sz w:val="28"/>
          <w:szCs w:val="28"/>
        </w:rPr>
        <w:t xml:space="preserve">4. Считать утратившим силу </w:t>
      </w:r>
      <w:r w:rsidR="00E60EFC">
        <w:rPr>
          <w:sz w:val="28"/>
          <w:szCs w:val="28"/>
        </w:rPr>
        <w:t>постановление главы муниципального райо</w:t>
      </w:r>
      <w:r w:rsidR="00D578C7">
        <w:rPr>
          <w:sz w:val="28"/>
          <w:szCs w:val="28"/>
        </w:rPr>
        <w:t>на «Красночикойский район» от 12.05</w:t>
      </w:r>
      <w:r w:rsidR="00E60EFC">
        <w:rPr>
          <w:sz w:val="28"/>
          <w:szCs w:val="28"/>
        </w:rPr>
        <w:t>.20</w:t>
      </w:r>
      <w:r w:rsidR="00D578C7">
        <w:rPr>
          <w:sz w:val="28"/>
          <w:szCs w:val="28"/>
        </w:rPr>
        <w:t>17</w:t>
      </w:r>
      <w:r w:rsidR="00E60EFC">
        <w:rPr>
          <w:sz w:val="28"/>
          <w:szCs w:val="28"/>
        </w:rPr>
        <w:t xml:space="preserve"> г. № </w:t>
      </w:r>
      <w:r w:rsidR="00D578C7">
        <w:rPr>
          <w:sz w:val="28"/>
          <w:szCs w:val="28"/>
        </w:rPr>
        <w:t>316</w:t>
      </w:r>
      <w:r w:rsidR="00E6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E11CD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 </w:t>
      </w:r>
      <w:r w:rsidRPr="00E11CD7">
        <w:rPr>
          <w:sz w:val="28"/>
          <w:szCs w:val="28"/>
        </w:rPr>
        <w:t xml:space="preserve">создании и </w:t>
      </w:r>
      <w:r w:rsidRPr="00E11CD7">
        <w:rPr>
          <w:sz w:val="28"/>
          <w:szCs w:val="28"/>
        </w:rPr>
        <w:lastRenderedPageBreak/>
        <w:t>содержании в целях гражданской обороны запасов продовольственных, материально-технических, медицинских и иных средств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C589B" w:rsidRPr="001A6EE7" w:rsidRDefault="00143D6E" w:rsidP="00E16042">
      <w:pPr>
        <w:ind w:firstLine="709"/>
        <w:jc w:val="both"/>
        <w:rPr>
          <w:sz w:val="28"/>
          <w:szCs w:val="28"/>
        </w:rPr>
      </w:pPr>
      <w:bookmarkStart w:id="2" w:name="sub_6"/>
      <w:r w:rsidRPr="001A6EE7">
        <w:rPr>
          <w:sz w:val="28"/>
          <w:szCs w:val="28"/>
        </w:rPr>
        <w:t>5</w:t>
      </w:r>
      <w:r w:rsidR="005C589B" w:rsidRPr="001A6EE7">
        <w:rPr>
          <w:sz w:val="28"/>
          <w:szCs w:val="28"/>
        </w:rPr>
        <w:t xml:space="preserve">. Контроль </w:t>
      </w:r>
      <w:r w:rsidR="00AC428E">
        <w:rPr>
          <w:sz w:val="28"/>
          <w:szCs w:val="28"/>
        </w:rPr>
        <w:t>за исполнением</w:t>
      </w:r>
      <w:r w:rsidR="00E60EFC">
        <w:rPr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настоящего постановления</w:t>
      </w:r>
      <w:r w:rsidR="00E60EFC">
        <w:rPr>
          <w:sz w:val="28"/>
          <w:szCs w:val="28"/>
        </w:rPr>
        <w:t xml:space="preserve"> оставляю за собой.</w:t>
      </w:r>
    </w:p>
    <w:p w:rsidR="008015D6" w:rsidRDefault="008015D6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 xml:space="preserve">6. Постановление вступает в силу на следующий день после официального опубликования. </w:t>
      </w:r>
    </w:p>
    <w:p w:rsidR="00E60EFC" w:rsidRDefault="00E60EFC" w:rsidP="00E60EFC">
      <w:pPr>
        <w:jc w:val="both"/>
        <w:rPr>
          <w:sz w:val="28"/>
          <w:szCs w:val="28"/>
        </w:rPr>
      </w:pPr>
    </w:p>
    <w:p w:rsidR="00E60EFC" w:rsidRDefault="00E60EFC" w:rsidP="00E60EFC">
      <w:pPr>
        <w:jc w:val="both"/>
        <w:rPr>
          <w:sz w:val="28"/>
          <w:szCs w:val="28"/>
        </w:rPr>
      </w:pPr>
    </w:p>
    <w:p w:rsidR="00E60EFC" w:rsidRDefault="00E60EFC" w:rsidP="00E60EFC">
      <w:pPr>
        <w:jc w:val="both"/>
        <w:rPr>
          <w:sz w:val="28"/>
          <w:szCs w:val="28"/>
        </w:rPr>
      </w:pPr>
    </w:p>
    <w:p w:rsidR="00E60EFC" w:rsidRDefault="00E60EFC" w:rsidP="00E6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EFC" w:rsidRDefault="00E11CD7" w:rsidP="00E6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0EFC">
        <w:rPr>
          <w:sz w:val="28"/>
          <w:szCs w:val="28"/>
        </w:rPr>
        <w:t>муниципального района</w:t>
      </w:r>
    </w:p>
    <w:p w:rsidR="00E60EFC" w:rsidRDefault="00E60EFC" w:rsidP="00E60EFC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 w:rsidRPr="00E6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E11CD7">
        <w:rPr>
          <w:sz w:val="28"/>
          <w:szCs w:val="28"/>
        </w:rPr>
        <w:t xml:space="preserve">А.Т. </w:t>
      </w:r>
      <w:proofErr w:type="spellStart"/>
      <w:r w:rsidR="00E11CD7">
        <w:rPr>
          <w:sz w:val="28"/>
          <w:szCs w:val="28"/>
        </w:rPr>
        <w:t>Грешилов</w:t>
      </w:r>
      <w:proofErr w:type="spellEnd"/>
      <w:r w:rsidR="00E11CD7">
        <w:rPr>
          <w:sz w:val="28"/>
          <w:szCs w:val="28"/>
        </w:rPr>
        <w:t xml:space="preserve"> </w:t>
      </w:r>
    </w:p>
    <w:p w:rsidR="00E60EFC" w:rsidRDefault="00E60EFC" w:rsidP="00E60EFC">
      <w:pPr>
        <w:jc w:val="both"/>
        <w:rPr>
          <w:sz w:val="28"/>
          <w:szCs w:val="28"/>
        </w:rPr>
      </w:pPr>
    </w:p>
    <w:p w:rsidR="00E60EFC" w:rsidRDefault="00E60EFC" w:rsidP="00E60EFC">
      <w:pPr>
        <w:jc w:val="both"/>
        <w:rPr>
          <w:sz w:val="28"/>
          <w:szCs w:val="28"/>
        </w:rPr>
      </w:pPr>
    </w:p>
    <w:p w:rsidR="00E60EFC" w:rsidRPr="001A6EE7" w:rsidRDefault="00E60EFC" w:rsidP="00E60EFC">
      <w:pPr>
        <w:jc w:val="both"/>
        <w:rPr>
          <w:sz w:val="28"/>
          <w:szCs w:val="28"/>
        </w:rPr>
      </w:pPr>
    </w:p>
    <w:bookmarkEnd w:id="2"/>
    <w:p w:rsidR="005C589B" w:rsidRDefault="005C589B" w:rsidP="00E16042">
      <w:pPr>
        <w:ind w:firstLine="709"/>
        <w:jc w:val="both"/>
        <w:rPr>
          <w:sz w:val="28"/>
          <w:szCs w:val="28"/>
        </w:rPr>
      </w:pPr>
    </w:p>
    <w:p w:rsidR="0018736E" w:rsidRDefault="0018736E" w:rsidP="001A6EE7">
      <w:pPr>
        <w:jc w:val="both"/>
        <w:rPr>
          <w:sz w:val="28"/>
          <w:szCs w:val="28"/>
        </w:rPr>
      </w:pPr>
    </w:p>
    <w:p w:rsidR="0018736E" w:rsidRPr="001A6EE7" w:rsidRDefault="0018736E" w:rsidP="001A6EE7">
      <w:pPr>
        <w:jc w:val="both"/>
        <w:rPr>
          <w:sz w:val="28"/>
          <w:szCs w:val="28"/>
        </w:rPr>
      </w:pPr>
    </w:p>
    <w:tbl>
      <w:tblPr>
        <w:tblW w:w="9929" w:type="dxa"/>
        <w:tblInd w:w="108" w:type="dxa"/>
        <w:tblLook w:val="0000" w:firstRow="0" w:lastRow="0" w:firstColumn="0" w:lastColumn="0" w:noHBand="0" w:noVBand="0"/>
      </w:tblPr>
      <w:tblGrid>
        <w:gridCol w:w="6671"/>
        <w:gridCol w:w="3258"/>
      </w:tblGrid>
      <w:tr w:rsidR="005C589B" w:rsidRPr="001A6EE7" w:rsidTr="00E60EFC">
        <w:trPr>
          <w:trHeight w:val="1864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FC" w:rsidRPr="001A6EE7" w:rsidRDefault="00E60EFC" w:rsidP="00E6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B" w:rsidRPr="001A6EE7" w:rsidRDefault="00B21EAD" w:rsidP="00E6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21EAD" w:rsidRPr="001A6EE7" w:rsidTr="00E60EFC">
        <w:trPr>
          <w:trHeight w:val="455"/>
        </w:trPr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AD" w:rsidRPr="001A6EE7" w:rsidRDefault="00B21EAD" w:rsidP="00187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EAD" w:rsidRPr="001A6EE7" w:rsidRDefault="00B21EAD" w:rsidP="00B21EAD">
            <w:pPr>
              <w:jc w:val="both"/>
              <w:rPr>
                <w:sz w:val="28"/>
                <w:szCs w:val="28"/>
              </w:rPr>
            </w:pPr>
          </w:p>
        </w:tc>
      </w:tr>
    </w:tbl>
    <w:p w:rsidR="005C589B" w:rsidRPr="00E11CD7" w:rsidRDefault="005C589B" w:rsidP="00E60EFC">
      <w:pPr>
        <w:jc w:val="right"/>
        <w:rPr>
          <w:sz w:val="28"/>
          <w:szCs w:val="28"/>
        </w:rPr>
      </w:pPr>
      <w:bookmarkStart w:id="3" w:name="sub_1000"/>
      <w:r w:rsidRPr="001A6EE7">
        <w:rPr>
          <w:sz w:val="28"/>
          <w:szCs w:val="28"/>
        </w:rPr>
        <w:br w:type="page"/>
      </w:r>
      <w:r w:rsidRPr="00E11CD7">
        <w:rPr>
          <w:sz w:val="28"/>
          <w:szCs w:val="28"/>
        </w:rPr>
        <w:lastRenderedPageBreak/>
        <w:t>Приложение № 1</w:t>
      </w:r>
    </w:p>
    <w:bookmarkEnd w:id="3"/>
    <w:p w:rsidR="005C589B" w:rsidRPr="00E11CD7" w:rsidRDefault="005C589B" w:rsidP="00E60EFC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>к постановлению администрации</w:t>
      </w:r>
    </w:p>
    <w:p w:rsidR="00E60EFC" w:rsidRPr="00E11CD7" w:rsidRDefault="005C589B" w:rsidP="00E60EFC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>муниципального района</w:t>
      </w:r>
      <w:r w:rsidR="00E60EFC" w:rsidRPr="00E11CD7">
        <w:rPr>
          <w:sz w:val="28"/>
          <w:szCs w:val="28"/>
        </w:rPr>
        <w:t xml:space="preserve"> </w:t>
      </w:r>
    </w:p>
    <w:p w:rsidR="005C589B" w:rsidRPr="00E11CD7" w:rsidRDefault="00E60EFC" w:rsidP="00E60EFC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>«Красночикойский район»</w:t>
      </w:r>
    </w:p>
    <w:p w:rsidR="005C589B" w:rsidRPr="00E11CD7" w:rsidRDefault="00894C64" w:rsidP="00E60EFC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 xml:space="preserve">от </w:t>
      </w:r>
      <w:r w:rsidR="00E11CD7">
        <w:rPr>
          <w:sz w:val="28"/>
          <w:szCs w:val="28"/>
        </w:rPr>
        <w:t>«__»____ 2021</w:t>
      </w:r>
      <w:r w:rsidRPr="00E11CD7">
        <w:rPr>
          <w:sz w:val="28"/>
          <w:szCs w:val="28"/>
        </w:rPr>
        <w:t xml:space="preserve"> г. № </w:t>
      </w:r>
      <w:r w:rsidR="00E11CD7">
        <w:rPr>
          <w:sz w:val="28"/>
          <w:szCs w:val="28"/>
        </w:rPr>
        <w:t>___</w:t>
      </w:r>
    </w:p>
    <w:p w:rsidR="005C589B" w:rsidRPr="00E11CD7" w:rsidRDefault="005C589B" w:rsidP="001A6EE7">
      <w:pPr>
        <w:jc w:val="both"/>
        <w:rPr>
          <w:sz w:val="28"/>
          <w:szCs w:val="28"/>
        </w:rPr>
      </w:pPr>
    </w:p>
    <w:p w:rsidR="00E11CD7" w:rsidRPr="001A6EE7" w:rsidRDefault="005C589B" w:rsidP="00E11CD7">
      <w:pPr>
        <w:widowControl/>
        <w:suppressAutoHyphens w:val="0"/>
        <w:jc w:val="center"/>
        <w:rPr>
          <w:b/>
          <w:sz w:val="28"/>
          <w:szCs w:val="28"/>
        </w:rPr>
      </w:pPr>
      <w:r w:rsidRPr="001A6EE7">
        <w:rPr>
          <w:b/>
          <w:sz w:val="28"/>
          <w:szCs w:val="28"/>
        </w:rPr>
        <w:t>ПОРЯДОК</w:t>
      </w:r>
      <w:r w:rsidRPr="001A6EE7">
        <w:rPr>
          <w:b/>
          <w:sz w:val="28"/>
          <w:szCs w:val="28"/>
        </w:rPr>
        <w:br/>
      </w:r>
      <w:r w:rsidR="00C416B1">
        <w:rPr>
          <w:b/>
          <w:sz w:val="28"/>
          <w:szCs w:val="28"/>
        </w:rPr>
        <w:t>создания</w:t>
      </w:r>
      <w:r w:rsidR="00E11CD7">
        <w:rPr>
          <w:b/>
          <w:sz w:val="28"/>
          <w:szCs w:val="28"/>
        </w:rPr>
        <w:t>,</w:t>
      </w:r>
      <w:r w:rsidR="00C416B1">
        <w:rPr>
          <w:b/>
          <w:sz w:val="28"/>
          <w:szCs w:val="28"/>
        </w:rPr>
        <w:t xml:space="preserve"> содержания, использования</w:t>
      </w:r>
      <w:r w:rsidR="00E11CD7">
        <w:rPr>
          <w:b/>
          <w:sz w:val="28"/>
          <w:szCs w:val="28"/>
        </w:rPr>
        <w:t xml:space="preserve"> и утилизации запасов</w:t>
      </w:r>
      <w:r w:rsidR="00E11CD7" w:rsidRPr="001A6EE7">
        <w:rPr>
          <w:b/>
          <w:sz w:val="28"/>
          <w:szCs w:val="28"/>
        </w:rPr>
        <w:t xml:space="preserve"> </w:t>
      </w:r>
      <w:r w:rsidR="00E11CD7">
        <w:rPr>
          <w:b/>
          <w:sz w:val="28"/>
          <w:szCs w:val="28"/>
        </w:rPr>
        <w:t xml:space="preserve">материально-технических, продовольственных, </w:t>
      </w:r>
      <w:r w:rsidR="00E11CD7" w:rsidRPr="001A6EE7">
        <w:rPr>
          <w:b/>
          <w:sz w:val="28"/>
          <w:szCs w:val="28"/>
        </w:rPr>
        <w:t xml:space="preserve">медицинских </w:t>
      </w:r>
      <w:r w:rsidR="00E11CD7">
        <w:rPr>
          <w:b/>
          <w:sz w:val="28"/>
          <w:szCs w:val="28"/>
        </w:rPr>
        <w:t xml:space="preserve">и иных </w:t>
      </w:r>
      <w:r w:rsidR="00E11CD7" w:rsidRPr="001A6EE7">
        <w:rPr>
          <w:b/>
          <w:sz w:val="28"/>
          <w:szCs w:val="28"/>
        </w:rPr>
        <w:t>средств</w:t>
      </w:r>
      <w:r w:rsidR="00E11CD7">
        <w:rPr>
          <w:b/>
          <w:sz w:val="28"/>
          <w:szCs w:val="28"/>
        </w:rPr>
        <w:t xml:space="preserve"> в целях гражданской обороны</w:t>
      </w:r>
      <w:r w:rsidR="00E11CD7" w:rsidRPr="001A6EE7">
        <w:rPr>
          <w:b/>
          <w:sz w:val="28"/>
          <w:szCs w:val="28"/>
        </w:rPr>
        <w:t xml:space="preserve"> </w:t>
      </w:r>
    </w:p>
    <w:p w:rsidR="005C589B" w:rsidRPr="001A6EE7" w:rsidRDefault="005C589B" w:rsidP="00E11CD7">
      <w:pPr>
        <w:jc w:val="center"/>
        <w:rPr>
          <w:sz w:val="28"/>
          <w:szCs w:val="28"/>
        </w:rPr>
      </w:pP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 xml:space="preserve">1. Настоящий Порядок, разработан в соответствии с Федеральным законом </w:t>
      </w:r>
      <w:r w:rsidR="005B59E6">
        <w:rPr>
          <w:sz w:val="28"/>
          <w:szCs w:val="28"/>
        </w:rPr>
        <w:t xml:space="preserve">от 12 февраля 1998 года № 28-ФЗ </w:t>
      </w:r>
      <w:r w:rsidRPr="001A6EE7">
        <w:rPr>
          <w:sz w:val="28"/>
          <w:szCs w:val="28"/>
        </w:rPr>
        <w:t xml:space="preserve">«О гражданской обороне», постановлениями Правительства Российской Федерации </w:t>
      </w:r>
      <w:r w:rsidR="005B59E6">
        <w:rPr>
          <w:sz w:val="28"/>
          <w:szCs w:val="28"/>
        </w:rPr>
        <w:t xml:space="preserve">от 27 апреля 2000 года № 379 </w:t>
      </w:r>
      <w:r w:rsidRPr="001A6EE7">
        <w:rPr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="00E11CD7">
        <w:rPr>
          <w:sz w:val="28"/>
          <w:szCs w:val="28"/>
        </w:rPr>
        <w:t xml:space="preserve"> постановлением Правительства Забайкальского края от 10.10.2017 г. № 422 «О создании, содержании, использовании и утилизации запасов  материально-технических, продовольственных, медицинских и иных средств в целях гражданской обороны»</w:t>
      </w:r>
      <w:r w:rsidRPr="001A6EE7">
        <w:rPr>
          <w:sz w:val="28"/>
          <w:szCs w:val="28"/>
        </w:rPr>
        <w:t xml:space="preserve">  (далее именуются - Запасы).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>4. Система Запасов в целях гражданской обороны на территории муниципального района</w:t>
      </w:r>
      <w:r w:rsidR="00E60EFC">
        <w:rPr>
          <w:sz w:val="28"/>
          <w:szCs w:val="28"/>
        </w:rPr>
        <w:t xml:space="preserve"> «Красночикойский район» </w:t>
      </w:r>
      <w:r w:rsidR="0018736E">
        <w:rPr>
          <w:sz w:val="28"/>
          <w:szCs w:val="28"/>
        </w:rPr>
        <w:t xml:space="preserve">(далее – муниципальный район) </w:t>
      </w:r>
      <w:r w:rsidRPr="001A6EE7">
        <w:rPr>
          <w:sz w:val="28"/>
          <w:szCs w:val="28"/>
        </w:rPr>
        <w:t>включает в себя: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запасы администрации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="0018736E">
        <w:rPr>
          <w:sz w:val="28"/>
          <w:szCs w:val="28"/>
        </w:rPr>
        <w:t>(далее – администрация муниципального района)</w:t>
      </w:r>
      <w:r w:rsidR="005C589B" w:rsidRPr="001A6EE7">
        <w:rPr>
          <w:sz w:val="28"/>
          <w:szCs w:val="28"/>
        </w:rPr>
        <w:t>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 xml:space="preserve">5. Номенклатура и объемы запасов </w:t>
      </w:r>
      <w:r w:rsidR="002C7073" w:rsidRPr="001A6EE7">
        <w:rPr>
          <w:sz w:val="28"/>
          <w:szCs w:val="28"/>
        </w:rPr>
        <w:t xml:space="preserve">утверждаются </w:t>
      </w:r>
      <w:r w:rsidR="002C7073">
        <w:rPr>
          <w:sz w:val="28"/>
          <w:szCs w:val="28"/>
        </w:rPr>
        <w:t xml:space="preserve">и создаются </w:t>
      </w:r>
      <w:r w:rsidR="002C7073" w:rsidRPr="001A6EE7">
        <w:rPr>
          <w:sz w:val="28"/>
          <w:szCs w:val="28"/>
        </w:rPr>
        <w:t>администрацией муниципального района</w:t>
      </w:r>
      <w:r w:rsidR="00E60EFC">
        <w:rPr>
          <w:sz w:val="28"/>
          <w:szCs w:val="28"/>
        </w:rPr>
        <w:t xml:space="preserve"> «Красночикойский район» </w:t>
      </w:r>
      <w:r w:rsidRPr="001A6EE7">
        <w:rPr>
          <w:sz w:val="28"/>
          <w:szCs w:val="28"/>
        </w:rPr>
        <w:t>с учетом методических реком</w:t>
      </w:r>
      <w:r w:rsidR="002C7073">
        <w:rPr>
          <w:sz w:val="28"/>
          <w:szCs w:val="28"/>
        </w:rPr>
        <w:t>ендаций, разработанных</w:t>
      </w:r>
      <w:r w:rsidRPr="001A6EE7">
        <w:rPr>
          <w:sz w:val="28"/>
          <w:szCs w:val="28"/>
        </w:rPr>
        <w:t xml:space="preserve"> МЧС России совместно с Министерством экономического развития и торговли Российской Федерации</w:t>
      </w:r>
      <w:r w:rsidR="002C7073">
        <w:rPr>
          <w:sz w:val="28"/>
          <w:szCs w:val="28"/>
        </w:rPr>
        <w:t>,</w:t>
      </w:r>
      <w:r w:rsidRPr="001A6EE7">
        <w:rPr>
          <w:sz w:val="28"/>
          <w:szCs w:val="28"/>
        </w:rPr>
        <w:t xml:space="preserve">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</w:t>
      </w:r>
      <w:r w:rsidRPr="001A6EE7">
        <w:rPr>
          <w:sz w:val="28"/>
          <w:szCs w:val="28"/>
        </w:rPr>
        <w:lastRenderedPageBreak/>
        <w:t>необходимой достаточности запасов в военное время. При определении номенклатуры и объемов запасов  учитыват</w:t>
      </w:r>
      <w:r w:rsidR="00E11CD7">
        <w:rPr>
          <w:sz w:val="28"/>
          <w:szCs w:val="28"/>
        </w:rPr>
        <w:t>ь</w:t>
      </w:r>
      <w:r w:rsidRPr="001A6EE7">
        <w:rPr>
          <w:sz w:val="28"/>
          <w:szCs w:val="28"/>
        </w:rPr>
        <w:t xml:space="preserve"> имеющиеся материальные ресурсы, накопленные для ликвидации чрезвычайных ситуаций природного и техногенного характера</w:t>
      </w:r>
      <w:r w:rsidR="00E11CD7">
        <w:rPr>
          <w:sz w:val="28"/>
          <w:szCs w:val="28"/>
        </w:rPr>
        <w:t xml:space="preserve"> которые могут привлекаться как в военное . так в мирное время при чрезвычайных ситуациях природного и техногенного характера. 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r w:rsidRPr="001A6EE7">
        <w:rPr>
          <w:sz w:val="28"/>
          <w:szCs w:val="28"/>
        </w:rPr>
        <w:t>6.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5C589B" w:rsidRPr="001A6EE7" w:rsidRDefault="003E799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589B" w:rsidRPr="001A6EE7">
        <w:rPr>
          <w:sz w:val="28"/>
          <w:szCs w:val="28"/>
        </w:rPr>
        <w:t xml:space="preserve">. </w:t>
      </w:r>
      <w:r w:rsidR="008015D6" w:rsidRPr="001A6EE7">
        <w:rPr>
          <w:sz w:val="28"/>
          <w:szCs w:val="28"/>
        </w:rPr>
        <w:t>А</w:t>
      </w:r>
      <w:r w:rsidR="005C589B" w:rsidRPr="001A6EE7">
        <w:rPr>
          <w:sz w:val="28"/>
          <w:szCs w:val="28"/>
        </w:rPr>
        <w:t>дминистраци</w:t>
      </w:r>
      <w:r w:rsidR="008015D6" w:rsidRPr="001A6EE7">
        <w:rPr>
          <w:sz w:val="28"/>
          <w:szCs w:val="28"/>
        </w:rPr>
        <w:t>я</w:t>
      </w:r>
      <w:r w:rsidR="005C589B" w:rsidRPr="001A6EE7">
        <w:rPr>
          <w:sz w:val="28"/>
          <w:szCs w:val="28"/>
        </w:rPr>
        <w:t xml:space="preserve"> муниципального района</w:t>
      </w:r>
      <w:bookmarkStart w:id="4" w:name="sub_10091"/>
      <w:r w:rsidR="008015D6" w:rsidRPr="001A6EE7">
        <w:rPr>
          <w:sz w:val="28"/>
          <w:szCs w:val="28"/>
        </w:rPr>
        <w:t>:</w:t>
      </w:r>
    </w:p>
    <w:bookmarkEnd w:id="4"/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разрабатыва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предложения по номенклатуре и объемам материальных ресурсов в Запасе;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представля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на очередной год бюджетные заявки для закупки материальных ресурсов в Запас;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в у</w:t>
      </w:r>
      <w:r w:rsidR="008015D6" w:rsidRPr="001A6EE7">
        <w:rPr>
          <w:sz w:val="28"/>
          <w:szCs w:val="28"/>
        </w:rPr>
        <w:t>становленном порядке осуществляе</w:t>
      </w:r>
      <w:r w:rsidR="005C589B" w:rsidRPr="001A6EE7">
        <w:rPr>
          <w:sz w:val="28"/>
          <w:szCs w:val="28"/>
        </w:rPr>
        <w:t>т отбор поставщиков материальных ресурсов в Запас;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заключа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C7073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вед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 xml:space="preserve">т учет и отчетность по операциям с </w:t>
      </w:r>
      <w:r w:rsidR="002C7073">
        <w:rPr>
          <w:sz w:val="28"/>
          <w:szCs w:val="28"/>
        </w:rPr>
        <w:t>материальными ресурсами Запаса;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контроль за поддержанием Запаса в постоянной готовности к использованию;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осуществля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C589B" w:rsidRPr="001A6EE7" w:rsidRDefault="00E60EFC" w:rsidP="00E1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89B" w:rsidRPr="001A6EE7">
        <w:rPr>
          <w:sz w:val="28"/>
          <w:szCs w:val="28"/>
        </w:rPr>
        <w:t>подготавлива</w:t>
      </w:r>
      <w:r w:rsidR="008015D6" w:rsidRPr="001A6EE7">
        <w:rPr>
          <w:sz w:val="28"/>
          <w:szCs w:val="28"/>
        </w:rPr>
        <w:t>е</w:t>
      </w:r>
      <w:r w:rsidR="005C589B" w:rsidRPr="001A6EE7">
        <w:rPr>
          <w:sz w:val="28"/>
          <w:szCs w:val="28"/>
        </w:rPr>
        <w:t>т предложения в проекты правовых актов по вопросам закладки, хранения, учета, обслуживания, освежения, замены</w:t>
      </w:r>
      <w:r w:rsidR="007B3A1A">
        <w:rPr>
          <w:sz w:val="28"/>
          <w:szCs w:val="28"/>
        </w:rPr>
        <w:t xml:space="preserve">, </w:t>
      </w:r>
      <w:r w:rsidR="005C589B" w:rsidRPr="001A6EE7">
        <w:rPr>
          <w:sz w:val="28"/>
          <w:szCs w:val="28"/>
        </w:rPr>
        <w:t>списания</w:t>
      </w:r>
      <w:r w:rsidR="007B3A1A">
        <w:rPr>
          <w:sz w:val="28"/>
          <w:szCs w:val="28"/>
        </w:rPr>
        <w:t xml:space="preserve"> и утилизации</w:t>
      </w:r>
      <w:r w:rsidR="005C589B" w:rsidRPr="001A6EE7">
        <w:rPr>
          <w:sz w:val="28"/>
          <w:szCs w:val="28"/>
        </w:rPr>
        <w:t xml:space="preserve"> материальных ресурсов Запаса.</w:t>
      </w:r>
    </w:p>
    <w:p w:rsidR="005C589B" w:rsidRPr="001A6EE7" w:rsidRDefault="007B3A1A" w:rsidP="00E16042">
      <w:pPr>
        <w:ind w:firstLine="709"/>
        <w:jc w:val="both"/>
        <w:rPr>
          <w:sz w:val="28"/>
          <w:szCs w:val="28"/>
        </w:rPr>
      </w:pPr>
      <w:bookmarkStart w:id="5" w:name="sub_1013"/>
      <w:r>
        <w:rPr>
          <w:sz w:val="28"/>
          <w:szCs w:val="28"/>
        </w:rPr>
        <w:t>8</w:t>
      </w:r>
      <w:r w:rsidR="005C589B" w:rsidRPr="001A6EE7">
        <w:rPr>
          <w:sz w:val="28"/>
          <w:szCs w:val="28"/>
        </w:rPr>
        <w:t>. Информация о накопленных Запасах представляется: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6" w:name="sub_10131"/>
      <w:bookmarkEnd w:id="5"/>
      <w:r w:rsidRPr="001A6EE7">
        <w:rPr>
          <w:sz w:val="28"/>
          <w:szCs w:val="28"/>
        </w:rPr>
        <w:t>а) организациями - в администрацию муниципального района;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7" w:name="sub_10132"/>
      <w:bookmarkEnd w:id="6"/>
      <w:r w:rsidRPr="001A6EE7">
        <w:rPr>
          <w:sz w:val="28"/>
          <w:szCs w:val="28"/>
        </w:rPr>
        <w:t>б) администрацией муниципального района</w:t>
      </w:r>
      <w:r w:rsidR="0018736E">
        <w:rPr>
          <w:sz w:val="28"/>
          <w:szCs w:val="28"/>
        </w:rPr>
        <w:t xml:space="preserve"> – </w:t>
      </w:r>
      <w:r w:rsidR="008F29F8">
        <w:rPr>
          <w:sz w:val="28"/>
          <w:szCs w:val="28"/>
        </w:rPr>
        <w:t xml:space="preserve">в </w:t>
      </w:r>
      <w:r w:rsidRPr="001A6EE7">
        <w:rPr>
          <w:sz w:val="28"/>
          <w:szCs w:val="28"/>
        </w:rPr>
        <w:t xml:space="preserve">Правительство </w:t>
      </w:r>
      <w:r w:rsidR="008015D6" w:rsidRPr="001A6EE7">
        <w:rPr>
          <w:sz w:val="28"/>
          <w:szCs w:val="28"/>
        </w:rPr>
        <w:t>Забайкальского к</w:t>
      </w:r>
      <w:r w:rsidR="00C87319">
        <w:rPr>
          <w:sz w:val="28"/>
          <w:szCs w:val="28"/>
        </w:rPr>
        <w:t>р</w:t>
      </w:r>
      <w:r w:rsidR="008015D6" w:rsidRPr="001A6EE7">
        <w:rPr>
          <w:sz w:val="28"/>
          <w:szCs w:val="28"/>
        </w:rPr>
        <w:t>ая</w:t>
      </w:r>
      <w:r w:rsidRPr="001A6EE7">
        <w:rPr>
          <w:sz w:val="28"/>
          <w:szCs w:val="28"/>
        </w:rPr>
        <w:t>.</w:t>
      </w:r>
    </w:p>
    <w:p w:rsidR="005C589B" w:rsidRPr="001A6EE7" w:rsidRDefault="007B3A1A" w:rsidP="00E16042">
      <w:pPr>
        <w:ind w:firstLine="709"/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>9</w:t>
      </w:r>
      <w:r w:rsidR="005C589B" w:rsidRPr="001A6EE7">
        <w:rPr>
          <w:sz w:val="28"/>
          <w:szCs w:val="28"/>
        </w:rPr>
        <w:t xml:space="preserve">. Расходование материальных ресурсов из Запаса осуществляется по решению руководителя гражданской обороны - </w:t>
      </w:r>
      <w:r w:rsidR="0018736E">
        <w:rPr>
          <w:sz w:val="28"/>
          <w:szCs w:val="28"/>
        </w:rPr>
        <w:t>г</w:t>
      </w:r>
      <w:r w:rsidR="005C589B" w:rsidRPr="001A6EE7">
        <w:rPr>
          <w:sz w:val="28"/>
          <w:szCs w:val="28"/>
        </w:rPr>
        <w:t>лавы муниципального района</w:t>
      </w:r>
      <w:r w:rsidR="00E60EFC">
        <w:rPr>
          <w:sz w:val="28"/>
          <w:szCs w:val="28"/>
        </w:rPr>
        <w:t xml:space="preserve"> «Красночикойский район» </w:t>
      </w:r>
      <w:r w:rsidR="00786CC9">
        <w:rPr>
          <w:sz w:val="28"/>
          <w:szCs w:val="28"/>
        </w:rPr>
        <w:t xml:space="preserve"> </w:t>
      </w:r>
      <w:r w:rsidR="005C589B" w:rsidRPr="001A6EE7">
        <w:rPr>
          <w:sz w:val="28"/>
          <w:szCs w:val="28"/>
        </w:rPr>
        <w:t>или лица, его замещающего, на осно</w:t>
      </w:r>
      <w:r w:rsidR="00C87319">
        <w:rPr>
          <w:sz w:val="28"/>
          <w:szCs w:val="28"/>
        </w:rPr>
        <w:t xml:space="preserve">вании представления </w:t>
      </w:r>
      <w:r w:rsidR="0018736E">
        <w:rPr>
          <w:sz w:val="28"/>
          <w:szCs w:val="28"/>
        </w:rPr>
        <w:t>администрации муниципального района</w:t>
      </w:r>
      <w:r w:rsidR="005C589B" w:rsidRPr="001A6EE7">
        <w:rPr>
          <w:sz w:val="28"/>
          <w:szCs w:val="28"/>
        </w:rPr>
        <w:t xml:space="preserve"> и оформляется письменным распоряжением.</w:t>
      </w:r>
    </w:p>
    <w:p w:rsidR="005C589B" w:rsidRPr="001A6EE7" w:rsidRDefault="005C589B" w:rsidP="00E16042">
      <w:pPr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1A6EE7">
        <w:rPr>
          <w:sz w:val="28"/>
          <w:szCs w:val="28"/>
        </w:rPr>
        <w:t>1</w:t>
      </w:r>
      <w:r w:rsidR="007B3A1A">
        <w:rPr>
          <w:sz w:val="28"/>
          <w:szCs w:val="28"/>
        </w:rPr>
        <w:t>0</w:t>
      </w:r>
      <w:r w:rsidRPr="001A6EE7">
        <w:rPr>
          <w:sz w:val="28"/>
          <w:szCs w:val="28"/>
        </w:rPr>
        <w:t xml:space="preserve">. Запасы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 w:rsidR="00205C28">
        <w:rPr>
          <w:sz w:val="28"/>
          <w:szCs w:val="28"/>
        </w:rPr>
        <w:t>г</w:t>
      </w:r>
      <w:r w:rsidRPr="001A6EE7">
        <w:rPr>
          <w:sz w:val="28"/>
          <w:szCs w:val="28"/>
        </w:rPr>
        <w:t>лавы муниципального район</w:t>
      </w:r>
      <w:r w:rsidR="00240007">
        <w:rPr>
          <w:sz w:val="28"/>
          <w:szCs w:val="28"/>
        </w:rPr>
        <w:t xml:space="preserve"> «Красночикойский район».</w:t>
      </w:r>
    </w:p>
    <w:p w:rsidR="00C87319" w:rsidRDefault="005C589B" w:rsidP="007B3A1A">
      <w:pPr>
        <w:ind w:firstLine="709"/>
        <w:jc w:val="both"/>
        <w:rPr>
          <w:sz w:val="28"/>
          <w:szCs w:val="28"/>
        </w:rPr>
      </w:pPr>
      <w:bookmarkStart w:id="10" w:name="sub_1016"/>
      <w:bookmarkEnd w:id="9"/>
      <w:r w:rsidRPr="001A6EE7">
        <w:rPr>
          <w:sz w:val="28"/>
          <w:szCs w:val="28"/>
        </w:rPr>
        <w:t>1</w:t>
      </w:r>
      <w:r w:rsidR="008F29F8">
        <w:rPr>
          <w:sz w:val="28"/>
          <w:szCs w:val="28"/>
        </w:rPr>
        <w:t>3</w:t>
      </w:r>
      <w:r w:rsidRPr="001A6EE7">
        <w:rPr>
          <w:sz w:val="28"/>
          <w:szCs w:val="28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  <w:bookmarkEnd w:id="10"/>
    </w:p>
    <w:p w:rsidR="007B3A1A" w:rsidRPr="00E11CD7" w:rsidRDefault="0005321A" w:rsidP="007B3A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B3A1A" w:rsidRPr="00E11CD7" w:rsidRDefault="007B3A1A" w:rsidP="007B3A1A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>к постановлению администрации</w:t>
      </w:r>
    </w:p>
    <w:p w:rsidR="007B3A1A" w:rsidRPr="00E11CD7" w:rsidRDefault="007B3A1A" w:rsidP="007B3A1A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 xml:space="preserve">муниципального района </w:t>
      </w:r>
    </w:p>
    <w:p w:rsidR="007B3A1A" w:rsidRPr="00E11CD7" w:rsidRDefault="007B3A1A" w:rsidP="007B3A1A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>«Красночикойский район»</w:t>
      </w:r>
    </w:p>
    <w:p w:rsidR="007B3A1A" w:rsidRPr="00E11CD7" w:rsidRDefault="007B3A1A" w:rsidP="007B3A1A">
      <w:pPr>
        <w:jc w:val="right"/>
        <w:rPr>
          <w:sz w:val="28"/>
          <w:szCs w:val="28"/>
        </w:rPr>
      </w:pPr>
      <w:r w:rsidRPr="00E11CD7">
        <w:rPr>
          <w:sz w:val="28"/>
          <w:szCs w:val="28"/>
        </w:rPr>
        <w:t xml:space="preserve">от </w:t>
      </w:r>
      <w:r>
        <w:rPr>
          <w:sz w:val="28"/>
          <w:szCs w:val="28"/>
        </w:rPr>
        <w:t>«__»____ 2021</w:t>
      </w:r>
      <w:r w:rsidRPr="00E11CD7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7B3A1A" w:rsidRPr="00E11CD7" w:rsidRDefault="007B3A1A" w:rsidP="007B3A1A">
      <w:pPr>
        <w:jc w:val="both"/>
        <w:rPr>
          <w:sz w:val="28"/>
          <w:szCs w:val="28"/>
        </w:rPr>
      </w:pPr>
    </w:p>
    <w:p w:rsidR="007B3A1A" w:rsidRDefault="007B3A1A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799C" w:rsidRPr="007B3A1A" w:rsidRDefault="007B3A1A" w:rsidP="007B3A1A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</w:t>
      </w:r>
      <w:r w:rsidR="0005321A">
        <w:rPr>
          <w:b/>
          <w:sz w:val="28"/>
          <w:szCs w:val="28"/>
        </w:rPr>
        <w:t>ы</w:t>
      </w:r>
      <w:r w:rsidR="00787659" w:rsidRPr="001A6E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запасов</w:t>
      </w:r>
      <w:r w:rsidRPr="001A6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продовольственных, </w:t>
      </w:r>
      <w:r w:rsidRPr="001A6EE7">
        <w:rPr>
          <w:b/>
          <w:sz w:val="28"/>
          <w:szCs w:val="28"/>
        </w:rPr>
        <w:t>медицинских</w:t>
      </w:r>
      <w:r w:rsidR="0005321A">
        <w:rPr>
          <w:b/>
          <w:sz w:val="28"/>
          <w:szCs w:val="28"/>
        </w:rPr>
        <w:t xml:space="preserve">, материально-технических </w:t>
      </w:r>
      <w:r w:rsidRPr="001A6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иных </w:t>
      </w:r>
      <w:r w:rsidRPr="001A6EE7">
        <w:rPr>
          <w:b/>
          <w:sz w:val="28"/>
          <w:szCs w:val="28"/>
        </w:rPr>
        <w:t>средств</w:t>
      </w:r>
      <w:r w:rsidR="0005321A">
        <w:rPr>
          <w:b/>
          <w:sz w:val="28"/>
          <w:szCs w:val="28"/>
        </w:rPr>
        <w:t xml:space="preserve"> создаваемых</w:t>
      </w:r>
      <w:r>
        <w:rPr>
          <w:b/>
          <w:sz w:val="28"/>
          <w:szCs w:val="28"/>
        </w:rPr>
        <w:t xml:space="preserve"> в целях гражданской обороны </w:t>
      </w:r>
      <w:r w:rsidR="00787659" w:rsidRPr="007B3A1A">
        <w:rPr>
          <w:b/>
          <w:sz w:val="28"/>
          <w:szCs w:val="28"/>
        </w:rPr>
        <w:t>на территории муниципального района</w:t>
      </w:r>
    </w:p>
    <w:p w:rsidR="00787659" w:rsidRDefault="00240007" w:rsidP="001A6EE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007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87659" w:rsidRPr="001A6EE7" w:rsidRDefault="00787659" w:rsidP="001A6E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580"/>
        <w:gridCol w:w="1620"/>
        <w:gridCol w:w="1903"/>
      </w:tblGrid>
      <w:tr w:rsidR="00AC428E" w:rsidRPr="00AC428E" w:rsidTr="00A53AB6">
        <w:trPr>
          <w:trHeight w:val="422"/>
        </w:trPr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№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Наименование материальных</w:t>
            </w:r>
          </w:p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средств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Ед. изм</w:t>
            </w: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.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Кол-во</w:t>
            </w:r>
          </w:p>
        </w:tc>
      </w:tr>
      <w:tr w:rsidR="00AC428E" w:rsidRPr="00AC428E" w:rsidTr="00A53AB6">
        <w:trPr>
          <w:cantSplit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Продовольстви</w:t>
            </w:r>
            <w:r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е</w:t>
            </w:r>
          </w:p>
        </w:tc>
      </w:tr>
      <w:tr w:rsidR="00AC428E" w:rsidRPr="00AC428E" w:rsidTr="00A53AB6">
        <w:trPr>
          <w:trHeight w:val="281"/>
        </w:trPr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Сух</w:t>
            </w:r>
            <w:r w:rsidR="007B3A1A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ие пайки</w:t>
            </w:r>
          </w:p>
        </w:tc>
        <w:tc>
          <w:tcPr>
            <w:tcW w:w="1620" w:type="dxa"/>
          </w:tcPr>
          <w:p w:rsidR="00AC428E" w:rsidRPr="00AC428E" w:rsidRDefault="007B3A1A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комплект</w:t>
            </w:r>
          </w:p>
        </w:tc>
        <w:tc>
          <w:tcPr>
            <w:tcW w:w="1903" w:type="dxa"/>
          </w:tcPr>
          <w:p w:rsidR="00AC428E" w:rsidRPr="00AC428E" w:rsidRDefault="007B3A1A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400</w:t>
            </w:r>
          </w:p>
        </w:tc>
      </w:tr>
      <w:tr w:rsidR="00AC428E" w:rsidRPr="00AC428E" w:rsidTr="00A53AB6">
        <w:trPr>
          <w:cantSplit/>
        </w:trPr>
        <w:tc>
          <w:tcPr>
            <w:tcW w:w="9571" w:type="dxa"/>
            <w:gridSpan w:val="4"/>
          </w:tcPr>
          <w:p w:rsidR="00AC428E" w:rsidRPr="00AC428E" w:rsidRDefault="00AC428E" w:rsidP="008A61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Вещевое имущество</w:t>
            </w: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 xml:space="preserve"> </w:t>
            </w:r>
            <w:proofErr w:type="spellStart"/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одежда,обувь</w:t>
            </w:r>
            <w:proofErr w:type="spellEnd"/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 xml:space="preserve"> ,предметы первой необходимости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Палатки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мест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Кровати или раскладушки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Спальные мешки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Миска глубокая металлическая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Ложка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Кружка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Чайник металлический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Мыло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Моющие средства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Ведро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580" w:type="dxa"/>
          </w:tcPr>
          <w:p w:rsidR="00AC428E" w:rsidRPr="00AC428E" w:rsidRDefault="00AC428E" w:rsidP="007B3A1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Постельные пр</w:t>
            </w: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инадлежности  </w:t>
            </w:r>
            <w:r w:rsidR="007B3A1A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(</w:t>
            </w: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матрац, подушка, о</w:t>
            </w: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деяло , простыни</w:t>
            </w:r>
            <w:r w:rsidR="007B3A1A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)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комплект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7B3A1A" w:rsidRPr="00AC428E" w:rsidTr="00A53AB6">
        <w:tc>
          <w:tcPr>
            <w:tcW w:w="468" w:type="dxa"/>
          </w:tcPr>
          <w:p w:rsidR="007B3A1A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580" w:type="dxa"/>
          </w:tcPr>
          <w:p w:rsidR="007B3A1A" w:rsidRPr="00AC428E" w:rsidRDefault="008A6104" w:rsidP="007B3A1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Туалетная кабина</w:t>
            </w:r>
          </w:p>
        </w:tc>
        <w:tc>
          <w:tcPr>
            <w:tcW w:w="1620" w:type="dxa"/>
          </w:tcPr>
          <w:p w:rsidR="007B3A1A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штук</w:t>
            </w:r>
          </w:p>
        </w:tc>
        <w:tc>
          <w:tcPr>
            <w:tcW w:w="1903" w:type="dxa"/>
          </w:tcPr>
          <w:p w:rsidR="007B3A1A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</w:t>
            </w:r>
          </w:p>
        </w:tc>
      </w:tr>
      <w:tr w:rsidR="007B3A1A" w:rsidRPr="00AC428E" w:rsidTr="00A53AB6">
        <w:tc>
          <w:tcPr>
            <w:tcW w:w="468" w:type="dxa"/>
          </w:tcPr>
          <w:p w:rsidR="007B3A1A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580" w:type="dxa"/>
          </w:tcPr>
          <w:p w:rsidR="007B3A1A" w:rsidRPr="00AC428E" w:rsidRDefault="008A6104" w:rsidP="007B3A1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Туалетная бумага</w:t>
            </w:r>
          </w:p>
        </w:tc>
        <w:tc>
          <w:tcPr>
            <w:tcW w:w="1620" w:type="dxa"/>
          </w:tcPr>
          <w:p w:rsidR="007B3A1A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рулон</w:t>
            </w:r>
          </w:p>
        </w:tc>
        <w:tc>
          <w:tcPr>
            <w:tcW w:w="1903" w:type="dxa"/>
          </w:tcPr>
          <w:p w:rsidR="007B3A1A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7B3A1A" w:rsidRPr="00AC428E" w:rsidTr="00A53AB6">
        <w:tc>
          <w:tcPr>
            <w:tcW w:w="468" w:type="dxa"/>
          </w:tcPr>
          <w:p w:rsidR="007B3A1A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5580" w:type="dxa"/>
          </w:tcPr>
          <w:p w:rsidR="007B3A1A" w:rsidRPr="00AC428E" w:rsidRDefault="008A6104" w:rsidP="007B3A1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Электрокалорифер</w:t>
            </w:r>
            <w:proofErr w:type="spellEnd"/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(тепловентилятор)</w:t>
            </w:r>
          </w:p>
        </w:tc>
        <w:tc>
          <w:tcPr>
            <w:tcW w:w="1620" w:type="dxa"/>
          </w:tcPr>
          <w:p w:rsidR="007B3A1A" w:rsidRPr="00AC428E" w:rsidRDefault="008A6104" w:rsidP="008A6104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штук</w:t>
            </w:r>
          </w:p>
        </w:tc>
        <w:tc>
          <w:tcPr>
            <w:tcW w:w="1903" w:type="dxa"/>
          </w:tcPr>
          <w:p w:rsidR="007B3A1A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</w:t>
            </w:r>
          </w:p>
        </w:tc>
      </w:tr>
      <w:tr w:rsidR="00AC428E" w:rsidRPr="00AC428E" w:rsidTr="00A53AB6">
        <w:trPr>
          <w:cantSplit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Строительные материалы общего назначения и твердое топливо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Цемент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Кирпич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селикатный</w:t>
            </w:r>
            <w:proofErr w:type="spellEnd"/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Стекло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м2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80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Рубероид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рулон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16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Пленка полиэтиленовая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м2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Пиломатериалы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м3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8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Шифер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80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Провод разный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км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Газосварочный аппарат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Электросварочный аппарат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Электроды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12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Карбит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Уголь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тонн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rPr>
          <w:cantSplit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 xml:space="preserve">Материалы для восстановления  </w:t>
            </w:r>
            <w:proofErr w:type="spellStart"/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жилищно</w:t>
            </w:r>
            <w:proofErr w:type="spellEnd"/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 xml:space="preserve"> – коммунального хозяйства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Вентиль д-15,  20 .25, 32 .40. 50.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Сгоны д-15, 20 .25. 32, 40 .50.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Задвижки д-50 ,72 , 80 , 100, 150.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Отводы д-15 до 150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Канат стальной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Цемент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тонн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Радиаторы чугунные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секции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Автоматы , магнитные пускатели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Насосы глубинные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Вентиляторы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поддува</w:t>
            </w:r>
            <w:proofErr w:type="spellEnd"/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Дымососы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Кабель напряжения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Сантехническое оборудование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т.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руб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Запасные части к котлам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т.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руб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Трубы стальные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Сталь листовая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5</w:t>
            </w:r>
          </w:p>
        </w:tc>
      </w:tr>
      <w:tr w:rsidR="00AC428E" w:rsidRPr="00AC428E" w:rsidTr="00A53AB6">
        <w:trPr>
          <w:cantSplit/>
          <w:trHeight w:val="439"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 xml:space="preserve">                                  Дорожно-восстановительные  материалы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Металлические трубы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Железобетонные кольца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15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Лес круглый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м3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Пиломатериалы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м3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rPr>
          <w:cantSplit/>
          <w:trHeight w:val="410"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Мед</w:t>
            </w:r>
            <w:r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ицинские средства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Марля аптечная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600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Бинт марлевый 7см х 5м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900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Бинт марлевый 10смх5м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шт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Левометицин№10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.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60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Ма</w:t>
            </w: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г</w:t>
            </w: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ния сульфат 25% 10,№10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Раствор </w:t>
            </w: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прозерина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0.05%-1.0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амп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175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Промедол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2% 1.0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Олетитрин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125 Е.Д. № 25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Спирт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Ритромицин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флак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Ампециллин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0.5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флак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Гентомицин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0.08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флак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25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Адреалин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Атропин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Вата нестерильная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Гипс 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         кг</w:t>
            </w:r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17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Глюкоза 40% 10.0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150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Димедрол 1.0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Кальция хлорид 10%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Коргликон</w:t>
            </w:r>
            <w:proofErr w:type="spellEnd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35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lang w:eastAsia="ru-RU"/>
              </w:rPr>
              <w:t>21</w:t>
            </w:r>
          </w:p>
        </w:tc>
        <w:tc>
          <w:tcPr>
            <w:tcW w:w="5580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Кофеин №10</w:t>
            </w:r>
          </w:p>
        </w:tc>
        <w:tc>
          <w:tcPr>
            <w:tcW w:w="1620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proofErr w:type="spellStart"/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упак</w:t>
            </w:r>
            <w:proofErr w:type="spellEnd"/>
          </w:p>
        </w:tc>
        <w:tc>
          <w:tcPr>
            <w:tcW w:w="1903" w:type="dxa"/>
          </w:tcPr>
          <w:p w:rsidR="00AC428E" w:rsidRPr="00AC428E" w:rsidRDefault="00AC428E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100</w:t>
            </w:r>
          </w:p>
        </w:tc>
      </w:tr>
      <w:tr w:rsidR="00AC428E" w:rsidRPr="00AC428E" w:rsidTr="00A53AB6">
        <w:trPr>
          <w:cantSplit/>
          <w:trHeight w:val="349"/>
        </w:trPr>
        <w:tc>
          <w:tcPr>
            <w:tcW w:w="9571" w:type="dxa"/>
            <w:gridSpan w:val="4"/>
          </w:tcPr>
          <w:p w:rsidR="00AC428E" w:rsidRPr="00AC428E" w:rsidRDefault="00AC428E" w:rsidP="00AC428E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b/>
                <w:bCs/>
                <w:color w:val="auto"/>
                <w:kern w:val="0"/>
                <w:sz w:val="28"/>
                <w:lang w:eastAsia="ru-RU"/>
              </w:rPr>
              <w:t>Нефтепродукты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1</w:t>
            </w:r>
          </w:p>
        </w:tc>
        <w:tc>
          <w:tcPr>
            <w:tcW w:w="5580" w:type="dxa"/>
          </w:tcPr>
          <w:p w:rsidR="00AC428E" w:rsidRPr="00AC428E" w:rsidRDefault="00AC428E" w:rsidP="008A6104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Автомобильный бензин А</w:t>
            </w:r>
            <w:r w:rsidR="008A6104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и</w:t>
            </w: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-</w:t>
            </w:r>
            <w:r w:rsidR="008A6104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92 (талон)</w:t>
            </w:r>
          </w:p>
        </w:tc>
        <w:tc>
          <w:tcPr>
            <w:tcW w:w="1620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л</w:t>
            </w:r>
          </w:p>
        </w:tc>
        <w:tc>
          <w:tcPr>
            <w:tcW w:w="1903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2000</w:t>
            </w:r>
          </w:p>
        </w:tc>
      </w:tr>
      <w:tr w:rsidR="008A6104" w:rsidRPr="00AC428E" w:rsidTr="00A53AB6">
        <w:tc>
          <w:tcPr>
            <w:tcW w:w="468" w:type="dxa"/>
          </w:tcPr>
          <w:p w:rsidR="008A6104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</w:t>
            </w:r>
          </w:p>
        </w:tc>
        <w:tc>
          <w:tcPr>
            <w:tcW w:w="5580" w:type="dxa"/>
          </w:tcPr>
          <w:p w:rsidR="008A6104" w:rsidRPr="00AC428E" w:rsidRDefault="008A6104" w:rsidP="008A6104">
            <w:pPr>
              <w:keepNext/>
              <w:widowControl/>
              <w:suppressAutoHyphens w:val="0"/>
              <w:outlineLvl w:val="2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Автомобильный бензин (хранение)</w:t>
            </w:r>
          </w:p>
        </w:tc>
        <w:tc>
          <w:tcPr>
            <w:tcW w:w="1620" w:type="dxa"/>
          </w:tcPr>
          <w:p w:rsidR="008A6104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</w:t>
            </w:r>
          </w:p>
        </w:tc>
        <w:tc>
          <w:tcPr>
            <w:tcW w:w="1903" w:type="dxa"/>
          </w:tcPr>
          <w:p w:rsidR="008A6104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4,0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2</w:t>
            </w:r>
          </w:p>
        </w:tc>
        <w:tc>
          <w:tcPr>
            <w:tcW w:w="5580" w:type="dxa"/>
          </w:tcPr>
          <w:p w:rsidR="00AC428E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Дизе</w:t>
            </w:r>
            <w:r w:rsidR="00AC428E"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 xml:space="preserve">льное  топливо </w:t>
            </w: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(талон)</w:t>
            </w:r>
          </w:p>
        </w:tc>
        <w:tc>
          <w:tcPr>
            <w:tcW w:w="1620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л</w:t>
            </w:r>
          </w:p>
        </w:tc>
        <w:tc>
          <w:tcPr>
            <w:tcW w:w="1903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3000</w:t>
            </w:r>
          </w:p>
        </w:tc>
      </w:tr>
      <w:tr w:rsidR="00AC428E" w:rsidRPr="00AC428E" w:rsidTr="00A53AB6">
        <w:tc>
          <w:tcPr>
            <w:tcW w:w="468" w:type="dxa"/>
          </w:tcPr>
          <w:p w:rsidR="00AC428E" w:rsidRPr="00AC428E" w:rsidRDefault="00AC428E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 w:rsidRPr="00AC428E">
              <w:rPr>
                <w:rFonts w:eastAsia="Times New Roman"/>
                <w:color w:val="auto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5580" w:type="dxa"/>
          </w:tcPr>
          <w:p w:rsidR="00AC428E" w:rsidRPr="00AC428E" w:rsidRDefault="008A6104" w:rsidP="00AC428E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Дизельное топливо (хранение)</w:t>
            </w:r>
          </w:p>
        </w:tc>
        <w:tc>
          <w:tcPr>
            <w:tcW w:w="1620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т</w:t>
            </w:r>
          </w:p>
        </w:tc>
        <w:tc>
          <w:tcPr>
            <w:tcW w:w="1903" w:type="dxa"/>
          </w:tcPr>
          <w:p w:rsidR="00AC428E" w:rsidRPr="00AC428E" w:rsidRDefault="008A6104" w:rsidP="00AC428E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8"/>
                <w:lang w:eastAsia="ru-RU"/>
              </w:rPr>
              <w:t>5,0</w:t>
            </w:r>
          </w:p>
        </w:tc>
      </w:tr>
    </w:tbl>
    <w:p w:rsidR="0052081F" w:rsidRPr="001A6EE7" w:rsidRDefault="00AC428E" w:rsidP="00AC428E">
      <w:pPr>
        <w:rPr>
          <w:sz w:val="28"/>
          <w:szCs w:val="28"/>
        </w:rPr>
      </w:pPr>
      <w:r w:rsidRPr="001A6EE7">
        <w:rPr>
          <w:sz w:val="28"/>
          <w:szCs w:val="28"/>
        </w:rPr>
        <w:t xml:space="preserve"> </w:t>
      </w:r>
    </w:p>
    <w:sectPr w:rsidR="0052081F" w:rsidRPr="001A6EE7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B"/>
    <w:rsid w:val="00000EA7"/>
    <w:rsid w:val="00002E52"/>
    <w:rsid w:val="00026764"/>
    <w:rsid w:val="0005321A"/>
    <w:rsid w:val="00080539"/>
    <w:rsid w:val="000868E7"/>
    <w:rsid w:val="000D492B"/>
    <w:rsid w:val="00143D6E"/>
    <w:rsid w:val="0018736E"/>
    <w:rsid w:val="001A6EE7"/>
    <w:rsid w:val="00205C28"/>
    <w:rsid w:val="00230460"/>
    <w:rsid w:val="00240007"/>
    <w:rsid w:val="00245221"/>
    <w:rsid w:val="002C7073"/>
    <w:rsid w:val="002E5E72"/>
    <w:rsid w:val="00352A21"/>
    <w:rsid w:val="003741D7"/>
    <w:rsid w:val="003A22E0"/>
    <w:rsid w:val="003C0A64"/>
    <w:rsid w:val="003E799C"/>
    <w:rsid w:val="0052081F"/>
    <w:rsid w:val="005B59E6"/>
    <w:rsid w:val="005C589B"/>
    <w:rsid w:val="005D10A5"/>
    <w:rsid w:val="00601B54"/>
    <w:rsid w:val="006F578C"/>
    <w:rsid w:val="007016F6"/>
    <w:rsid w:val="00705884"/>
    <w:rsid w:val="00740878"/>
    <w:rsid w:val="00786CC9"/>
    <w:rsid w:val="00787659"/>
    <w:rsid w:val="007B3A1A"/>
    <w:rsid w:val="007C411B"/>
    <w:rsid w:val="007D7072"/>
    <w:rsid w:val="008015D6"/>
    <w:rsid w:val="00894C64"/>
    <w:rsid w:val="008A6104"/>
    <w:rsid w:val="008F29F8"/>
    <w:rsid w:val="00972C70"/>
    <w:rsid w:val="00984494"/>
    <w:rsid w:val="00AB08A5"/>
    <w:rsid w:val="00AC428E"/>
    <w:rsid w:val="00B21EAD"/>
    <w:rsid w:val="00BE72A5"/>
    <w:rsid w:val="00C416B1"/>
    <w:rsid w:val="00C87319"/>
    <w:rsid w:val="00CE7623"/>
    <w:rsid w:val="00D10C14"/>
    <w:rsid w:val="00D11F53"/>
    <w:rsid w:val="00D578C7"/>
    <w:rsid w:val="00DA0CD3"/>
    <w:rsid w:val="00E11CD7"/>
    <w:rsid w:val="00E16042"/>
    <w:rsid w:val="00E31FF8"/>
    <w:rsid w:val="00E60EFC"/>
    <w:rsid w:val="00F0340E"/>
    <w:rsid w:val="00F050DC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ACFD9"/>
  <w15:docId w15:val="{03742A04-ED9D-41B4-86A6-7F76094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rsid w:val="0078765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7876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765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7876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086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68E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Balloon Text"/>
    <w:basedOn w:val="a"/>
    <w:link w:val="a6"/>
    <w:rsid w:val="00DA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0CD3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A911-DA18-45F2-B5D0-D0B61A5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ПК</cp:lastModifiedBy>
  <cp:revision>4</cp:revision>
  <cp:lastPrinted>2021-09-03T06:58:00Z</cp:lastPrinted>
  <dcterms:created xsi:type="dcterms:W3CDTF">2021-09-09T03:53:00Z</dcterms:created>
  <dcterms:modified xsi:type="dcterms:W3CDTF">2021-09-27T06:11:00Z</dcterms:modified>
</cp:coreProperties>
</file>