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65" w:rsidRPr="00B16DDA" w:rsidRDefault="00192DE3">
      <w:pPr>
        <w:pStyle w:val="1"/>
        <w:shd w:val="clear" w:color="auto" w:fill="auto"/>
        <w:jc w:val="center"/>
        <w:rPr>
          <w:sz w:val="28"/>
          <w:szCs w:val="28"/>
        </w:rPr>
      </w:pPr>
      <w:r w:rsidRPr="00B16DDA">
        <w:rPr>
          <w:sz w:val="28"/>
          <w:szCs w:val="28"/>
        </w:rPr>
        <w:t>Сельское поселение «М</w:t>
      </w:r>
      <w:r w:rsidR="00B16DDA" w:rsidRPr="00B16DDA">
        <w:rPr>
          <w:sz w:val="28"/>
          <w:szCs w:val="28"/>
        </w:rPr>
        <w:t>ензинское</w:t>
      </w:r>
      <w:r w:rsidRPr="00B16DDA">
        <w:rPr>
          <w:sz w:val="28"/>
          <w:szCs w:val="28"/>
        </w:rPr>
        <w:t>»</w:t>
      </w:r>
    </w:p>
    <w:p w:rsidR="008F6A65" w:rsidRPr="00B16DDA" w:rsidRDefault="00192DE3">
      <w:pPr>
        <w:pStyle w:val="1"/>
        <w:shd w:val="clear" w:color="auto" w:fill="auto"/>
        <w:spacing w:after="340"/>
        <w:jc w:val="center"/>
        <w:rPr>
          <w:sz w:val="28"/>
          <w:szCs w:val="28"/>
        </w:rPr>
      </w:pPr>
      <w:r w:rsidRPr="00B16DDA">
        <w:rPr>
          <w:b/>
          <w:bCs/>
          <w:sz w:val="28"/>
          <w:szCs w:val="28"/>
        </w:rPr>
        <w:t>АДМИНИСТРАЦИЯ СЕЛЬСКОГО ОСЕЛЕНИЯ</w:t>
      </w:r>
      <w:r w:rsidRPr="00B16DDA">
        <w:rPr>
          <w:b/>
          <w:bCs/>
          <w:sz w:val="28"/>
          <w:szCs w:val="28"/>
        </w:rPr>
        <w:br/>
        <w:t>«М</w:t>
      </w:r>
      <w:r w:rsidR="00B16DDA" w:rsidRPr="00B16DDA">
        <w:rPr>
          <w:b/>
          <w:bCs/>
          <w:sz w:val="28"/>
          <w:szCs w:val="28"/>
        </w:rPr>
        <w:t>ЕНЗИНСКОЕ</w:t>
      </w:r>
      <w:r w:rsidRPr="00B16DDA">
        <w:rPr>
          <w:b/>
          <w:bCs/>
          <w:sz w:val="28"/>
          <w:szCs w:val="28"/>
        </w:rPr>
        <w:t>»</w:t>
      </w:r>
    </w:p>
    <w:p w:rsidR="008F6A65" w:rsidRPr="00B16DDA" w:rsidRDefault="00192DE3">
      <w:pPr>
        <w:pStyle w:val="20"/>
        <w:shd w:val="clear" w:color="auto" w:fill="auto"/>
        <w:rPr>
          <w:sz w:val="28"/>
          <w:szCs w:val="28"/>
        </w:rPr>
        <w:sectPr w:rsidR="008F6A65" w:rsidRPr="00B16DDA" w:rsidSect="00A14E0A">
          <w:pgSz w:w="12240" w:h="15840"/>
          <w:pgMar w:top="1172" w:right="2639" w:bottom="6156" w:left="3269" w:header="744" w:footer="5728" w:gutter="0"/>
          <w:pgNumType w:start="1"/>
          <w:cols w:space="720"/>
          <w:noEndnote/>
          <w:docGrid w:linePitch="360"/>
        </w:sectPr>
      </w:pPr>
      <w:r w:rsidRPr="00B16DDA">
        <w:rPr>
          <w:sz w:val="28"/>
          <w:szCs w:val="28"/>
        </w:rPr>
        <w:t>ПОСТАНОВЛЕНИЕ</w:t>
      </w:r>
    </w:p>
    <w:p w:rsidR="008F6A65" w:rsidRDefault="008F6A65">
      <w:pPr>
        <w:spacing w:line="1" w:lineRule="exact"/>
        <w:rPr>
          <w:sz w:val="28"/>
          <w:szCs w:val="28"/>
        </w:rPr>
      </w:pPr>
    </w:p>
    <w:p w:rsidR="00B16DDA" w:rsidRDefault="00B16DDA">
      <w:pPr>
        <w:spacing w:line="1" w:lineRule="exact"/>
        <w:rPr>
          <w:sz w:val="28"/>
          <w:szCs w:val="28"/>
        </w:rPr>
      </w:pPr>
    </w:p>
    <w:p w:rsidR="00B16DDA" w:rsidRPr="00B16DDA" w:rsidRDefault="00B16DDA">
      <w:pPr>
        <w:spacing w:line="1" w:lineRule="exact"/>
        <w:rPr>
          <w:sz w:val="28"/>
          <w:szCs w:val="28"/>
        </w:rPr>
        <w:sectPr w:rsidR="00B16DDA" w:rsidRPr="00B16DDA">
          <w:type w:val="continuous"/>
          <w:pgSz w:w="12240" w:h="15840"/>
          <w:pgMar w:top="1172" w:right="0" w:bottom="6156" w:left="0" w:header="0" w:footer="3" w:gutter="0"/>
          <w:cols w:space="720"/>
          <w:noEndnote/>
          <w:docGrid w:linePitch="360"/>
        </w:sectPr>
      </w:pPr>
    </w:p>
    <w:p w:rsidR="00B16DDA" w:rsidRPr="00B16DDA" w:rsidRDefault="00B16DDA" w:rsidP="00B16DDA">
      <w:pPr>
        <w:pStyle w:val="1"/>
        <w:framePr w:w="1215" w:h="333" w:wrap="none" w:vAnchor="text" w:hAnchor="page" w:x="2019" w:y="21"/>
        <w:shd w:val="clear" w:color="auto" w:fill="auto"/>
        <w:rPr>
          <w:sz w:val="28"/>
          <w:szCs w:val="28"/>
        </w:rPr>
      </w:pPr>
    </w:p>
    <w:p w:rsidR="00255443" w:rsidRDefault="00B16DDA" w:rsidP="00255443">
      <w:pPr>
        <w:pStyle w:val="1"/>
        <w:shd w:val="clear" w:color="auto" w:fill="auto"/>
        <w:spacing w:after="30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9182C">
        <w:rPr>
          <w:sz w:val="28"/>
          <w:szCs w:val="28"/>
        </w:rPr>
        <w:t>1</w:t>
      </w:r>
      <w:r>
        <w:rPr>
          <w:sz w:val="28"/>
          <w:szCs w:val="28"/>
        </w:rPr>
        <w:t xml:space="preserve">.01.2022 г.              </w:t>
      </w:r>
      <w:r w:rsidR="00255443">
        <w:rPr>
          <w:sz w:val="28"/>
          <w:szCs w:val="28"/>
        </w:rPr>
        <w:t xml:space="preserve">                                                                     № 2</w:t>
      </w:r>
      <w:r>
        <w:rPr>
          <w:sz w:val="28"/>
          <w:szCs w:val="28"/>
        </w:rPr>
        <w:t xml:space="preserve">                                                                      </w:t>
      </w:r>
    </w:p>
    <w:p w:rsidR="00B16DDA" w:rsidRDefault="00B16DDA" w:rsidP="00255443">
      <w:pPr>
        <w:pStyle w:val="1"/>
        <w:shd w:val="clear" w:color="auto" w:fill="auto"/>
        <w:spacing w:after="300"/>
        <w:jc w:val="center"/>
        <w:rPr>
          <w:sz w:val="28"/>
          <w:szCs w:val="28"/>
        </w:rPr>
      </w:pPr>
      <w:r>
        <w:rPr>
          <w:sz w:val="28"/>
          <w:szCs w:val="28"/>
        </w:rPr>
        <w:t>с. Менза</w:t>
      </w:r>
    </w:p>
    <w:p w:rsidR="008F6A65" w:rsidRPr="00B16DDA" w:rsidRDefault="00192DE3">
      <w:pPr>
        <w:pStyle w:val="1"/>
        <w:shd w:val="clear" w:color="auto" w:fill="auto"/>
        <w:spacing w:after="300"/>
        <w:jc w:val="center"/>
        <w:rPr>
          <w:sz w:val="28"/>
          <w:szCs w:val="28"/>
        </w:rPr>
      </w:pPr>
      <w:r w:rsidRPr="00B16DDA">
        <w:rPr>
          <w:b/>
          <w:bCs/>
          <w:sz w:val="28"/>
          <w:szCs w:val="28"/>
        </w:rPr>
        <w:t>О введении режима повышенной готовности на  территории сельского</w:t>
      </w:r>
      <w:r w:rsidR="0059182C">
        <w:rPr>
          <w:b/>
          <w:bCs/>
          <w:sz w:val="28"/>
          <w:szCs w:val="28"/>
        </w:rPr>
        <w:t xml:space="preserve"> </w:t>
      </w:r>
      <w:r w:rsidRPr="00B16DDA">
        <w:rPr>
          <w:b/>
          <w:bCs/>
          <w:sz w:val="28"/>
          <w:szCs w:val="28"/>
        </w:rPr>
        <w:t>поселения «М</w:t>
      </w:r>
      <w:r w:rsidR="00B16DDA" w:rsidRPr="00B16DDA">
        <w:rPr>
          <w:b/>
          <w:bCs/>
          <w:sz w:val="28"/>
          <w:szCs w:val="28"/>
        </w:rPr>
        <w:t>ензинское</w:t>
      </w:r>
      <w:r w:rsidRPr="00B16DDA">
        <w:rPr>
          <w:b/>
          <w:bCs/>
          <w:sz w:val="28"/>
          <w:szCs w:val="28"/>
        </w:rPr>
        <w:t>»</w:t>
      </w:r>
    </w:p>
    <w:p w:rsidR="008F6A65" w:rsidRPr="00B16DDA" w:rsidRDefault="00192DE3">
      <w:pPr>
        <w:pStyle w:val="1"/>
        <w:shd w:val="clear" w:color="auto" w:fill="auto"/>
        <w:ind w:firstLine="860"/>
        <w:jc w:val="both"/>
        <w:rPr>
          <w:sz w:val="28"/>
          <w:szCs w:val="28"/>
        </w:rPr>
      </w:pPr>
      <w:r w:rsidRPr="00B16DDA">
        <w:rPr>
          <w:sz w:val="28"/>
          <w:szCs w:val="28"/>
        </w:rPr>
        <w:t xml:space="preserve">На основании решения комиссии по предупреждению и ликвидации чрезвычайных ситуаций и обеспечению пожарной безопасности от </w:t>
      </w:r>
      <w:r w:rsidR="00B16DDA" w:rsidRPr="00B16DDA">
        <w:rPr>
          <w:sz w:val="28"/>
          <w:szCs w:val="28"/>
        </w:rPr>
        <w:t>2</w:t>
      </w:r>
      <w:r w:rsidR="008A69AF">
        <w:rPr>
          <w:sz w:val="28"/>
          <w:szCs w:val="28"/>
        </w:rPr>
        <w:t>1</w:t>
      </w:r>
      <w:r w:rsidRPr="00B16DDA">
        <w:rPr>
          <w:sz w:val="28"/>
          <w:szCs w:val="28"/>
        </w:rPr>
        <w:t>.</w:t>
      </w:r>
      <w:r w:rsidR="00B16DDA" w:rsidRPr="00B16DDA">
        <w:rPr>
          <w:sz w:val="28"/>
          <w:szCs w:val="28"/>
        </w:rPr>
        <w:t>01</w:t>
      </w:r>
      <w:r w:rsidRPr="00B16DDA">
        <w:rPr>
          <w:sz w:val="28"/>
          <w:szCs w:val="28"/>
        </w:rPr>
        <w:t>.202</w:t>
      </w:r>
      <w:r w:rsidR="00B16DDA" w:rsidRPr="00B16DDA">
        <w:rPr>
          <w:sz w:val="28"/>
          <w:szCs w:val="28"/>
        </w:rPr>
        <w:t>2</w:t>
      </w:r>
      <w:r w:rsidRPr="00B16DDA">
        <w:rPr>
          <w:sz w:val="28"/>
          <w:szCs w:val="28"/>
        </w:rPr>
        <w:t>, администрация сельского поселения постановляет:</w:t>
      </w:r>
    </w:p>
    <w:p w:rsidR="008F6A65" w:rsidRPr="00A14E0A" w:rsidRDefault="00A14E0A" w:rsidP="00A14E0A">
      <w:pPr>
        <w:pStyle w:val="1"/>
        <w:shd w:val="clear" w:color="auto" w:fill="auto"/>
        <w:tabs>
          <w:tab w:val="left" w:pos="5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192DE3" w:rsidRPr="00B16DDA">
        <w:rPr>
          <w:sz w:val="28"/>
          <w:szCs w:val="28"/>
        </w:rPr>
        <w:t>Ввести</w:t>
      </w:r>
      <w:r w:rsidR="00B16DDA" w:rsidRPr="00B16DDA">
        <w:rPr>
          <w:sz w:val="28"/>
          <w:szCs w:val="28"/>
        </w:rPr>
        <w:t xml:space="preserve"> на территории сельского поселения «Мензинское»</w:t>
      </w:r>
      <w:r w:rsidR="00192DE3" w:rsidRPr="00B16DDA">
        <w:rPr>
          <w:sz w:val="28"/>
          <w:szCs w:val="28"/>
        </w:rPr>
        <w:t xml:space="preserve"> режим повышенной готовности в связи с </w:t>
      </w:r>
      <w:r w:rsidRPr="00A14E0A">
        <w:rPr>
          <w:color w:val="000000" w:themeColor="text1"/>
          <w:sz w:val="28"/>
          <w:szCs w:val="28"/>
        </w:rPr>
        <w:t>существующими рисками  отключения электроснабжения на социально-значимых объектах и по месту проживания населения</w:t>
      </w:r>
      <w:r>
        <w:rPr>
          <w:color w:val="000000" w:themeColor="text1"/>
          <w:sz w:val="28"/>
          <w:szCs w:val="28"/>
        </w:rPr>
        <w:t>.</w:t>
      </w:r>
    </w:p>
    <w:p w:rsidR="00A14E0A" w:rsidRDefault="00A14E0A" w:rsidP="00A14E0A">
      <w:pPr>
        <w:pStyle w:val="1"/>
        <w:shd w:val="clear" w:color="auto" w:fill="auto"/>
        <w:tabs>
          <w:tab w:val="left" w:pos="585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2. Информировать службу ЕДДС муниципального района «Красночикойский район» о введении режима повышенной готовности на территории сельского поселения «Мензинское»  </w:t>
      </w:r>
    </w:p>
    <w:p w:rsidR="00A14E0A" w:rsidRDefault="00A14E0A" w:rsidP="00A14E0A">
      <w:pPr>
        <w:pStyle w:val="1"/>
        <w:shd w:val="clear" w:color="auto" w:fill="auto"/>
        <w:tabs>
          <w:tab w:val="left" w:pos="585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3. Контроль за исполнением</w:t>
      </w:r>
      <w:r w:rsidR="00255443">
        <w:rPr>
          <w:color w:val="000000" w:themeColor="text1"/>
          <w:sz w:val="28"/>
          <w:szCs w:val="28"/>
        </w:rPr>
        <w:t xml:space="preserve"> данного постановления оставляю за </w:t>
      </w:r>
      <w:r>
        <w:rPr>
          <w:color w:val="000000" w:themeColor="text1"/>
          <w:sz w:val="28"/>
          <w:szCs w:val="28"/>
        </w:rPr>
        <w:t>собой</w:t>
      </w:r>
    </w:p>
    <w:p w:rsidR="00A14E0A" w:rsidRDefault="003844BB" w:rsidP="00A14E0A">
      <w:pPr>
        <w:pStyle w:val="1"/>
        <w:shd w:val="clear" w:color="auto" w:fill="auto"/>
        <w:tabs>
          <w:tab w:val="left" w:pos="585"/>
        </w:tabs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Глава сельского поселения «М</w:t>
      </w:r>
      <w:r w:rsidR="0059182C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нзинское»  _____________ </w:t>
      </w:r>
      <w:r w:rsidR="008A69AF">
        <w:rPr>
          <w:color w:val="000000" w:themeColor="text1"/>
          <w:sz w:val="28"/>
          <w:szCs w:val="28"/>
        </w:rPr>
        <w:t>Н.Н. Арефьев</w:t>
      </w:r>
    </w:p>
    <w:sectPr w:rsidR="00A14E0A" w:rsidSect="005B643A">
      <w:type w:val="continuous"/>
      <w:pgSz w:w="12240" w:h="15840"/>
      <w:pgMar w:top="1172" w:right="1338" w:bottom="1172" w:left="20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11C" w:rsidRDefault="0078511C">
      <w:r>
        <w:separator/>
      </w:r>
    </w:p>
  </w:endnote>
  <w:endnote w:type="continuationSeparator" w:id="1">
    <w:p w:rsidR="0078511C" w:rsidRDefault="00785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11C" w:rsidRDefault="0078511C"/>
  </w:footnote>
  <w:footnote w:type="continuationSeparator" w:id="1">
    <w:p w:rsidR="0078511C" w:rsidRDefault="007851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10F5"/>
    <w:multiLevelType w:val="multilevel"/>
    <w:tmpl w:val="65F4B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F6A65"/>
    <w:rsid w:val="00106197"/>
    <w:rsid w:val="00192DE3"/>
    <w:rsid w:val="00255443"/>
    <w:rsid w:val="00357F2F"/>
    <w:rsid w:val="003844BB"/>
    <w:rsid w:val="003A7862"/>
    <w:rsid w:val="0059182C"/>
    <w:rsid w:val="005B643A"/>
    <w:rsid w:val="0078511C"/>
    <w:rsid w:val="008A69AF"/>
    <w:rsid w:val="008F6A65"/>
    <w:rsid w:val="009318A7"/>
    <w:rsid w:val="009D49F1"/>
    <w:rsid w:val="00A14E0A"/>
    <w:rsid w:val="00B16DDA"/>
    <w:rsid w:val="00B65A63"/>
    <w:rsid w:val="00BE57FD"/>
    <w:rsid w:val="00D51C00"/>
    <w:rsid w:val="00E72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64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B6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5B64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rsid w:val="005B643A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5B643A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4">
    <w:name w:val="header"/>
    <w:basedOn w:val="a"/>
    <w:link w:val="a5"/>
    <w:uiPriority w:val="99"/>
    <w:unhideWhenUsed/>
    <w:rsid w:val="00A14E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4E0A"/>
    <w:rPr>
      <w:color w:val="000000"/>
    </w:rPr>
  </w:style>
  <w:style w:type="paragraph" w:styleId="a6">
    <w:name w:val="footer"/>
    <w:basedOn w:val="a"/>
    <w:link w:val="a7"/>
    <w:uiPriority w:val="99"/>
    <w:unhideWhenUsed/>
    <w:rsid w:val="00A14E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4E0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4">
    <w:name w:val="header"/>
    <w:basedOn w:val="a"/>
    <w:link w:val="a5"/>
    <w:uiPriority w:val="99"/>
    <w:unhideWhenUsed/>
    <w:rsid w:val="00A14E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4E0A"/>
    <w:rPr>
      <w:color w:val="000000"/>
    </w:rPr>
  </w:style>
  <w:style w:type="paragraph" w:styleId="a6">
    <w:name w:val="footer"/>
    <w:basedOn w:val="a"/>
    <w:link w:val="a7"/>
    <w:uiPriority w:val="99"/>
    <w:unhideWhenUsed/>
    <w:rsid w:val="00A14E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4E0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cp:lastPrinted>2022-01-21T01:17:00Z</cp:lastPrinted>
  <dcterms:created xsi:type="dcterms:W3CDTF">2022-01-20T06:27:00Z</dcterms:created>
  <dcterms:modified xsi:type="dcterms:W3CDTF">2022-01-21T05:02:00Z</dcterms:modified>
</cp:coreProperties>
</file>