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5034" w:rsidRDefault="005B5034">
      <w:pPr>
        <w:pStyle w:val="a3"/>
        <w:spacing w:before="10"/>
        <w:ind w:left="0" w:firstLine="0"/>
        <w:jc w:val="left"/>
        <w:rPr>
          <w:sz w:val="10"/>
        </w:rPr>
      </w:pPr>
    </w:p>
    <w:p w:rsidR="00FA3A6F" w:rsidRDefault="00FA3A6F" w:rsidP="00FA3A6F">
      <w:pPr>
        <w:pStyle w:val="a3"/>
        <w:ind w:left="0" w:firstLine="0"/>
        <w:jc w:val="center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291950" cy="1040675"/>
            <wp:effectExtent l="19050" t="0" r="39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8523" t="21122" r="26226" b="63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200" cy="1041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034" w:rsidRDefault="005B5034">
      <w:pPr>
        <w:pStyle w:val="a3"/>
        <w:ind w:left="0" w:firstLine="0"/>
        <w:jc w:val="left"/>
        <w:rPr>
          <w:sz w:val="13"/>
        </w:rPr>
      </w:pPr>
    </w:p>
    <w:p w:rsidR="00FA3A6F" w:rsidRPr="003B3262" w:rsidRDefault="00FA3A6F" w:rsidP="00FA3A6F">
      <w:pPr>
        <w:jc w:val="center"/>
        <w:rPr>
          <w:b/>
          <w:sz w:val="20"/>
          <w:szCs w:val="20"/>
        </w:rPr>
      </w:pPr>
      <w:r w:rsidRPr="003B3262">
        <w:rPr>
          <w:b/>
          <w:sz w:val="20"/>
          <w:szCs w:val="20"/>
        </w:rPr>
        <w:t xml:space="preserve">672007, Россия, Забайкальский край,  </w:t>
      </w:r>
      <w:proofErr w:type="gramStart"/>
      <w:r w:rsidRPr="003B3262">
        <w:rPr>
          <w:b/>
          <w:sz w:val="20"/>
          <w:szCs w:val="20"/>
        </w:rPr>
        <w:t>г</w:t>
      </w:r>
      <w:proofErr w:type="gramEnd"/>
      <w:r w:rsidRPr="003B3262">
        <w:rPr>
          <w:b/>
          <w:sz w:val="20"/>
          <w:szCs w:val="20"/>
        </w:rPr>
        <w:t xml:space="preserve">. Чита, </w:t>
      </w:r>
      <w:r>
        <w:rPr>
          <w:b/>
          <w:sz w:val="20"/>
          <w:szCs w:val="20"/>
        </w:rPr>
        <w:t>ул. Чкалова 158, этаж 2, офис 12</w:t>
      </w:r>
    </w:p>
    <w:p w:rsidR="00FA3A6F" w:rsidRPr="00CE4382" w:rsidRDefault="00FA3A6F" w:rsidP="00FA3A6F">
      <w:pPr>
        <w:jc w:val="center"/>
        <w:rPr>
          <w:b/>
          <w:sz w:val="20"/>
          <w:szCs w:val="20"/>
          <w:lang w:val="en-US"/>
        </w:rPr>
      </w:pPr>
      <w:r w:rsidRPr="003B3262">
        <w:rPr>
          <w:b/>
          <w:sz w:val="20"/>
          <w:szCs w:val="20"/>
        </w:rPr>
        <w:t>тел</w:t>
      </w:r>
      <w:r w:rsidRPr="00CE4382">
        <w:rPr>
          <w:b/>
          <w:sz w:val="20"/>
          <w:szCs w:val="20"/>
          <w:lang w:val="en-US"/>
        </w:rPr>
        <w:t xml:space="preserve">.: 8-914-364-36-41, 8 (3022) 217-790, </w:t>
      </w:r>
      <w:r w:rsidRPr="003B3262">
        <w:rPr>
          <w:b/>
          <w:sz w:val="20"/>
          <w:szCs w:val="20"/>
          <w:lang w:val="en-US"/>
        </w:rPr>
        <w:t>e</w:t>
      </w:r>
      <w:r w:rsidRPr="00CE4382">
        <w:rPr>
          <w:b/>
          <w:sz w:val="20"/>
          <w:szCs w:val="20"/>
          <w:lang w:val="en-US"/>
        </w:rPr>
        <w:t>-</w:t>
      </w:r>
      <w:r w:rsidRPr="003B3262">
        <w:rPr>
          <w:b/>
          <w:sz w:val="20"/>
          <w:szCs w:val="20"/>
          <w:lang w:val="en-US"/>
        </w:rPr>
        <w:t>mail</w:t>
      </w:r>
      <w:r w:rsidRPr="00CE4382">
        <w:rPr>
          <w:b/>
          <w:sz w:val="20"/>
          <w:szCs w:val="20"/>
          <w:lang w:val="en-US"/>
        </w:rPr>
        <w:t xml:space="preserve">: </w:t>
      </w:r>
      <w:hyperlink r:id="rId9" w:history="1">
        <w:r w:rsidRPr="003B3262">
          <w:rPr>
            <w:b/>
            <w:color w:val="0000FF"/>
            <w:sz w:val="20"/>
            <w:szCs w:val="20"/>
            <w:lang w:val="en-US"/>
          </w:rPr>
          <w:t>zabkraycenter</w:t>
        </w:r>
        <w:r w:rsidRPr="00CE4382">
          <w:rPr>
            <w:b/>
            <w:color w:val="0000FF"/>
            <w:sz w:val="20"/>
            <w:szCs w:val="20"/>
            <w:lang w:val="en-US"/>
          </w:rPr>
          <w:t>@</w:t>
        </w:r>
        <w:r w:rsidRPr="003B3262">
          <w:rPr>
            <w:b/>
            <w:color w:val="0000FF"/>
            <w:sz w:val="20"/>
            <w:szCs w:val="20"/>
            <w:lang w:val="en-US"/>
          </w:rPr>
          <w:t>yandex</w:t>
        </w:r>
        <w:r w:rsidRPr="00CE4382">
          <w:rPr>
            <w:b/>
            <w:color w:val="0000FF"/>
            <w:sz w:val="20"/>
            <w:szCs w:val="20"/>
            <w:lang w:val="en-US"/>
          </w:rPr>
          <w:t>.</w:t>
        </w:r>
        <w:r w:rsidRPr="003B3262">
          <w:rPr>
            <w:b/>
            <w:color w:val="0000FF"/>
            <w:sz w:val="20"/>
            <w:szCs w:val="20"/>
            <w:lang w:val="en-US"/>
          </w:rPr>
          <w:t>ru</w:t>
        </w:r>
      </w:hyperlink>
      <w:r w:rsidRPr="00CE4382">
        <w:rPr>
          <w:b/>
          <w:sz w:val="20"/>
          <w:szCs w:val="20"/>
          <w:lang w:val="en-US"/>
        </w:rPr>
        <w:t xml:space="preserve">, </w:t>
      </w:r>
      <w:hyperlink r:id="rId10" w:history="1">
        <w:r w:rsidRPr="003B3262">
          <w:rPr>
            <w:b/>
            <w:color w:val="000000"/>
            <w:sz w:val="20"/>
            <w:szCs w:val="20"/>
            <w:lang w:val="en-US"/>
          </w:rPr>
          <w:t>www</w:t>
        </w:r>
        <w:r w:rsidRPr="00CE4382">
          <w:rPr>
            <w:b/>
            <w:color w:val="000000"/>
            <w:sz w:val="20"/>
            <w:szCs w:val="20"/>
            <w:lang w:val="en-US"/>
          </w:rPr>
          <w:t>.</w:t>
        </w:r>
        <w:r w:rsidRPr="003B3262">
          <w:rPr>
            <w:b/>
            <w:color w:val="0000FF"/>
            <w:sz w:val="20"/>
            <w:szCs w:val="20"/>
            <w:lang w:val="en-US"/>
          </w:rPr>
          <w:t>zabkraycenter</w:t>
        </w:r>
        <w:r w:rsidRPr="00CE4382">
          <w:rPr>
            <w:b/>
            <w:color w:val="0000FF"/>
            <w:sz w:val="20"/>
            <w:szCs w:val="20"/>
            <w:lang w:val="en-US"/>
          </w:rPr>
          <w:t>.</w:t>
        </w:r>
        <w:r w:rsidRPr="003B3262">
          <w:rPr>
            <w:b/>
            <w:color w:val="0000FF"/>
            <w:sz w:val="20"/>
            <w:szCs w:val="20"/>
            <w:lang w:val="en-US"/>
          </w:rPr>
          <w:t>ru</w:t>
        </w:r>
      </w:hyperlink>
    </w:p>
    <w:p w:rsidR="005B5034" w:rsidRPr="00CE4382" w:rsidRDefault="005B5034">
      <w:pPr>
        <w:pStyle w:val="a3"/>
        <w:ind w:left="0" w:firstLine="0"/>
        <w:jc w:val="left"/>
        <w:rPr>
          <w:b/>
          <w:lang w:val="en-US"/>
        </w:rPr>
      </w:pPr>
    </w:p>
    <w:p w:rsidR="005B5034" w:rsidRPr="00CE4382" w:rsidRDefault="005B5034">
      <w:pPr>
        <w:pStyle w:val="a3"/>
        <w:ind w:left="0" w:firstLine="0"/>
        <w:jc w:val="left"/>
        <w:rPr>
          <w:b/>
          <w:lang w:val="en-US"/>
        </w:rPr>
      </w:pPr>
    </w:p>
    <w:p w:rsidR="005B5034" w:rsidRPr="00CE4382" w:rsidRDefault="005B5034">
      <w:pPr>
        <w:pStyle w:val="a3"/>
        <w:ind w:left="0" w:firstLine="0"/>
        <w:jc w:val="left"/>
        <w:rPr>
          <w:b/>
          <w:lang w:val="en-US"/>
        </w:rPr>
      </w:pPr>
    </w:p>
    <w:p w:rsidR="005B5034" w:rsidRPr="00CE4382" w:rsidRDefault="005B5034">
      <w:pPr>
        <w:pStyle w:val="a3"/>
        <w:ind w:left="0" w:firstLine="0"/>
        <w:jc w:val="left"/>
        <w:rPr>
          <w:b/>
          <w:lang w:val="en-US"/>
        </w:rPr>
      </w:pPr>
    </w:p>
    <w:p w:rsidR="005B5034" w:rsidRPr="00CE4382" w:rsidRDefault="005B5034">
      <w:pPr>
        <w:pStyle w:val="a3"/>
        <w:ind w:left="0" w:firstLine="0"/>
        <w:jc w:val="left"/>
        <w:rPr>
          <w:b/>
          <w:lang w:val="en-US"/>
        </w:rPr>
      </w:pPr>
    </w:p>
    <w:p w:rsidR="005B5034" w:rsidRPr="00CE4382" w:rsidRDefault="005B5034">
      <w:pPr>
        <w:pStyle w:val="a3"/>
        <w:ind w:left="0" w:firstLine="0"/>
        <w:jc w:val="left"/>
        <w:rPr>
          <w:b/>
          <w:lang w:val="en-US"/>
        </w:rPr>
      </w:pPr>
    </w:p>
    <w:p w:rsidR="005B5034" w:rsidRPr="00CE4382" w:rsidRDefault="005B5034">
      <w:pPr>
        <w:pStyle w:val="a3"/>
        <w:ind w:left="0" w:firstLine="0"/>
        <w:jc w:val="left"/>
        <w:rPr>
          <w:b/>
          <w:lang w:val="en-US"/>
        </w:rPr>
      </w:pPr>
    </w:p>
    <w:p w:rsidR="005B5034" w:rsidRPr="00CE4382" w:rsidRDefault="005B5034">
      <w:pPr>
        <w:pStyle w:val="a3"/>
        <w:ind w:left="0" w:firstLine="0"/>
        <w:jc w:val="left"/>
        <w:rPr>
          <w:b/>
          <w:lang w:val="en-US"/>
        </w:rPr>
      </w:pPr>
    </w:p>
    <w:p w:rsidR="005B5034" w:rsidRPr="00CE4382" w:rsidRDefault="005B5034">
      <w:pPr>
        <w:pStyle w:val="a3"/>
        <w:ind w:left="0" w:firstLine="0"/>
        <w:jc w:val="left"/>
        <w:rPr>
          <w:b/>
          <w:lang w:val="en-US"/>
        </w:rPr>
      </w:pPr>
    </w:p>
    <w:p w:rsidR="005B5034" w:rsidRPr="00CE4382" w:rsidRDefault="005B5034">
      <w:pPr>
        <w:pStyle w:val="a3"/>
        <w:ind w:left="0" w:firstLine="0"/>
        <w:jc w:val="left"/>
        <w:rPr>
          <w:b/>
          <w:lang w:val="en-US"/>
        </w:rPr>
      </w:pPr>
    </w:p>
    <w:p w:rsidR="005B5034" w:rsidRPr="00CE4382" w:rsidRDefault="005B5034">
      <w:pPr>
        <w:pStyle w:val="a3"/>
        <w:ind w:left="0" w:firstLine="0"/>
        <w:jc w:val="left"/>
        <w:rPr>
          <w:b/>
          <w:lang w:val="en-US"/>
        </w:rPr>
      </w:pPr>
    </w:p>
    <w:p w:rsidR="005B5034" w:rsidRPr="00CE4382" w:rsidRDefault="005B5034">
      <w:pPr>
        <w:pStyle w:val="a3"/>
        <w:ind w:left="0" w:firstLine="0"/>
        <w:jc w:val="left"/>
        <w:rPr>
          <w:b/>
          <w:lang w:val="en-US"/>
        </w:rPr>
      </w:pPr>
    </w:p>
    <w:p w:rsidR="005B5034" w:rsidRPr="00CE4382" w:rsidRDefault="005B5034">
      <w:pPr>
        <w:pStyle w:val="a3"/>
        <w:spacing w:before="8"/>
        <w:ind w:left="0" w:firstLine="0"/>
        <w:jc w:val="left"/>
        <w:rPr>
          <w:b/>
          <w:sz w:val="29"/>
          <w:lang w:val="en-US"/>
        </w:rPr>
      </w:pPr>
    </w:p>
    <w:p w:rsidR="005B5034" w:rsidRDefault="007346B7">
      <w:pPr>
        <w:spacing w:line="322" w:lineRule="exact"/>
        <w:ind w:left="1707" w:right="1631"/>
        <w:jc w:val="center"/>
        <w:rPr>
          <w:b/>
          <w:sz w:val="28"/>
        </w:rPr>
      </w:pPr>
      <w:r>
        <w:rPr>
          <w:b/>
          <w:sz w:val="28"/>
        </w:rPr>
        <w:t>ОТЧЕТ</w:t>
      </w:r>
    </w:p>
    <w:p w:rsidR="005B5034" w:rsidRDefault="007346B7">
      <w:pPr>
        <w:ind w:left="2814" w:right="2739"/>
        <w:jc w:val="center"/>
        <w:rPr>
          <w:b/>
          <w:sz w:val="28"/>
        </w:rPr>
      </w:pPr>
      <w:r>
        <w:rPr>
          <w:b/>
          <w:sz w:val="28"/>
        </w:rPr>
        <w:t>о научно-исследовательской работе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(</w:t>
      </w:r>
      <w:proofErr w:type="gramStart"/>
      <w:r>
        <w:rPr>
          <w:b/>
          <w:sz w:val="28"/>
        </w:rPr>
        <w:t>итоговый</w:t>
      </w:r>
      <w:proofErr w:type="gramEnd"/>
      <w:r>
        <w:rPr>
          <w:b/>
          <w:sz w:val="28"/>
        </w:rPr>
        <w:t>)</w:t>
      </w:r>
    </w:p>
    <w:p w:rsidR="005B5034" w:rsidRDefault="005B5034">
      <w:pPr>
        <w:pStyle w:val="a3"/>
        <w:spacing w:before="10"/>
        <w:ind w:left="0" w:firstLine="0"/>
        <w:jc w:val="left"/>
        <w:rPr>
          <w:b/>
          <w:sz w:val="27"/>
        </w:rPr>
      </w:pPr>
    </w:p>
    <w:p w:rsidR="005B5034" w:rsidRDefault="007346B7">
      <w:pPr>
        <w:spacing w:before="1"/>
        <w:ind w:left="498" w:right="431"/>
        <w:jc w:val="center"/>
        <w:rPr>
          <w:b/>
          <w:sz w:val="28"/>
        </w:rPr>
      </w:pPr>
      <w:r>
        <w:rPr>
          <w:b/>
          <w:sz w:val="28"/>
        </w:rPr>
        <w:t>Разработка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документов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территориального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планирования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поселений</w:t>
      </w:r>
    </w:p>
    <w:p w:rsidR="005B5034" w:rsidRDefault="007346B7">
      <w:pPr>
        <w:spacing w:before="2" w:line="322" w:lineRule="exact"/>
        <w:ind w:left="502" w:right="431"/>
        <w:jc w:val="center"/>
        <w:rPr>
          <w:b/>
          <w:sz w:val="28"/>
        </w:rPr>
      </w:pPr>
      <w:r>
        <w:rPr>
          <w:b/>
          <w:sz w:val="28"/>
        </w:rPr>
        <w:t>«Генеральный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план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муниципального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образования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сельского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поселения</w:t>
      </w:r>
    </w:p>
    <w:p w:rsidR="005B5034" w:rsidRDefault="007346B7">
      <w:pPr>
        <w:ind w:left="469" w:right="394"/>
        <w:jc w:val="center"/>
        <w:rPr>
          <w:b/>
          <w:sz w:val="28"/>
        </w:rPr>
      </w:pPr>
      <w:r>
        <w:rPr>
          <w:b/>
          <w:sz w:val="28"/>
        </w:rPr>
        <w:t>«Красночикойское» муниципального района «Красночикойский район»</w:t>
      </w:r>
      <w:r>
        <w:rPr>
          <w:b/>
          <w:spacing w:val="-67"/>
          <w:sz w:val="28"/>
        </w:rPr>
        <w:t xml:space="preserve"> </w:t>
      </w:r>
      <w:r w:rsidR="00FA3A6F">
        <w:rPr>
          <w:b/>
          <w:sz w:val="28"/>
        </w:rPr>
        <w:t>Забайкальского края</w:t>
      </w:r>
      <w:r>
        <w:rPr>
          <w:b/>
          <w:sz w:val="28"/>
        </w:rPr>
        <w:t>»</w:t>
      </w:r>
    </w:p>
    <w:p w:rsidR="005B5034" w:rsidRDefault="005B5034">
      <w:pPr>
        <w:pStyle w:val="a3"/>
        <w:ind w:left="0" w:firstLine="0"/>
        <w:jc w:val="left"/>
        <w:rPr>
          <w:b/>
          <w:sz w:val="30"/>
        </w:rPr>
      </w:pPr>
    </w:p>
    <w:p w:rsidR="005B5034" w:rsidRDefault="005B5034">
      <w:pPr>
        <w:pStyle w:val="a3"/>
        <w:ind w:left="0" w:firstLine="0"/>
        <w:jc w:val="left"/>
        <w:rPr>
          <w:b/>
          <w:sz w:val="30"/>
        </w:rPr>
      </w:pPr>
    </w:p>
    <w:p w:rsidR="005B5034" w:rsidRDefault="005B5034">
      <w:pPr>
        <w:pStyle w:val="a3"/>
        <w:ind w:left="0" w:firstLine="0"/>
        <w:jc w:val="left"/>
        <w:rPr>
          <w:b/>
          <w:sz w:val="30"/>
        </w:rPr>
      </w:pPr>
    </w:p>
    <w:p w:rsidR="005B5034" w:rsidRDefault="005B5034">
      <w:pPr>
        <w:pStyle w:val="a3"/>
        <w:ind w:left="0" w:firstLine="0"/>
        <w:jc w:val="left"/>
        <w:rPr>
          <w:b/>
          <w:sz w:val="30"/>
        </w:rPr>
      </w:pPr>
    </w:p>
    <w:p w:rsidR="005B5034" w:rsidRDefault="005B5034">
      <w:pPr>
        <w:pStyle w:val="a3"/>
        <w:ind w:left="0" w:firstLine="0"/>
        <w:jc w:val="left"/>
        <w:rPr>
          <w:b/>
          <w:sz w:val="30"/>
        </w:rPr>
      </w:pPr>
    </w:p>
    <w:p w:rsidR="005B5034" w:rsidRDefault="005B5034">
      <w:pPr>
        <w:pStyle w:val="a3"/>
        <w:ind w:left="0" w:firstLine="0"/>
        <w:jc w:val="left"/>
        <w:rPr>
          <w:b/>
          <w:sz w:val="30"/>
        </w:rPr>
      </w:pPr>
    </w:p>
    <w:p w:rsidR="005B5034" w:rsidRDefault="005B5034">
      <w:pPr>
        <w:pStyle w:val="a3"/>
        <w:ind w:left="0" w:firstLine="0"/>
        <w:jc w:val="left"/>
        <w:rPr>
          <w:b/>
          <w:sz w:val="30"/>
        </w:rPr>
      </w:pPr>
    </w:p>
    <w:p w:rsidR="005B5034" w:rsidRDefault="005B5034">
      <w:pPr>
        <w:pStyle w:val="a3"/>
        <w:ind w:left="0" w:firstLine="0"/>
        <w:jc w:val="left"/>
        <w:rPr>
          <w:b/>
          <w:sz w:val="30"/>
        </w:rPr>
      </w:pPr>
    </w:p>
    <w:p w:rsidR="005B5034" w:rsidRDefault="005B5034">
      <w:pPr>
        <w:pStyle w:val="a3"/>
        <w:ind w:left="0" w:firstLine="0"/>
        <w:jc w:val="left"/>
        <w:rPr>
          <w:b/>
          <w:sz w:val="30"/>
        </w:rPr>
      </w:pPr>
    </w:p>
    <w:p w:rsidR="005B5034" w:rsidRDefault="005B5034">
      <w:pPr>
        <w:pStyle w:val="a3"/>
        <w:ind w:left="0" w:firstLine="0"/>
        <w:jc w:val="left"/>
        <w:rPr>
          <w:b/>
          <w:sz w:val="30"/>
        </w:rPr>
      </w:pPr>
    </w:p>
    <w:p w:rsidR="005B5034" w:rsidRDefault="005B5034">
      <w:pPr>
        <w:pStyle w:val="a3"/>
        <w:ind w:left="0" w:firstLine="0"/>
        <w:jc w:val="left"/>
        <w:rPr>
          <w:b/>
          <w:sz w:val="30"/>
        </w:rPr>
      </w:pPr>
    </w:p>
    <w:p w:rsidR="005B5034" w:rsidRDefault="005B5034">
      <w:pPr>
        <w:pStyle w:val="a3"/>
        <w:ind w:left="0" w:firstLine="0"/>
        <w:jc w:val="left"/>
        <w:rPr>
          <w:b/>
          <w:sz w:val="30"/>
        </w:rPr>
      </w:pPr>
    </w:p>
    <w:p w:rsidR="005B5034" w:rsidRDefault="005B5034">
      <w:pPr>
        <w:pStyle w:val="a3"/>
        <w:ind w:left="0" w:firstLine="0"/>
        <w:jc w:val="left"/>
        <w:rPr>
          <w:b/>
          <w:sz w:val="30"/>
        </w:rPr>
      </w:pPr>
    </w:p>
    <w:p w:rsidR="005B5034" w:rsidRDefault="005B5034">
      <w:pPr>
        <w:pStyle w:val="a3"/>
        <w:ind w:left="0" w:firstLine="0"/>
        <w:jc w:val="left"/>
        <w:rPr>
          <w:b/>
          <w:sz w:val="30"/>
        </w:rPr>
      </w:pPr>
    </w:p>
    <w:p w:rsidR="005B5034" w:rsidRDefault="005B5034">
      <w:pPr>
        <w:pStyle w:val="a3"/>
        <w:ind w:left="0" w:firstLine="0"/>
        <w:jc w:val="left"/>
        <w:rPr>
          <w:b/>
          <w:sz w:val="28"/>
        </w:rPr>
      </w:pPr>
    </w:p>
    <w:p w:rsidR="005B5034" w:rsidRDefault="007346B7">
      <w:pPr>
        <w:pStyle w:val="Heading1"/>
        <w:ind w:left="4801" w:right="4728"/>
        <w:jc w:val="center"/>
      </w:pPr>
      <w:r>
        <w:t>Чита</w:t>
      </w:r>
      <w:r>
        <w:rPr>
          <w:spacing w:val="-57"/>
        </w:rPr>
        <w:t xml:space="preserve"> </w:t>
      </w:r>
      <w:r w:rsidRPr="00FA3A6F">
        <w:rPr>
          <w:color w:val="FF0000"/>
        </w:rPr>
        <w:t>2009</w:t>
      </w:r>
    </w:p>
    <w:p w:rsidR="005B5034" w:rsidRDefault="005B5034">
      <w:pPr>
        <w:jc w:val="center"/>
        <w:sectPr w:rsidR="005B5034">
          <w:headerReference w:type="default" r:id="rId11"/>
          <w:footerReference w:type="default" r:id="rId12"/>
          <w:type w:val="continuous"/>
          <w:pgSz w:w="11910" w:h="16840"/>
          <w:pgMar w:top="1300" w:right="520" w:bottom="1180" w:left="1300" w:header="710" w:footer="993" w:gutter="0"/>
          <w:pgBorders w:offsetFrom="page">
            <w:top w:val="thinThickSmallGap" w:sz="12" w:space="25" w:color="6F2F9F"/>
            <w:left w:val="thinThickSmallGap" w:sz="12" w:space="25" w:color="6F2F9F"/>
            <w:bottom w:val="thickThinSmallGap" w:sz="12" w:space="25" w:color="6F2F9F"/>
            <w:right w:val="thickThinSmallGap" w:sz="12" w:space="25" w:color="6F2F9F"/>
          </w:pgBorders>
          <w:pgNumType w:start="1"/>
          <w:cols w:space="720"/>
        </w:sectPr>
      </w:pPr>
    </w:p>
    <w:p w:rsidR="005B5034" w:rsidRDefault="007346B7">
      <w:pPr>
        <w:spacing w:before="122"/>
        <w:ind w:left="1706" w:right="1636"/>
        <w:jc w:val="center"/>
        <w:rPr>
          <w:b/>
          <w:sz w:val="24"/>
        </w:rPr>
      </w:pPr>
      <w:r>
        <w:rPr>
          <w:b/>
          <w:sz w:val="24"/>
        </w:rPr>
        <w:lastRenderedPageBreak/>
        <w:t>РОССИЙСКАЯ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ФЕДЕРАЦИЯ</w:t>
      </w:r>
    </w:p>
    <w:p w:rsidR="005B5034" w:rsidRDefault="005B5034">
      <w:pPr>
        <w:pStyle w:val="a3"/>
        <w:ind w:left="0" w:firstLine="0"/>
        <w:jc w:val="left"/>
        <w:rPr>
          <w:b/>
        </w:rPr>
      </w:pPr>
    </w:p>
    <w:p w:rsidR="005B5034" w:rsidRDefault="007346B7">
      <w:pPr>
        <w:pStyle w:val="Heading1"/>
        <w:ind w:left="1707" w:right="1636"/>
        <w:jc w:val="center"/>
      </w:pPr>
      <w:r>
        <w:t>ОБЩЕСТВО</w:t>
      </w:r>
      <w:r>
        <w:rPr>
          <w:spacing w:val="-5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ОГРАНИЧЕННОЙ</w:t>
      </w:r>
      <w:r>
        <w:rPr>
          <w:spacing w:val="-5"/>
        </w:rPr>
        <w:t xml:space="preserve"> </w:t>
      </w:r>
      <w:r>
        <w:t>ОТВЕТСТВЕННОСТЬЮ</w:t>
      </w:r>
    </w:p>
    <w:p w:rsidR="005B5034" w:rsidRDefault="00FA3A6F">
      <w:pPr>
        <w:ind w:left="468" w:right="394"/>
        <w:jc w:val="center"/>
        <w:rPr>
          <w:b/>
          <w:sz w:val="24"/>
        </w:rPr>
      </w:pPr>
      <w:r>
        <w:rPr>
          <w:b/>
          <w:sz w:val="24"/>
        </w:rPr>
        <w:t>«ЗАБАЙКАЛЬСКИЙ КРАЕВОЙ ЦЕНТР МЕЖЕВАНИЯ ЗЕМЕЛЬ, ОЦЕНКИ И СТРОИТЕЛЬСТВА»</w:t>
      </w:r>
    </w:p>
    <w:p w:rsidR="005B5034" w:rsidRDefault="005B5034">
      <w:pPr>
        <w:pStyle w:val="a3"/>
        <w:ind w:left="0" w:firstLine="0"/>
        <w:jc w:val="left"/>
        <w:rPr>
          <w:b/>
          <w:sz w:val="20"/>
        </w:rPr>
      </w:pPr>
    </w:p>
    <w:p w:rsidR="005B5034" w:rsidRDefault="005B5034">
      <w:pPr>
        <w:pStyle w:val="a3"/>
        <w:ind w:left="0" w:firstLine="0"/>
        <w:jc w:val="left"/>
        <w:rPr>
          <w:b/>
          <w:sz w:val="20"/>
        </w:rPr>
      </w:pPr>
    </w:p>
    <w:p w:rsidR="005B5034" w:rsidRDefault="005B5034">
      <w:pPr>
        <w:pStyle w:val="a3"/>
        <w:ind w:left="0" w:firstLine="0"/>
        <w:jc w:val="left"/>
        <w:rPr>
          <w:b/>
          <w:sz w:val="20"/>
        </w:rPr>
      </w:pPr>
    </w:p>
    <w:p w:rsidR="005B5034" w:rsidRDefault="005B5034">
      <w:pPr>
        <w:pStyle w:val="a3"/>
        <w:spacing w:before="2"/>
        <w:ind w:left="0" w:firstLine="0"/>
        <w:jc w:val="left"/>
        <w:rPr>
          <w:b/>
          <w:sz w:val="28"/>
        </w:rPr>
      </w:pPr>
    </w:p>
    <w:p w:rsidR="005B5034" w:rsidRPr="00EE2A70" w:rsidRDefault="005B5034">
      <w:pPr>
        <w:rPr>
          <w:color w:val="FF0000"/>
          <w:sz w:val="28"/>
        </w:rPr>
        <w:sectPr w:rsidR="005B5034" w:rsidRPr="00EE2A70">
          <w:pgSz w:w="11910" w:h="16840"/>
          <w:pgMar w:top="1300" w:right="520" w:bottom="1240" w:left="1300" w:header="710" w:footer="993" w:gutter="0"/>
          <w:pgBorders w:offsetFrom="page">
            <w:top w:val="thinThickSmallGap" w:sz="12" w:space="25" w:color="6F2F9F"/>
            <w:left w:val="thinThickSmallGap" w:sz="12" w:space="25" w:color="6F2F9F"/>
            <w:bottom w:val="thickThinSmallGap" w:sz="12" w:space="25" w:color="6F2F9F"/>
            <w:right w:val="thickThinSmallGap" w:sz="12" w:space="25" w:color="6F2F9F"/>
          </w:pgBorders>
          <w:cols w:space="720"/>
        </w:sectPr>
      </w:pPr>
    </w:p>
    <w:p w:rsidR="005B5034" w:rsidRPr="00026682" w:rsidRDefault="007346B7">
      <w:pPr>
        <w:pStyle w:val="Heading1"/>
        <w:spacing w:before="90"/>
        <w:ind w:left="1038"/>
        <w:rPr>
          <w:color w:val="000000" w:themeColor="text1"/>
        </w:rPr>
      </w:pPr>
      <w:r w:rsidRPr="00026682">
        <w:rPr>
          <w:b w:val="0"/>
          <w:color w:val="000000" w:themeColor="text1"/>
        </w:rPr>
        <w:lastRenderedPageBreak/>
        <w:br w:type="column"/>
      </w:r>
      <w:r w:rsidRPr="00026682">
        <w:rPr>
          <w:color w:val="000000" w:themeColor="text1"/>
        </w:rPr>
        <w:lastRenderedPageBreak/>
        <w:t>"УТВЕРЖДАЮ"</w:t>
      </w:r>
    </w:p>
    <w:p w:rsidR="005B5034" w:rsidRPr="00026682" w:rsidRDefault="007346B7">
      <w:pPr>
        <w:ind w:right="428"/>
        <w:jc w:val="center"/>
        <w:rPr>
          <w:b/>
          <w:color w:val="000000" w:themeColor="text1"/>
          <w:sz w:val="24"/>
        </w:rPr>
      </w:pPr>
      <w:r w:rsidRPr="00026682">
        <w:rPr>
          <w:b/>
          <w:color w:val="000000" w:themeColor="text1"/>
          <w:sz w:val="24"/>
        </w:rPr>
        <w:t>Генеральный</w:t>
      </w:r>
      <w:r w:rsidRPr="00026682">
        <w:rPr>
          <w:b/>
          <w:color w:val="000000" w:themeColor="text1"/>
          <w:spacing w:val="-4"/>
          <w:sz w:val="24"/>
        </w:rPr>
        <w:t xml:space="preserve"> </w:t>
      </w:r>
      <w:r w:rsidRPr="00026682">
        <w:rPr>
          <w:b/>
          <w:color w:val="000000" w:themeColor="text1"/>
          <w:sz w:val="24"/>
        </w:rPr>
        <w:t>директор</w:t>
      </w:r>
    </w:p>
    <w:p w:rsidR="005B5034" w:rsidRPr="00026682" w:rsidRDefault="007346B7">
      <w:pPr>
        <w:pStyle w:val="Heading1"/>
        <w:tabs>
          <w:tab w:val="left" w:pos="1134"/>
        </w:tabs>
        <w:ind w:left="0" w:right="456"/>
        <w:jc w:val="center"/>
        <w:rPr>
          <w:color w:val="000000" w:themeColor="text1"/>
        </w:rPr>
      </w:pPr>
      <w:r w:rsidRPr="00026682">
        <w:rPr>
          <w:b w:val="0"/>
          <w:color w:val="000000" w:themeColor="text1"/>
          <w:u w:val="single"/>
        </w:rPr>
        <w:t xml:space="preserve"> </w:t>
      </w:r>
      <w:r w:rsidRPr="00026682">
        <w:rPr>
          <w:b w:val="0"/>
          <w:color w:val="000000" w:themeColor="text1"/>
          <w:u w:val="single"/>
        </w:rPr>
        <w:tab/>
      </w:r>
      <w:r w:rsidRPr="00026682">
        <w:rPr>
          <w:b w:val="0"/>
          <w:color w:val="000000" w:themeColor="text1"/>
          <w:spacing w:val="5"/>
        </w:rPr>
        <w:t xml:space="preserve"> </w:t>
      </w:r>
      <w:r w:rsidR="00026682" w:rsidRPr="00026682">
        <w:rPr>
          <w:color w:val="000000" w:themeColor="text1"/>
        </w:rPr>
        <w:t xml:space="preserve">В.Н. </w:t>
      </w:r>
      <w:proofErr w:type="spellStart"/>
      <w:r w:rsidR="00026682" w:rsidRPr="00026682">
        <w:rPr>
          <w:color w:val="000000" w:themeColor="text1"/>
        </w:rPr>
        <w:t>Цымпилова</w:t>
      </w:r>
      <w:proofErr w:type="spellEnd"/>
    </w:p>
    <w:p w:rsidR="005B5034" w:rsidRPr="00026682" w:rsidRDefault="00026682" w:rsidP="00026682">
      <w:pPr>
        <w:tabs>
          <w:tab w:val="left" w:pos="1652"/>
          <w:tab w:val="left" w:pos="3162"/>
        </w:tabs>
        <w:spacing w:before="1"/>
        <w:ind w:right="541"/>
        <w:rPr>
          <w:b/>
          <w:color w:val="000000" w:themeColor="text1"/>
          <w:sz w:val="24"/>
        </w:rPr>
      </w:pPr>
      <w:r w:rsidRPr="00026682">
        <w:rPr>
          <w:b/>
          <w:color w:val="000000" w:themeColor="text1"/>
          <w:sz w:val="24"/>
        </w:rPr>
        <w:t xml:space="preserve">             </w:t>
      </w:r>
      <w:r w:rsidR="007346B7" w:rsidRPr="00026682">
        <w:rPr>
          <w:b/>
          <w:color w:val="000000" w:themeColor="text1"/>
          <w:sz w:val="24"/>
          <w:u w:val="single"/>
        </w:rPr>
        <w:tab/>
      </w:r>
      <w:r w:rsidR="007346B7" w:rsidRPr="00026682">
        <w:rPr>
          <w:b/>
          <w:color w:val="000000" w:themeColor="text1"/>
          <w:sz w:val="24"/>
        </w:rPr>
        <w:t>"</w:t>
      </w:r>
      <w:r w:rsidR="007346B7" w:rsidRPr="00026682">
        <w:rPr>
          <w:b/>
          <w:color w:val="000000" w:themeColor="text1"/>
          <w:sz w:val="24"/>
          <w:u w:val="single"/>
        </w:rPr>
        <w:tab/>
      </w:r>
      <w:r w:rsidR="007346B7" w:rsidRPr="00BE650B">
        <w:rPr>
          <w:b/>
          <w:color w:val="FF0000"/>
          <w:sz w:val="24"/>
        </w:rPr>
        <w:t>2009</w:t>
      </w:r>
      <w:r w:rsidR="007346B7" w:rsidRPr="00BE650B">
        <w:rPr>
          <w:b/>
          <w:color w:val="FF0000"/>
          <w:spacing w:val="-1"/>
          <w:sz w:val="24"/>
        </w:rPr>
        <w:t xml:space="preserve"> </w:t>
      </w:r>
      <w:r w:rsidR="007346B7" w:rsidRPr="00BE650B">
        <w:rPr>
          <w:b/>
          <w:color w:val="FF0000"/>
          <w:sz w:val="24"/>
        </w:rPr>
        <w:t>г.</w:t>
      </w:r>
    </w:p>
    <w:p w:rsidR="005B5034" w:rsidRDefault="005B5034">
      <w:pPr>
        <w:pStyle w:val="a3"/>
        <w:spacing w:before="9"/>
        <w:ind w:left="0" w:firstLine="0"/>
        <w:jc w:val="left"/>
        <w:rPr>
          <w:b/>
          <w:sz w:val="23"/>
        </w:rPr>
      </w:pPr>
    </w:p>
    <w:p w:rsidR="005B5034" w:rsidRDefault="007346B7">
      <w:pPr>
        <w:pStyle w:val="Heading1"/>
        <w:ind w:left="1134"/>
      </w:pPr>
      <w:r>
        <w:t>м.п.</w:t>
      </w:r>
    </w:p>
    <w:p w:rsidR="005B5034" w:rsidRDefault="005B5034">
      <w:pPr>
        <w:sectPr w:rsidR="005B5034">
          <w:type w:val="continuous"/>
          <w:pgSz w:w="11910" w:h="16840"/>
          <w:pgMar w:top="1300" w:right="520" w:bottom="1180" w:left="1300" w:header="720" w:footer="720" w:gutter="0"/>
          <w:pgBorders w:offsetFrom="page">
            <w:top w:val="thinThickSmallGap" w:sz="12" w:space="25" w:color="6F2F9F"/>
            <w:left w:val="thinThickSmallGap" w:sz="12" w:space="25" w:color="6F2F9F"/>
            <w:bottom w:val="thickThinSmallGap" w:sz="12" w:space="25" w:color="6F2F9F"/>
            <w:right w:val="thickThinSmallGap" w:sz="12" w:space="25" w:color="6F2F9F"/>
          </w:pgBorders>
          <w:cols w:num="2" w:space="720" w:equalWidth="0">
            <w:col w:w="4254" w:space="775"/>
            <w:col w:w="5061"/>
          </w:cols>
        </w:sectPr>
      </w:pPr>
    </w:p>
    <w:p w:rsidR="005B5034" w:rsidRDefault="005B5034">
      <w:pPr>
        <w:pStyle w:val="a3"/>
        <w:ind w:left="0" w:firstLine="0"/>
        <w:jc w:val="left"/>
        <w:rPr>
          <w:b/>
          <w:sz w:val="20"/>
        </w:rPr>
      </w:pPr>
    </w:p>
    <w:p w:rsidR="005B5034" w:rsidRDefault="005B5034">
      <w:pPr>
        <w:pStyle w:val="a3"/>
        <w:ind w:left="0" w:firstLine="0"/>
        <w:jc w:val="left"/>
        <w:rPr>
          <w:b/>
          <w:sz w:val="20"/>
        </w:rPr>
      </w:pPr>
    </w:p>
    <w:p w:rsidR="005B5034" w:rsidRDefault="005B5034">
      <w:pPr>
        <w:pStyle w:val="a3"/>
        <w:ind w:left="0" w:firstLine="0"/>
        <w:jc w:val="left"/>
        <w:rPr>
          <w:b/>
          <w:sz w:val="20"/>
        </w:rPr>
      </w:pPr>
    </w:p>
    <w:p w:rsidR="005B5034" w:rsidRDefault="005B5034">
      <w:pPr>
        <w:pStyle w:val="a3"/>
        <w:spacing w:before="2"/>
        <w:ind w:left="0" w:firstLine="0"/>
        <w:jc w:val="left"/>
        <w:rPr>
          <w:b/>
          <w:sz w:val="28"/>
        </w:rPr>
      </w:pPr>
    </w:p>
    <w:p w:rsidR="005B5034" w:rsidRDefault="007346B7">
      <w:pPr>
        <w:spacing w:before="90"/>
        <w:ind w:left="1707" w:right="1635"/>
        <w:jc w:val="center"/>
        <w:rPr>
          <w:b/>
          <w:sz w:val="24"/>
        </w:rPr>
      </w:pPr>
      <w:r>
        <w:rPr>
          <w:b/>
          <w:sz w:val="24"/>
        </w:rPr>
        <w:t>ОТЧЕТ</w:t>
      </w:r>
    </w:p>
    <w:p w:rsidR="005B5034" w:rsidRDefault="007346B7">
      <w:pPr>
        <w:ind w:left="2814" w:right="2739"/>
        <w:jc w:val="center"/>
        <w:rPr>
          <w:b/>
          <w:sz w:val="24"/>
        </w:rPr>
      </w:pPr>
      <w:r>
        <w:rPr>
          <w:b/>
          <w:sz w:val="24"/>
        </w:rPr>
        <w:t>о научно-исследовательской работе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(</w:t>
      </w:r>
      <w:proofErr w:type="gramStart"/>
      <w:r>
        <w:rPr>
          <w:b/>
          <w:sz w:val="24"/>
        </w:rPr>
        <w:t>итоговый</w:t>
      </w:r>
      <w:proofErr w:type="gramEnd"/>
      <w:r>
        <w:rPr>
          <w:b/>
          <w:sz w:val="24"/>
        </w:rPr>
        <w:t>)</w:t>
      </w:r>
    </w:p>
    <w:p w:rsidR="005B5034" w:rsidRDefault="005B5034">
      <w:pPr>
        <w:pStyle w:val="a3"/>
        <w:spacing w:before="3"/>
        <w:ind w:left="0" w:firstLine="0"/>
        <w:jc w:val="left"/>
        <w:rPr>
          <w:b/>
        </w:rPr>
      </w:pPr>
    </w:p>
    <w:p w:rsidR="005B5034" w:rsidRDefault="007346B7">
      <w:pPr>
        <w:ind w:left="510" w:right="411" w:hanging="24"/>
        <w:jc w:val="both"/>
        <w:rPr>
          <w:b/>
          <w:sz w:val="32"/>
        </w:rPr>
      </w:pPr>
      <w:r>
        <w:rPr>
          <w:b/>
          <w:sz w:val="32"/>
        </w:rPr>
        <w:t xml:space="preserve">Разработка документов территориального планирования </w:t>
      </w:r>
      <w:proofErr w:type="spellStart"/>
      <w:r>
        <w:rPr>
          <w:b/>
          <w:sz w:val="32"/>
        </w:rPr>
        <w:t>пос</w:t>
      </w:r>
      <w:proofErr w:type="gramStart"/>
      <w:r>
        <w:rPr>
          <w:b/>
          <w:sz w:val="32"/>
        </w:rPr>
        <w:t>е</w:t>
      </w:r>
      <w:proofErr w:type="spellEnd"/>
      <w:r>
        <w:rPr>
          <w:b/>
          <w:sz w:val="32"/>
        </w:rPr>
        <w:t>-</w:t>
      </w:r>
      <w:proofErr w:type="gramEnd"/>
      <w:r>
        <w:rPr>
          <w:b/>
          <w:spacing w:val="-77"/>
          <w:sz w:val="32"/>
        </w:rPr>
        <w:t xml:space="preserve"> </w:t>
      </w:r>
      <w:proofErr w:type="spellStart"/>
      <w:r>
        <w:rPr>
          <w:b/>
          <w:sz w:val="32"/>
        </w:rPr>
        <w:t>лений</w:t>
      </w:r>
      <w:proofErr w:type="spellEnd"/>
      <w:r>
        <w:rPr>
          <w:b/>
          <w:sz w:val="32"/>
        </w:rPr>
        <w:t xml:space="preserve"> «Генеральный план муниципального образования сель-</w:t>
      </w:r>
      <w:r>
        <w:rPr>
          <w:b/>
          <w:spacing w:val="-77"/>
          <w:sz w:val="32"/>
        </w:rPr>
        <w:t xml:space="preserve"> </w:t>
      </w:r>
      <w:proofErr w:type="spellStart"/>
      <w:r>
        <w:rPr>
          <w:b/>
          <w:sz w:val="32"/>
        </w:rPr>
        <w:t>ского</w:t>
      </w:r>
      <w:proofErr w:type="spellEnd"/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поселения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«Красночикойское»</w:t>
      </w:r>
      <w:r>
        <w:rPr>
          <w:b/>
          <w:spacing w:val="75"/>
          <w:sz w:val="32"/>
        </w:rPr>
        <w:t xml:space="preserve"> </w:t>
      </w:r>
      <w:r>
        <w:rPr>
          <w:b/>
          <w:sz w:val="32"/>
        </w:rPr>
        <w:t>муниципального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района</w:t>
      </w:r>
    </w:p>
    <w:p w:rsidR="005B5034" w:rsidRDefault="007346B7">
      <w:pPr>
        <w:ind w:left="1582"/>
        <w:jc w:val="both"/>
        <w:rPr>
          <w:b/>
          <w:sz w:val="32"/>
        </w:rPr>
      </w:pPr>
      <w:r>
        <w:rPr>
          <w:b/>
          <w:sz w:val="32"/>
        </w:rPr>
        <w:t>«Красночикойский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район»</w:t>
      </w:r>
      <w:r>
        <w:rPr>
          <w:b/>
          <w:spacing w:val="-4"/>
          <w:sz w:val="32"/>
        </w:rPr>
        <w:t xml:space="preserve"> </w:t>
      </w:r>
      <w:r w:rsidR="00FA3A6F">
        <w:rPr>
          <w:b/>
          <w:sz w:val="32"/>
        </w:rPr>
        <w:t>Забайкальского края</w:t>
      </w:r>
      <w:r>
        <w:rPr>
          <w:b/>
          <w:sz w:val="32"/>
        </w:rPr>
        <w:t>»</w:t>
      </w:r>
    </w:p>
    <w:p w:rsidR="005B5034" w:rsidRDefault="005B5034">
      <w:pPr>
        <w:pStyle w:val="a3"/>
        <w:spacing w:before="2"/>
        <w:ind w:left="0" w:firstLine="0"/>
        <w:jc w:val="left"/>
        <w:rPr>
          <w:b/>
          <w:sz w:val="32"/>
        </w:rPr>
      </w:pPr>
    </w:p>
    <w:p w:rsidR="005B5034" w:rsidRDefault="007346B7">
      <w:pPr>
        <w:ind w:left="1707" w:right="1634"/>
        <w:jc w:val="center"/>
        <w:rPr>
          <w:b/>
          <w:sz w:val="28"/>
        </w:rPr>
      </w:pPr>
      <w:r>
        <w:rPr>
          <w:b/>
          <w:sz w:val="28"/>
        </w:rPr>
        <w:t>Положения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территориальном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планировании</w:t>
      </w:r>
    </w:p>
    <w:p w:rsidR="005B5034" w:rsidRDefault="005B5034">
      <w:pPr>
        <w:pStyle w:val="a3"/>
        <w:ind w:left="0" w:firstLine="0"/>
        <w:jc w:val="left"/>
        <w:rPr>
          <w:b/>
          <w:sz w:val="30"/>
        </w:rPr>
      </w:pPr>
    </w:p>
    <w:p w:rsidR="005B5034" w:rsidRDefault="005B5034">
      <w:pPr>
        <w:pStyle w:val="a3"/>
        <w:ind w:left="0" w:firstLine="0"/>
        <w:jc w:val="left"/>
        <w:rPr>
          <w:b/>
          <w:sz w:val="30"/>
        </w:rPr>
      </w:pPr>
    </w:p>
    <w:p w:rsidR="005B5034" w:rsidRDefault="005B5034">
      <w:pPr>
        <w:pStyle w:val="a3"/>
        <w:ind w:left="0" w:firstLine="0"/>
        <w:jc w:val="left"/>
        <w:rPr>
          <w:b/>
          <w:sz w:val="20"/>
        </w:rPr>
      </w:pPr>
    </w:p>
    <w:p w:rsidR="00026682" w:rsidRDefault="00026682">
      <w:pPr>
        <w:pStyle w:val="a3"/>
        <w:ind w:left="0" w:firstLine="0"/>
        <w:jc w:val="left"/>
        <w:rPr>
          <w:b/>
          <w:sz w:val="20"/>
        </w:rPr>
      </w:pPr>
    </w:p>
    <w:p w:rsidR="00026682" w:rsidRDefault="00026682">
      <w:pPr>
        <w:pStyle w:val="a3"/>
        <w:ind w:left="0" w:firstLine="0"/>
        <w:jc w:val="left"/>
        <w:rPr>
          <w:b/>
          <w:sz w:val="20"/>
        </w:rPr>
      </w:pPr>
    </w:p>
    <w:p w:rsidR="005B5034" w:rsidRDefault="005B5034">
      <w:pPr>
        <w:pStyle w:val="a3"/>
        <w:ind w:left="0" w:firstLine="0"/>
        <w:jc w:val="left"/>
        <w:rPr>
          <w:b/>
          <w:sz w:val="20"/>
        </w:rPr>
      </w:pPr>
    </w:p>
    <w:p w:rsidR="005B5034" w:rsidRDefault="005B5034">
      <w:pPr>
        <w:pStyle w:val="a3"/>
        <w:spacing w:before="3"/>
        <w:ind w:left="0" w:firstLine="0"/>
        <w:jc w:val="left"/>
        <w:rPr>
          <w:b/>
        </w:rPr>
      </w:pPr>
    </w:p>
    <w:p w:rsidR="005B5034" w:rsidRPr="00026682" w:rsidRDefault="00026682">
      <w:pPr>
        <w:spacing w:before="90"/>
        <w:ind w:left="4650"/>
        <w:rPr>
          <w:b/>
          <w:color w:val="000000" w:themeColor="text1"/>
          <w:sz w:val="24"/>
        </w:rPr>
      </w:pPr>
      <w:r w:rsidRPr="00026682">
        <w:rPr>
          <w:b/>
          <w:color w:val="000000" w:themeColor="text1"/>
          <w:sz w:val="24"/>
        </w:rPr>
        <w:t>Р</w:t>
      </w:r>
      <w:r w:rsidR="007346B7" w:rsidRPr="00026682">
        <w:rPr>
          <w:b/>
          <w:color w:val="000000" w:themeColor="text1"/>
          <w:sz w:val="24"/>
        </w:rPr>
        <w:t>уководитель</w:t>
      </w:r>
      <w:r w:rsidR="007346B7" w:rsidRPr="00026682">
        <w:rPr>
          <w:b/>
          <w:color w:val="000000" w:themeColor="text1"/>
          <w:spacing w:val="-3"/>
          <w:sz w:val="24"/>
        </w:rPr>
        <w:t xml:space="preserve"> </w:t>
      </w:r>
      <w:r w:rsidR="007346B7" w:rsidRPr="00026682">
        <w:rPr>
          <w:b/>
          <w:color w:val="000000" w:themeColor="text1"/>
          <w:sz w:val="24"/>
        </w:rPr>
        <w:t>работ</w:t>
      </w:r>
    </w:p>
    <w:p w:rsidR="00026682" w:rsidRPr="00026682" w:rsidRDefault="007346B7">
      <w:pPr>
        <w:pStyle w:val="Heading1"/>
        <w:tabs>
          <w:tab w:val="left" w:pos="6162"/>
        </w:tabs>
        <w:ind w:left="4722" w:right="1327"/>
        <w:rPr>
          <w:color w:val="000000" w:themeColor="text1"/>
        </w:rPr>
      </w:pPr>
      <w:r w:rsidRPr="00026682">
        <w:rPr>
          <w:b w:val="0"/>
          <w:color w:val="000000" w:themeColor="text1"/>
          <w:u w:val="single"/>
        </w:rPr>
        <w:t xml:space="preserve"> </w:t>
      </w:r>
      <w:r w:rsidRPr="00026682">
        <w:rPr>
          <w:b w:val="0"/>
          <w:color w:val="000000" w:themeColor="text1"/>
          <w:u w:val="single"/>
        </w:rPr>
        <w:tab/>
      </w:r>
      <w:r w:rsidR="00026682" w:rsidRPr="00026682">
        <w:rPr>
          <w:color w:val="000000" w:themeColor="text1"/>
        </w:rPr>
        <w:t xml:space="preserve">В.Н. </w:t>
      </w:r>
      <w:proofErr w:type="spellStart"/>
      <w:r w:rsidR="00026682" w:rsidRPr="00026682">
        <w:rPr>
          <w:color w:val="000000" w:themeColor="text1"/>
        </w:rPr>
        <w:t>Цымпилова</w:t>
      </w:r>
      <w:proofErr w:type="spellEnd"/>
      <w:r w:rsidR="00026682" w:rsidRPr="00026682">
        <w:rPr>
          <w:color w:val="000000" w:themeColor="text1"/>
        </w:rPr>
        <w:t xml:space="preserve"> </w:t>
      </w:r>
    </w:p>
    <w:p w:rsidR="005B5034" w:rsidRPr="00EE2A70" w:rsidRDefault="005B5034">
      <w:pPr>
        <w:pStyle w:val="Heading1"/>
        <w:tabs>
          <w:tab w:val="left" w:pos="6162"/>
        </w:tabs>
        <w:ind w:left="4722" w:right="1327"/>
        <w:rPr>
          <w:color w:val="FF0000"/>
        </w:rPr>
      </w:pPr>
    </w:p>
    <w:p w:rsidR="005B5034" w:rsidRDefault="005B5034">
      <w:pPr>
        <w:pStyle w:val="a3"/>
        <w:ind w:left="0" w:firstLine="0"/>
        <w:jc w:val="left"/>
        <w:rPr>
          <w:b/>
          <w:sz w:val="26"/>
        </w:rPr>
      </w:pPr>
    </w:p>
    <w:p w:rsidR="005B5034" w:rsidRDefault="005B5034">
      <w:pPr>
        <w:pStyle w:val="a3"/>
        <w:ind w:left="0" w:firstLine="0"/>
        <w:jc w:val="left"/>
        <w:rPr>
          <w:b/>
          <w:sz w:val="26"/>
        </w:rPr>
      </w:pPr>
    </w:p>
    <w:p w:rsidR="005B5034" w:rsidRDefault="005B5034">
      <w:pPr>
        <w:pStyle w:val="a3"/>
        <w:ind w:left="0" w:firstLine="0"/>
        <w:jc w:val="left"/>
        <w:rPr>
          <w:b/>
          <w:sz w:val="26"/>
        </w:rPr>
      </w:pPr>
    </w:p>
    <w:p w:rsidR="005B5034" w:rsidRDefault="005B5034">
      <w:pPr>
        <w:pStyle w:val="a3"/>
        <w:ind w:left="0" w:firstLine="0"/>
        <w:jc w:val="left"/>
        <w:rPr>
          <w:b/>
          <w:sz w:val="26"/>
        </w:rPr>
      </w:pPr>
    </w:p>
    <w:p w:rsidR="005B5034" w:rsidRDefault="005B5034">
      <w:pPr>
        <w:pStyle w:val="a3"/>
        <w:ind w:left="0" w:firstLine="0"/>
        <w:jc w:val="left"/>
        <w:rPr>
          <w:b/>
          <w:sz w:val="26"/>
        </w:rPr>
      </w:pPr>
    </w:p>
    <w:p w:rsidR="00026682" w:rsidRDefault="00026682">
      <w:pPr>
        <w:spacing w:before="219"/>
        <w:ind w:left="4753" w:right="4676" w:hanging="1"/>
        <w:jc w:val="center"/>
        <w:rPr>
          <w:b/>
        </w:rPr>
      </w:pPr>
    </w:p>
    <w:p w:rsidR="005B5034" w:rsidRPr="00FA3A6F" w:rsidRDefault="007346B7">
      <w:pPr>
        <w:spacing w:before="219"/>
        <w:ind w:left="4753" w:right="4676" w:hanging="1"/>
        <w:jc w:val="center"/>
        <w:rPr>
          <w:b/>
          <w:color w:val="FF0000"/>
        </w:rPr>
      </w:pPr>
      <w:r>
        <w:rPr>
          <w:b/>
        </w:rPr>
        <w:t>Чита</w:t>
      </w:r>
      <w:r>
        <w:rPr>
          <w:b/>
          <w:spacing w:val="1"/>
        </w:rPr>
        <w:t xml:space="preserve"> </w:t>
      </w:r>
      <w:r w:rsidRPr="00FA3A6F">
        <w:rPr>
          <w:b/>
          <w:color w:val="FF0000"/>
        </w:rPr>
        <w:t>2009</w:t>
      </w:r>
      <w:r w:rsidRPr="00FA3A6F">
        <w:rPr>
          <w:b/>
          <w:color w:val="FF0000"/>
          <w:spacing w:val="-9"/>
        </w:rPr>
        <w:t xml:space="preserve"> </w:t>
      </w:r>
      <w:r w:rsidRPr="00FA3A6F">
        <w:rPr>
          <w:b/>
          <w:color w:val="FF0000"/>
        </w:rPr>
        <w:t>г.</w:t>
      </w:r>
    </w:p>
    <w:p w:rsidR="005B5034" w:rsidRDefault="005B5034">
      <w:pPr>
        <w:jc w:val="center"/>
        <w:sectPr w:rsidR="005B5034">
          <w:type w:val="continuous"/>
          <w:pgSz w:w="11910" w:h="16840"/>
          <w:pgMar w:top="1300" w:right="520" w:bottom="1180" w:left="1300" w:header="720" w:footer="720" w:gutter="0"/>
          <w:pgBorders w:offsetFrom="page">
            <w:top w:val="thinThickSmallGap" w:sz="12" w:space="25" w:color="6F2F9F"/>
            <w:left w:val="thinThickSmallGap" w:sz="12" w:space="25" w:color="6F2F9F"/>
            <w:bottom w:val="thickThinSmallGap" w:sz="12" w:space="25" w:color="6F2F9F"/>
            <w:right w:val="thickThinSmallGap" w:sz="12" w:space="25" w:color="6F2F9F"/>
          </w:pgBorders>
          <w:cols w:space="720"/>
        </w:sectPr>
      </w:pPr>
    </w:p>
    <w:p w:rsidR="005B5034" w:rsidRDefault="007346B7">
      <w:pPr>
        <w:spacing w:before="123"/>
        <w:ind w:left="1110"/>
        <w:rPr>
          <w:b/>
          <w:sz w:val="28"/>
        </w:rPr>
      </w:pPr>
      <w:r>
        <w:rPr>
          <w:b/>
          <w:sz w:val="28"/>
        </w:rPr>
        <w:lastRenderedPageBreak/>
        <w:t>Предисловие</w:t>
      </w:r>
    </w:p>
    <w:p w:rsidR="005B5034" w:rsidRDefault="007346B7" w:rsidP="00FA3A6F">
      <w:pPr>
        <w:pStyle w:val="a3"/>
        <w:tabs>
          <w:tab w:val="left" w:pos="2759"/>
        </w:tabs>
        <w:spacing w:line="480" w:lineRule="auto"/>
        <w:ind w:left="0" w:right="284" w:firstLine="709"/>
      </w:pPr>
      <w:r>
        <w:t xml:space="preserve">Муниципальное образование сельское поселение «Красночикойское» муниципального района «Красночикойский район» </w:t>
      </w:r>
      <w:r w:rsidR="00EE2A70">
        <w:t xml:space="preserve">Забайкальского края </w:t>
      </w:r>
      <w:r>
        <w:t xml:space="preserve"> представляет новый Генеральный план поселения, принятый представительным органом местного самоуправления поселения</w:t>
      </w:r>
      <w:r>
        <w:rPr>
          <w:spacing w:val="2"/>
        </w:rPr>
        <w:t xml:space="preserve"> </w:t>
      </w:r>
      <w:r>
        <w:t>«</w:t>
      </w:r>
      <w:r w:rsidR="00EE2A70">
        <w:t>Красночикойское</w:t>
      </w:r>
      <w:r>
        <w:t>»</w:t>
      </w:r>
      <w:r w:rsidR="00EE2A70">
        <w:t xml:space="preserve">  </w:t>
      </w:r>
      <w:r>
        <w:t>_____________  ______ г.</w:t>
      </w:r>
    </w:p>
    <w:p w:rsidR="005B5034" w:rsidRDefault="007346B7" w:rsidP="00FA3A6F">
      <w:pPr>
        <w:pStyle w:val="a3"/>
        <w:tabs>
          <w:tab w:val="left" w:pos="6575"/>
        </w:tabs>
        <w:spacing w:line="480" w:lineRule="auto"/>
        <w:ind w:left="0" w:right="284" w:firstLine="709"/>
      </w:pPr>
      <w:r>
        <w:t xml:space="preserve">Генеральный план </w:t>
      </w:r>
      <w:r w:rsidRPr="007346B7">
        <w:rPr>
          <w:color w:val="FF0000"/>
        </w:rPr>
        <w:t>2009</w:t>
      </w:r>
      <w:r>
        <w:t xml:space="preserve"> года был открыт для внесения предложений всеми заинтересованными лицами в течение трех месяцев. Генеральный план был поддержан при его</w:t>
      </w:r>
      <w:r>
        <w:rPr>
          <w:spacing w:val="1"/>
        </w:rPr>
        <w:t xml:space="preserve"> </w:t>
      </w:r>
      <w:r>
        <w:t>обсуждении</w:t>
      </w:r>
      <w:r>
        <w:rPr>
          <w:spacing w:val="-3"/>
        </w:rPr>
        <w:t xml:space="preserve"> </w:t>
      </w:r>
      <w:r>
        <w:t>жителями</w:t>
      </w:r>
      <w:r>
        <w:rPr>
          <w:spacing w:val="-4"/>
        </w:rPr>
        <w:t xml:space="preserve"> </w:t>
      </w:r>
      <w:r>
        <w:t>сельского</w:t>
      </w:r>
      <w:r>
        <w:rPr>
          <w:spacing w:val="-2"/>
        </w:rPr>
        <w:t xml:space="preserve"> </w:t>
      </w:r>
      <w:r>
        <w:t>поселения</w:t>
      </w:r>
      <w:r>
        <w:rPr>
          <w:spacing w:val="2"/>
        </w:rPr>
        <w:t xml:space="preserve"> </w:t>
      </w:r>
      <w:r>
        <w:t>«</w:t>
      </w:r>
      <w:r w:rsidR="00EE2A70">
        <w:t>Красночикойское</w:t>
      </w:r>
      <w:r w:rsidRPr="007346B7">
        <w:t>»_____________    _____</w:t>
      </w:r>
      <w:r>
        <w:rPr>
          <w:spacing w:val="-1"/>
        </w:rPr>
        <w:t xml:space="preserve"> </w:t>
      </w:r>
      <w:r>
        <w:t>г.</w:t>
      </w:r>
    </w:p>
    <w:p w:rsidR="005B5034" w:rsidRDefault="007346B7" w:rsidP="00FA3A6F">
      <w:pPr>
        <w:pStyle w:val="a3"/>
        <w:spacing w:line="480" w:lineRule="auto"/>
        <w:ind w:left="0" w:right="284" w:firstLine="709"/>
      </w:pPr>
      <w:r>
        <w:t>Генеральный план будет периодически обновляться, чтобы его содержание соответствовало</w:t>
      </w:r>
      <w:r>
        <w:rPr>
          <w:spacing w:val="-2"/>
        </w:rPr>
        <w:t xml:space="preserve"> </w:t>
      </w:r>
      <w:r>
        <w:t>интересам жителей поселения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требованиям</w:t>
      </w:r>
      <w:r>
        <w:rPr>
          <w:spacing w:val="-2"/>
        </w:rPr>
        <w:t xml:space="preserve"> </w:t>
      </w:r>
      <w:r>
        <w:t>времени.</w:t>
      </w:r>
    </w:p>
    <w:p w:rsidR="005B5034" w:rsidRDefault="007346B7" w:rsidP="00FA3A6F">
      <w:pPr>
        <w:pStyle w:val="a3"/>
        <w:spacing w:line="480" w:lineRule="auto"/>
        <w:ind w:left="0" w:right="284" w:firstLine="709"/>
      </w:pPr>
      <w:r>
        <w:t>Генеральный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1"/>
        </w:rPr>
        <w:t xml:space="preserve"> </w:t>
      </w:r>
      <w:r>
        <w:t>требованиям федерального</w:t>
      </w:r>
      <w:r>
        <w:rPr>
          <w:spacing w:val="1"/>
        </w:rPr>
        <w:t xml:space="preserve"> </w:t>
      </w:r>
      <w:r>
        <w:t>законодательства и</w:t>
      </w:r>
      <w:r>
        <w:rPr>
          <w:spacing w:val="1"/>
        </w:rPr>
        <w:t xml:space="preserve"> </w:t>
      </w:r>
      <w:r>
        <w:t>законам</w:t>
      </w:r>
      <w:r>
        <w:rPr>
          <w:spacing w:val="-2"/>
        </w:rPr>
        <w:t xml:space="preserve"> </w:t>
      </w:r>
      <w:r>
        <w:t>Забайкальского края.</w:t>
      </w:r>
    </w:p>
    <w:p w:rsidR="005B5034" w:rsidRDefault="007346B7" w:rsidP="00FA3A6F">
      <w:pPr>
        <w:pStyle w:val="a3"/>
        <w:spacing w:line="480" w:lineRule="auto"/>
        <w:ind w:left="0" w:right="284" w:firstLine="709"/>
      </w:pPr>
      <w:r>
        <w:t>План призван решить проблемы жителей поселения, которые не решены иным законным</w:t>
      </w:r>
      <w:r>
        <w:rPr>
          <w:spacing w:val="-3"/>
        </w:rPr>
        <w:t xml:space="preserve"> </w:t>
      </w:r>
      <w:r>
        <w:t>способом.</w:t>
      </w:r>
    </w:p>
    <w:p w:rsidR="005B5034" w:rsidRDefault="007346B7" w:rsidP="00FA3A6F">
      <w:pPr>
        <w:pStyle w:val="a3"/>
        <w:spacing w:line="480" w:lineRule="auto"/>
        <w:ind w:left="0" w:right="284" w:firstLine="709"/>
      </w:pPr>
      <w:r>
        <w:t>Составные части, которые включены в этот план, призваны обеспечить будущее</w:t>
      </w:r>
      <w:r>
        <w:rPr>
          <w:spacing w:val="1"/>
        </w:rPr>
        <w:t xml:space="preserve"> </w:t>
      </w:r>
      <w:r>
        <w:t>поселения</w:t>
      </w:r>
      <w:r>
        <w:rPr>
          <w:spacing w:val="-1"/>
        </w:rPr>
        <w:t xml:space="preserve"> </w:t>
      </w:r>
      <w:r>
        <w:t>и его</w:t>
      </w:r>
      <w:r>
        <w:rPr>
          <w:spacing w:val="-1"/>
        </w:rPr>
        <w:t xml:space="preserve"> </w:t>
      </w:r>
      <w:r>
        <w:t>жителей во</w:t>
      </w:r>
      <w:r>
        <w:rPr>
          <w:spacing w:val="-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проявлениях.</w:t>
      </w:r>
    </w:p>
    <w:p w:rsidR="005B5034" w:rsidRDefault="007346B7" w:rsidP="00FA3A6F">
      <w:pPr>
        <w:pStyle w:val="a3"/>
        <w:spacing w:line="480" w:lineRule="auto"/>
        <w:ind w:left="0" w:right="284" w:firstLine="709"/>
      </w:pPr>
      <w:r>
        <w:t>Муниципальное образование сельское поселение «Красночикойское» благодарит</w:t>
      </w:r>
      <w:r>
        <w:rPr>
          <w:spacing w:val="1"/>
        </w:rPr>
        <w:t xml:space="preserve"> </w:t>
      </w:r>
      <w:r>
        <w:t>всех граждан, которые затратили свое время и труд при обсуждении этого плана в многочисленных</w:t>
      </w:r>
      <w:r>
        <w:rPr>
          <w:spacing w:val="-2"/>
        </w:rPr>
        <w:t xml:space="preserve"> </w:t>
      </w:r>
      <w:r>
        <w:t>инстанциях</w:t>
      </w:r>
      <w:r>
        <w:rPr>
          <w:spacing w:val="-2"/>
        </w:rPr>
        <w:t xml:space="preserve"> </w:t>
      </w:r>
      <w:r>
        <w:t>и,</w:t>
      </w:r>
      <w:r>
        <w:rPr>
          <w:spacing w:val="-1"/>
        </w:rPr>
        <w:t xml:space="preserve"> </w:t>
      </w:r>
      <w:r>
        <w:t>которые,</w:t>
      </w:r>
      <w:r>
        <w:rPr>
          <w:spacing w:val="-1"/>
        </w:rPr>
        <w:t xml:space="preserve"> </w:t>
      </w:r>
      <w:r>
        <w:t>сделали принятие</w:t>
      </w:r>
      <w:r>
        <w:rPr>
          <w:spacing w:val="-2"/>
        </w:rPr>
        <w:t xml:space="preserve"> </w:t>
      </w:r>
      <w:r>
        <w:t>этого</w:t>
      </w:r>
      <w:r>
        <w:rPr>
          <w:spacing w:val="-1"/>
        </w:rPr>
        <w:t xml:space="preserve"> </w:t>
      </w:r>
      <w:r>
        <w:t>плана</w:t>
      </w:r>
      <w:r>
        <w:rPr>
          <w:spacing w:val="-2"/>
        </w:rPr>
        <w:t xml:space="preserve"> </w:t>
      </w:r>
      <w:r>
        <w:t>реальностью.</w:t>
      </w:r>
    </w:p>
    <w:p w:rsidR="005B5034" w:rsidRDefault="005B5034">
      <w:pPr>
        <w:spacing w:line="480" w:lineRule="auto"/>
        <w:sectPr w:rsidR="005B5034">
          <w:pgSz w:w="11910" w:h="16840"/>
          <w:pgMar w:top="1300" w:right="520" w:bottom="1240" w:left="1300" w:header="710" w:footer="993" w:gutter="0"/>
          <w:pgBorders w:offsetFrom="page">
            <w:top w:val="thinThickSmallGap" w:sz="12" w:space="25" w:color="6F2F9F"/>
            <w:left w:val="thinThickSmallGap" w:sz="12" w:space="25" w:color="6F2F9F"/>
            <w:bottom w:val="thickThinSmallGap" w:sz="12" w:space="25" w:color="6F2F9F"/>
            <w:right w:val="thickThinSmallGap" w:sz="12" w:space="25" w:color="6F2F9F"/>
          </w:pgBorders>
          <w:cols w:space="720"/>
        </w:sectPr>
      </w:pPr>
    </w:p>
    <w:p w:rsidR="005B5034" w:rsidRDefault="007346B7">
      <w:pPr>
        <w:spacing w:before="123"/>
        <w:ind w:left="3721"/>
        <w:rPr>
          <w:b/>
          <w:sz w:val="28"/>
        </w:rPr>
      </w:pPr>
      <w:r>
        <w:rPr>
          <w:b/>
          <w:sz w:val="28"/>
        </w:rPr>
        <w:lastRenderedPageBreak/>
        <w:t>Генеральный план</w:t>
      </w:r>
    </w:p>
    <w:p w:rsidR="005B5034" w:rsidRDefault="007346B7">
      <w:pPr>
        <w:spacing w:before="156" w:line="360" w:lineRule="auto"/>
        <w:ind w:left="2615" w:right="2537" w:firstLine="650"/>
        <w:rPr>
          <w:sz w:val="28"/>
        </w:rPr>
      </w:pPr>
      <w:r>
        <w:rPr>
          <w:sz w:val="28"/>
        </w:rPr>
        <w:t>Муниципального 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сельского</w:t>
      </w:r>
      <w:r>
        <w:rPr>
          <w:spacing w:val="-6"/>
          <w:sz w:val="28"/>
        </w:rPr>
        <w:t xml:space="preserve"> </w:t>
      </w:r>
      <w:r>
        <w:rPr>
          <w:sz w:val="28"/>
        </w:rPr>
        <w:t>поселения</w:t>
      </w:r>
      <w:r>
        <w:rPr>
          <w:spacing w:val="-5"/>
          <w:sz w:val="28"/>
        </w:rPr>
        <w:t xml:space="preserve"> </w:t>
      </w:r>
      <w:r>
        <w:rPr>
          <w:sz w:val="28"/>
        </w:rPr>
        <w:t>«Красночикойское»</w:t>
      </w:r>
    </w:p>
    <w:p w:rsidR="005B5034" w:rsidRDefault="005B5034">
      <w:pPr>
        <w:pStyle w:val="a3"/>
        <w:ind w:left="0" w:firstLine="0"/>
        <w:jc w:val="left"/>
        <w:rPr>
          <w:sz w:val="30"/>
        </w:rPr>
      </w:pPr>
    </w:p>
    <w:p w:rsidR="005B5034" w:rsidRDefault="005B5034">
      <w:pPr>
        <w:pStyle w:val="a3"/>
        <w:spacing w:before="4"/>
        <w:ind w:left="0" w:firstLine="0"/>
        <w:jc w:val="left"/>
        <w:rPr>
          <w:sz w:val="29"/>
        </w:rPr>
      </w:pPr>
    </w:p>
    <w:p w:rsidR="005B5034" w:rsidRDefault="007346B7">
      <w:pPr>
        <w:tabs>
          <w:tab w:val="left" w:pos="2118"/>
          <w:tab w:val="left" w:pos="4145"/>
        </w:tabs>
        <w:spacing w:line="360" w:lineRule="auto"/>
        <w:ind w:left="402" w:right="328"/>
        <w:rPr>
          <w:sz w:val="28"/>
        </w:rPr>
      </w:pPr>
      <w:r>
        <w:rPr>
          <w:sz w:val="28"/>
        </w:rPr>
        <w:t>Принят</w:t>
      </w:r>
      <w:r>
        <w:rPr>
          <w:spacing w:val="50"/>
          <w:sz w:val="28"/>
        </w:rPr>
        <w:t xml:space="preserve"> </w:t>
      </w:r>
      <w:r>
        <w:rPr>
          <w:sz w:val="28"/>
        </w:rPr>
        <w:t>«</w:t>
      </w:r>
      <w:r>
        <w:rPr>
          <w:sz w:val="28"/>
          <w:u w:val="single"/>
        </w:rPr>
        <w:tab/>
      </w:r>
      <w:r>
        <w:rPr>
          <w:sz w:val="28"/>
        </w:rPr>
        <w:t>»</w:t>
      </w:r>
      <w:r>
        <w:rPr>
          <w:sz w:val="28"/>
          <w:u w:val="single"/>
        </w:rPr>
        <w:tab/>
      </w:r>
      <w:r w:rsidRPr="007346B7">
        <w:rPr>
          <w:color w:val="FF0000"/>
          <w:sz w:val="28"/>
        </w:rPr>
        <w:t>2009</w:t>
      </w:r>
      <w:r>
        <w:rPr>
          <w:spacing w:val="51"/>
          <w:sz w:val="28"/>
        </w:rPr>
        <w:t xml:space="preserve"> </w:t>
      </w:r>
      <w:r>
        <w:rPr>
          <w:sz w:val="28"/>
        </w:rPr>
        <w:t>г.</w:t>
      </w:r>
      <w:r>
        <w:rPr>
          <w:spacing w:val="45"/>
          <w:sz w:val="28"/>
        </w:rPr>
        <w:t xml:space="preserve"> </w:t>
      </w:r>
      <w:r>
        <w:rPr>
          <w:sz w:val="28"/>
        </w:rPr>
        <w:t>представительным</w:t>
      </w:r>
      <w:r>
        <w:rPr>
          <w:spacing w:val="47"/>
          <w:sz w:val="28"/>
        </w:rPr>
        <w:t xml:space="preserve"> </w:t>
      </w:r>
      <w:r>
        <w:rPr>
          <w:sz w:val="28"/>
        </w:rPr>
        <w:t>органом</w:t>
      </w:r>
      <w:r>
        <w:rPr>
          <w:spacing w:val="48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-67"/>
          <w:sz w:val="28"/>
        </w:rPr>
        <w:t xml:space="preserve"> </w:t>
      </w:r>
      <w:r>
        <w:rPr>
          <w:sz w:val="28"/>
        </w:rPr>
        <w:t>самоуправления сельского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поселения.</w:t>
      </w:r>
    </w:p>
    <w:p w:rsidR="005B5034" w:rsidRDefault="005B5034">
      <w:pPr>
        <w:pStyle w:val="a3"/>
        <w:ind w:left="0" w:firstLine="0"/>
        <w:jc w:val="left"/>
        <w:rPr>
          <w:sz w:val="20"/>
        </w:rPr>
      </w:pPr>
    </w:p>
    <w:p w:rsidR="005B5034" w:rsidRDefault="005B5034">
      <w:pPr>
        <w:pStyle w:val="a3"/>
        <w:ind w:left="0" w:firstLine="0"/>
        <w:jc w:val="left"/>
        <w:rPr>
          <w:sz w:val="20"/>
        </w:rPr>
      </w:pPr>
    </w:p>
    <w:p w:rsidR="005B5034" w:rsidRDefault="0094075C">
      <w:pPr>
        <w:pStyle w:val="a3"/>
        <w:spacing w:before="3"/>
        <w:ind w:left="0" w:firstLine="0"/>
        <w:jc w:val="left"/>
        <w:rPr>
          <w:sz w:val="11"/>
        </w:rPr>
      </w:pPr>
      <w:r w:rsidRPr="0094075C">
        <w:pict>
          <v:group id="_x0000_s2096" style="position:absolute;margin-left:85.1pt;margin-top:8.45pt;width:473.6pt;height:298pt;z-index:-15728640;mso-wrap-distance-left:0;mso-wrap-distance-right:0;mso-position-horizontal-relative:page" coordorigin="1702,169" coordsize="9472,596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098" type="#_x0000_t75" style="position:absolute;left:1759;top:225;width:9355;height:5844">
              <v:imagedata r:id="rId13" o:title=""/>
            </v:shape>
            <v:shape id="_x0000_s2097" style="position:absolute;left:1702;top:168;width:9472;height:5960" coordorigin="1702,169" coordsize="9472,5960" o:spt="100" adj="0,,0" path="m1760,212r-15,l1745,226r,5845l1745,6099r15,l1760,6071r,-5845l1760,212xm11116,6071r-9356,l1760,6099r9356,l11116,6071xm11116,212r-9356,l1760,226r9356,l11116,212xm11116,169r-9356,l1731,169r-29,l1702,197r,29l1702,6071r,43l1702,6128r29,l1760,6128r9356,l11116,6114r-9356,l1731,6114r,-43l1731,226r,-29l1760,197r9356,l11116,169xm11145,212r-29,l11116,226r,5845l11116,6099r29,l11145,6071r,-5845l11145,212xm11174,169r-14,l11116,169r,28l11160,197r,29l11160,6071r,43l11116,6114r,14l11160,6128r14,l11174,6114r,-43l11174,226r,-29l11174,169xe" fillcolor="#6f2f9f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5B5034" w:rsidRDefault="005B5034">
      <w:pPr>
        <w:pStyle w:val="a3"/>
        <w:ind w:left="0" w:firstLine="0"/>
        <w:jc w:val="left"/>
        <w:rPr>
          <w:sz w:val="20"/>
        </w:rPr>
      </w:pPr>
    </w:p>
    <w:p w:rsidR="005B5034" w:rsidRDefault="005B5034">
      <w:pPr>
        <w:pStyle w:val="a3"/>
        <w:ind w:left="0" w:firstLine="0"/>
        <w:jc w:val="left"/>
        <w:rPr>
          <w:sz w:val="20"/>
        </w:rPr>
      </w:pPr>
    </w:p>
    <w:p w:rsidR="005B5034" w:rsidRDefault="005B5034">
      <w:pPr>
        <w:pStyle w:val="a3"/>
        <w:ind w:left="0" w:firstLine="0"/>
        <w:jc w:val="left"/>
        <w:rPr>
          <w:sz w:val="20"/>
        </w:rPr>
      </w:pPr>
    </w:p>
    <w:p w:rsidR="005B5034" w:rsidRPr="007346B7" w:rsidRDefault="007346B7" w:rsidP="00FA3A6F">
      <w:pPr>
        <w:pStyle w:val="Heading1"/>
        <w:ind w:left="0" w:right="284"/>
        <w:jc w:val="both"/>
        <w:rPr>
          <w:b w:val="0"/>
          <w:bCs w:val="0"/>
        </w:rPr>
      </w:pPr>
      <w:r>
        <w:t>МУНИЦИПАЛЬНОЕ</w:t>
      </w:r>
      <w:r>
        <w:rPr>
          <w:spacing w:val="18"/>
        </w:rPr>
        <w:t xml:space="preserve"> </w:t>
      </w:r>
      <w:r>
        <w:t>ОБРАЗОВАНИЕ</w:t>
      </w:r>
      <w:r>
        <w:rPr>
          <w:spacing w:val="80"/>
        </w:rPr>
        <w:t xml:space="preserve"> </w:t>
      </w:r>
      <w:r>
        <w:t>СЕЛЬСКОЕ</w:t>
      </w:r>
      <w:r>
        <w:rPr>
          <w:spacing w:val="79"/>
        </w:rPr>
        <w:t xml:space="preserve"> </w:t>
      </w:r>
      <w:r>
        <w:t>ПОСЕЛЕНИЕ</w:t>
      </w:r>
      <w:r>
        <w:rPr>
          <w:spacing w:val="82"/>
        </w:rPr>
        <w:t xml:space="preserve"> </w:t>
      </w:r>
      <w:r>
        <w:t xml:space="preserve">«КРАСНОЧИКОЙСКОЕ» - </w:t>
      </w:r>
      <w:r w:rsidRPr="007346B7">
        <w:rPr>
          <w:b w:val="0"/>
          <w:bCs w:val="0"/>
        </w:rPr>
        <w:t>местное сообщество, жители которого с</w:t>
      </w:r>
      <w:r>
        <w:rPr>
          <w:b w:val="0"/>
          <w:bCs w:val="0"/>
        </w:rPr>
        <w:t>читают поселение своей малой ро</w:t>
      </w:r>
      <w:r w:rsidRPr="007346B7">
        <w:rPr>
          <w:b w:val="0"/>
          <w:bCs w:val="0"/>
        </w:rPr>
        <w:t>диной, со своими этническими, историческими и природными особенностями, которое стремится обеспечить свое экономическое выживание,</w:t>
      </w:r>
      <w:r>
        <w:rPr>
          <w:b w:val="0"/>
          <w:bCs w:val="0"/>
        </w:rPr>
        <w:t xml:space="preserve"> сохранение окрестностей и каче</w:t>
      </w:r>
      <w:r w:rsidRPr="007346B7">
        <w:rPr>
          <w:b w:val="0"/>
          <w:bCs w:val="0"/>
        </w:rPr>
        <w:t>ства жизни населения, соблюдает приоритет обществен</w:t>
      </w:r>
      <w:r>
        <w:rPr>
          <w:b w:val="0"/>
          <w:bCs w:val="0"/>
        </w:rPr>
        <w:t>ных интересов, и сохраняет прин</w:t>
      </w:r>
      <w:r w:rsidRPr="007346B7">
        <w:rPr>
          <w:b w:val="0"/>
          <w:bCs w:val="0"/>
        </w:rPr>
        <w:t>ципы добрососедства.</w:t>
      </w:r>
    </w:p>
    <w:p w:rsidR="005B5034" w:rsidRDefault="005B5034">
      <w:pPr>
        <w:spacing w:line="360" w:lineRule="auto"/>
        <w:sectPr w:rsidR="005B5034">
          <w:pgSz w:w="11910" w:h="16840"/>
          <w:pgMar w:top="1300" w:right="520" w:bottom="1240" w:left="1300" w:header="710" w:footer="993" w:gutter="0"/>
          <w:pgBorders w:offsetFrom="page">
            <w:top w:val="thinThickSmallGap" w:sz="12" w:space="25" w:color="6F2F9F"/>
            <w:left w:val="thinThickSmallGap" w:sz="12" w:space="25" w:color="6F2F9F"/>
            <w:bottom w:val="thickThinSmallGap" w:sz="12" w:space="25" w:color="6F2F9F"/>
            <w:right w:val="thickThinSmallGap" w:sz="12" w:space="25" w:color="6F2F9F"/>
          </w:pgBorders>
          <w:cols w:space="720"/>
        </w:sectPr>
      </w:pPr>
    </w:p>
    <w:p w:rsidR="005B5034" w:rsidRDefault="005B5034">
      <w:pPr>
        <w:pStyle w:val="a3"/>
        <w:ind w:left="0" w:firstLine="0"/>
        <w:jc w:val="left"/>
        <w:rPr>
          <w:sz w:val="20"/>
        </w:rPr>
      </w:pPr>
    </w:p>
    <w:p w:rsidR="005B5034" w:rsidRDefault="005B5034">
      <w:pPr>
        <w:pStyle w:val="a3"/>
        <w:ind w:left="0" w:firstLine="0"/>
        <w:jc w:val="left"/>
        <w:rPr>
          <w:sz w:val="20"/>
        </w:rPr>
      </w:pPr>
    </w:p>
    <w:p w:rsidR="005B5034" w:rsidRDefault="005B5034">
      <w:pPr>
        <w:pStyle w:val="a3"/>
        <w:spacing w:before="9"/>
        <w:ind w:left="0" w:firstLine="0"/>
        <w:jc w:val="left"/>
        <w:rPr>
          <w:sz w:val="16"/>
        </w:rPr>
      </w:pPr>
    </w:p>
    <w:p w:rsidR="005B5034" w:rsidRDefault="007346B7">
      <w:pPr>
        <w:spacing w:before="89"/>
        <w:ind w:left="402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Оглавление</w:t>
      </w:r>
    </w:p>
    <w:p w:rsidR="005B5034" w:rsidRDefault="005B5034">
      <w:pPr>
        <w:pStyle w:val="a3"/>
        <w:spacing w:before="1"/>
        <w:ind w:left="0" w:firstLine="0"/>
        <w:jc w:val="left"/>
        <w:rPr>
          <w:rFonts w:ascii="Arial"/>
          <w:b/>
          <w:sz w:val="23"/>
        </w:rPr>
      </w:pPr>
    </w:p>
    <w:tbl>
      <w:tblPr>
        <w:tblStyle w:val="TableNormal"/>
        <w:tblW w:w="0" w:type="auto"/>
        <w:tblInd w:w="209" w:type="dxa"/>
        <w:tblLayout w:type="fixed"/>
        <w:tblLook w:val="01E0"/>
      </w:tblPr>
      <w:tblGrid>
        <w:gridCol w:w="8991"/>
        <w:gridCol w:w="546"/>
      </w:tblGrid>
      <w:tr w:rsidR="005B5034">
        <w:trPr>
          <w:trHeight w:val="753"/>
        </w:trPr>
        <w:tc>
          <w:tcPr>
            <w:tcW w:w="8991" w:type="dxa"/>
          </w:tcPr>
          <w:p w:rsidR="005B5034" w:rsidRDefault="007346B7" w:rsidP="00EE2A70">
            <w:pPr>
              <w:pStyle w:val="TableParagraph"/>
              <w:spacing w:before="0" w:line="360" w:lineRule="auto"/>
              <w:jc w:val="left"/>
              <w:rPr>
                <w:sz w:val="24"/>
              </w:rPr>
            </w:pPr>
            <w:r>
              <w:rPr>
                <w:sz w:val="24"/>
              </w:rPr>
              <w:t>Глава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1.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Обоснование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цели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территориального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планирования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сельского</w:t>
            </w:r>
            <w:r>
              <w:rPr>
                <w:spacing w:val="24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по</w:t>
            </w:r>
            <w:proofErr w:type="gramEnd"/>
            <w:r>
              <w:rPr>
                <w:sz w:val="24"/>
              </w:rPr>
              <w:t>-</w:t>
            </w:r>
          </w:p>
          <w:p w:rsidR="005B5034" w:rsidRDefault="007346B7" w:rsidP="00EE2A70">
            <w:pPr>
              <w:pStyle w:val="TableParagraph"/>
              <w:spacing w:before="0" w:line="360" w:lineRule="auto"/>
              <w:jc w:val="left"/>
              <w:rPr>
                <w:sz w:val="24"/>
              </w:rPr>
            </w:pPr>
            <w:r>
              <w:rPr>
                <w:sz w:val="24"/>
              </w:rPr>
              <w:t>селения</w:t>
            </w:r>
          </w:p>
        </w:tc>
        <w:tc>
          <w:tcPr>
            <w:tcW w:w="546" w:type="dxa"/>
          </w:tcPr>
          <w:p w:rsidR="005B5034" w:rsidRDefault="007346B7">
            <w:pPr>
              <w:pStyle w:val="TableParagraph"/>
              <w:spacing w:before="0" w:line="266" w:lineRule="exact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</w:tr>
      <w:tr w:rsidR="005B5034">
        <w:trPr>
          <w:trHeight w:val="414"/>
        </w:trPr>
        <w:tc>
          <w:tcPr>
            <w:tcW w:w="8991" w:type="dxa"/>
          </w:tcPr>
          <w:p w:rsidR="005B5034" w:rsidRDefault="007346B7" w:rsidP="00EE2A70">
            <w:pPr>
              <w:pStyle w:val="TableParagraph"/>
              <w:spacing w:before="0" w:line="360" w:lineRule="auto"/>
              <w:jc w:val="left"/>
              <w:rPr>
                <w:sz w:val="24"/>
              </w:rPr>
            </w:pPr>
            <w:r>
              <w:rPr>
                <w:sz w:val="24"/>
              </w:rPr>
              <w:t>1.1.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Краткая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характеристика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сельского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поселения</w:t>
            </w:r>
          </w:p>
        </w:tc>
        <w:tc>
          <w:tcPr>
            <w:tcW w:w="546" w:type="dxa"/>
          </w:tcPr>
          <w:p w:rsidR="005B5034" w:rsidRDefault="007346B7">
            <w:pPr>
              <w:pStyle w:val="TableParagraph"/>
              <w:spacing w:before="64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</w:tr>
      <w:tr w:rsidR="005B5034">
        <w:trPr>
          <w:trHeight w:val="828"/>
        </w:trPr>
        <w:tc>
          <w:tcPr>
            <w:tcW w:w="8991" w:type="dxa"/>
          </w:tcPr>
          <w:p w:rsidR="005B5034" w:rsidRDefault="007346B7" w:rsidP="00EE2A70">
            <w:pPr>
              <w:pStyle w:val="TableParagraph"/>
              <w:spacing w:before="0" w:line="360" w:lineRule="auto"/>
              <w:jc w:val="left"/>
              <w:rPr>
                <w:sz w:val="24"/>
              </w:rPr>
            </w:pPr>
            <w:r>
              <w:rPr>
                <w:sz w:val="24"/>
              </w:rPr>
              <w:t>1.2.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Существующие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сельского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поселения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современное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использование</w:t>
            </w:r>
          </w:p>
          <w:p w:rsidR="005B5034" w:rsidRDefault="007346B7" w:rsidP="00EE2A70">
            <w:pPr>
              <w:pStyle w:val="TableParagraph"/>
              <w:spacing w:before="0" w:line="360" w:lineRule="auto"/>
              <w:jc w:val="left"/>
              <w:rPr>
                <w:sz w:val="24"/>
              </w:rPr>
            </w:pPr>
            <w:r>
              <w:rPr>
                <w:sz w:val="24"/>
              </w:rPr>
              <w:t>земель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сельского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поселения</w:t>
            </w:r>
          </w:p>
        </w:tc>
        <w:tc>
          <w:tcPr>
            <w:tcW w:w="546" w:type="dxa"/>
          </w:tcPr>
          <w:p w:rsidR="005B5034" w:rsidRDefault="007346B7">
            <w:pPr>
              <w:pStyle w:val="TableParagraph"/>
              <w:spacing w:before="63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</w:tr>
      <w:tr w:rsidR="005B5034">
        <w:trPr>
          <w:trHeight w:val="828"/>
        </w:trPr>
        <w:tc>
          <w:tcPr>
            <w:tcW w:w="8991" w:type="dxa"/>
          </w:tcPr>
          <w:p w:rsidR="005B5034" w:rsidRDefault="007346B7" w:rsidP="00EE2A70">
            <w:pPr>
              <w:pStyle w:val="TableParagraph"/>
              <w:spacing w:before="0" w:line="360" w:lineRule="auto"/>
              <w:jc w:val="left"/>
              <w:rPr>
                <w:sz w:val="24"/>
              </w:rPr>
            </w:pPr>
            <w:r>
              <w:rPr>
                <w:sz w:val="24"/>
              </w:rPr>
              <w:t>1.3.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Использование</w:t>
            </w:r>
            <w:r w:rsidRPr="00EE2A70">
              <w:rPr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  <w:r w:rsidRPr="00EE2A70">
              <w:rPr>
                <w:sz w:val="24"/>
              </w:rPr>
              <w:t xml:space="preserve"> </w:t>
            </w:r>
            <w:r>
              <w:rPr>
                <w:sz w:val="24"/>
              </w:rPr>
              <w:t>сельского</w:t>
            </w:r>
            <w:r w:rsidRPr="00EE2A70">
              <w:rPr>
                <w:sz w:val="24"/>
              </w:rPr>
              <w:t xml:space="preserve"> </w:t>
            </w:r>
            <w:r>
              <w:rPr>
                <w:sz w:val="24"/>
              </w:rPr>
              <w:t>поселения</w:t>
            </w:r>
            <w:r w:rsidRPr="00EE2A70">
              <w:rPr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 w:rsidRPr="00EE2A70">
              <w:rPr>
                <w:sz w:val="24"/>
              </w:rPr>
              <w:t xml:space="preserve"> </w:t>
            </w:r>
            <w:r>
              <w:rPr>
                <w:sz w:val="24"/>
              </w:rPr>
              <w:t>размещения</w:t>
            </w:r>
            <w:r w:rsidRPr="00EE2A70">
              <w:rPr>
                <w:sz w:val="24"/>
              </w:rPr>
              <w:t xml:space="preserve"> </w:t>
            </w:r>
            <w:r>
              <w:rPr>
                <w:sz w:val="24"/>
              </w:rPr>
              <w:t>объектов</w:t>
            </w:r>
            <w:r w:rsidRPr="00EE2A70">
              <w:rPr>
                <w:sz w:val="24"/>
              </w:rPr>
              <w:t xml:space="preserve"> </w:t>
            </w:r>
            <w:r w:rsidR="00EE2A70">
              <w:rPr>
                <w:sz w:val="24"/>
              </w:rPr>
              <w:t>ка</w:t>
            </w:r>
            <w:r>
              <w:rPr>
                <w:sz w:val="24"/>
              </w:rPr>
              <w:t>питального</w:t>
            </w:r>
            <w:r w:rsidRPr="00EE2A70">
              <w:rPr>
                <w:sz w:val="24"/>
              </w:rPr>
              <w:t xml:space="preserve"> </w:t>
            </w:r>
            <w:r>
              <w:rPr>
                <w:sz w:val="24"/>
              </w:rPr>
              <w:t>строительства</w:t>
            </w:r>
            <w:r w:rsidRPr="00EE2A70">
              <w:rPr>
                <w:sz w:val="24"/>
              </w:rPr>
              <w:t xml:space="preserve"> </w:t>
            </w:r>
            <w:r>
              <w:rPr>
                <w:sz w:val="24"/>
              </w:rPr>
              <w:t>поселенческого</w:t>
            </w:r>
            <w:r w:rsidRPr="00EE2A70">
              <w:rPr>
                <w:sz w:val="24"/>
              </w:rPr>
              <w:t xml:space="preserve"> </w:t>
            </w:r>
            <w:r>
              <w:rPr>
                <w:sz w:val="24"/>
              </w:rPr>
              <w:t>значения</w:t>
            </w:r>
          </w:p>
        </w:tc>
        <w:tc>
          <w:tcPr>
            <w:tcW w:w="546" w:type="dxa"/>
          </w:tcPr>
          <w:p w:rsidR="005B5034" w:rsidRDefault="007346B7">
            <w:pPr>
              <w:pStyle w:val="TableParagraph"/>
              <w:spacing w:before="63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</w:tr>
      <w:tr w:rsidR="005B5034">
        <w:trPr>
          <w:trHeight w:val="414"/>
        </w:trPr>
        <w:tc>
          <w:tcPr>
            <w:tcW w:w="8991" w:type="dxa"/>
          </w:tcPr>
          <w:p w:rsidR="005B5034" w:rsidRDefault="007346B7" w:rsidP="00EE2A70">
            <w:pPr>
              <w:pStyle w:val="TableParagraph"/>
              <w:spacing w:before="0" w:line="360" w:lineRule="auto"/>
              <w:jc w:val="left"/>
              <w:rPr>
                <w:sz w:val="24"/>
              </w:rPr>
            </w:pPr>
            <w:r>
              <w:rPr>
                <w:sz w:val="24"/>
              </w:rPr>
              <w:t>1.4.Установленные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ограничения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использования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сельского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поселения</w:t>
            </w:r>
          </w:p>
        </w:tc>
        <w:tc>
          <w:tcPr>
            <w:tcW w:w="546" w:type="dxa"/>
          </w:tcPr>
          <w:p w:rsidR="005B5034" w:rsidRDefault="007346B7">
            <w:pPr>
              <w:pStyle w:val="TableParagraph"/>
              <w:spacing w:before="63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</w:tr>
      <w:tr w:rsidR="005B5034">
        <w:trPr>
          <w:trHeight w:val="414"/>
        </w:trPr>
        <w:tc>
          <w:tcPr>
            <w:tcW w:w="8991" w:type="dxa"/>
          </w:tcPr>
          <w:p w:rsidR="005B5034" w:rsidRDefault="007346B7" w:rsidP="00EE2A70">
            <w:pPr>
              <w:pStyle w:val="TableParagraph"/>
              <w:spacing w:before="0" w:line="360" w:lineRule="auto"/>
              <w:jc w:val="left"/>
              <w:rPr>
                <w:sz w:val="24"/>
              </w:rPr>
            </w:pPr>
            <w:r>
              <w:rPr>
                <w:sz w:val="24"/>
              </w:rPr>
              <w:t>1.5.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Цель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задачи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территориального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планирования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сельского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поселения</w:t>
            </w:r>
          </w:p>
        </w:tc>
        <w:tc>
          <w:tcPr>
            <w:tcW w:w="546" w:type="dxa"/>
          </w:tcPr>
          <w:p w:rsidR="005B5034" w:rsidRDefault="007346B7">
            <w:pPr>
              <w:pStyle w:val="TableParagraph"/>
              <w:spacing w:before="64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</w:tr>
      <w:tr w:rsidR="005B5034">
        <w:trPr>
          <w:trHeight w:val="827"/>
        </w:trPr>
        <w:tc>
          <w:tcPr>
            <w:tcW w:w="8991" w:type="dxa"/>
          </w:tcPr>
          <w:p w:rsidR="005B5034" w:rsidRDefault="007346B7" w:rsidP="00EE2A70">
            <w:pPr>
              <w:pStyle w:val="TableParagraph"/>
              <w:spacing w:before="0" w:line="360" w:lineRule="auto"/>
              <w:jc w:val="left"/>
              <w:rPr>
                <w:sz w:val="24"/>
              </w:rPr>
            </w:pPr>
            <w:r>
              <w:rPr>
                <w:sz w:val="24"/>
              </w:rPr>
              <w:t>Глава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2.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Перечень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мероприятий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территориальному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планированию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указание</w:t>
            </w:r>
            <w:r>
              <w:rPr>
                <w:spacing w:val="10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на</w:t>
            </w:r>
            <w:proofErr w:type="gramEnd"/>
          </w:p>
          <w:p w:rsidR="005B5034" w:rsidRDefault="007346B7" w:rsidP="00EE2A70">
            <w:pPr>
              <w:pStyle w:val="TableParagraph"/>
              <w:spacing w:before="0" w:line="360" w:lineRule="auto"/>
              <w:jc w:val="left"/>
              <w:rPr>
                <w:sz w:val="24"/>
              </w:rPr>
            </w:pPr>
            <w:r>
              <w:rPr>
                <w:sz w:val="24"/>
              </w:rPr>
              <w:t>последовательность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выполнения</w:t>
            </w:r>
          </w:p>
        </w:tc>
        <w:tc>
          <w:tcPr>
            <w:tcW w:w="546" w:type="dxa"/>
          </w:tcPr>
          <w:p w:rsidR="005B5034" w:rsidRDefault="007346B7">
            <w:pPr>
              <w:pStyle w:val="TableParagraph"/>
              <w:spacing w:before="63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</w:tr>
      <w:tr w:rsidR="005B5034">
        <w:trPr>
          <w:trHeight w:val="828"/>
        </w:trPr>
        <w:tc>
          <w:tcPr>
            <w:tcW w:w="8991" w:type="dxa"/>
          </w:tcPr>
          <w:p w:rsidR="005B5034" w:rsidRDefault="007346B7" w:rsidP="00EE2A70">
            <w:pPr>
              <w:pStyle w:val="TableParagraph"/>
              <w:spacing w:before="0" w:line="360" w:lineRule="auto"/>
              <w:jc w:val="left"/>
              <w:rPr>
                <w:sz w:val="24"/>
              </w:rPr>
            </w:pPr>
            <w:r>
              <w:rPr>
                <w:sz w:val="24"/>
              </w:rPr>
              <w:t>2.1.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Функциональное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зонирование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территории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планируемые границы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населенного</w:t>
            </w:r>
            <w:proofErr w:type="gramEnd"/>
          </w:p>
          <w:p w:rsidR="005B5034" w:rsidRDefault="007346B7" w:rsidP="00EE2A70">
            <w:pPr>
              <w:pStyle w:val="TableParagraph"/>
              <w:spacing w:before="0" w:line="360" w:lineRule="auto"/>
              <w:jc w:val="left"/>
              <w:rPr>
                <w:sz w:val="24"/>
              </w:rPr>
            </w:pPr>
            <w:r>
              <w:rPr>
                <w:sz w:val="24"/>
              </w:rPr>
              <w:t>пункта</w:t>
            </w:r>
          </w:p>
        </w:tc>
        <w:tc>
          <w:tcPr>
            <w:tcW w:w="546" w:type="dxa"/>
          </w:tcPr>
          <w:p w:rsidR="005B5034" w:rsidRDefault="007346B7">
            <w:pPr>
              <w:pStyle w:val="TableParagraph"/>
              <w:spacing w:before="63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</w:tr>
      <w:tr w:rsidR="005B5034">
        <w:trPr>
          <w:trHeight w:val="414"/>
        </w:trPr>
        <w:tc>
          <w:tcPr>
            <w:tcW w:w="8991" w:type="dxa"/>
          </w:tcPr>
          <w:p w:rsidR="005B5034" w:rsidRDefault="007346B7" w:rsidP="00EE2A70">
            <w:pPr>
              <w:pStyle w:val="TableParagraph"/>
              <w:spacing w:before="0" w:line="360" w:lineRule="auto"/>
              <w:jc w:val="left"/>
              <w:rPr>
                <w:sz w:val="24"/>
              </w:rPr>
            </w:pPr>
            <w:r>
              <w:rPr>
                <w:sz w:val="24"/>
              </w:rPr>
              <w:t>2.2.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Экономическое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</w:p>
        </w:tc>
        <w:tc>
          <w:tcPr>
            <w:tcW w:w="546" w:type="dxa"/>
          </w:tcPr>
          <w:p w:rsidR="005B5034" w:rsidRDefault="007346B7">
            <w:pPr>
              <w:pStyle w:val="TableParagraph"/>
              <w:spacing w:before="63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</w:tr>
      <w:tr w:rsidR="005B5034">
        <w:trPr>
          <w:trHeight w:val="413"/>
        </w:trPr>
        <w:tc>
          <w:tcPr>
            <w:tcW w:w="8991" w:type="dxa"/>
          </w:tcPr>
          <w:p w:rsidR="005B5034" w:rsidRDefault="007346B7" w:rsidP="00EE2A70">
            <w:pPr>
              <w:pStyle w:val="TableParagraph"/>
              <w:spacing w:before="0" w:line="360" w:lineRule="auto"/>
              <w:jc w:val="left"/>
              <w:rPr>
                <w:sz w:val="24"/>
              </w:rPr>
            </w:pPr>
            <w:r>
              <w:rPr>
                <w:sz w:val="24"/>
              </w:rPr>
              <w:t>2.3.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Социальное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</w:p>
        </w:tc>
        <w:tc>
          <w:tcPr>
            <w:tcW w:w="546" w:type="dxa"/>
          </w:tcPr>
          <w:p w:rsidR="005B5034" w:rsidRDefault="007346B7">
            <w:pPr>
              <w:pStyle w:val="TableParagraph"/>
              <w:spacing w:before="64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</w:tr>
      <w:tr w:rsidR="005B5034">
        <w:trPr>
          <w:trHeight w:val="413"/>
        </w:trPr>
        <w:tc>
          <w:tcPr>
            <w:tcW w:w="8991" w:type="dxa"/>
          </w:tcPr>
          <w:p w:rsidR="005B5034" w:rsidRDefault="007346B7" w:rsidP="00EE2A70">
            <w:pPr>
              <w:pStyle w:val="TableParagraph"/>
              <w:spacing w:before="0" w:line="360" w:lineRule="auto"/>
              <w:jc w:val="left"/>
              <w:rPr>
                <w:sz w:val="24"/>
              </w:rPr>
            </w:pPr>
            <w:r>
              <w:rPr>
                <w:sz w:val="24"/>
              </w:rPr>
              <w:t>2.4.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транспортной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инфраструктуры</w:t>
            </w:r>
          </w:p>
        </w:tc>
        <w:tc>
          <w:tcPr>
            <w:tcW w:w="546" w:type="dxa"/>
          </w:tcPr>
          <w:p w:rsidR="005B5034" w:rsidRDefault="007346B7">
            <w:pPr>
              <w:pStyle w:val="TableParagraph"/>
              <w:spacing w:before="63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</w:tr>
      <w:tr w:rsidR="005B5034">
        <w:trPr>
          <w:trHeight w:val="414"/>
        </w:trPr>
        <w:tc>
          <w:tcPr>
            <w:tcW w:w="8991" w:type="dxa"/>
          </w:tcPr>
          <w:p w:rsidR="005B5034" w:rsidRDefault="007346B7" w:rsidP="00EE2A70">
            <w:pPr>
              <w:pStyle w:val="TableParagraph"/>
              <w:spacing w:before="0" w:line="360" w:lineRule="auto"/>
              <w:jc w:val="left"/>
              <w:rPr>
                <w:sz w:val="24"/>
              </w:rPr>
            </w:pPr>
            <w:r>
              <w:rPr>
                <w:sz w:val="24"/>
              </w:rPr>
              <w:t>2.5.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инженерной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инфраструктуры</w:t>
            </w:r>
          </w:p>
        </w:tc>
        <w:tc>
          <w:tcPr>
            <w:tcW w:w="546" w:type="dxa"/>
          </w:tcPr>
          <w:p w:rsidR="005B5034" w:rsidRDefault="007346B7">
            <w:pPr>
              <w:pStyle w:val="TableParagraph"/>
              <w:spacing w:before="64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 w:rsidR="005B5034">
        <w:trPr>
          <w:trHeight w:val="754"/>
        </w:trPr>
        <w:tc>
          <w:tcPr>
            <w:tcW w:w="8991" w:type="dxa"/>
          </w:tcPr>
          <w:p w:rsidR="005B5034" w:rsidRDefault="007346B7" w:rsidP="00EE2A70">
            <w:pPr>
              <w:pStyle w:val="TableParagraph"/>
              <w:spacing w:before="0" w:line="360" w:lineRule="auto"/>
              <w:jc w:val="left"/>
              <w:rPr>
                <w:sz w:val="24"/>
              </w:rPr>
            </w:pPr>
            <w:r>
              <w:rPr>
                <w:sz w:val="24"/>
              </w:rPr>
              <w:t>2.6.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систем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благоустройства,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организация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мест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захоронения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утилизации</w:t>
            </w:r>
          </w:p>
          <w:p w:rsidR="005B5034" w:rsidRDefault="007346B7" w:rsidP="00EE2A70">
            <w:pPr>
              <w:pStyle w:val="TableParagraph"/>
              <w:spacing w:before="0" w:line="360" w:lineRule="auto"/>
              <w:jc w:val="left"/>
              <w:rPr>
                <w:sz w:val="24"/>
              </w:rPr>
            </w:pPr>
            <w:r>
              <w:rPr>
                <w:sz w:val="24"/>
              </w:rPr>
              <w:t>бытовых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отходов</w:t>
            </w:r>
          </w:p>
        </w:tc>
        <w:tc>
          <w:tcPr>
            <w:tcW w:w="546" w:type="dxa"/>
          </w:tcPr>
          <w:p w:rsidR="005B5034" w:rsidRDefault="007346B7">
            <w:pPr>
              <w:pStyle w:val="TableParagraph"/>
              <w:spacing w:before="63"/>
              <w:ind w:left="107"/>
              <w:jc w:val="left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</w:tr>
    </w:tbl>
    <w:p w:rsidR="005B5034" w:rsidRDefault="005B5034">
      <w:pPr>
        <w:rPr>
          <w:sz w:val="24"/>
        </w:rPr>
        <w:sectPr w:rsidR="005B5034">
          <w:pgSz w:w="11910" w:h="16840"/>
          <w:pgMar w:top="1300" w:right="520" w:bottom="1240" w:left="1300" w:header="710" w:footer="993" w:gutter="0"/>
          <w:pgBorders w:offsetFrom="page">
            <w:top w:val="thinThickSmallGap" w:sz="12" w:space="25" w:color="6F2F9F"/>
            <w:left w:val="thinThickSmallGap" w:sz="12" w:space="25" w:color="6F2F9F"/>
            <w:bottom w:val="thickThinSmallGap" w:sz="12" w:space="25" w:color="6F2F9F"/>
            <w:right w:val="thickThinSmallGap" w:sz="12" w:space="25" w:color="6F2F9F"/>
          </w:pgBorders>
          <w:cols w:space="720"/>
        </w:sectPr>
      </w:pPr>
    </w:p>
    <w:p w:rsidR="005B5034" w:rsidRDefault="005B5034">
      <w:pPr>
        <w:pStyle w:val="a3"/>
        <w:ind w:left="0" w:firstLine="0"/>
        <w:jc w:val="left"/>
        <w:rPr>
          <w:rFonts w:ascii="Arial"/>
          <w:b/>
          <w:sz w:val="20"/>
        </w:rPr>
      </w:pPr>
    </w:p>
    <w:p w:rsidR="005B5034" w:rsidRDefault="005B5034">
      <w:pPr>
        <w:pStyle w:val="a3"/>
        <w:ind w:left="0" w:firstLine="0"/>
        <w:jc w:val="left"/>
        <w:rPr>
          <w:rFonts w:ascii="Arial"/>
          <w:b/>
          <w:sz w:val="20"/>
        </w:rPr>
      </w:pPr>
    </w:p>
    <w:p w:rsidR="005B5034" w:rsidRDefault="005B5034">
      <w:pPr>
        <w:pStyle w:val="a3"/>
        <w:spacing w:before="9"/>
        <w:ind w:left="0" w:firstLine="0"/>
        <w:jc w:val="left"/>
        <w:rPr>
          <w:rFonts w:ascii="Arial"/>
          <w:b/>
          <w:sz w:val="16"/>
        </w:rPr>
      </w:pPr>
    </w:p>
    <w:p w:rsidR="005B5034" w:rsidRDefault="007346B7">
      <w:pPr>
        <w:spacing w:before="89"/>
        <w:ind w:left="402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Список</w:t>
      </w:r>
      <w:r>
        <w:rPr>
          <w:rFonts w:ascii="Arial" w:hAnsi="Arial"/>
          <w:b/>
          <w:spacing w:val="-5"/>
          <w:sz w:val="32"/>
        </w:rPr>
        <w:t xml:space="preserve"> </w:t>
      </w:r>
      <w:r>
        <w:rPr>
          <w:rFonts w:ascii="Arial" w:hAnsi="Arial"/>
          <w:b/>
          <w:sz w:val="32"/>
        </w:rPr>
        <w:t>Картографических</w:t>
      </w:r>
      <w:r>
        <w:rPr>
          <w:rFonts w:ascii="Arial" w:hAnsi="Arial"/>
          <w:b/>
          <w:spacing w:val="-3"/>
          <w:sz w:val="32"/>
        </w:rPr>
        <w:t xml:space="preserve"> </w:t>
      </w:r>
      <w:r>
        <w:rPr>
          <w:rFonts w:ascii="Arial" w:hAnsi="Arial"/>
          <w:b/>
          <w:sz w:val="32"/>
        </w:rPr>
        <w:t>материалов</w:t>
      </w:r>
    </w:p>
    <w:p w:rsidR="005B5034" w:rsidRDefault="007346B7">
      <w:pPr>
        <w:pStyle w:val="a4"/>
        <w:numPr>
          <w:ilvl w:val="0"/>
          <w:numId w:val="15"/>
        </w:numPr>
        <w:tabs>
          <w:tab w:val="left" w:pos="1122"/>
        </w:tabs>
        <w:spacing w:before="255" w:line="360" w:lineRule="auto"/>
        <w:ind w:left="1121" w:right="325"/>
        <w:rPr>
          <w:sz w:val="24"/>
        </w:rPr>
      </w:pPr>
      <w:r>
        <w:rPr>
          <w:sz w:val="24"/>
        </w:rPr>
        <w:t>Схема 1. Схема существующего использования территории сельского поселения с</w:t>
      </w:r>
      <w:r>
        <w:rPr>
          <w:spacing w:val="1"/>
          <w:sz w:val="24"/>
        </w:rPr>
        <w:t xml:space="preserve"> </w:t>
      </w:r>
      <w:r>
        <w:rPr>
          <w:sz w:val="24"/>
        </w:rPr>
        <w:t>отображением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границ земель</w:t>
      </w:r>
      <w:r>
        <w:rPr>
          <w:spacing w:val="-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категорий (М</w:t>
      </w:r>
      <w:r>
        <w:rPr>
          <w:spacing w:val="-2"/>
          <w:sz w:val="24"/>
        </w:rPr>
        <w:t xml:space="preserve"> </w:t>
      </w:r>
      <w:r>
        <w:rPr>
          <w:sz w:val="24"/>
        </w:rPr>
        <w:t>1:25000).</w:t>
      </w:r>
    </w:p>
    <w:p w:rsidR="005B5034" w:rsidRDefault="007346B7">
      <w:pPr>
        <w:pStyle w:val="a4"/>
        <w:numPr>
          <w:ilvl w:val="0"/>
          <w:numId w:val="15"/>
        </w:numPr>
        <w:tabs>
          <w:tab w:val="left" w:pos="1122"/>
        </w:tabs>
        <w:spacing w:line="360" w:lineRule="auto"/>
        <w:ind w:left="1121" w:right="330"/>
        <w:rPr>
          <w:sz w:val="24"/>
        </w:rPr>
      </w:pPr>
      <w:r>
        <w:rPr>
          <w:sz w:val="24"/>
        </w:rPr>
        <w:t>Схема 2.</w:t>
      </w:r>
      <w:r>
        <w:rPr>
          <w:spacing w:val="1"/>
          <w:sz w:val="24"/>
        </w:rPr>
        <w:t xml:space="preserve"> </w:t>
      </w:r>
      <w:r>
        <w:rPr>
          <w:sz w:val="24"/>
        </w:rPr>
        <w:t>Схема</w:t>
      </w:r>
      <w:r>
        <w:rPr>
          <w:spacing w:val="1"/>
          <w:sz w:val="24"/>
        </w:rPr>
        <w:t xml:space="preserve"> </w:t>
      </w:r>
      <w:r>
        <w:rPr>
          <w:sz w:val="24"/>
        </w:rPr>
        <w:t>существующего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1"/>
          <w:sz w:val="24"/>
        </w:rPr>
        <w:t xml:space="preserve"> </w:t>
      </w:r>
      <w:r>
        <w:rPr>
          <w:sz w:val="24"/>
        </w:rPr>
        <w:t>населенного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пункта</w:t>
      </w:r>
      <w:r>
        <w:rPr>
          <w:spacing w:val="1"/>
          <w:sz w:val="24"/>
        </w:rPr>
        <w:t xml:space="preserve"> </w:t>
      </w:r>
      <w:r>
        <w:rPr>
          <w:sz w:val="24"/>
        </w:rPr>
        <w:t>Красный</w:t>
      </w:r>
      <w:r>
        <w:rPr>
          <w:spacing w:val="-1"/>
          <w:sz w:val="24"/>
        </w:rPr>
        <w:t xml:space="preserve"> </w:t>
      </w:r>
      <w:r>
        <w:rPr>
          <w:sz w:val="24"/>
        </w:rPr>
        <w:t>Чикой</w:t>
      </w:r>
      <w:r>
        <w:rPr>
          <w:spacing w:val="2"/>
          <w:sz w:val="24"/>
        </w:rPr>
        <w:t xml:space="preserve"> </w:t>
      </w:r>
      <w:r>
        <w:rPr>
          <w:sz w:val="24"/>
        </w:rPr>
        <w:t>(М 1:5000).</w:t>
      </w:r>
    </w:p>
    <w:p w:rsidR="005B5034" w:rsidRDefault="007346B7">
      <w:pPr>
        <w:pStyle w:val="a4"/>
        <w:numPr>
          <w:ilvl w:val="0"/>
          <w:numId w:val="15"/>
        </w:numPr>
        <w:tabs>
          <w:tab w:val="left" w:pos="1122"/>
        </w:tabs>
        <w:spacing w:before="1" w:line="360" w:lineRule="auto"/>
        <w:ind w:left="1121" w:right="327"/>
        <w:rPr>
          <w:sz w:val="24"/>
        </w:rPr>
      </w:pPr>
      <w:r>
        <w:rPr>
          <w:sz w:val="24"/>
        </w:rPr>
        <w:t>Схема 3. Схема границ территорий населенного пункта, на которых расположены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объекты капитального строительства федерального, регионального, поселенческого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и местного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значения</w:t>
      </w:r>
      <w:r>
        <w:rPr>
          <w:spacing w:val="-3"/>
          <w:sz w:val="24"/>
        </w:rPr>
        <w:t xml:space="preserve"> </w:t>
      </w:r>
      <w:r>
        <w:rPr>
          <w:sz w:val="24"/>
        </w:rPr>
        <w:t>(М 1:5000).</w:t>
      </w:r>
    </w:p>
    <w:p w:rsidR="005B5034" w:rsidRDefault="007346B7">
      <w:pPr>
        <w:pStyle w:val="a4"/>
        <w:numPr>
          <w:ilvl w:val="0"/>
          <w:numId w:val="15"/>
        </w:numPr>
        <w:tabs>
          <w:tab w:val="left" w:pos="1122"/>
        </w:tabs>
        <w:spacing w:line="360" w:lineRule="auto"/>
        <w:ind w:left="1121" w:right="329"/>
        <w:rPr>
          <w:sz w:val="24"/>
        </w:rPr>
      </w:pPr>
      <w:r>
        <w:rPr>
          <w:sz w:val="24"/>
        </w:rPr>
        <w:t>Схема 4. Схема границ</w:t>
      </w:r>
      <w:r>
        <w:rPr>
          <w:spacing w:val="1"/>
          <w:sz w:val="24"/>
        </w:rPr>
        <w:t xml:space="preserve"> </w:t>
      </w:r>
      <w:r>
        <w:rPr>
          <w:sz w:val="24"/>
        </w:rPr>
        <w:t>зон с особыми условиями использования территории и</w:t>
      </w:r>
      <w:r>
        <w:rPr>
          <w:spacing w:val="1"/>
          <w:sz w:val="24"/>
        </w:rPr>
        <w:t xml:space="preserve"> </w:t>
      </w:r>
      <w:r>
        <w:rPr>
          <w:sz w:val="24"/>
        </w:rPr>
        <w:t>границ территорий объектов культурного наследия и иных территорий, на которых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ограничена</w:t>
      </w:r>
      <w:r>
        <w:rPr>
          <w:spacing w:val="-2"/>
          <w:sz w:val="24"/>
        </w:rPr>
        <w:t xml:space="preserve"> </w:t>
      </w:r>
      <w:r>
        <w:rPr>
          <w:sz w:val="24"/>
        </w:rPr>
        <w:t>градостроительная деятельность</w:t>
      </w:r>
      <w:r>
        <w:rPr>
          <w:spacing w:val="4"/>
          <w:sz w:val="24"/>
        </w:rPr>
        <w:t xml:space="preserve"> </w:t>
      </w:r>
      <w:r>
        <w:rPr>
          <w:sz w:val="24"/>
        </w:rPr>
        <w:t>(М</w:t>
      </w:r>
      <w:r>
        <w:rPr>
          <w:spacing w:val="-2"/>
          <w:sz w:val="24"/>
        </w:rPr>
        <w:t xml:space="preserve"> </w:t>
      </w:r>
      <w:r>
        <w:rPr>
          <w:sz w:val="24"/>
        </w:rPr>
        <w:t>1:25000).</w:t>
      </w:r>
    </w:p>
    <w:p w:rsidR="005B5034" w:rsidRDefault="007346B7">
      <w:pPr>
        <w:pStyle w:val="a4"/>
        <w:numPr>
          <w:ilvl w:val="0"/>
          <w:numId w:val="15"/>
        </w:numPr>
        <w:tabs>
          <w:tab w:val="left" w:pos="1122"/>
        </w:tabs>
        <w:spacing w:line="360" w:lineRule="auto"/>
        <w:ind w:left="1121" w:right="323"/>
        <w:rPr>
          <w:sz w:val="24"/>
        </w:rPr>
      </w:pPr>
      <w:r>
        <w:rPr>
          <w:sz w:val="24"/>
        </w:rPr>
        <w:t>Схема 5. Схема границ зон с особыми условиями использования территорий и границ территорий населенного пункта Красный Чикой подверженных риску возникновения</w:t>
      </w:r>
      <w:r>
        <w:rPr>
          <w:spacing w:val="-3"/>
          <w:sz w:val="24"/>
        </w:rPr>
        <w:t xml:space="preserve"> </w:t>
      </w:r>
      <w:r>
        <w:rPr>
          <w:sz w:val="24"/>
        </w:rPr>
        <w:t>чрезвычайных</w:t>
      </w:r>
      <w:r>
        <w:rPr>
          <w:spacing w:val="-3"/>
          <w:sz w:val="24"/>
        </w:rPr>
        <w:t xml:space="preserve"> </w:t>
      </w:r>
      <w:r>
        <w:rPr>
          <w:sz w:val="24"/>
        </w:rPr>
        <w:t>ситуаций</w:t>
      </w:r>
      <w:r>
        <w:rPr>
          <w:spacing w:val="-2"/>
          <w:sz w:val="24"/>
        </w:rPr>
        <w:t xml:space="preserve"> </w:t>
      </w:r>
      <w:r>
        <w:rPr>
          <w:sz w:val="24"/>
        </w:rPr>
        <w:t>природного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техногенного</w:t>
      </w:r>
      <w:r>
        <w:rPr>
          <w:spacing w:val="-5"/>
          <w:sz w:val="24"/>
        </w:rPr>
        <w:t xml:space="preserve"> </w:t>
      </w:r>
      <w:r>
        <w:rPr>
          <w:sz w:val="24"/>
        </w:rPr>
        <w:t>характера</w:t>
      </w:r>
      <w:r>
        <w:rPr>
          <w:spacing w:val="-4"/>
          <w:sz w:val="24"/>
        </w:rPr>
        <w:t xml:space="preserve"> </w:t>
      </w:r>
      <w:r>
        <w:rPr>
          <w:sz w:val="24"/>
        </w:rPr>
        <w:t>(М</w:t>
      </w:r>
      <w:r>
        <w:rPr>
          <w:spacing w:val="-3"/>
          <w:sz w:val="24"/>
        </w:rPr>
        <w:t xml:space="preserve"> </w:t>
      </w:r>
      <w:r>
        <w:rPr>
          <w:sz w:val="24"/>
        </w:rPr>
        <w:t>1:5000).</w:t>
      </w:r>
    </w:p>
    <w:p w:rsidR="005B5034" w:rsidRDefault="007346B7">
      <w:pPr>
        <w:pStyle w:val="a4"/>
        <w:numPr>
          <w:ilvl w:val="0"/>
          <w:numId w:val="15"/>
        </w:numPr>
        <w:tabs>
          <w:tab w:val="left" w:pos="1122"/>
        </w:tabs>
        <w:spacing w:line="360" w:lineRule="auto"/>
        <w:ind w:left="1121" w:right="328"/>
        <w:rPr>
          <w:sz w:val="24"/>
        </w:rPr>
      </w:pPr>
      <w:r>
        <w:rPr>
          <w:sz w:val="24"/>
        </w:rPr>
        <w:t>Схема 6. Схема планируемых границ функциональных зон с отображением параметров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планируемого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сельском</w:t>
      </w:r>
      <w:r>
        <w:rPr>
          <w:spacing w:val="1"/>
          <w:sz w:val="24"/>
        </w:rPr>
        <w:t xml:space="preserve"> </w:t>
      </w:r>
      <w:r>
        <w:rPr>
          <w:sz w:val="24"/>
        </w:rPr>
        <w:t>поселении</w:t>
      </w:r>
      <w:r>
        <w:rPr>
          <w:spacing w:val="1"/>
          <w:sz w:val="24"/>
        </w:rPr>
        <w:t xml:space="preserve"> </w:t>
      </w:r>
      <w:r>
        <w:rPr>
          <w:sz w:val="24"/>
        </w:rPr>
        <w:t>«Красночикойское»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планируемых</w:t>
      </w:r>
      <w:r>
        <w:rPr>
          <w:spacing w:val="2"/>
          <w:sz w:val="24"/>
        </w:rPr>
        <w:t xml:space="preserve"> </w:t>
      </w:r>
      <w:r>
        <w:rPr>
          <w:sz w:val="24"/>
        </w:rPr>
        <w:t>границ</w:t>
      </w:r>
      <w:r>
        <w:rPr>
          <w:spacing w:val="-2"/>
          <w:sz w:val="24"/>
        </w:rPr>
        <w:t xml:space="preserve"> </w:t>
      </w:r>
      <w:r>
        <w:rPr>
          <w:sz w:val="24"/>
        </w:rPr>
        <w:t>населенного пункта</w:t>
      </w:r>
      <w:r>
        <w:rPr>
          <w:spacing w:val="-1"/>
          <w:sz w:val="24"/>
        </w:rPr>
        <w:t xml:space="preserve"> </w:t>
      </w:r>
      <w:r>
        <w:rPr>
          <w:sz w:val="24"/>
        </w:rPr>
        <w:t>(М 1:25000).</w:t>
      </w:r>
    </w:p>
    <w:p w:rsidR="005B5034" w:rsidRDefault="007346B7">
      <w:pPr>
        <w:pStyle w:val="a4"/>
        <w:numPr>
          <w:ilvl w:val="0"/>
          <w:numId w:val="15"/>
        </w:numPr>
        <w:tabs>
          <w:tab w:val="left" w:pos="1122"/>
        </w:tabs>
        <w:spacing w:before="1" w:line="360" w:lineRule="auto"/>
        <w:ind w:left="1121" w:right="327"/>
        <w:rPr>
          <w:sz w:val="24"/>
        </w:rPr>
      </w:pPr>
      <w:r>
        <w:rPr>
          <w:sz w:val="24"/>
        </w:rPr>
        <w:t>Схема 7. Схема планируемых границ функциональных зон с отображением параметров из планируемого развития и планируемых границ н.п. «Красный Чикой» (М</w:t>
      </w:r>
      <w:r>
        <w:rPr>
          <w:spacing w:val="-57"/>
          <w:sz w:val="24"/>
        </w:rPr>
        <w:t xml:space="preserve"> </w:t>
      </w:r>
      <w:r>
        <w:rPr>
          <w:sz w:val="24"/>
        </w:rPr>
        <w:t>1:5000).</w:t>
      </w:r>
    </w:p>
    <w:p w:rsidR="005B5034" w:rsidRDefault="007346B7">
      <w:pPr>
        <w:pStyle w:val="a4"/>
        <w:numPr>
          <w:ilvl w:val="0"/>
          <w:numId w:val="15"/>
        </w:numPr>
        <w:tabs>
          <w:tab w:val="left" w:pos="1122"/>
        </w:tabs>
        <w:spacing w:line="360" w:lineRule="auto"/>
        <w:ind w:left="1121" w:right="328"/>
        <w:rPr>
          <w:sz w:val="24"/>
        </w:rPr>
      </w:pPr>
      <w:r>
        <w:rPr>
          <w:sz w:val="24"/>
        </w:rPr>
        <w:t>Схема</w:t>
      </w:r>
      <w:r>
        <w:rPr>
          <w:spacing w:val="1"/>
          <w:sz w:val="24"/>
        </w:rPr>
        <w:t xml:space="preserve"> </w:t>
      </w:r>
      <w:r>
        <w:rPr>
          <w:sz w:val="24"/>
        </w:rPr>
        <w:t>8.</w:t>
      </w:r>
      <w:r>
        <w:rPr>
          <w:spacing w:val="1"/>
          <w:sz w:val="24"/>
        </w:rPr>
        <w:t xml:space="preserve"> </w:t>
      </w:r>
      <w:r>
        <w:rPr>
          <w:sz w:val="24"/>
        </w:rPr>
        <w:t>Схема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планируемого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1"/>
          <w:sz w:val="24"/>
        </w:rPr>
        <w:t xml:space="preserve"> </w:t>
      </w:r>
      <w:r>
        <w:rPr>
          <w:sz w:val="24"/>
        </w:rPr>
        <w:t>улично-дорожной</w:t>
      </w:r>
      <w:r>
        <w:rPr>
          <w:spacing w:val="1"/>
          <w:sz w:val="24"/>
        </w:rPr>
        <w:t xml:space="preserve"> </w:t>
      </w:r>
      <w:r>
        <w:rPr>
          <w:sz w:val="24"/>
        </w:rPr>
        <w:t>сети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транспортных</w:t>
      </w:r>
      <w:r>
        <w:rPr>
          <w:spacing w:val="1"/>
          <w:sz w:val="24"/>
        </w:rPr>
        <w:t xml:space="preserve"> </w:t>
      </w:r>
      <w:r>
        <w:rPr>
          <w:sz w:val="24"/>
        </w:rPr>
        <w:t>сооружений местного</w:t>
      </w:r>
      <w:r>
        <w:rPr>
          <w:spacing w:val="-3"/>
          <w:sz w:val="24"/>
        </w:rPr>
        <w:t xml:space="preserve"> </w:t>
      </w:r>
      <w:r>
        <w:rPr>
          <w:sz w:val="24"/>
        </w:rPr>
        <w:t>значения (М 1:5000).</w:t>
      </w:r>
    </w:p>
    <w:p w:rsidR="005B5034" w:rsidRDefault="007346B7">
      <w:pPr>
        <w:pStyle w:val="a4"/>
        <w:numPr>
          <w:ilvl w:val="0"/>
          <w:numId w:val="15"/>
        </w:numPr>
        <w:tabs>
          <w:tab w:val="left" w:pos="1122"/>
        </w:tabs>
        <w:spacing w:line="360" w:lineRule="auto"/>
        <w:ind w:left="1121" w:right="337"/>
        <w:rPr>
          <w:sz w:val="24"/>
        </w:rPr>
      </w:pPr>
      <w:r>
        <w:rPr>
          <w:sz w:val="24"/>
        </w:rPr>
        <w:t>Схема 9. Схема планируемого размещения объектов инженерной инфраструктуры</w:t>
      </w:r>
      <w:r>
        <w:rPr>
          <w:spacing w:val="1"/>
          <w:sz w:val="24"/>
        </w:rPr>
        <w:t xml:space="preserve"> </w:t>
      </w:r>
      <w:r>
        <w:rPr>
          <w:sz w:val="24"/>
        </w:rPr>
        <w:t>местного</w:t>
      </w:r>
      <w:r>
        <w:rPr>
          <w:spacing w:val="-1"/>
          <w:sz w:val="24"/>
        </w:rPr>
        <w:t xml:space="preserve"> </w:t>
      </w:r>
      <w:r>
        <w:rPr>
          <w:sz w:val="24"/>
        </w:rPr>
        <w:t>значения (М 1: 5000)</w:t>
      </w:r>
    </w:p>
    <w:p w:rsidR="005B5034" w:rsidRDefault="007346B7">
      <w:pPr>
        <w:pStyle w:val="a4"/>
        <w:numPr>
          <w:ilvl w:val="0"/>
          <w:numId w:val="15"/>
        </w:numPr>
        <w:tabs>
          <w:tab w:val="left" w:pos="1122"/>
        </w:tabs>
        <w:spacing w:line="360" w:lineRule="auto"/>
        <w:ind w:left="1121" w:right="323"/>
        <w:rPr>
          <w:sz w:val="24"/>
        </w:rPr>
      </w:pPr>
      <w:r>
        <w:rPr>
          <w:sz w:val="24"/>
        </w:rPr>
        <w:t>Схема 10. Схема планируемого размещения объектов благоустройства, массового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отдыха, мест захоронения, утилизации бытовых отходов на территории МО «Красночикойское»</w:t>
      </w:r>
      <w:r>
        <w:rPr>
          <w:spacing w:val="-7"/>
          <w:sz w:val="24"/>
        </w:rPr>
        <w:t xml:space="preserve"> </w:t>
      </w:r>
      <w:r>
        <w:rPr>
          <w:sz w:val="24"/>
        </w:rPr>
        <w:t>(1:5000).</w:t>
      </w:r>
    </w:p>
    <w:p w:rsidR="005B5034" w:rsidRDefault="005B5034">
      <w:pPr>
        <w:spacing w:line="360" w:lineRule="auto"/>
        <w:jc w:val="both"/>
        <w:rPr>
          <w:sz w:val="24"/>
        </w:rPr>
        <w:sectPr w:rsidR="005B5034">
          <w:pgSz w:w="11910" w:h="16840"/>
          <w:pgMar w:top="1300" w:right="520" w:bottom="1240" w:left="1300" w:header="710" w:footer="993" w:gutter="0"/>
          <w:pgBorders w:offsetFrom="page">
            <w:top w:val="thinThickSmallGap" w:sz="12" w:space="25" w:color="6F2F9F"/>
            <w:left w:val="thinThickSmallGap" w:sz="12" w:space="25" w:color="6F2F9F"/>
            <w:bottom w:val="thickThinSmallGap" w:sz="12" w:space="25" w:color="6F2F9F"/>
            <w:right w:val="thickThinSmallGap" w:sz="12" w:space="25" w:color="6F2F9F"/>
          </w:pgBorders>
          <w:cols w:space="720"/>
        </w:sectPr>
      </w:pPr>
    </w:p>
    <w:p w:rsidR="00FA3A6F" w:rsidRDefault="007346B7" w:rsidP="00EE2A70">
      <w:pPr>
        <w:pStyle w:val="Heading1"/>
        <w:spacing w:before="125" w:line="360" w:lineRule="auto"/>
        <w:ind w:left="0" w:right="284" w:firstLine="720"/>
        <w:jc w:val="both"/>
      </w:pPr>
      <w:r>
        <w:lastRenderedPageBreak/>
        <w:t xml:space="preserve">ГЛАВА 1 ОБОСНОВАНИЕ ЦЕЛИ И ЗАДАЧ ТЕРРИТОРИАЛЬНОГО </w:t>
      </w:r>
      <w:r w:rsidR="00FA3A6F">
        <w:t>ПЛАНИРО</w:t>
      </w:r>
      <w:r>
        <w:t>ВАНИЯ</w:t>
      </w:r>
      <w:r>
        <w:rPr>
          <w:spacing w:val="-1"/>
        </w:rPr>
        <w:t xml:space="preserve"> </w:t>
      </w:r>
      <w:r>
        <w:t>СЕЛЬСКОГО</w:t>
      </w:r>
      <w:r>
        <w:rPr>
          <w:spacing w:val="1"/>
        </w:rPr>
        <w:t xml:space="preserve"> </w:t>
      </w:r>
      <w:r>
        <w:t>ПОСЕЛЕНИЯ</w:t>
      </w:r>
    </w:p>
    <w:p w:rsidR="005B5034" w:rsidRPr="00FA3A6F" w:rsidRDefault="007346B7" w:rsidP="00FA3A6F">
      <w:pPr>
        <w:pStyle w:val="Heading1"/>
        <w:spacing w:before="125" w:line="360" w:lineRule="auto"/>
        <w:ind w:left="0" w:firstLine="720"/>
        <w:jc w:val="both"/>
      </w:pPr>
      <w:r w:rsidRPr="00FA3A6F">
        <w:t>КРАТКАЯ</w:t>
      </w:r>
      <w:r w:rsidRPr="00FA3A6F">
        <w:rPr>
          <w:spacing w:val="49"/>
        </w:rPr>
        <w:t xml:space="preserve"> </w:t>
      </w:r>
      <w:r w:rsidRPr="00FA3A6F">
        <w:t>ХАРАКТЕРИСТИКА</w:t>
      </w:r>
      <w:r w:rsidRPr="00FA3A6F">
        <w:rPr>
          <w:spacing w:val="50"/>
        </w:rPr>
        <w:t xml:space="preserve"> </w:t>
      </w:r>
      <w:r w:rsidRPr="00FA3A6F">
        <w:t>ТЕРРИТОРИИ</w:t>
      </w:r>
      <w:r w:rsidRPr="00FA3A6F">
        <w:rPr>
          <w:spacing w:val="56"/>
        </w:rPr>
        <w:t xml:space="preserve"> </w:t>
      </w:r>
      <w:r w:rsidRPr="00FA3A6F">
        <w:t>СЕЛЬСКОГО</w:t>
      </w:r>
      <w:r w:rsidRPr="00FA3A6F">
        <w:rPr>
          <w:spacing w:val="52"/>
        </w:rPr>
        <w:t xml:space="preserve"> </w:t>
      </w:r>
      <w:r w:rsidRPr="00FA3A6F">
        <w:t>ПОСЕЛЕНИЯ.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Сельское поселение «</w:t>
      </w:r>
      <w:r w:rsidR="00EE2A70">
        <w:t>Красночикойское</w:t>
      </w:r>
      <w:r>
        <w:t>» (далее – сельское поселение) является административно-хозяйственным центром муниципального района «Красночикойский район» Забайкальского края и граничит с его сельскими</w:t>
      </w:r>
      <w:r>
        <w:rPr>
          <w:spacing w:val="1"/>
        </w:rPr>
        <w:t xml:space="preserve"> </w:t>
      </w:r>
      <w:r>
        <w:t xml:space="preserve">поселениями: Байхорское, </w:t>
      </w:r>
      <w:proofErr w:type="gramStart"/>
      <w:r>
        <w:t>Архангельское</w:t>
      </w:r>
      <w:proofErr w:type="gramEnd"/>
      <w:r>
        <w:t>,</w:t>
      </w:r>
      <w:r>
        <w:rPr>
          <w:spacing w:val="-1"/>
        </w:rPr>
        <w:t xml:space="preserve"> </w:t>
      </w:r>
      <w:r>
        <w:t>Малоархангельское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севере</w:t>
      </w:r>
      <w:r>
        <w:rPr>
          <w:spacing w:val="-2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республикой</w:t>
      </w:r>
      <w:r>
        <w:rPr>
          <w:spacing w:val="-1"/>
        </w:rPr>
        <w:t xml:space="preserve"> </w:t>
      </w:r>
      <w:r>
        <w:t>Бурятией.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Территория</w:t>
      </w:r>
      <w:r>
        <w:rPr>
          <w:spacing w:val="-2"/>
        </w:rPr>
        <w:t xml:space="preserve"> </w:t>
      </w:r>
      <w:r>
        <w:t>сельского</w:t>
      </w:r>
      <w:r>
        <w:rPr>
          <w:spacing w:val="-1"/>
        </w:rPr>
        <w:t xml:space="preserve"> </w:t>
      </w:r>
      <w:r w:rsidRPr="00EE2A70">
        <w:t>поселения</w:t>
      </w:r>
      <w:r w:rsidRPr="00EE2A70">
        <w:rPr>
          <w:spacing w:val="1"/>
        </w:rPr>
        <w:t xml:space="preserve"> </w:t>
      </w:r>
      <w:r w:rsidR="00822032">
        <w:t>–</w:t>
      </w:r>
      <w:r w:rsidRPr="00EE2A70">
        <w:rPr>
          <w:spacing w:val="57"/>
        </w:rPr>
        <w:t xml:space="preserve"> </w:t>
      </w:r>
      <w:r w:rsidR="00822032">
        <w:t>227,14</w:t>
      </w:r>
      <w:r w:rsidRPr="00EE2A70">
        <w:rPr>
          <w:spacing w:val="-1"/>
        </w:rPr>
        <w:t xml:space="preserve"> </w:t>
      </w:r>
      <w:r w:rsidRPr="00EE2A70">
        <w:t>кв.</w:t>
      </w:r>
      <w:r w:rsidRPr="00EE2A70">
        <w:rPr>
          <w:spacing w:val="-2"/>
        </w:rPr>
        <w:t xml:space="preserve"> </w:t>
      </w:r>
      <w:r w:rsidRPr="00EE2A70">
        <w:t>км.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На</w:t>
      </w:r>
      <w:r>
        <w:rPr>
          <w:spacing w:val="-4"/>
        </w:rPr>
        <w:t xml:space="preserve"> </w:t>
      </w:r>
      <w:r>
        <w:t>территории</w:t>
      </w:r>
      <w:r>
        <w:rPr>
          <w:spacing w:val="-2"/>
        </w:rPr>
        <w:t xml:space="preserve"> </w:t>
      </w:r>
      <w:r>
        <w:t>сельского</w:t>
      </w:r>
      <w:r>
        <w:rPr>
          <w:spacing w:val="-3"/>
        </w:rPr>
        <w:t xml:space="preserve"> </w:t>
      </w:r>
      <w:r>
        <w:t>поселения</w:t>
      </w:r>
      <w:r>
        <w:rPr>
          <w:spacing w:val="-3"/>
        </w:rPr>
        <w:t xml:space="preserve"> </w:t>
      </w:r>
      <w:r>
        <w:t>проживает</w:t>
      </w:r>
      <w:r>
        <w:rPr>
          <w:spacing w:val="2"/>
        </w:rPr>
        <w:t xml:space="preserve"> </w:t>
      </w:r>
      <w:r>
        <w:t>–</w:t>
      </w:r>
      <w:r>
        <w:rPr>
          <w:spacing w:val="-2"/>
        </w:rPr>
        <w:t xml:space="preserve"> </w:t>
      </w:r>
      <w:r w:rsidR="00FA15F2">
        <w:t>6979</w:t>
      </w:r>
      <w:r>
        <w:rPr>
          <w:spacing w:val="56"/>
        </w:rPr>
        <w:t xml:space="preserve"> </w:t>
      </w:r>
      <w:r>
        <w:t>чел.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rPr>
          <w:u w:val="single"/>
        </w:rPr>
        <w:t>По степени освоенности</w:t>
      </w:r>
      <w:r>
        <w:t xml:space="preserve"> и характеру использования территории сельское поселение является наиболее освоенным в районе. Плотность населения в сельском поселении </w:t>
      </w:r>
      <w:r w:rsidR="00822032">
        <w:t>–</w:t>
      </w:r>
      <w:r w:rsidRPr="00EE2A70">
        <w:rPr>
          <w:spacing w:val="1"/>
        </w:rPr>
        <w:t xml:space="preserve"> </w:t>
      </w:r>
      <w:r w:rsidR="00822032">
        <w:t>30,73</w:t>
      </w:r>
      <w:r w:rsidRPr="00EE2A70">
        <w:t xml:space="preserve"> чел/кв. км. Вместе с тем, все население сосредоточено в одном населенном пункте –</w:t>
      </w:r>
      <w:r w:rsidRPr="00EE2A70">
        <w:rPr>
          <w:spacing w:val="1"/>
        </w:rPr>
        <w:t xml:space="preserve"> </w:t>
      </w:r>
      <w:r w:rsidRPr="00EE2A70">
        <w:t xml:space="preserve">Красный Чикой, где его плотность составляет – </w:t>
      </w:r>
      <w:r w:rsidR="00EE2A70">
        <w:t>425,8</w:t>
      </w:r>
      <w:r w:rsidRPr="00EE2A70">
        <w:t xml:space="preserve"> чел/кв. км</w:t>
      </w:r>
      <w:r w:rsidRPr="00EE2A70">
        <w:rPr>
          <w:spacing w:val="1"/>
        </w:rPr>
        <w:t xml:space="preserve"> </w:t>
      </w:r>
      <w:r w:rsidR="00FA3A6F" w:rsidRPr="00EE2A70">
        <w:t>(при площади населенно</w:t>
      </w:r>
      <w:r w:rsidRPr="00EE2A70">
        <w:rPr>
          <w:spacing w:val="-57"/>
        </w:rPr>
        <w:t xml:space="preserve"> </w:t>
      </w:r>
      <w:r w:rsidRPr="00EE2A70">
        <w:t>го</w:t>
      </w:r>
      <w:r w:rsidRPr="00EE2A70">
        <w:rPr>
          <w:spacing w:val="-2"/>
        </w:rPr>
        <w:t xml:space="preserve"> </w:t>
      </w:r>
      <w:r w:rsidRPr="00EE2A70">
        <w:t>пункта</w:t>
      </w:r>
      <w:r w:rsidRPr="00EE2A70">
        <w:rPr>
          <w:spacing w:val="-1"/>
        </w:rPr>
        <w:t xml:space="preserve"> </w:t>
      </w:r>
      <w:r w:rsidR="00EE2A70">
        <w:t>16,39</w:t>
      </w:r>
      <w:r w:rsidRPr="00EE2A70">
        <w:t xml:space="preserve"> кв.</w:t>
      </w:r>
      <w:r w:rsidRPr="00EE2A70">
        <w:rPr>
          <w:spacing w:val="-2"/>
        </w:rPr>
        <w:t xml:space="preserve"> </w:t>
      </w:r>
      <w:r w:rsidR="00EE2A70">
        <w:t>км.).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Последнее</w:t>
      </w:r>
      <w:r>
        <w:rPr>
          <w:spacing w:val="1"/>
        </w:rPr>
        <w:t xml:space="preserve"> </w:t>
      </w:r>
      <w:r>
        <w:t>обстоятельство</w:t>
      </w:r>
      <w:r>
        <w:rPr>
          <w:spacing w:val="1"/>
        </w:rPr>
        <w:t xml:space="preserve"> </w:t>
      </w:r>
      <w:r>
        <w:t>указывает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то,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населенном</w:t>
      </w:r>
      <w:r>
        <w:rPr>
          <w:spacing w:val="1"/>
        </w:rPr>
        <w:t xml:space="preserve"> </w:t>
      </w:r>
      <w:r>
        <w:t>пункте</w:t>
      </w:r>
      <w:r>
        <w:rPr>
          <w:spacing w:val="1"/>
        </w:rPr>
        <w:t xml:space="preserve"> </w:t>
      </w:r>
      <w:r>
        <w:t>высокая</w:t>
      </w:r>
      <w:r w:rsidR="00FA3A6F">
        <w:t xml:space="preserve"> </w:t>
      </w:r>
      <w:r>
        <w:rPr>
          <w:spacing w:val="-57"/>
        </w:rPr>
        <w:t xml:space="preserve"> </w:t>
      </w:r>
      <w:r>
        <w:t>плотность застройки, а существующая граница земель поселений (по сложившейся застройке) образована так, что отсутствуют не только возможности для его развития, но не</w:t>
      </w:r>
      <w:r>
        <w:rPr>
          <w:spacing w:val="1"/>
        </w:rPr>
        <w:t xml:space="preserve"> </w:t>
      </w:r>
      <w:r>
        <w:t>созданы</w:t>
      </w:r>
      <w:r>
        <w:rPr>
          <w:spacing w:val="-1"/>
        </w:rPr>
        <w:t xml:space="preserve"> </w:t>
      </w:r>
      <w:r>
        <w:t>достаточные условия</w:t>
      </w:r>
      <w:r>
        <w:rPr>
          <w:spacing w:val="-1"/>
        </w:rPr>
        <w:t xml:space="preserve"> </w:t>
      </w:r>
      <w:r>
        <w:t>для нормальной</w:t>
      </w:r>
      <w:r>
        <w:rPr>
          <w:spacing w:val="-2"/>
        </w:rPr>
        <w:t xml:space="preserve"> </w:t>
      </w:r>
      <w:r>
        <w:t>жизнедеятельности.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Населенные места и места приложения труда сосредоточены вдоль русла реки Чикой, а также вдоль рек Гремячка, Делентуй, ручья Мельничный, которые впадают в реку</w:t>
      </w:r>
      <w:r>
        <w:rPr>
          <w:spacing w:val="1"/>
        </w:rPr>
        <w:t xml:space="preserve"> </w:t>
      </w:r>
      <w:r>
        <w:t>Чикой. Вдоль русла рек расположены основные массивы земель</w:t>
      </w:r>
      <w:r>
        <w:rPr>
          <w:spacing w:val="1"/>
        </w:rPr>
        <w:t xml:space="preserve"> </w:t>
      </w:r>
      <w:r>
        <w:t>сельскохозяйственного</w:t>
      </w:r>
      <w:r>
        <w:rPr>
          <w:spacing w:val="1"/>
        </w:rPr>
        <w:t xml:space="preserve"> </w:t>
      </w:r>
      <w:r>
        <w:t>назначения.</w:t>
      </w:r>
    </w:p>
    <w:p w:rsidR="00FA15F2" w:rsidRDefault="007346B7" w:rsidP="00FA3A6F">
      <w:pPr>
        <w:pStyle w:val="a3"/>
        <w:spacing w:line="360" w:lineRule="auto"/>
        <w:ind w:left="0" w:right="284" w:firstLine="720"/>
      </w:pPr>
      <w:r>
        <w:rPr>
          <w:u w:val="single"/>
        </w:rPr>
        <w:t>Климат</w:t>
      </w:r>
      <w:r>
        <w:t xml:space="preserve"> сельского поселения резко континентальный с холодной, продолжительной</w:t>
      </w:r>
      <w:r>
        <w:rPr>
          <w:spacing w:val="-57"/>
        </w:rPr>
        <w:t xml:space="preserve"> </w:t>
      </w:r>
      <w:r>
        <w:t>зимой</w:t>
      </w:r>
      <w:r>
        <w:rPr>
          <w:spacing w:val="-3"/>
        </w:rPr>
        <w:t xml:space="preserve"> </w:t>
      </w:r>
      <w:r>
        <w:t>и коротким</w:t>
      </w:r>
      <w:r>
        <w:rPr>
          <w:spacing w:val="-1"/>
        </w:rPr>
        <w:t xml:space="preserve"> </w:t>
      </w:r>
      <w:r>
        <w:t>жарким</w:t>
      </w:r>
      <w:r>
        <w:rPr>
          <w:spacing w:val="-1"/>
        </w:rPr>
        <w:t xml:space="preserve"> </w:t>
      </w:r>
      <w:r>
        <w:t>летом.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 xml:space="preserve">На </w:t>
      </w:r>
      <w:r w:rsidR="00EE2A70">
        <w:t>к</w:t>
      </w:r>
      <w:r w:rsidR="00EE2A70" w:rsidRPr="00EE2A70">
        <w:t xml:space="preserve">онтинентальность </w:t>
      </w:r>
      <w:r>
        <w:t>климата сказывает существенное влияние удаленность от морей и</w:t>
      </w:r>
      <w:r>
        <w:rPr>
          <w:spacing w:val="1"/>
        </w:rPr>
        <w:t xml:space="preserve"> </w:t>
      </w:r>
      <w:r>
        <w:t>значительная</w:t>
      </w:r>
      <w:r>
        <w:rPr>
          <w:spacing w:val="-1"/>
        </w:rPr>
        <w:t xml:space="preserve"> </w:t>
      </w:r>
      <w:r>
        <w:t>расчлененность рельефа.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Годовая температура</w:t>
      </w:r>
      <w:r>
        <w:rPr>
          <w:spacing w:val="1"/>
        </w:rPr>
        <w:t xml:space="preserve"> </w:t>
      </w:r>
      <w:r>
        <w:t>абсолютных</w:t>
      </w:r>
      <w:r>
        <w:rPr>
          <w:spacing w:val="1"/>
        </w:rPr>
        <w:t xml:space="preserve"> </w:t>
      </w:r>
      <w:r>
        <w:t>температур</w:t>
      </w:r>
      <w:r>
        <w:rPr>
          <w:spacing w:val="1"/>
        </w:rPr>
        <w:t xml:space="preserve"> </w:t>
      </w:r>
      <w:r>
        <w:t>воздуха</w:t>
      </w:r>
      <w:r>
        <w:rPr>
          <w:spacing w:val="1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86</w:t>
      </w:r>
      <w:r>
        <w:rPr>
          <w:vertAlign w:val="superscript"/>
        </w:rPr>
        <w:t>о</w:t>
      </w:r>
      <w:proofErr w:type="gramStart"/>
      <w:r>
        <w:t xml:space="preserve"> С</w:t>
      </w:r>
      <w:proofErr w:type="gramEnd"/>
      <w:r>
        <w:t>, среднемесячных 44,2</w:t>
      </w:r>
      <w:r>
        <w:rPr>
          <w:vertAlign w:val="superscript"/>
        </w:rPr>
        <w:t>о</w:t>
      </w:r>
      <w:r>
        <w:t xml:space="preserve"> С. Средняя годовая температура воздуха- -3,2</w:t>
      </w:r>
      <w:r>
        <w:rPr>
          <w:vertAlign w:val="superscript"/>
        </w:rPr>
        <w:t>о</w:t>
      </w:r>
      <w:r>
        <w:t xml:space="preserve"> С. Зима холодная и продолжительная.</w:t>
      </w:r>
    </w:p>
    <w:p w:rsidR="00E32CFE" w:rsidRDefault="007346B7" w:rsidP="00FA3A6F">
      <w:pPr>
        <w:pStyle w:val="a3"/>
        <w:spacing w:line="360" w:lineRule="auto"/>
        <w:ind w:left="0" w:right="284" w:firstLine="720"/>
      </w:pPr>
      <w:r>
        <w:t>Самым</w:t>
      </w:r>
      <w:r>
        <w:rPr>
          <w:spacing w:val="12"/>
        </w:rPr>
        <w:t xml:space="preserve"> </w:t>
      </w:r>
      <w:r>
        <w:t>холодным</w:t>
      </w:r>
      <w:r>
        <w:rPr>
          <w:spacing w:val="13"/>
        </w:rPr>
        <w:t xml:space="preserve"> </w:t>
      </w:r>
      <w:r>
        <w:t>месяцем</w:t>
      </w:r>
      <w:r>
        <w:rPr>
          <w:spacing w:val="13"/>
        </w:rPr>
        <w:t xml:space="preserve"> </w:t>
      </w:r>
      <w:r>
        <w:t>является</w:t>
      </w:r>
      <w:r>
        <w:rPr>
          <w:spacing w:val="14"/>
        </w:rPr>
        <w:t xml:space="preserve"> </w:t>
      </w:r>
      <w:r>
        <w:t>январь.</w:t>
      </w:r>
      <w:r>
        <w:rPr>
          <w:spacing w:val="13"/>
        </w:rPr>
        <w:t xml:space="preserve"> </w:t>
      </w:r>
      <w:r>
        <w:t>Средняя</w:t>
      </w:r>
      <w:r>
        <w:rPr>
          <w:spacing w:val="14"/>
        </w:rPr>
        <w:t xml:space="preserve"> </w:t>
      </w:r>
      <w:r>
        <w:t>месячная</w:t>
      </w:r>
      <w:r>
        <w:rPr>
          <w:spacing w:val="14"/>
        </w:rPr>
        <w:t xml:space="preserve"> </w:t>
      </w:r>
      <w:r>
        <w:t>температура</w:t>
      </w:r>
      <w:r>
        <w:rPr>
          <w:spacing w:val="15"/>
        </w:rPr>
        <w:t xml:space="preserve"> </w:t>
      </w:r>
      <w:r>
        <w:t>января</w:t>
      </w:r>
      <w:r w:rsidR="00E32CFE">
        <w:t xml:space="preserve"> </w:t>
      </w:r>
      <w:r>
        <w:t>-27,0</w:t>
      </w:r>
      <w:r>
        <w:rPr>
          <w:vertAlign w:val="superscript"/>
        </w:rPr>
        <w:t>о</w:t>
      </w:r>
      <w:r>
        <w:rPr>
          <w:spacing w:val="-1"/>
        </w:rPr>
        <w:t xml:space="preserve"> </w:t>
      </w:r>
      <w:r>
        <w:t>С.</w:t>
      </w:r>
      <w:r>
        <w:rPr>
          <w:spacing w:val="18"/>
        </w:rPr>
        <w:t xml:space="preserve"> </w:t>
      </w:r>
      <w:r>
        <w:t>Абсолютный</w:t>
      </w:r>
      <w:r>
        <w:rPr>
          <w:spacing w:val="16"/>
        </w:rPr>
        <w:t xml:space="preserve"> </w:t>
      </w:r>
      <w:r>
        <w:t>минимум</w:t>
      </w:r>
      <w:r>
        <w:rPr>
          <w:spacing w:val="18"/>
        </w:rPr>
        <w:t xml:space="preserve"> </w:t>
      </w:r>
      <w:r>
        <w:t>температуры</w:t>
      </w:r>
      <w:r>
        <w:rPr>
          <w:spacing w:val="20"/>
        </w:rPr>
        <w:t xml:space="preserve"> </w:t>
      </w:r>
      <w:r>
        <w:t>составляет</w:t>
      </w:r>
      <w:r>
        <w:rPr>
          <w:spacing w:val="24"/>
        </w:rPr>
        <w:t xml:space="preserve"> </w:t>
      </w:r>
      <w:r>
        <w:t>-48</w:t>
      </w:r>
      <w:r>
        <w:rPr>
          <w:vertAlign w:val="superscript"/>
        </w:rPr>
        <w:t>о</w:t>
      </w:r>
      <w:r>
        <w:rPr>
          <w:spacing w:val="-1"/>
        </w:rPr>
        <w:t xml:space="preserve"> </w:t>
      </w:r>
      <w:r>
        <w:t>С.</w:t>
      </w:r>
      <w:r>
        <w:rPr>
          <w:spacing w:val="19"/>
        </w:rPr>
        <w:t xml:space="preserve"> </w:t>
      </w:r>
      <w:r>
        <w:t>Продолжительность</w:t>
      </w:r>
      <w:r w:rsidR="00E32CFE">
        <w:t xml:space="preserve"> </w:t>
      </w:r>
      <w:r>
        <w:t>отопительного периода начинается с конца первой декады сентября и продолжается до конца</w:t>
      </w:r>
      <w:r>
        <w:rPr>
          <w:spacing w:val="1"/>
        </w:rPr>
        <w:t xml:space="preserve"> </w:t>
      </w:r>
      <w:r>
        <w:t>второй декады мая.</w:t>
      </w:r>
      <w:r w:rsidR="00E32CFE">
        <w:t xml:space="preserve"> 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Самым</w:t>
      </w:r>
      <w:r>
        <w:rPr>
          <w:spacing w:val="21"/>
        </w:rPr>
        <w:t xml:space="preserve"> </w:t>
      </w:r>
      <w:r>
        <w:t>теплым</w:t>
      </w:r>
      <w:r>
        <w:rPr>
          <w:spacing w:val="21"/>
        </w:rPr>
        <w:t xml:space="preserve"> </w:t>
      </w:r>
      <w:r>
        <w:t>месяцем</w:t>
      </w:r>
      <w:r>
        <w:rPr>
          <w:spacing w:val="22"/>
        </w:rPr>
        <w:t xml:space="preserve"> </w:t>
      </w:r>
      <w:r>
        <w:t>является</w:t>
      </w:r>
      <w:r>
        <w:rPr>
          <w:spacing w:val="22"/>
        </w:rPr>
        <w:t xml:space="preserve"> </w:t>
      </w:r>
      <w:r>
        <w:t>июль,</w:t>
      </w:r>
      <w:r>
        <w:rPr>
          <w:spacing w:val="20"/>
        </w:rPr>
        <w:t xml:space="preserve"> </w:t>
      </w:r>
      <w:r>
        <w:t>среднемесячная</w:t>
      </w:r>
      <w:r>
        <w:rPr>
          <w:spacing w:val="22"/>
        </w:rPr>
        <w:t xml:space="preserve"> </w:t>
      </w:r>
      <w:r>
        <w:t>температура</w:t>
      </w:r>
      <w:r>
        <w:rPr>
          <w:spacing w:val="21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июле</w:t>
      </w:r>
      <w:r>
        <w:rPr>
          <w:spacing w:val="23"/>
        </w:rPr>
        <w:t xml:space="preserve"> </w:t>
      </w:r>
      <w:r>
        <w:t>17,2</w:t>
      </w:r>
      <w:r>
        <w:rPr>
          <w:vertAlign w:val="superscript"/>
        </w:rPr>
        <w:t>о</w:t>
      </w:r>
      <w:r>
        <w:rPr>
          <w:spacing w:val="-58"/>
        </w:rPr>
        <w:t xml:space="preserve"> </w:t>
      </w:r>
      <w:r>
        <w:rPr>
          <w:spacing w:val="-1"/>
        </w:rPr>
        <w:t>С.</w:t>
      </w:r>
      <w:r>
        <w:t xml:space="preserve"> </w:t>
      </w:r>
      <w:r>
        <w:rPr>
          <w:spacing w:val="-1"/>
        </w:rPr>
        <w:t>Абсолютный</w:t>
      </w:r>
      <w:r>
        <w:t xml:space="preserve"> </w:t>
      </w:r>
      <w:r>
        <w:rPr>
          <w:spacing w:val="-1"/>
        </w:rPr>
        <w:t>максимум</w:t>
      </w:r>
      <w:r>
        <w:rPr>
          <w:spacing w:val="1"/>
        </w:rPr>
        <w:t xml:space="preserve"> </w:t>
      </w:r>
      <w:r>
        <w:rPr>
          <w:spacing w:val="-1"/>
        </w:rPr>
        <w:t>температуры</w:t>
      </w:r>
      <w:r>
        <w:t xml:space="preserve"> воздуха составляет 38</w:t>
      </w:r>
      <w:r>
        <w:rPr>
          <w:vertAlign w:val="superscript"/>
        </w:rPr>
        <w:t>о</w:t>
      </w:r>
      <w:r>
        <w:rPr>
          <w:spacing w:val="-21"/>
        </w:rPr>
        <w:t xml:space="preserve"> </w:t>
      </w:r>
      <w:r>
        <w:t>С.</w:t>
      </w:r>
    </w:p>
    <w:p w:rsidR="00E32CFE" w:rsidRDefault="007346B7" w:rsidP="00FA3A6F">
      <w:pPr>
        <w:pStyle w:val="a3"/>
        <w:spacing w:line="360" w:lineRule="auto"/>
        <w:ind w:left="0" w:right="284" w:firstLine="720"/>
      </w:pPr>
      <w:r>
        <w:lastRenderedPageBreak/>
        <w:t xml:space="preserve">Преобладающим направлением ветра является </w:t>
      </w:r>
      <w:proofErr w:type="gramStart"/>
      <w:r>
        <w:t>западное</w:t>
      </w:r>
      <w:proofErr w:type="gramEnd"/>
      <w:r>
        <w:t xml:space="preserve"> (27%), наименьшую повторяемость</w:t>
      </w:r>
      <w:r w:rsidRPr="00FA3A6F">
        <w:t xml:space="preserve"> </w:t>
      </w:r>
      <w:r>
        <w:t>имеют</w:t>
      </w:r>
      <w:r w:rsidRPr="00FA3A6F">
        <w:t xml:space="preserve"> </w:t>
      </w:r>
      <w:r>
        <w:t>ветры</w:t>
      </w:r>
      <w:r w:rsidRPr="00FA3A6F">
        <w:t xml:space="preserve"> </w:t>
      </w:r>
      <w:r>
        <w:t>юго-западного</w:t>
      </w:r>
      <w:r w:rsidRPr="00FA3A6F">
        <w:t xml:space="preserve"> </w:t>
      </w:r>
      <w:r>
        <w:t>направления(3%).</w:t>
      </w:r>
      <w:r w:rsidRPr="00FA3A6F">
        <w:t xml:space="preserve"> </w:t>
      </w:r>
      <w:r>
        <w:t>Средняя</w:t>
      </w:r>
      <w:r w:rsidRPr="00FA3A6F">
        <w:t xml:space="preserve"> </w:t>
      </w:r>
      <w:r>
        <w:t>годовая</w:t>
      </w:r>
      <w:r w:rsidRPr="00FA3A6F">
        <w:t xml:space="preserve"> </w:t>
      </w:r>
      <w:r>
        <w:t>скорость</w:t>
      </w:r>
      <w:r w:rsidRPr="00FA3A6F">
        <w:t xml:space="preserve"> </w:t>
      </w:r>
      <w:r>
        <w:t>ветра 1,6 м/с; наибольших значений она достигает в апреле – 2,8 м/сек. Число дней с сильным</w:t>
      </w:r>
      <w:r w:rsidRPr="00FA3A6F">
        <w:t xml:space="preserve"> </w:t>
      </w:r>
      <w:r>
        <w:t>ветром</w:t>
      </w:r>
      <w:r w:rsidRPr="00FA3A6F">
        <w:t xml:space="preserve"> </w:t>
      </w:r>
      <w:r>
        <w:t>(15 м/сек) за год</w:t>
      </w:r>
      <w:r w:rsidRPr="00FA3A6F">
        <w:t xml:space="preserve"> </w:t>
      </w:r>
      <w:r>
        <w:t>составляет 6.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Повторяемость штилей достигает наибольшего значения в зимний период.</w:t>
      </w:r>
      <w:r w:rsidRPr="00FA3A6F">
        <w:t xml:space="preserve"> </w:t>
      </w:r>
      <w:r>
        <w:t>Среднегодовое</w:t>
      </w:r>
      <w:r w:rsidRPr="00FA3A6F">
        <w:t xml:space="preserve"> </w:t>
      </w:r>
      <w:r>
        <w:t>значение</w:t>
      </w:r>
      <w:r w:rsidRPr="00FA3A6F">
        <w:t xml:space="preserve"> </w:t>
      </w:r>
      <w:r>
        <w:t>относительной</w:t>
      </w:r>
      <w:r w:rsidRPr="00FA3A6F">
        <w:t xml:space="preserve"> </w:t>
      </w:r>
      <w:r>
        <w:t>влажности</w:t>
      </w:r>
      <w:r w:rsidRPr="00FA3A6F">
        <w:t xml:space="preserve"> </w:t>
      </w:r>
      <w:r>
        <w:t>воздуха</w:t>
      </w:r>
      <w:r w:rsidRPr="00FA3A6F">
        <w:t xml:space="preserve"> </w:t>
      </w:r>
      <w:r>
        <w:t>70%.</w:t>
      </w:r>
      <w:r w:rsidRPr="00FA3A6F">
        <w:t xml:space="preserve"> </w:t>
      </w:r>
      <w:r>
        <w:t>Наибольших</w:t>
      </w:r>
      <w:r w:rsidRPr="00FA3A6F">
        <w:t xml:space="preserve"> </w:t>
      </w:r>
      <w:r>
        <w:t>значений она достигает зимой (79%), самая низкая влажность воздуха наблюдается весной</w:t>
      </w:r>
      <w:r w:rsidRPr="00FA3A6F">
        <w:t xml:space="preserve"> </w:t>
      </w:r>
      <w:r>
        <w:t>(52%).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Среднегодовое количество осадков достигает 248мм. Летом, в результате развития</w:t>
      </w:r>
      <w:r w:rsidRPr="00FA3A6F">
        <w:t xml:space="preserve"> </w:t>
      </w:r>
      <w:r>
        <w:t>циклонической деятельности, выпадает наибольшее количество осадков. За теплый период выпадает 208 мм осадков, что составляет 84% от год</w:t>
      </w:r>
      <w:r w:rsidR="00E32CFE">
        <w:t>овой суммы осадков. Летние осад</w:t>
      </w:r>
      <w:r>
        <w:t>ки выпадают в виде затяжных проливных дождей. Зимой господствует устойчивая область высокого давления, циклоническая деятельность ра</w:t>
      </w:r>
      <w:r w:rsidR="00E32CFE">
        <w:t>звита слабо. В связи с этим зим</w:t>
      </w:r>
      <w:r>
        <w:t>ние осадки незначительны. Высота снежного покрова до</w:t>
      </w:r>
      <w:r w:rsidR="00E32CFE">
        <w:t>стигает максимума в январе, фев</w:t>
      </w:r>
      <w:r>
        <w:t>рале.</w:t>
      </w:r>
      <w:r w:rsidRPr="00FA3A6F">
        <w:t xml:space="preserve"> </w:t>
      </w:r>
      <w:r>
        <w:t>Устойчивый</w:t>
      </w:r>
      <w:r w:rsidRPr="00FA3A6F">
        <w:t xml:space="preserve"> </w:t>
      </w:r>
      <w:r>
        <w:t>снежный</w:t>
      </w:r>
      <w:r w:rsidRPr="00FA3A6F">
        <w:t xml:space="preserve"> </w:t>
      </w:r>
      <w:r>
        <w:t>покров</w:t>
      </w:r>
      <w:r w:rsidRPr="00FA3A6F">
        <w:t xml:space="preserve"> </w:t>
      </w:r>
      <w:r>
        <w:t>образуется</w:t>
      </w:r>
      <w:r w:rsidRPr="00FA3A6F">
        <w:t xml:space="preserve"> </w:t>
      </w:r>
      <w:r>
        <w:t>в</w:t>
      </w:r>
      <w:r w:rsidRPr="00FA3A6F">
        <w:t xml:space="preserve"> </w:t>
      </w:r>
      <w:r>
        <w:t>начале</w:t>
      </w:r>
      <w:r w:rsidRPr="00FA3A6F">
        <w:t xml:space="preserve"> </w:t>
      </w:r>
      <w:r>
        <w:t>ноября,</w:t>
      </w:r>
      <w:r w:rsidRPr="00FA3A6F">
        <w:t xml:space="preserve"> </w:t>
      </w:r>
      <w:r>
        <w:t>разрушается</w:t>
      </w:r>
      <w:r w:rsidRPr="00FA3A6F">
        <w:t xml:space="preserve"> </w:t>
      </w:r>
      <w:r>
        <w:t>в</w:t>
      </w:r>
      <w:r w:rsidRPr="00FA3A6F">
        <w:t xml:space="preserve"> </w:t>
      </w:r>
      <w:r>
        <w:t>апреле.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Среднее количество дней с туманом за год равно 44. Большинство туманов приходится на теплое время года (июнь-сентябрь). Среднее за г</w:t>
      </w:r>
      <w:r w:rsidR="00E32CFE">
        <w:t>од число дней с грозой 30, с ме</w:t>
      </w:r>
      <w:r>
        <w:t>телью</w:t>
      </w:r>
      <w:r w:rsidRPr="00FA3A6F">
        <w:t xml:space="preserve"> </w:t>
      </w:r>
      <w:r>
        <w:t>–</w:t>
      </w:r>
      <w:r w:rsidRPr="00FA3A6F">
        <w:t xml:space="preserve"> </w:t>
      </w:r>
      <w:r>
        <w:t>6.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 w:rsidRPr="00FA3A6F">
        <w:t>Ветровой режим</w:t>
      </w:r>
      <w:r>
        <w:t>. Для проектируемого поселения характерно изменение ветров в</w:t>
      </w:r>
      <w:r w:rsidRPr="00FA3A6F">
        <w:t xml:space="preserve"> </w:t>
      </w:r>
      <w:r>
        <w:t>течение года: ослабление ветров в холодное время, преобладание штилей, усиление в теплое время,</w:t>
      </w:r>
      <w:r w:rsidRPr="00FA3A6F">
        <w:t xml:space="preserve"> </w:t>
      </w:r>
      <w:r>
        <w:t>особенно в</w:t>
      </w:r>
      <w:r w:rsidRPr="00FA3A6F">
        <w:t xml:space="preserve"> </w:t>
      </w:r>
      <w:r>
        <w:t>апреле-мае, преобладание ветров западного и</w:t>
      </w:r>
      <w:r w:rsidRPr="00FA3A6F">
        <w:t xml:space="preserve"> </w:t>
      </w:r>
      <w:r>
        <w:t>северо-западного</w:t>
      </w:r>
      <w:r w:rsidRPr="00FA3A6F">
        <w:t xml:space="preserve"> </w:t>
      </w:r>
      <w:r>
        <w:t>направления</w:t>
      </w:r>
      <w:r w:rsidRPr="00FA3A6F">
        <w:t xml:space="preserve"> </w:t>
      </w:r>
      <w:r>
        <w:t>со средними скоростями 4,1</w:t>
      </w:r>
      <w:r w:rsidRPr="00FA3A6F">
        <w:t xml:space="preserve"> </w:t>
      </w:r>
      <w:r>
        <w:t>-4,4 м/сек.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 w:rsidRPr="00FA3A6F">
        <w:t>Основную долю земель</w:t>
      </w:r>
      <w:r>
        <w:t xml:space="preserve"> сельского поселения составляют земли лесного фонда и</w:t>
      </w:r>
      <w:r w:rsidRPr="00FA3A6F">
        <w:t xml:space="preserve"> </w:t>
      </w:r>
      <w:r>
        <w:t>земли сельскохозяйственного назначения. Небольшие площади отнесены к землям специального назначения (земли энергетики и транспорта)</w:t>
      </w:r>
      <w:r w:rsidRPr="00FA3A6F">
        <w:t xml:space="preserve"> </w:t>
      </w:r>
      <w:r w:rsidR="00E32CFE">
        <w:t>и к землям особо охраняемых тер</w:t>
      </w:r>
      <w:r>
        <w:t>риторий</w:t>
      </w:r>
      <w:r w:rsidRPr="00FA3A6F">
        <w:t xml:space="preserve"> </w:t>
      </w:r>
      <w:r>
        <w:t>и объектов.</w:t>
      </w:r>
      <w:r w:rsidRPr="00FA3A6F">
        <w:t xml:space="preserve"> </w:t>
      </w:r>
      <w:r>
        <w:t>Незначительна</w:t>
      </w:r>
      <w:r w:rsidRPr="00FA3A6F">
        <w:t xml:space="preserve"> </w:t>
      </w:r>
      <w:r>
        <w:t>доля земель</w:t>
      </w:r>
      <w:r w:rsidRPr="00FA3A6F">
        <w:t xml:space="preserve"> </w:t>
      </w:r>
      <w:r>
        <w:t>водного фонда.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 w:rsidRPr="00FA3A6F">
        <w:t>Рельеф и геологическое строение.</w:t>
      </w:r>
      <w:r>
        <w:t xml:space="preserve"> Высотные отметки долины р. Чикой – 760-800 м,</w:t>
      </w:r>
      <w:r w:rsidRPr="00FA3A6F">
        <w:t xml:space="preserve"> </w:t>
      </w:r>
      <w:r>
        <w:t>относительные превышения над долиной составляют 800-900 м, обнаженность территории</w:t>
      </w:r>
      <w:r w:rsidRPr="00FA3A6F">
        <w:t xml:space="preserve"> </w:t>
      </w:r>
      <w:r>
        <w:t>сельского</w:t>
      </w:r>
      <w:r w:rsidRPr="00FA3A6F">
        <w:t xml:space="preserve"> </w:t>
      </w:r>
      <w:r>
        <w:t>поселения</w:t>
      </w:r>
      <w:r w:rsidRPr="00FA3A6F">
        <w:t xml:space="preserve"> </w:t>
      </w:r>
      <w:r>
        <w:t>удовлетворительная.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В геоморфологическом отношении с. Красный Чикой</w:t>
      </w:r>
      <w:r w:rsidR="00EE2A70">
        <w:t xml:space="preserve"> расположено по правобережью р</w:t>
      </w:r>
      <w:proofErr w:type="gramStart"/>
      <w:r w:rsidR="00EE2A70">
        <w:t>.</w:t>
      </w:r>
      <w:r>
        <w:t>Ч</w:t>
      </w:r>
      <w:proofErr w:type="gramEnd"/>
      <w:r>
        <w:t>икой, в пределах II и III надпойменных террас. С северо-востока и северо-запада</w:t>
      </w:r>
      <w:r w:rsidRPr="00FA3A6F">
        <w:t xml:space="preserve"> </w:t>
      </w:r>
      <w:r>
        <w:t>село окаймляют южные остроги Малханского хребта. Территория в пределах села четко</w:t>
      </w:r>
      <w:r w:rsidRPr="00FA3A6F">
        <w:t xml:space="preserve"> </w:t>
      </w:r>
      <w:r>
        <w:t>разделяются два подтипа межгорного озерно-аллювиал</w:t>
      </w:r>
      <w:r w:rsidR="00E32CFE">
        <w:t>ьного и денудационного - аккуму</w:t>
      </w:r>
      <w:r>
        <w:t>лятивного</w:t>
      </w:r>
      <w:r w:rsidRPr="00FA3A6F">
        <w:t xml:space="preserve"> </w:t>
      </w:r>
      <w:r>
        <w:t>рельефа: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а) равнинный пологонаклонный, имеющий незначительный уклон к центру Чикойской котловины. Террасовый комплекс здесь представлен II надпойменной террасой, с</w:t>
      </w:r>
      <w:r w:rsidRPr="00FA3A6F">
        <w:t xml:space="preserve"> </w:t>
      </w:r>
      <w:r>
        <w:t>высотой</w:t>
      </w:r>
      <w:r w:rsidRPr="00FA3A6F">
        <w:t xml:space="preserve"> </w:t>
      </w:r>
      <w:r>
        <w:lastRenderedPageBreak/>
        <w:t>уступа</w:t>
      </w:r>
      <w:r w:rsidRPr="00FA3A6F">
        <w:t xml:space="preserve"> </w:t>
      </w:r>
      <w:r>
        <w:t>6</w:t>
      </w:r>
      <w:r w:rsidRPr="00FA3A6F">
        <w:t xml:space="preserve"> </w:t>
      </w:r>
      <w:r>
        <w:t>-</w:t>
      </w:r>
      <w:r w:rsidRPr="00FA3A6F">
        <w:t xml:space="preserve"> </w:t>
      </w:r>
      <w:r>
        <w:t>8</w:t>
      </w:r>
      <w:r w:rsidRPr="00FA3A6F">
        <w:t xml:space="preserve"> </w:t>
      </w:r>
      <w:r>
        <w:t>м,</w:t>
      </w:r>
      <w:r w:rsidRPr="00FA3A6F">
        <w:t xml:space="preserve"> </w:t>
      </w:r>
      <w:r>
        <w:t>шириной</w:t>
      </w:r>
      <w:r w:rsidRPr="00FA3A6F">
        <w:t xml:space="preserve"> </w:t>
      </w:r>
      <w:r>
        <w:t>до 2400 м;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б) увалисто-холмистый эрозионно-аккумулятивный рельеф имеет развитие в северо-западной части села, на поверхности II – III надпойменный террас. Характерны мягкие,</w:t>
      </w:r>
      <w:r w:rsidRPr="00FA3A6F">
        <w:t xml:space="preserve"> </w:t>
      </w:r>
      <w:r>
        <w:t>плавные</w:t>
      </w:r>
      <w:r w:rsidRPr="00FA3A6F">
        <w:t xml:space="preserve"> </w:t>
      </w:r>
      <w:r>
        <w:t>формы с</w:t>
      </w:r>
      <w:r w:rsidRPr="00FA3A6F">
        <w:t xml:space="preserve"> </w:t>
      </w:r>
      <w:r>
        <w:t xml:space="preserve">пологими </w:t>
      </w:r>
      <w:r w:rsidR="00EE2A70">
        <w:t>(</w:t>
      </w:r>
      <w:r>
        <w:t>5-10</w:t>
      </w:r>
      <w:r w:rsidRPr="00FA3A6F">
        <w:t>о</w:t>
      </w:r>
      <w:r>
        <w:t>) выпуклыми</w:t>
      </w:r>
      <w:r w:rsidRPr="00FA3A6F">
        <w:t xml:space="preserve"> </w:t>
      </w:r>
      <w:r>
        <w:t>склонами.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Рельеф территории населенного пункта характеризуется значительными уклонами</w:t>
      </w:r>
      <w:r w:rsidRPr="00FA3A6F">
        <w:t xml:space="preserve"> </w:t>
      </w:r>
      <w:r>
        <w:t>местности, которые предопределяют развитие овражной эрозии. Особенно активно оврагообразование протекает на крутых уступах II надпойм</w:t>
      </w:r>
      <w:r w:rsidR="00E32CFE">
        <w:t>енной террасы. Рост оврагов про</w:t>
      </w:r>
      <w:r>
        <w:t>грессирует. Открытый рельеф, значительный уклон сп</w:t>
      </w:r>
      <w:r w:rsidR="00E32CFE">
        <w:t>особствует интенсивному выветри</w:t>
      </w:r>
      <w:r>
        <w:t>ванию</w:t>
      </w:r>
      <w:r w:rsidRPr="00FA3A6F">
        <w:t xml:space="preserve"> </w:t>
      </w:r>
      <w:r>
        <w:t>и</w:t>
      </w:r>
      <w:r w:rsidRPr="00FA3A6F">
        <w:t xml:space="preserve"> </w:t>
      </w:r>
      <w:r>
        <w:t>плоскостному</w:t>
      </w:r>
      <w:r w:rsidRPr="00FA3A6F">
        <w:t xml:space="preserve"> </w:t>
      </w:r>
      <w:r>
        <w:t>смыву.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 xml:space="preserve">В геологическом строении исследуемого участка принимают участие аллювиальные, </w:t>
      </w:r>
      <w:r w:rsidR="00B60E08">
        <w:t>аллювиально-делювиальные</w:t>
      </w:r>
      <w:r>
        <w:t>, делювиальные отложения четвертичного возраста,</w:t>
      </w:r>
      <w:r w:rsidRPr="00FA3A6F">
        <w:t xml:space="preserve"> </w:t>
      </w:r>
      <w:r>
        <w:t>подстилаемые</w:t>
      </w:r>
      <w:r w:rsidRPr="00FA3A6F">
        <w:t xml:space="preserve"> </w:t>
      </w:r>
      <w:r>
        <w:t>аллювиальными</w:t>
      </w:r>
      <w:r w:rsidRPr="00FA3A6F">
        <w:t xml:space="preserve"> </w:t>
      </w:r>
      <w:r>
        <w:t>оборудованиями</w:t>
      </w:r>
      <w:r w:rsidRPr="00FA3A6F">
        <w:t xml:space="preserve"> </w:t>
      </w:r>
      <w:r>
        <w:t>и</w:t>
      </w:r>
      <w:r w:rsidRPr="00FA3A6F">
        <w:t xml:space="preserve"> </w:t>
      </w:r>
      <w:r>
        <w:t>породами</w:t>
      </w:r>
      <w:r w:rsidRPr="00FA3A6F">
        <w:t xml:space="preserve"> </w:t>
      </w:r>
      <w:r w:rsidR="00B60E08">
        <w:t>верхнеюрского -</w:t>
      </w:r>
      <w:r w:rsidRPr="00FA3A6F">
        <w:t xml:space="preserve"> </w:t>
      </w:r>
      <w:r>
        <w:t>нижнемелового</w:t>
      </w:r>
      <w:r w:rsidRPr="00FA3A6F">
        <w:t xml:space="preserve"> </w:t>
      </w:r>
      <w:r>
        <w:t>возраста.</w:t>
      </w:r>
      <w:r w:rsidRPr="00FA3A6F">
        <w:t xml:space="preserve"> </w:t>
      </w:r>
      <w:r>
        <w:t>Склоны</w:t>
      </w:r>
      <w:r w:rsidRPr="00FA3A6F">
        <w:t xml:space="preserve"> </w:t>
      </w:r>
      <w:r>
        <w:t>водораздела</w:t>
      </w:r>
      <w:r w:rsidRPr="00FA3A6F">
        <w:t xml:space="preserve"> </w:t>
      </w:r>
      <w:r>
        <w:t>сложены</w:t>
      </w:r>
      <w:r w:rsidRPr="00FA3A6F">
        <w:t xml:space="preserve"> </w:t>
      </w:r>
      <w:r>
        <w:t>делювиальными</w:t>
      </w:r>
      <w:r w:rsidRPr="00FA3A6F">
        <w:t xml:space="preserve"> </w:t>
      </w:r>
      <w:r>
        <w:t>отложениями,</w:t>
      </w:r>
      <w:r w:rsidRPr="00FA3A6F">
        <w:t xml:space="preserve"> </w:t>
      </w:r>
      <w:r>
        <w:t>подстилаемые</w:t>
      </w:r>
      <w:r w:rsidRPr="00FA3A6F">
        <w:t xml:space="preserve"> </w:t>
      </w:r>
      <w:r>
        <w:t>породами верхнего</w:t>
      </w:r>
      <w:r w:rsidRPr="00FA3A6F">
        <w:t xml:space="preserve"> </w:t>
      </w:r>
      <w:r>
        <w:t>протерозоя.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Аллювиально-делювиальные отложения четвертичного возраста представлены супесью, суглинком, песками, гравийным и дресвяным грунтами. Элювиальные образования</w:t>
      </w:r>
      <w:r w:rsidRPr="00FA3A6F">
        <w:t xml:space="preserve"> </w:t>
      </w:r>
      <w:r w:rsidR="00A04250" w:rsidRPr="00FA3A6F">
        <w:t xml:space="preserve">                                                  </w:t>
      </w:r>
      <w:r>
        <w:t>представлены выветренными алевролитами до состояния суглинка. Верхний протерозой</w:t>
      </w:r>
      <w:r w:rsidRPr="00FA3A6F">
        <w:t xml:space="preserve"> </w:t>
      </w:r>
      <w:r>
        <w:t>представлен</w:t>
      </w:r>
      <w:r w:rsidRPr="00FA3A6F">
        <w:t xml:space="preserve"> </w:t>
      </w:r>
      <w:r>
        <w:t>гранитогнейсом.</w:t>
      </w:r>
      <w:r w:rsidRPr="00FA3A6F">
        <w:t xml:space="preserve"> </w:t>
      </w:r>
      <w:r>
        <w:t>Повсеместное</w:t>
      </w:r>
      <w:r w:rsidRPr="00FA3A6F">
        <w:t xml:space="preserve"> </w:t>
      </w:r>
      <w:r>
        <w:t>распространение</w:t>
      </w:r>
      <w:r w:rsidRPr="00FA3A6F">
        <w:t xml:space="preserve"> </w:t>
      </w:r>
      <w:r>
        <w:t>имеет</w:t>
      </w:r>
      <w:r w:rsidRPr="00FA3A6F">
        <w:t xml:space="preserve"> </w:t>
      </w:r>
      <w:r w:rsidR="00B60E08">
        <w:t>почвенно-</w:t>
      </w:r>
      <w:r w:rsidR="00B60E08" w:rsidRPr="00FA3A6F">
        <w:t>растительный</w:t>
      </w:r>
      <w:r w:rsidRPr="00FA3A6F">
        <w:t xml:space="preserve"> </w:t>
      </w:r>
      <w:r>
        <w:t>слой, местами насыпной грунт.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 w:rsidRPr="00FA3A6F">
        <w:t>Минерально-сырьевые ресурсы.</w:t>
      </w:r>
      <w:r>
        <w:t xml:space="preserve"> У восточных границ населенного пункта отмечены</w:t>
      </w:r>
      <w:r w:rsidRPr="00FA3A6F">
        <w:t xml:space="preserve"> </w:t>
      </w:r>
      <w:r>
        <w:t>территории</w:t>
      </w:r>
      <w:r w:rsidRPr="00FA3A6F">
        <w:t xml:space="preserve"> </w:t>
      </w:r>
      <w:r>
        <w:t>залегания</w:t>
      </w:r>
      <w:r w:rsidRPr="00FA3A6F">
        <w:t xml:space="preserve"> </w:t>
      </w:r>
      <w:r>
        <w:t>полезных</w:t>
      </w:r>
      <w:r w:rsidRPr="00FA3A6F">
        <w:t xml:space="preserve"> </w:t>
      </w:r>
      <w:r>
        <w:t>ископаемых</w:t>
      </w:r>
      <w:r w:rsidRPr="00FA3A6F">
        <w:t xml:space="preserve"> </w:t>
      </w:r>
      <w:r>
        <w:t>Краснореченского</w:t>
      </w:r>
      <w:r w:rsidRPr="00FA3A6F">
        <w:t xml:space="preserve"> </w:t>
      </w:r>
      <w:r>
        <w:t>месторождения</w:t>
      </w:r>
      <w:r w:rsidRPr="00FA3A6F">
        <w:t xml:space="preserve"> </w:t>
      </w:r>
      <w:r>
        <w:t>бурого</w:t>
      </w:r>
      <w:r w:rsidRPr="00FA3A6F">
        <w:t xml:space="preserve"> </w:t>
      </w:r>
      <w:r>
        <w:t>угля, площадью 2,8 кв.км. Также, на территории поселения имеются месторождения полезных</w:t>
      </w:r>
      <w:r w:rsidRPr="00FA3A6F">
        <w:t xml:space="preserve"> </w:t>
      </w:r>
      <w:r>
        <w:t>ископаемых:</w:t>
      </w:r>
      <w:r w:rsidRPr="00FA3A6F">
        <w:t xml:space="preserve"> </w:t>
      </w:r>
      <w:r>
        <w:t>«Придоронское»,</w:t>
      </w:r>
      <w:r w:rsidRPr="00FA3A6F">
        <w:t xml:space="preserve"> </w:t>
      </w:r>
      <w:r>
        <w:t>«Красночикойское»</w:t>
      </w:r>
      <w:r w:rsidRPr="00FA3A6F">
        <w:t xml:space="preserve"> </w:t>
      </w:r>
      <w:r>
        <w:t>-</w:t>
      </w:r>
      <w:r w:rsidRPr="00FA3A6F">
        <w:t xml:space="preserve"> </w:t>
      </w:r>
      <w:r>
        <w:t>строительные</w:t>
      </w:r>
      <w:r w:rsidRPr="00FA3A6F">
        <w:t xml:space="preserve"> </w:t>
      </w:r>
      <w:r>
        <w:t>материалы</w:t>
      </w:r>
      <w:r w:rsidRPr="00FA3A6F">
        <w:t xml:space="preserve"> </w:t>
      </w:r>
      <w:r>
        <w:t>(глины).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 w:rsidRPr="00FA3A6F">
        <w:t xml:space="preserve">Почвы </w:t>
      </w:r>
      <w:r>
        <w:t>сельского</w:t>
      </w:r>
      <w:r w:rsidRPr="00FA3A6F">
        <w:t xml:space="preserve"> </w:t>
      </w:r>
      <w:r>
        <w:t>поселения</w:t>
      </w:r>
      <w:r w:rsidRPr="00FA3A6F">
        <w:t xml:space="preserve"> </w:t>
      </w:r>
      <w:r>
        <w:t>относятся</w:t>
      </w:r>
      <w:r w:rsidRPr="00FA3A6F">
        <w:t xml:space="preserve"> </w:t>
      </w:r>
      <w:r>
        <w:t>к</w:t>
      </w:r>
      <w:r w:rsidRPr="00FA3A6F">
        <w:t xml:space="preserve"> </w:t>
      </w:r>
      <w:r>
        <w:t>темно-серым</w:t>
      </w:r>
      <w:r w:rsidRPr="00FA3A6F">
        <w:t xml:space="preserve"> </w:t>
      </w:r>
      <w:r>
        <w:t>лесным,</w:t>
      </w:r>
      <w:r w:rsidRPr="00FA3A6F">
        <w:t xml:space="preserve"> </w:t>
      </w:r>
      <w:r w:rsidR="00B60E08">
        <w:t>дерново-</w:t>
      </w:r>
      <w:r w:rsidR="00B60E08" w:rsidRPr="00FA3A6F">
        <w:t>карбонатным</w:t>
      </w:r>
      <w:r>
        <w:t>, черноземам бескарбонатным лугово-черноземным, характеризующиеся как</w:t>
      </w:r>
      <w:r w:rsidRPr="00FA3A6F">
        <w:t xml:space="preserve"> </w:t>
      </w:r>
      <w:r>
        <w:t>относительно</w:t>
      </w:r>
      <w:r w:rsidRPr="00FA3A6F">
        <w:t xml:space="preserve"> </w:t>
      </w:r>
      <w:r>
        <w:t>благоприятные</w:t>
      </w:r>
      <w:r w:rsidRPr="00FA3A6F">
        <w:t xml:space="preserve"> </w:t>
      </w:r>
      <w:r>
        <w:t>для</w:t>
      </w:r>
      <w:r w:rsidRPr="00FA3A6F">
        <w:t xml:space="preserve"> </w:t>
      </w:r>
      <w:r>
        <w:t>сельского</w:t>
      </w:r>
      <w:r w:rsidRPr="00FA3A6F">
        <w:t xml:space="preserve"> </w:t>
      </w:r>
      <w:r>
        <w:t>хозяйства.</w:t>
      </w:r>
      <w:r w:rsidRPr="00FA3A6F">
        <w:t xml:space="preserve"> </w:t>
      </w:r>
      <w:r>
        <w:t>В</w:t>
      </w:r>
      <w:r w:rsidRPr="00FA3A6F">
        <w:t xml:space="preserve"> </w:t>
      </w:r>
      <w:r>
        <w:t>лесной</w:t>
      </w:r>
      <w:r w:rsidRPr="00FA3A6F">
        <w:t xml:space="preserve"> </w:t>
      </w:r>
      <w:r>
        <w:t>зоне</w:t>
      </w:r>
      <w:r w:rsidRPr="00FA3A6F">
        <w:t xml:space="preserve"> </w:t>
      </w:r>
      <w:r>
        <w:t>формируются</w:t>
      </w:r>
      <w:r w:rsidRPr="00FA3A6F">
        <w:t xml:space="preserve"> </w:t>
      </w:r>
      <w:r>
        <w:t>торфянисто-перегнойные,</w:t>
      </w:r>
      <w:r w:rsidRPr="00FA3A6F">
        <w:t xml:space="preserve"> </w:t>
      </w:r>
      <w:r>
        <w:t>перегнойно-подзолистые</w:t>
      </w:r>
      <w:r w:rsidRPr="00FA3A6F">
        <w:t xml:space="preserve"> </w:t>
      </w:r>
      <w:r>
        <w:t>щебенчатые</w:t>
      </w:r>
      <w:r w:rsidRPr="00FA3A6F">
        <w:t xml:space="preserve"> </w:t>
      </w:r>
      <w:r>
        <w:t>слабо</w:t>
      </w:r>
      <w:r w:rsidRPr="00FA3A6F">
        <w:t xml:space="preserve"> </w:t>
      </w:r>
      <w:r>
        <w:t>развитые</w:t>
      </w:r>
      <w:r w:rsidRPr="00FA3A6F">
        <w:t xml:space="preserve"> </w:t>
      </w:r>
      <w:r>
        <w:t>оглеенные</w:t>
      </w:r>
      <w:r w:rsidRPr="00FA3A6F">
        <w:t xml:space="preserve"> </w:t>
      </w:r>
      <w:r>
        <w:t>почвы. На склонах хребта почвы горные лесные, скеле</w:t>
      </w:r>
      <w:r w:rsidR="00B60E08">
        <w:t>тные с пятнами суглинистого мел</w:t>
      </w:r>
      <w:r>
        <w:t>козема,</w:t>
      </w:r>
      <w:r w:rsidRPr="00FA3A6F">
        <w:t xml:space="preserve"> </w:t>
      </w:r>
      <w:r>
        <w:t>слегка</w:t>
      </w:r>
      <w:r w:rsidRPr="00FA3A6F">
        <w:t xml:space="preserve"> </w:t>
      </w:r>
      <w:r>
        <w:t>оподзоленные, щебенчатые.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 w:rsidRPr="00FA3A6F">
        <w:t>Водные ресурсы</w:t>
      </w:r>
      <w:r>
        <w:t xml:space="preserve"> поверхностных вод связаны с р. Чикой. Река Чикой</w:t>
      </w:r>
      <w:r w:rsidRPr="00FA3A6F">
        <w:t xml:space="preserve"> </w:t>
      </w:r>
      <w:r>
        <w:t>является</w:t>
      </w:r>
      <w:r w:rsidRPr="00FA3A6F">
        <w:t xml:space="preserve"> </w:t>
      </w:r>
      <w:r>
        <w:t>крупной водной артерией всего района. Ее особенностью является принадлежность</w:t>
      </w:r>
      <w:r w:rsidRPr="00FA3A6F">
        <w:t xml:space="preserve"> </w:t>
      </w:r>
      <w:r>
        <w:t>к</w:t>
      </w:r>
      <w:r w:rsidRPr="00FA3A6F">
        <w:t xml:space="preserve"> </w:t>
      </w:r>
      <w:r>
        <w:t>Байкальскому</w:t>
      </w:r>
      <w:r w:rsidRPr="00FA3A6F">
        <w:t xml:space="preserve"> </w:t>
      </w:r>
      <w:r>
        <w:t>бассейну.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Длина реки Чикой</w:t>
      </w:r>
      <w:r w:rsidRPr="00FA3A6F">
        <w:t xml:space="preserve"> </w:t>
      </w:r>
      <w:r>
        <w:t>– 769 км. Русло реки извилистое, с множеством проток, стариц, островов. Глубина протоки, протяженность ближе к селу изменяется от 0,8 до 2,0 м. Ширина</w:t>
      </w:r>
      <w:r w:rsidRPr="00FA3A6F">
        <w:t xml:space="preserve"> </w:t>
      </w:r>
      <w:r>
        <w:lastRenderedPageBreak/>
        <w:t xml:space="preserve">русла от 14 до 20 м. Средняя скорость течения реки </w:t>
      </w:r>
      <w:proofErr w:type="gramStart"/>
      <w:r>
        <w:t>измен</w:t>
      </w:r>
      <w:r w:rsidR="00A04250">
        <w:t>яется от 1,1 до 1,9 м/сек</w:t>
      </w:r>
      <w:proofErr w:type="gramEnd"/>
      <w:r w:rsidR="00A04250">
        <w:t>. Пита</w:t>
      </w:r>
      <w:r>
        <w:t>ние реки преимущественно дождевое, объем стока талых вод составляет всего 12-18</w:t>
      </w:r>
      <w:r w:rsidR="00A04250">
        <w:t>% го</w:t>
      </w:r>
      <w:r>
        <w:t>довой величины. Характерными фазами водного режима</w:t>
      </w:r>
      <w:r w:rsidR="00B60E08">
        <w:t xml:space="preserve"> реки являются: невысокое весен</w:t>
      </w:r>
      <w:r>
        <w:t>нее половодье, прерывистая летне-осенняя межень, паво</w:t>
      </w:r>
      <w:r w:rsidR="00A04250">
        <w:t>дки в теплый период года и весь</w:t>
      </w:r>
      <w:r>
        <w:t>ма</w:t>
      </w:r>
      <w:r w:rsidRPr="00FA3A6F">
        <w:t xml:space="preserve"> </w:t>
      </w:r>
      <w:r>
        <w:t>низкая зимняя межень.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Дождевые паводки наблюдаются в течение всего летне-осеннего периода. Продолжительность наибольших в году паводков составляет от</w:t>
      </w:r>
      <w:r w:rsidR="00A04250">
        <w:t xml:space="preserve"> 10 до 37 суток. Амплитуда коле</w:t>
      </w:r>
      <w:r>
        <w:t>баний</w:t>
      </w:r>
      <w:r w:rsidRPr="00FA3A6F">
        <w:t xml:space="preserve"> </w:t>
      </w:r>
      <w:r>
        <w:t>уровня воды за</w:t>
      </w:r>
      <w:r w:rsidRPr="00FA3A6F">
        <w:t xml:space="preserve"> </w:t>
      </w:r>
      <w:r>
        <w:t>год</w:t>
      </w:r>
      <w:r w:rsidRPr="00FA3A6F">
        <w:t xml:space="preserve"> </w:t>
      </w:r>
      <w:r>
        <w:t>изменяется от 100 см</w:t>
      </w:r>
      <w:r w:rsidRPr="00FA3A6F">
        <w:t xml:space="preserve"> </w:t>
      </w:r>
      <w:r>
        <w:t>до 266 см.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Уровень 1 % обеспеченности, определенный по эмпирич</w:t>
      </w:r>
      <w:r w:rsidR="00B60E08">
        <w:t>еской кривой, для отвода вод</w:t>
      </w:r>
      <w:r w:rsidR="00A04250">
        <w:t>по</w:t>
      </w:r>
      <w:r>
        <w:t xml:space="preserve">ста, составляет 405 см. Наивысший уровень воды 1 % - от обеспеченности р. Чикой </w:t>
      </w:r>
      <w:proofErr w:type="gramStart"/>
      <w:r>
        <w:t>у</w:t>
      </w:r>
      <w:proofErr w:type="gramEnd"/>
      <w:r>
        <w:t xml:space="preserve"> </w:t>
      </w:r>
      <w:proofErr w:type="gramStart"/>
      <w:r>
        <w:t>с</w:t>
      </w:r>
      <w:proofErr w:type="gramEnd"/>
      <w:r>
        <w:t>.</w:t>
      </w:r>
      <w:r w:rsidRPr="00FA3A6F">
        <w:t xml:space="preserve"> </w:t>
      </w:r>
      <w:r>
        <w:t>Красный</w:t>
      </w:r>
      <w:r w:rsidRPr="00FA3A6F">
        <w:t xml:space="preserve"> </w:t>
      </w:r>
      <w:r>
        <w:t>Чикой определен</w:t>
      </w:r>
      <w:r w:rsidRPr="00FA3A6F">
        <w:t xml:space="preserve"> </w:t>
      </w:r>
      <w:r>
        <w:t>ориентировочно по</w:t>
      </w:r>
      <w:r w:rsidRPr="00FA3A6F">
        <w:t xml:space="preserve"> </w:t>
      </w:r>
      <w:r>
        <w:t>уклону</w:t>
      </w:r>
      <w:r w:rsidRPr="00FA3A6F">
        <w:t xml:space="preserve"> </w:t>
      </w:r>
      <w:r>
        <w:t>водной поверхности.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В гидрогеологических условиях поселения вы</w:t>
      </w:r>
      <w:r w:rsidR="00A04250">
        <w:t>деляются несколько типов подзем</w:t>
      </w:r>
      <w:r>
        <w:t>ных вод.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Наиболее распространенными являются поро</w:t>
      </w:r>
      <w:r w:rsidR="00A04250">
        <w:t>вые воды рыхлых четвертичных от</w:t>
      </w:r>
      <w:r>
        <w:t>ложений, которые в свою очередь подразделяются на подмерзлотные, надмерзлотные и</w:t>
      </w:r>
      <w:r w:rsidRPr="00FA3A6F">
        <w:t xml:space="preserve"> </w:t>
      </w:r>
      <w:r>
        <w:t>воды</w:t>
      </w:r>
      <w:r w:rsidRPr="00FA3A6F">
        <w:t xml:space="preserve"> </w:t>
      </w:r>
      <w:r>
        <w:t>деятельного слоя.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Поровые воды аллювиальных отложений обра</w:t>
      </w:r>
      <w:r w:rsidR="00A04250">
        <w:t>зуются, в основном, за счет атмо</w:t>
      </w:r>
      <w:r>
        <w:t>сферных осадков и таяния многолетней мерзлоты. По х</w:t>
      </w:r>
      <w:r w:rsidR="00A04250">
        <w:t>имическому составу это гидрокар</w:t>
      </w:r>
      <w:r>
        <w:t>бонатные, натриево-кальциевые воды, содержащие ино</w:t>
      </w:r>
      <w:r w:rsidR="00A04250">
        <w:t>гда сульфиды и хлор. Поровые во</w:t>
      </w:r>
      <w:r>
        <w:t>ды</w:t>
      </w:r>
      <w:r w:rsidRPr="00FA3A6F">
        <w:t xml:space="preserve"> </w:t>
      </w:r>
      <w:r>
        <w:t>аллювия являются главным</w:t>
      </w:r>
      <w:r w:rsidRPr="00FA3A6F">
        <w:t xml:space="preserve"> </w:t>
      </w:r>
      <w:r>
        <w:t>источником</w:t>
      </w:r>
      <w:r w:rsidRPr="00FA3A6F">
        <w:t xml:space="preserve"> </w:t>
      </w:r>
      <w:r>
        <w:t>водоснабжения.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Поровые воды делювиальных отложений развиты на склонах водоразделов</w:t>
      </w:r>
      <w:r w:rsidR="00A04250">
        <w:t>, у под</w:t>
      </w:r>
      <w:r>
        <w:t>ножия которых они выходят на поверхность и забола</w:t>
      </w:r>
      <w:r w:rsidR="00A04250">
        <w:t>чивают долины рек. Это Гидрокар</w:t>
      </w:r>
      <w:r>
        <w:t>бонатные кальциево-натриевые и гидрокарбонатные кальциево-магниевые воды. Дебит</w:t>
      </w:r>
      <w:r w:rsidRPr="00FA3A6F">
        <w:t xml:space="preserve"> </w:t>
      </w:r>
      <w:r>
        <w:t>источников</w:t>
      </w:r>
      <w:r w:rsidRPr="00FA3A6F">
        <w:t xml:space="preserve"> </w:t>
      </w:r>
      <w:r w:rsidR="00511E9B">
        <w:t xml:space="preserve">                </w:t>
      </w:r>
      <w:r>
        <w:t>3 л/мин.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Пластово-трещинные воды осадочных пород распространены в предела</w:t>
      </w:r>
      <w:r w:rsidR="00A04250">
        <w:t>х Чикой</w:t>
      </w:r>
      <w:r>
        <w:t>ской депрессии. Воды гидрокарбонатные, магниево-ка</w:t>
      </w:r>
      <w:r w:rsidR="00A04250">
        <w:t>льциевые. При значительном деби</w:t>
      </w:r>
      <w:r>
        <w:t>те</w:t>
      </w:r>
      <w:r w:rsidRPr="00FA3A6F">
        <w:t xml:space="preserve"> </w:t>
      </w:r>
      <w:r>
        <w:t>могут</w:t>
      </w:r>
      <w:r w:rsidRPr="00FA3A6F">
        <w:t xml:space="preserve"> </w:t>
      </w:r>
      <w:r>
        <w:t>служить источником</w:t>
      </w:r>
      <w:r w:rsidRPr="00FA3A6F">
        <w:t xml:space="preserve"> </w:t>
      </w:r>
      <w:r>
        <w:t>водоснабжения.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Трещинные</w:t>
      </w:r>
      <w:r w:rsidRPr="00FA3A6F">
        <w:t xml:space="preserve"> </w:t>
      </w:r>
      <w:r>
        <w:t>воды</w:t>
      </w:r>
      <w:r w:rsidRPr="00FA3A6F">
        <w:t xml:space="preserve"> </w:t>
      </w:r>
      <w:r>
        <w:t>имеют</w:t>
      </w:r>
      <w:r w:rsidRPr="00FA3A6F">
        <w:t xml:space="preserve"> </w:t>
      </w:r>
      <w:r>
        <w:t>слабое</w:t>
      </w:r>
      <w:r w:rsidRPr="00FA3A6F">
        <w:t xml:space="preserve"> </w:t>
      </w:r>
      <w:r>
        <w:t>развитие.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 w:rsidRPr="00FA3A6F">
        <w:t>Многолетняя мерзлота</w:t>
      </w:r>
      <w:r>
        <w:t xml:space="preserve"> в исследуемом сельско</w:t>
      </w:r>
      <w:r w:rsidR="00A04250">
        <w:t>м поселении имеет островное рас</w:t>
      </w:r>
      <w:r>
        <w:t>пространение и приурочена к отрицательным формам рельефа: долинам, падям, склонам</w:t>
      </w:r>
      <w:r w:rsidRPr="00FA3A6F">
        <w:t xml:space="preserve"> </w:t>
      </w:r>
      <w:r>
        <w:t>гор (северной экспозиции) и местным понижениям поверхности (впадинам, ложбинам и</w:t>
      </w:r>
      <w:r w:rsidRPr="00FA3A6F">
        <w:t xml:space="preserve"> </w:t>
      </w:r>
      <w:r>
        <w:t>т.д.).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«Союзником» физического выветривания являетс</w:t>
      </w:r>
      <w:r w:rsidR="00511E9B">
        <w:t>я сезонная и многолетняя мерзло</w:t>
      </w:r>
      <w:r>
        <w:t xml:space="preserve">та. И хотя </w:t>
      </w:r>
      <w:proofErr w:type="gramStart"/>
      <w:r>
        <w:t>последняя</w:t>
      </w:r>
      <w:proofErr w:type="gramEnd"/>
      <w:r>
        <w:t xml:space="preserve"> носит островной характер, обе он</w:t>
      </w:r>
      <w:r w:rsidR="00A04250">
        <w:t>и усугубляются, ускоряют процес</w:t>
      </w:r>
      <w:r>
        <w:t>сы разрушения коренных</w:t>
      </w:r>
      <w:r w:rsidRPr="00FA3A6F">
        <w:t xml:space="preserve"> </w:t>
      </w:r>
      <w:r>
        <w:t>пород.</w:t>
      </w:r>
      <w:r w:rsidRPr="00FA3A6F">
        <w:t xml:space="preserve"> </w:t>
      </w:r>
      <w:r>
        <w:t>При</w:t>
      </w:r>
      <w:r w:rsidRPr="00FA3A6F">
        <w:t xml:space="preserve"> </w:t>
      </w:r>
      <w:r>
        <w:t>сезонных</w:t>
      </w:r>
      <w:r w:rsidRPr="00FA3A6F">
        <w:t xml:space="preserve"> </w:t>
      </w:r>
      <w:r>
        <w:t>изменениях температур горных</w:t>
      </w:r>
      <w:r w:rsidRPr="00FA3A6F">
        <w:t xml:space="preserve"> </w:t>
      </w:r>
      <w:r>
        <w:t>пород</w:t>
      </w:r>
      <w:r w:rsidRPr="00FA3A6F">
        <w:t xml:space="preserve"> </w:t>
      </w:r>
      <w:r>
        <w:t xml:space="preserve">происходят </w:t>
      </w:r>
      <w:r>
        <w:lastRenderedPageBreak/>
        <w:t>криогенные процессы, сопровождаемые пучением грунтов (бугры пучения),</w:t>
      </w:r>
      <w:r w:rsidRPr="00FA3A6F">
        <w:t xml:space="preserve"> </w:t>
      </w:r>
      <w:r>
        <w:t>выдавливанием обломков коренных пород на поверхность с образованием каменистых</w:t>
      </w:r>
      <w:r w:rsidRPr="00FA3A6F">
        <w:t xml:space="preserve"> </w:t>
      </w:r>
      <w:r>
        <w:t>скоплений в виде курумов («каменных рек» или «каменных морей»). По склонам гор и</w:t>
      </w:r>
      <w:r w:rsidRPr="00FA3A6F">
        <w:t xml:space="preserve"> </w:t>
      </w:r>
      <w:r>
        <w:t xml:space="preserve">речных долин могут развиваться </w:t>
      </w:r>
      <w:r w:rsidR="00511E9B">
        <w:t>солифлюкционные</w:t>
      </w:r>
      <w:r>
        <w:t xml:space="preserve"> процессы, т.е. медленное сползание</w:t>
      </w:r>
      <w:r w:rsidRPr="00FA3A6F">
        <w:t xml:space="preserve"> </w:t>
      </w:r>
      <w:r w:rsidR="00511E9B">
        <w:t>переувлажненных</w:t>
      </w:r>
      <w:r w:rsidRPr="00FA3A6F">
        <w:t xml:space="preserve"> </w:t>
      </w:r>
      <w:r>
        <w:t>грунтов</w:t>
      </w:r>
      <w:r w:rsidRPr="00FA3A6F">
        <w:t xml:space="preserve"> </w:t>
      </w:r>
      <w:r>
        <w:t>вниз</w:t>
      </w:r>
      <w:r w:rsidRPr="00FA3A6F">
        <w:t xml:space="preserve"> </w:t>
      </w:r>
      <w:r>
        <w:t>по</w:t>
      </w:r>
      <w:r w:rsidRPr="00FA3A6F">
        <w:t xml:space="preserve"> </w:t>
      </w:r>
      <w:r>
        <w:t>склону</w:t>
      </w:r>
      <w:r w:rsidRPr="00FA3A6F">
        <w:t xml:space="preserve"> </w:t>
      </w:r>
      <w:r>
        <w:t>с</w:t>
      </w:r>
      <w:r w:rsidRPr="00FA3A6F">
        <w:t xml:space="preserve"> </w:t>
      </w:r>
      <w:r>
        <w:t>образованием</w:t>
      </w:r>
      <w:r w:rsidRPr="00FA3A6F">
        <w:t xml:space="preserve"> </w:t>
      </w:r>
      <w:r>
        <w:t>натечных</w:t>
      </w:r>
      <w:r w:rsidRPr="00FA3A6F">
        <w:t xml:space="preserve"> </w:t>
      </w:r>
      <w:r>
        <w:t>форм</w:t>
      </w:r>
      <w:r w:rsidRPr="00FA3A6F">
        <w:t xml:space="preserve"> </w:t>
      </w:r>
      <w:r>
        <w:t>(языков,</w:t>
      </w:r>
      <w:r w:rsidRPr="00FA3A6F">
        <w:t xml:space="preserve"> </w:t>
      </w:r>
      <w:r>
        <w:t>валов</w:t>
      </w:r>
      <w:r w:rsidRPr="00FA3A6F">
        <w:t xml:space="preserve"> </w:t>
      </w:r>
      <w:r>
        <w:t>и т.п.).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Бугры</w:t>
      </w:r>
      <w:r w:rsidRPr="00FA3A6F">
        <w:t xml:space="preserve"> </w:t>
      </w:r>
      <w:r>
        <w:t>пучения</w:t>
      </w:r>
      <w:r w:rsidRPr="00FA3A6F">
        <w:t xml:space="preserve"> </w:t>
      </w:r>
      <w:r>
        <w:t>в</w:t>
      </w:r>
      <w:r w:rsidRPr="00FA3A6F">
        <w:t xml:space="preserve"> </w:t>
      </w:r>
      <w:r>
        <w:t>теплый</w:t>
      </w:r>
      <w:r w:rsidRPr="00FA3A6F">
        <w:t xml:space="preserve"> </w:t>
      </w:r>
      <w:r>
        <w:t>период</w:t>
      </w:r>
      <w:r w:rsidRPr="00FA3A6F">
        <w:t xml:space="preserve"> </w:t>
      </w:r>
      <w:r>
        <w:t>года,</w:t>
      </w:r>
      <w:r w:rsidRPr="00FA3A6F">
        <w:t xml:space="preserve"> </w:t>
      </w:r>
      <w:r>
        <w:t>как</w:t>
      </w:r>
      <w:r w:rsidRPr="00FA3A6F">
        <w:t xml:space="preserve"> </w:t>
      </w:r>
      <w:r>
        <w:t>правило,</w:t>
      </w:r>
      <w:r w:rsidRPr="00FA3A6F">
        <w:t xml:space="preserve"> </w:t>
      </w:r>
      <w:r>
        <w:t>деградируют,</w:t>
      </w:r>
      <w:r w:rsidRPr="00FA3A6F">
        <w:t xml:space="preserve"> </w:t>
      </w:r>
      <w:r>
        <w:t>ледяное</w:t>
      </w:r>
      <w:r w:rsidRPr="00FA3A6F">
        <w:t xml:space="preserve"> </w:t>
      </w:r>
      <w:r>
        <w:t>ядро</w:t>
      </w:r>
      <w:r w:rsidRPr="00FA3A6F">
        <w:t xml:space="preserve"> </w:t>
      </w:r>
      <w:r>
        <w:t>в</w:t>
      </w:r>
      <w:r w:rsidRPr="00FA3A6F">
        <w:t xml:space="preserve"> </w:t>
      </w:r>
      <w:r>
        <w:t>них вытаивает, и они как бы оседают (явление термокарста). Термокарстовые понижения</w:t>
      </w:r>
      <w:r w:rsidRPr="00FA3A6F">
        <w:t xml:space="preserve"> </w:t>
      </w:r>
      <w:r>
        <w:t>образуются и вне бугров пучения, в рыхлых сезонн</w:t>
      </w:r>
      <w:proofErr w:type="gramStart"/>
      <w:r>
        <w:t>о-</w:t>
      </w:r>
      <w:proofErr w:type="gramEnd"/>
      <w:r>
        <w:t xml:space="preserve"> и</w:t>
      </w:r>
      <w:r w:rsidR="00A04250">
        <w:t>ли многолетнемерзлых толщах; об</w:t>
      </w:r>
      <w:r>
        <w:t>разуемые при этом понижения заполняются водой - появ</w:t>
      </w:r>
      <w:r w:rsidR="00A04250">
        <w:t>ляются озера (или болота) термо</w:t>
      </w:r>
      <w:r>
        <w:t>карстового</w:t>
      </w:r>
      <w:r w:rsidRPr="00FA3A6F">
        <w:t xml:space="preserve"> </w:t>
      </w:r>
      <w:r>
        <w:t>происхождения.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Водоразделы, склоны гор (северной экспозиции) и другие положительные формы</w:t>
      </w:r>
      <w:r w:rsidRPr="00FA3A6F">
        <w:t xml:space="preserve"> </w:t>
      </w:r>
      <w:r>
        <w:t>рельефа обычно свободны от многолетней мерзлоты. На наличие многолетней мерзлоты</w:t>
      </w:r>
      <w:r w:rsidRPr="00FA3A6F">
        <w:t xml:space="preserve"> </w:t>
      </w:r>
      <w:r>
        <w:t>указывают наледи, мочажины, локальные заболачивани</w:t>
      </w:r>
      <w:r w:rsidR="00511E9B">
        <w:t>е почвы. Глубина залегания верх</w:t>
      </w:r>
      <w:r>
        <w:t>ней границы многолетней мерзлоты колеблется от 1,5 до</w:t>
      </w:r>
      <w:r w:rsidR="00A04250">
        <w:t xml:space="preserve"> 4 м, понижаясь на участках цир</w:t>
      </w:r>
      <w:r>
        <w:t>куляции поверхностных и аллювиальных вод до 5-7 м, а иногда и более. Вверх по склонам</w:t>
      </w:r>
      <w:r w:rsidRPr="00FA3A6F">
        <w:t xml:space="preserve"> </w:t>
      </w:r>
      <w:r>
        <w:t>глубина залегания многолетней мерзлоты понижается д</w:t>
      </w:r>
      <w:r w:rsidR="00A04250">
        <w:t>о 13 м и постепенно выклинивает</w:t>
      </w:r>
      <w:r>
        <w:t>ся. Нижняя граница мерзлоты прослеживается преимущественно на глубинах 15-30 м, но</w:t>
      </w:r>
      <w:r w:rsidRPr="00FA3A6F">
        <w:t xml:space="preserve"> </w:t>
      </w:r>
      <w:r>
        <w:t>встречается</w:t>
      </w:r>
      <w:r w:rsidRPr="00FA3A6F">
        <w:t xml:space="preserve"> </w:t>
      </w:r>
      <w:r>
        <w:t>и на</w:t>
      </w:r>
      <w:r w:rsidRPr="00FA3A6F">
        <w:t xml:space="preserve"> </w:t>
      </w:r>
      <w:r>
        <w:t>глубинах</w:t>
      </w:r>
      <w:r w:rsidRPr="00FA3A6F">
        <w:t xml:space="preserve"> </w:t>
      </w:r>
      <w:r>
        <w:t>более</w:t>
      </w:r>
      <w:r w:rsidRPr="00FA3A6F">
        <w:t xml:space="preserve"> </w:t>
      </w:r>
      <w:r>
        <w:t>40 м.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 xml:space="preserve">На основании изучения материалов изысканий </w:t>
      </w:r>
      <w:r w:rsidR="00A04250">
        <w:t>прошлых лет в пределах села мно</w:t>
      </w:r>
      <w:r>
        <w:t>го</w:t>
      </w:r>
      <w:r w:rsidR="00511E9B">
        <w:t xml:space="preserve">летняя мерзлота выявлена по улице </w:t>
      </w:r>
      <w:r>
        <w:t>Горной. Мерзлота сливающего типа. Верхняя граница</w:t>
      </w:r>
      <w:r w:rsidRPr="00FA3A6F">
        <w:t xml:space="preserve"> </w:t>
      </w:r>
      <w:r>
        <w:t>мерзлоты 3,2 м, нижняя граница не установлена. Кри</w:t>
      </w:r>
      <w:r w:rsidR="00A04250">
        <w:t xml:space="preserve">отекстуры мерзлых грунтов – </w:t>
      </w:r>
      <w:proofErr w:type="gramStart"/>
      <w:r w:rsidR="00A04250">
        <w:t>мас</w:t>
      </w:r>
      <w:r>
        <w:t>сивная</w:t>
      </w:r>
      <w:proofErr w:type="gramEnd"/>
      <w:r>
        <w:t>,</w:t>
      </w:r>
      <w:r w:rsidRPr="00FA3A6F">
        <w:t xml:space="preserve"> </w:t>
      </w:r>
      <w:r>
        <w:t>базальная,</w:t>
      </w:r>
      <w:r w:rsidRPr="00FA3A6F">
        <w:t xml:space="preserve"> </w:t>
      </w:r>
      <w:r>
        <w:t>корковая.</w:t>
      </w:r>
      <w:r w:rsidRPr="00FA3A6F">
        <w:t xml:space="preserve"> </w:t>
      </w:r>
      <w:r>
        <w:t>По</w:t>
      </w:r>
      <w:r w:rsidRPr="00FA3A6F">
        <w:t xml:space="preserve"> </w:t>
      </w:r>
      <w:r>
        <w:t>степени</w:t>
      </w:r>
      <w:r w:rsidRPr="00FA3A6F">
        <w:t xml:space="preserve"> </w:t>
      </w:r>
      <w:r>
        <w:t>цементации</w:t>
      </w:r>
      <w:r w:rsidRPr="00FA3A6F">
        <w:t xml:space="preserve"> </w:t>
      </w:r>
      <w:r>
        <w:t>льдом</w:t>
      </w:r>
      <w:r w:rsidRPr="00FA3A6F">
        <w:t xml:space="preserve"> </w:t>
      </w:r>
      <w:r>
        <w:t>грунты</w:t>
      </w:r>
      <w:r w:rsidRPr="00FA3A6F">
        <w:t xml:space="preserve"> </w:t>
      </w:r>
      <w:r>
        <w:t>условно</w:t>
      </w:r>
      <w:r w:rsidRPr="00FA3A6F">
        <w:t xml:space="preserve"> </w:t>
      </w:r>
      <w:r>
        <w:t>относятся</w:t>
      </w:r>
      <w:r w:rsidRPr="00FA3A6F">
        <w:t xml:space="preserve"> </w:t>
      </w:r>
      <w:proofErr w:type="gramStart"/>
      <w:r>
        <w:t>к</w:t>
      </w:r>
      <w:proofErr w:type="gramEnd"/>
      <w:r w:rsidR="00A04250">
        <w:t xml:space="preserve"> </w:t>
      </w:r>
      <w:r>
        <w:t>пластично-мерзлым. По степени льдистости – льдистые</w:t>
      </w:r>
      <w:r w:rsidR="00FA3A6F">
        <w:t>. Относительная осадка для пред</w:t>
      </w:r>
      <w:r>
        <w:t>варительных</w:t>
      </w:r>
      <w:r w:rsidRPr="00FA3A6F">
        <w:t xml:space="preserve"> </w:t>
      </w:r>
      <w:r>
        <w:t>расчетов</w:t>
      </w:r>
      <w:r w:rsidRPr="00FA3A6F">
        <w:t xml:space="preserve"> </w:t>
      </w:r>
      <w:r>
        <w:t>~</w:t>
      </w:r>
      <w:r w:rsidRPr="00FA3A6F">
        <w:t xml:space="preserve"> </w:t>
      </w:r>
      <w:r>
        <w:t>6</w:t>
      </w:r>
      <w:r w:rsidRPr="00FA3A6F">
        <w:t xml:space="preserve"> </w:t>
      </w:r>
      <w:r>
        <w:t>см/м</w:t>
      </w:r>
      <w:r w:rsidRPr="00FA3A6F">
        <w:t xml:space="preserve"> </w:t>
      </w:r>
      <w:r>
        <w:t>для</w:t>
      </w:r>
      <w:r w:rsidRPr="00FA3A6F">
        <w:t xml:space="preserve"> </w:t>
      </w:r>
      <w:r w:rsidR="00511E9B">
        <w:t>пылевато</w:t>
      </w:r>
      <w:r w:rsidR="00511E9B" w:rsidRPr="00FA3A6F">
        <w:t>-глинистых</w:t>
      </w:r>
      <w:r w:rsidRPr="00FA3A6F">
        <w:t xml:space="preserve"> </w:t>
      </w:r>
      <w:r>
        <w:t>грунтов,</w:t>
      </w:r>
      <w:r w:rsidRPr="00FA3A6F">
        <w:t xml:space="preserve"> </w:t>
      </w:r>
      <w:r w:rsidR="00511E9B">
        <w:t xml:space="preserve"> </w:t>
      </w:r>
      <w:r>
        <w:t>для</w:t>
      </w:r>
      <w:r w:rsidRPr="00FA3A6F">
        <w:t xml:space="preserve"> </w:t>
      </w:r>
      <w:r>
        <w:t>гравийного</w:t>
      </w:r>
      <w:r w:rsidRPr="00FA3A6F">
        <w:t xml:space="preserve"> </w:t>
      </w:r>
      <w:r>
        <w:t>грунта</w:t>
      </w:r>
      <w:r w:rsidR="00FA3A6F">
        <w:t xml:space="preserve"> </w:t>
      </w:r>
      <w:r>
        <w:t>~</w:t>
      </w:r>
      <w:r w:rsidRPr="00FA3A6F">
        <w:t xml:space="preserve"> </w:t>
      </w:r>
      <w:r>
        <w:t>2</w:t>
      </w:r>
      <w:r w:rsidRPr="00FA3A6F">
        <w:t xml:space="preserve"> </w:t>
      </w:r>
      <w:r>
        <w:t>см/м.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 w:rsidRPr="00FA3A6F">
        <w:t xml:space="preserve">Лесные ресурсы </w:t>
      </w:r>
      <w:r>
        <w:t>сельского поселения занимают значительную часть до (48 %) от</w:t>
      </w:r>
      <w:r w:rsidRPr="00FA3A6F">
        <w:t xml:space="preserve"> </w:t>
      </w:r>
      <w:r>
        <w:t>всей</w:t>
      </w:r>
      <w:r w:rsidRPr="00FA3A6F">
        <w:t xml:space="preserve"> </w:t>
      </w:r>
      <w:r>
        <w:t>территории</w:t>
      </w:r>
      <w:r w:rsidRPr="00FA3A6F">
        <w:t xml:space="preserve"> </w:t>
      </w:r>
      <w:r>
        <w:t>(земли</w:t>
      </w:r>
      <w:r w:rsidRPr="00FA3A6F">
        <w:t xml:space="preserve"> </w:t>
      </w:r>
      <w:r>
        <w:t>лесного</w:t>
      </w:r>
      <w:r w:rsidRPr="00FA3A6F">
        <w:t xml:space="preserve"> </w:t>
      </w:r>
      <w:r>
        <w:t>фонда</w:t>
      </w:r>
      <w:r w:rsidRPr="00FA3A6F">
        <w:t xml:space="preserve"> </w:t>
      </w:r>
      <w:r>
        <w:t>–</w:t>
      </w:r>
      <w:r w:rsidRPr="00FA3A6F">
        <w:t xml:space="preserve"> </w:t>
      </w:r>
      <w:r>
        <w:t>103,35</w:t>
      </w:r>
      <w:r w:rsidRPr="00FA3A6F">
        <w:t xml:space="preserve"> </w:t>
      </w:r>
      <w:r>
        <w:t>кв.</w:t>
      </w:r>
      <w:r w:rsidRPr="00FA3A6F">
        <w:t xml:space="preserve"> </w:t>
      </w:r>
      <w:r>
        <w:t>км).</w:t>
      </w:r>
      <w:r w:rsidRPr="00FA3A6F">
        <w:t xml:space="preserve"> </w:t>
      </w:r>
      <w:r>
        <w:t>Его</w:t>
      </w:r>
      <w:r w:rsidRPr="00FA3A6F">
        <w:t xml:space="preserve"> </w:t>
      </w:r>
      <w:r>
        <w:t>особая</w:t>
      </w:r>
      <w:r w:rsidRPr="00FA3A6F">
        <w:t xml:space="preserve"> </w:t>
      </w:r>
      <w:r>
        <w:t>ценность</w:t>
      </w:r>
      <w:r w:rsidRPr="00FA3A6F">
        <w:t xml:space="preserve"> </w:t>
      </w:r>
      <w:r>
        <w:t>–</w:t>
      </w:r>
      <w:r w:rsidRPr="00FA3A6F">
        <w:t xml:space="preserve"> </w:t>
      </w:r>
      <w:r>
        <w:t>кедровник.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 w:rsidRPr="00FA3A6F">
        <w:t>По экономической специализации</w:t>
      </w:r>
      <w:r>
        <w:t xml:space="preserve"> сельское поселение характеризуется как аграрно-промышленное. Промышленность представлена д</w:t>
      </w:r>
      <w:r w:rsidR="00A04250">
        <w:t>вумя ведущими отраслями, относя</w:t>
      </w:r>
      <w:r>
        <w:t xml:space="preserve">щимися </w:t>
      </w:r>
      <w:proofErr w:type="gramStart"/>
      <w:r>
        <w:t>к</w:t>
      </w:r>
      <w:proofErr w:type="gramEnd"/>
      <w:r>
        <w:t xml:space="preserve"> добывающим: горнодобыв</w:t>
      </w:r>
      <w:r w:rsidR="00A04250">
        <w:t xml:space="preserve">ающая и лесная. </w:t>
      </w:r>
      <w:proofErr w:type="gramStart"/>
      <w:r w:rsidR="00A04250">
        <w:t>Лесная</w:t>
      </w:r>
      <w:proofErr w:type="gramEnd"/>
      <w:r w:rsidR="00A04250">
        <w:t xml:space="preserve"> и дерево</w:t>
      </w:r>
      <w:r>
        <w:t>обрабатывающая</w:t>
      </w:r>
      <w:r w:rsidRPr="00FA3A6F">
        <w:t xml:space="preserve"> </w:t>
      </w:r>
      <w:r>
        <w:t>отрасли представлена</w:t>
      </w:r>
      <w:r w:rsidRPr="00FA3A6F">
        <w:t xml:space="preserve"> </w:t>
      </w:r>
      <w:r>
        <w:t>в</w:t>
      </w:r>
      <w:r w:rsidRPr="00FA3A6F">
        <w:t xml:space="preserve"> </w:t>
      </w:r>
      <w:r>
        <w:t>основном</w:t>
      </w:r>
      <w:r w:rsidRPr="00FA3A6F">
        <w:t xml:space="preserve"> </w:t>
      </w:r>
      <w:r>
        <w:t>лесоэксплуатацией.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Сельское хозяйство представлено растениеводством и животноводством.</w:t>
      </w:r>
      <w:r w:rsidR="00A04250">
        <w:t xml:space="preserve"> В поселе</w:t>
      </w:r>
      <w:r>
        <w:t>нии наблюдается снижение объемов использования зем</w:t>
      </w:r>
      <w:r w:rsidR="00A04250">
        <w:t>ель сельскохозяйственного назна</w:t>
      </w:r>
      <w:r>
        <w:t>чения,</w:t>
      </w:r>
      <w:r w:rsidRPr="00FA3A6F">
        <w:t xml:space="preserve"> </w:t>
      </w:r>
      <w:r>
        <w:t>в</w:t>
      </w:r>
      <w:r w:rsidRPr="00FA3A6F">
        <w:t xml:space="preserve"> </w:t>
      </w:r>
      <w:r>
        <w:t>виду</w:t>
      </w:r>
      <w:r w:rsidRPr="00FA3A6F">
        <w:t xml:space="preserve"> </w:t>
      </w:r>
      <w:r>
        <w:t>уменьшения</w:t>
      </w:r>
      <w:r w:rsidRPr="00FA3A6F">
        <w:t xml:space="preserve"> </w:t>
      </w:r>
      <w:r>
        <w:t>посевов</w:t>
      </w:r>
      <w:r w:rsidRPr="00FA3A6F">
        <w:t xml:space="preserve"> </w:t>
      </w:r>
      <w:r>
        <w:t>зерновыми культурами.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 w:rsidRPr="00FA3A6F">
        <w:lastRenderedPageBreak/>
        <w:t>Энергоснабжение</w:t>
      </w:r>
      <w:r w:rsidR="00357398">
        <w:t xml:space="preserve"> </w:t>
      </w:r>
      <w:r>
        <w:t>населенного</w:t>
      </w:r>
      <w:r w:rsidRPr="00FA3A6F">
        <w:t xml:space="preserve"> </w:t>
      </w:r>
      <w:r>
        <w:t>пункта</w:t>
      </w:r>
      <w:r w:rsidRPr="00FA3A6F">
        <w:t xml:space="preserve"> </w:t>
      </w:r>
      <w:r>
        <w:t>в</w:t>
      </w:r>
      <w:r w:rsidRPr="00FA3A6F">
        <w:t xml:space="preserve"> </w:t>
      </w:r>
      <w:r>
        <w:t>настоящее</w:t>
      </w:r>
      <w:r w:rsidRPr="00FA3A6F">
        <w:t xml:space="preserve"> </w:t>
      </w:r>
      <w:r>
        <w:t>время</w:t>
      </w:r>
      <w:r w:rsidRPr="00FA3A6F">
        <w:t xml:space="preserve"> </w:t>
      </w:r>
      <w:r>
        <w:t>осуществляется</w:t>
      </w:r>
      <w:r w:rsidRPr="00FA3A6F">
        <w:t xml:space="preserve"> </w:t>
      </w:r>
      <w:r>
        <w:t>от</w:t>
      </w:r>
      <w:r w:rsidRPr="00FA3A6F">
        <w:t xml:space="preserve"> </w:t>
      </w:r>
      <w:r w:rsidR="00A04250">
        <w:t>си</w:t>
      </w:r>
      <w:r w:rsidR="00357398">
        <w:t>стемы «Читаэ</w:t>
      </w:r>
      <w:r>
        <w:t>нерго» через главную понизительную подстанцию</w:t>
      </w:r>
      <w:r w:rsidRPr="00FA3A6F">
        <w:t xml:space="preserve"> </w:t>
      </w:r>
      <w:r>
        <w:t>ПС-110/35/10 кВ.</w:t>
      </w:r>
      <w:r w:rsidRPr="00FA3A6F">
        <w:t xml:space="preserve"> </w:t>
      </w:r>
      <w:r>
        <w:t>Электропитание</w:t>
      </w:r>
      <w:r w:rsidRPr="00FA3A6F">
        <w:t xml:space="preserve"> </w:t>
      </w:r>
      <w:r>
        <w:t>распределительных</w:t>
      </w:r>
      <w:r w:rsidRPr="00FA3A6F">
        <w:t xml:space="preserve"> </w:t>
      </w:r>
      <w:r>
        <w:t>пунктов</w:t>
      </w:r>
      <w:r w:rsidRPr="00FA3A6F">
        <w:t xml:space="preserve"> </w:t>
      </w:r>
      <w:r>
        <w:t>предусмотрено</w:t>
      </w:r>
      <w:r w:rsidRPr="00FA3A6F">
        <w:t xml:space="preserve"> </w:t>
      </w:r>
      <w:r>
        <w:t>воздушными</w:t>
      </w:r>
      <w:r w:rsidRPr="00FA3A6F">
        <w:t xml:space="preserve"> </w:t>
      </w:r>
      <w:r>
        <w:t>и</w:t>
      </w:r>
      <w:r w:rsidRPr="00FA3A6F">
        <w:t xml:space="preserve"> </w:t>
      </w:r>
      <w:r>
        <w:t>кабельными</w:t>
      </w:r>
      <w:r w:rsidRPr="00FA3A6F">
        <w:t xml:space="preserve"> </w:t>
      </w:r>
      <w:r>
        <w:t>линиями.</w:t>
      </w:r>
      <w:r w:rsidRPr="00FA3A6F">
        <w:t xml:space="preserve"> </w:t>
      </w:r>
      <w:r>
        <w:t>Электроснабжение</w:t>
      </w:r>
      <w:r w:rsidRPr="00FA3A6F">
        <w:t xml:space="preserve"> </w:t>
      </w:r>
      <w:r>
        <w:t>населенного</w:t>
      </w:r>
      <w:r w:rsidRPr="00FA3A6F">
        <w:t xml:space="preserve"> </w:t>
      </w:r>
      <w:r>
        <w:t>пункта</w:t>
      </w:r>
      <w:r w:rsidRPr="00FA3A6F">
        <w:t xml:space="preserve"> </w:t>
      </w:r>
      <w:r>
        <w:t>выполнено</w:t>
      </w:r>
      <w:r w:rsidRPr="00FA3A6F">
        <w:t xml:space="preserve"> </w:t>
      </w:r>
      <w:r>
        <w:t>по</w:t>
      </w:r>
      <w:r w:rsidRPr="00FA3A6F">
        <w:t xml:space="preserve"> </w:t>
      </w:r>
      <w:r>
        <w:t>радиально-кольцевой</w:t>
      </w:r>
      <w:r w:rsidRPr="00FA3A6F">
        <w:t xml:space="preserve"> </w:t>
      </w:r>
      <w:r>
        <w:t>схеме</w:t>
      </w:r>
      <w:r w:rsidRPr="00FA3A6F">
        <w:t xml:space="preserve"> </w:t>
      </w:r>
      <w:r>
        <w:t>линиями</w:t>
      </w:r>
      <w:r w:rsidRPr="00FA3A6F">
        <w:t xml:space="preserve"> </w:t>
      </w:r>
      <w:r>
        <w:t>напряжением</w:t>
      </w:r>
      <w:r w:rsidRPr="00FA3A6F">
        <w:t xml:space="preserve"> </w:t>
      </w:r>
      <w:r>
        <w:t>10 кВ., сечением 70 мм.</w:t>
      </w:r>
      <w:r w:rsidR="00357398">
        <w:t xml:space="preserve"> </w:t>
      </w:r>
      <w:r>
        <w:t>кв.</w:t>
      </w:r>
      <w:r w:rsidRPr="00FA3A6F">
        <w:t xml:space="preserve"> </w:t>
      </w:r>
      <w:r>
        <w:t xml:space="preserve">и </w:t>
      </w:r>
      <w:proofErr w:type="gramStart"/>
      <w:r>
        <w:t>ВЛ</w:t>
      </w:r>
      <w:proofErr w:type="gramEnd"/>
      <w:r w:rsidRPr="00FA3A6F">
        <w:t xml:space="preserve"> </w:t>
      </w:r>
      <w:r>
        <w:t>-</w:t>
      </w:r>
      <w:r w:rsidRPr="00FA3A6F">
        <w:t xml:space="preserve"> </w:t>
      </w:r>
      <w:r>
        <w:t>04 кВ.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От</w:t>
      </w:r>
      <w:r w:rsidRPr="00FA3A6F">
        <w:t xml:space="preserve"> </w:t>
      </w:r>
      <w:r>
        <w:t>ПС-110/35/10</w:t>
      </w:r>
      <w:r w:rsidRPr="00FA3A6F">
        <w:t xml:space="preserve"> </w:t>
      </w:r>
      <w:r>
        <w:t>кВ</w:t>
      </w:r>
      <w:r w:rsidRPr="00FA3A6F">
        <w:t xml:space="preserve"> </w:t>
      </w:r>
      <w:r>
        <w:t>«Красный</w:t>
      </w:r>
      <w:r w:rsidRPr="00FA3A6F">
        <w:t xml:space="preserve"> </w:t>
      </w:r>
      <w:r>
        <w:t>Чикой»</w:t>
      </w:r>
      <w:r w:rsidRPr="00FA3A6F">
        <w:t xml:space="preserve"> </w:t>
      </w:r>
      <w:r>
        <w:t>отходят</w:t>
      </w:r>
      <w:r w:rsidRPr="00FA3A6F">
        <w:t xml:space="preserve"> </w:t>
      </w:r>
      <w:r>
        <w:t>фидера:</w:t>
      </w:r>
      <w:r w:rsidRPr="00FA3A6F">
        <w:t xml:space="preserve"> </w:t>
      </w:r>
      <w:r>
        <w:t>ВЛ-10</w:t>
      </w:r>
      <w:r w:rsidRPr="00FA3A6F">
        <w:t xml:space="preserve"> </w:t>
      </w:r>
      <w:r>
        <w:t>кВ</w:t>
      </w:r>
      <w:r w:rsidRPr="00FA3A6F">
        <w:t xml:space="preserve"> </w:t>
      </w:r>
      <w:r>
        <w:t>ф.</w:t>
      </w:r>
      <w:r w:rsidRPr="00FA3A6F">
        <w:t xml:space="preserve"> </w:t>
      </w:r>
      <w:r>
        <w:t>Чикой-1,</w:t>
      </w:r>
      <w:r w:rsidRPr="00FA3A6F">
        <w:t xml:space="preserve"> </w:t>
      </w:r>
      <w:r>
        <w:t>ф.</w:t>
      </w:r>
      <w:r w:rsidRPr="00FA3A6F">
        <w:t xml:space="preserve"> </w:t>
      </w:r>
      <w:r>
        <w:t>Чикой-2</w:t>
      </w:r>
      <w:r w:rsidRPr="00FA3A6F">
        <w:t xml:space="preserve"> </w:t>
      </w:r>
      <w:r>
        <w:t>питающие</w:t>
      </w:r>
      <w:r w:rsidRPr="00FA3A6F">
        <w:t xml:space="preserve"> </w:t>
      </w:r>
      <w:r>
        <w:t>ВЛ-0,4.</w:t>
      </w:r>
      <w:r w:rsidRPr="00FA3A6F">
        <w:t xml:space="preserve"> </w:t>
      </w:r>
      <w:r>
        <w:t>Воздушная</w:t>
      </w:r>
      <w:r w:rsidRPr="00FA3A6F">
        <w:t xml:space="preserve"> </w:t>
      </w:r>
      <w:r>
        <w:t>линия</w:t>
      </w:r>
      <w:r w:rsidRPr="00FA3A6F">
        <w:t xml:space="preserve"> </w:t>
      </w:r>
      <w:r>
        <w:t>110,</w:t>
      </w:r>
      <w:r w:rsidRPr="00FA3A6F">
        <w:t xml:space="preserve"> </w:t>
      </w:r>
      <w:r>
        <w:t>35</w:t>
      </w:r>
      <w:r w:rsidRPr="00FA3A6F">
        <w:t xml:space="preserve"> </w:t>
      </w:r>
      <w:r>
        <w:t>кВ</w:t>
      </w:r>
      <w:r w:rsidRPr="00FA3A6F">
        <w:t xml:space="preserve"> </w:t>
      </w:r>
      <w:r>
        <w:t>проходят</w:t>
      </w:r>
      <w:r w:rsidRPr="00FA3A6F">
        <w:t xml:space="preserve"> </w:t>
      </w:r>
      <w:r>
        <w:t>за</w:t>
      </w:r>
      <w:r w:rsidRPr="00FA3A6F">
        <w:t xml:space="preserve"> </w:t>
      </w:r>
      <w:r>
        <w:t>границей</w:t>
      </w:r>
      <w:r w:rsidRPr="00FA3A6F">
        <w:t xml:space="preserve"> </w:t>
      </w:r>
      <w:r>
        <w:t>застройки</w:t>
      </w:r>
      <w:r w:rsidRPr="00FA3A6F">
        <w:t xml:space="preserve"> </w:t>
      </w:r>
      <w:r>
        <w:t>поселка.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 w:rsidRPr="00FA3A6F">
        <w:t>Водоснабжение</w:t>
      </w:r>
      <w:r>
        <w:t xml:space="preserve"> жилой застройки и предпри</w:t>
      </w:r>
      <w:r w:rsidR="00A04250">
        <w:t>ятий местной промышленности осу</w:t>
      </w:r>
      <w:r>
        <w:t>ществляется от одиночных артскважин с локальными</w:t>
      </w:r>
      <w:r w:rsidR="00A04250">
        <w:t xml:space="preserve"> системами водоснабжения и уста</w:t>
      </w:r>
      <w:r>
        <w:t>новкой</w:t>
      </w:r>
      <w:r w:rsidRPr="00FA3A6F">
        <w:t xml:space="preserve"> </w:t>
      </w:r>
      <w:r>
        <w:t>водонапорных</w:t>
      </w:r>
      <w:r w:rsidRPr="00FA3A6F">
        <w:t xml:space="preserve"> </w:t>
      </w:r>
      <w:r>
        <w:t>баков.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Кроме скважин, население северной части села использует воду из родника. Родник</w:t>
      </w:r>
      <w:r w:rsidRPr="00FA3A6F">
        <w:t xml:space="preserve"> </w:t>
      </w:r>
      <w:r>
        <w:t>связан с жильными водами разлома субширотного направления, выводящего напорные</w:t>
      </w:r>
      <w:r w:rsidRPr="00FA3A6F">
        <w:t xml:space="preserve"> </w:t>
      </w:r>
      <w:r>
        <w:t>воды осадочных отложений нижнего мела. Дебит родника 70-100 л/сек., не каптирован,</w:t>
      </w:r>
      <w:r w:rsidRPr="00FA3A6F">
        <w:t xml:space="preserve"> </w:t>
      </w:r>
      <w:r>
        <w:t>функционирует круглый год. Качество воды хорошее, с</w:t>
      </w:r>
      <w:r w:rsidR="00A04250">
        <w:t>анитарное состояние удовлетвори</w:t>
      </w:r>
      <w:r>
        <w:t>тельное.</w:t>
      </w:r>
    </w:p>
    <w:p w:rsidR="00A04250" w:rsidRDefault="007346B7" w:rsidP="00FA3A6F">
      <w:pPr>
        <w:pStyle w:val="a3"/>
        <w:spacing w:line="360" w:lineRule="auto"/>
        <w:ind w:left="0" w:right="284" w:firstLine="720"/>
      </w:pPr>
      <w:r>
        <w:t xml:space="preserve">Централизованной </w:t>
      </w:r>
      <w:r w:rsidRPr="00FA3A6F">
        <w:t>канализацией</w:t>
      </w:r>
      <w:r>
        <w:t xml:space="preserve"> оборудованы здания </w:t>
      </w:r>
      <w:r w:rsidR="00A04250">
        <w:t>больницы,</w:t>
      </w:r>
      <w:r>
        <w:t xml:space="preserve"> и общественные</w:t>
      </w:r>
      <w:r w:rsidRPr="00FA3A6F">
        <w:t xml:space="preserve"> </w:t>
      </w:r>
      <w:r>
        <w:t>здания центральной части села Красный Чикой. Сточные воды по главному самотечному</w:t>
      </w:r>
      <w:r w:rsidRPr="00FA3A6F">
        <w:t xml:space="preserve"> </w:t>
      </w:r>
      <w:r>
        <w:t>коллектору отводятся</w:t>
      </w:r>
      <w:r w:rsidRPr="00FA3A6F">
        <w:t xml:space="preserve"> </w:t>
      </w:r>
      <w:r>
        <w:t>в емкости</w:t>
      </w:r>
      <w:r w:rsidRPr="00FA3A6F">
        <w:t xml:space="preserve"> </w:t>
      </w:r>
      <w:r>
        <w:t>очистных</w:t>
      </w:r>
      <w:r w:rsidRPr="00FA3A6F">
        <w:t xml:space="preserve"> </w:t>
      </w:r>
      <w:r>
        <w:t>сооружений, построенных</w:t>
      </w:r>
      <w:r w:rsidRPr="00FA3A6F">
        <w:t xml:space="preserve"> </w:t>
      </w:r>
      <w:r>
        <w:t>на берегу протоки,</w:t>
      </w:r>
      <w:r w:rsidRPr="00FA3A6F">
        <w:t xml:space="preserve"> </w:t>
      </w:r>
      <w:r>
        <w:t>на южной окраине села.</w:t>
      </w:r>
      <w:r w:rsidRPr="00FA3A6F">
        <w:t xml:space="preserve"> </w:t>
      </w:r>
      <w:r>
        <w:t>На сооружениях стоки прохо</w:t>
      </w:r>
      <w:r w:rsidR="00A04250">
        <w:t>дят механическую очистку и сбра</w:t>
      </w:r>
      <w:r>
        <w:t>сываются в пруд – накопитель, с последующей фильтрацией в грунт. Площадка очистных</w:t>
      </w:r>
      <w:r w:rsidRPr="00FA3A6F">
        <w:t xml:space="preserve"> </w:t>
      </w:r>
      <w:r>
        <w:t>сооружений</w:t>
      </w:r>
      <w:r w:rsidRPr="00FA3A6F">
        <w:t xml:space="preserve"> </w:t>
      </w:r>
      <w:r>
        <w:t>расположена</w:t>
      </w:r>
      <w:r w:rsidRPr="00FA3A6F">
        <w:t xml:space="preserve"> </w:t>
      </w:r>
      <w:r>
        <w:t>южнее</w:t>
      </w:r>
      <w:r w:rsidRPr="00FA3A6F">
        <w:t xml:space="preserve"> </w:t>
      </w:r>
      <w:r>
        <w:t>поселка</w:t>
      </w:r>
      <w:r w:rsidRPr="00FA3A6F">
        <w:t xml:space="preserve"> </w:t>
      </w:r>
      <w:r>
        <w:t>на</w:t>
      </w:r>
      <w:r w:rsidRPr="00FA3A6F">
        <w:t xml:space="preserve"> </w:t>
      </w:r>
      <w:r>
        <w:t>берегу</w:t>
      </w:r>
      <w:r w:rsidRPr="00FA3A6F">
        <w:t xml:space="preserve"> </w:t>
      </w:r>
      <w:r>
        <w:t>протоки:</w:t>
      </w:r>
      <w:r w:rsidRPr="00FA3A6F">
        <w:t xml:space="preserve"> </w:t>
      </w:r>
      <w:r>
        <w:t>расстояние</w:t>
      </w:r>
      <w:r w:rsidRPr="00FA3A6F">
        <w:t xml:space="preserve"> </w:t>
      </w:r>
      <w:r>
        <w:t>до</w:t>
      </w:r>
      <w:r w:rsidRPr="00FA3A6F">
        <w:t xml:space="preserve"> </w:t>
      </w:r>
      <w:r>
        <w:t>воды</w:t>
      </w:r>
      <w:r w:rsidRPr="00FA3A6F">
        <w:t xml:space="preserve"> </w:t>
      </w:r>
      <w:r>
        <w:t>–</w:t>
      </w:r>
      <w:r w:rsidRPr="00FA3A6F">
        <w:t xml:space="preserve"> </w:t>
      </w:r>
      <w:r>
        <w:t>55</w:t>
      </w:r>
      <w:r w:rsidRPr="00FA3A6F">
        <w:t xml:space="preserve"> </w:t>
      </w:r>
      <w:r>
        <w:t>м.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Протока,</w:t>
      </w:r>
      <w:r w:rsidRPr="00FA3A6F">
        <w:t xml:space="preserve"> </w:t>
      </w:r>
      <w:r>
        <w:t>протяженностью</w:t>
      </w:r>
      <w:r w:rsidRPr="00FA3A6F">
        <w:t xml:space="preserve"> </w:t>
      </w:r>
      <w:r>
        <w:t>9,5</w:t>
      </w:r>
      <w:r w:rsidRPr="00FA3A6F">
        <w:t xml:space="preserve"> </w:t>
      </w:r>
      <w:r>
        <w:t>км,</w:t>
      </w:r>
      <w:r w:rsidRPr="00FA3A6F">
        <w:t xml:space="preserve"> </w:t>
      </w:r>
      <w:r>
        <w:t>относится</w:t>
      </w:r>
      <w:r w:rsidRPr="00FA3A6F">
        <w:t xml:space="preserve"> </w:t>
      </w:r>
      <w:r>
        <w:t>к</w:t>
      </w:r>
      <w:r w:rsidRPr="00FA3A6F">
        <w:t xml:space="preserve"> </w:t>
      </w:r>
      <w:r>
        <w:t>малым</w:t>
      </w:r>
      <w:r w:rsidRPr="00FA3A6F">
        <w:t xml:space="preserve"> </w:t>
      </w:r>
      <w:r>
        <w:t>рекам.</w:t>
      </w:r>
      <w:r w:rsidRPr="00FA3A6F">
        <w:t xml:space="preserve"> </w:t>
      </w:r>
      <w:r>
        <w:t>Ширина</w:t>
      </w:r>
      <w:r w:rsidRPr="00FA3A6F">
        <w:t xml:space="preserve"> </w:t>
      </w:r>
      <w:r>
        <w:t>прибрежной</w:t>
      </w:r>
      <w:r w:rsidRPr="00FA3A6F">
        <w:t xml:space="preserve"> </w:t>
      </w:r>
      <w:r>
        <w:t>полосы</w:t>
      </w:r>
      <w:r w:rsidR="00A04250">
        <w:t xml:space="preserve"> </w:t>
      </w:r>
      <w:r>
        <w:t>–</w:t>
      </w:r>
      <w:r w:rsidRPr="00FA3A6F">
        <w:t xml:space="preserve"> </w:t>
      </w:r>
      <w:r>
        <w:t>15 м.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 w:rsidRPr="00FA3A6F">
        <w:t xml:space="preserve">Теплоснабжение </w:t>
      </w:r>
      <w:r>
        <w:t>населенного</w:t>
      </w:r>
      <w:r w:rsidRPr="00FA3A6F">
        <w:t xml:space="preserve"> </w:t>
      </w:r>
      <w:r>
        <w:t>пункта</w:t>
      </w:r>
      <w:r w:rsidRPr="00FA3A6F">
        <w:t xml:space="preserve"> </w:t>
      </w:r>
      <w:r>
        <w:t>осуществляется</w:t>
      </w:r>
      <w:r w:rsidRPr="00FA3A6F">
        <w:t xml:space="preserve"> </w:t>
      </w:r>
      <w:r>
        <w:t>от</w:t>
      </w:r>
      <w:r w:rsidRPr="00FA3A6F">
        <w:t xml:space="preserve"> </w:t>
      </w:r>
      <w:r>
        <w:t>отдельно</w:t>
      </w:r>
      <w:r w:rsidRPr="00FA3A6F">
        <w:t xml:space="preserve"> </w:t>
      </w:r>
      <w:r>
        <w:t>стоящих</w:t>
      </w:r>
      <w:r w:rsidRPr="00FA3A6F">
        <w:t xml:space="preserve"> </w:t>
      </w:r>
      <w:r>
        <w:t>и</w:t>
      </w:r>
      <w:r w:rsidRPr="00FA3A6F">
        <w:t xml:space="preserve"> </w:t>
      </w:r>
      <w:r>
        <w:t>встроено – пристроенных котельных. Котельные раб</w:t>
      </w:r>
      <w:r w:rsidR="00A04250">
        <w:t>отают в основном без газоочисти</w:t>
      </w:r>
      <w:r>
        <w:t>тельных</w:t>
      </w:r>
      <w:r w:rsidRPr="00FA3A6F">
        <w:t xml:space="preserve"> </w:t>
      </w:r>
      <w:r>
        <w:t>установок</w:t>
      </w:r>
      <w:r w:rsidRPr="00FA3A6F">
        <w:t xml:space="preserve"> </w:t>
      </w:r>
      <w:r>
        <w:t>и</w:t>
      </w:r>
      <w:r w:rsidRPr="00FA3A6F">
        <w:t xml:space="preserve"> </w:t>
      </w:r>
      <w:r>
        <w:t>создают</w:t>
      </w:r>
      <w:r w:rsidRPr="00FA3A6F">
        <w:t xml:space="preserve"> </w:t>
      </w:r>
      <w:r>
        <w:t>определенную</w:t>
      </w:r>
      <w:r w:rsidRPr="00FA3A6F">
        <w:t xml:space="preserve"> </w:t>
      </w:r>
      <w:r>
        <w:t>концентрацию</w:t>
      </w:r>
      <w:r w:rsidRPr="00FA3A6F">
        <w:t xml:space="preserve"> </w:t>
      </w:r>
      <w:r>
        <w:t>по</w:t>
      </w:r>
      <w:r w:rsidRPr="00FA3A6F">
        <w:t xml:space="preserve"> </w:t>
      </w:r>
      <w:r>
        <w:t>загрязнению</w:t>
      </w:r>
      <w:r w:rsidRPr="00FA3A6F">
        <w:t xml:space="preserve"> </w:t>
      </w:r>
      <w:r>
        <w:t>воздуха.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Централизованное</w:t>
      </w:r>
      <w:r w:rsidRPr="00FA3A6F">
        <w:t xml:space="preserve"> </w:t>
      </w:r>
      <w:r>
        <w:t>теплоснабжение</w:t>
      </w:r>
      <w:r w:rsidRPr="00FA3A6F">
        <w:t xml:space="preserve"> </w:t>
      </w:r>
      <w:r>
        <w:t>в</w:t>
      </w:r>
      <w:r w:rsidRPr="00FA3A6F">
        <w:t xml:space="preserve"> </w:t>
      </w:r>
      <w:r>
        <w:t>селе</w:t>
      </w:r>
      <w:r w:rsidRPr="00FA3A6F">
        <w:t xml:space="preserve"> </w:t>
      </w:r>
      <w:r>
        <w:t>отсутствует.</w:t>
      </w:r>
      <w:r w:rsidRPr="00FA3A6F">
        <w:t xml:space="preserve"> </w:t>
      </w:r>
      <w:r>
        <w:t>Отдельно</w:t>
      </w:r>
      <w:r w:rsidRPr="00FA3A6F">
        <w:t xml:space="preserve"> </w:t>
      </w:r>
      <w:r>
        <w:t>стоящие</w:t>
      </w:r>
      <w:r w:rsidRPr="00FA3A6F">
        <w:t xml:space="preserve"> </w:t>
      </w:r>
      <w:r>
        <w:t>котельные</w:t>
      </w:r>
      <w:r w:rsidRPr="00FA3A6F">
        <w:t xml:space="preserve"> </w:t>
      </w:r>
      <w:r>
        <w:t>обеспечивают теплом небольшие группы жилых до</w:t>
      </w:r>
      <w:r w:rsidR="00A04250">
        <w:t>мов, общественные здания и пром</w:t>
      </w:r>
      <w:r>
        <w:t>предприятия.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Теплоснабжение</w:t>
      </w:r>
      <w:r w:rsidRPr="00FA3A6F">
        <w:t xml:space="preserve"> </w:t>
      </w:r>
      <w:r>
        <w:t>индивидуальной</w:t>
      </w:r>
      <w:r w:rsidRPr="00FA3A6F">
        <w:t xml:space="preserve"> </w:t>
      </w:r>
      <w:r>
        <w:t>застройки</w:t>
      </w:r>
      <w:r w:rsidRPr="00FA3A6F">
        <w:t xml:space="preserve"> </w:t>
      </w:r>
      <w:r>
        <w:t>осуществляется</w:t>
      </w:r>
      <w:r w:rsidRPr="00FA3A6F">
        <w:t xml:space="preserve"> </w:t>
      </w:r>
      <w:r>
        <w:t>от</w:t>
      </w:r>
      <w:r w:rsidRPr="00FA3A6F">
        <w:t xml:space="preserve"> </w:t>
      </w:r>
      <w:r>
        <w:t>отопительных</w:t>
      </w:r>
      <w:r w:rsidRPr="00FA3A6F">
        <w:t xml:space="preserve"> </w:t>
      </w:r>
      <w:r>
        <w:t>печей.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 w:rsidRPr="00FA3A6F">
        <w:t>Газоснабжение</w:t>
      </w:r>
      <w:r>
        <w:t xml:space="preserve"> сельского поселения производит</w:t>
      </w:r>
      <w:r w:rsidR="00A04250">
        <w:t>ся сжиженным газом, доставляе</w:t>
      </w:r>
      <w:r>
        <w:t>мым</w:t>
      </w:r>
      <w:r w:rsidRPr="00FA3A6F">
        <w:t xml:space="preserve"> </w:t>
      </w:r>
      <w:r>
        <w:t>с</w:t>
      </w:r>
      <w:r w:rsidRPr="00FA3A6F">
        <w:t xml:space="preserve"> </w:t>
      </w:r>
      <w:r>
        <w:t>ГНС гор.</w:t>
      </w:r>
      <w:r w:rsidRPr="00FA3A6F">
        <w:t xml:space="preserve"> </w:t>
      </w:r>
      <w:r>
        <w:t>Читы на</w:t>
      </w:r>
      <w:r w:rsidRPr="00FA3A6F">
        <w:t xml:space="preserve"> </w:t>
      </w:r>
      <w:r>
        <w:t>пункт обмена</w:t>
      </w:r>
      <w:r w:rsidRPr="00FA3A6F">
        <w:t xml:space="preserve"> </w:t>
      </w:r>
      <w:r>
        <w:t>баллонов (ПОБ).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 w:rsidRPr="00FA3A6F">
        <w:t>Транспортная инфраструктура.</w:t>
      </w:r>
      <w:r>
        <w:t xml:space="preserve"> Основной объем </w:t>
      </w:r>
      <w:proofErr w:type="spellStart"/>
      <w:r w:rsidR="00A04250">
        <w:t>груз</w:t>
      </w:r>
      <w:proofErr w:type="gramStart"/>
      <w:r w:rsidR="00A04250">
        <w:t>о</w:t>
      </w:r>
      <w:proofErr w:type="spellEnd"/>
      <w:r w:rsidR="00A04250">
        <w:t>-</w:t>
      </w:r>
      <w:proofErr w:type="gramEnd"/>
      <w:r w:rsidR="00A04250">
        <w:t xml:space="preserve"> и пассажироперевозок осу</w:t>
      </w:r>
      <w:r>
        <w:t>ществляется в настоящее время автомобильным тран</w:t>
      </w:r>
      <w:r w:rsidR="00A04250">
        <w:t xml:space="preserve">спортом. Ближайшая </w:t>
      </w:r>
      <w:r w:rsidR="00A04250">
        <w:lastRenderedPageBreak/>
        <w:t>железнодорож</w:t>
      </w:r>
      <w:r>
        <w:t>ная</w:t>
      </w:r>
      <w:r w:rsidRPr="00FA3A6F">
        <w:t xml:space="preserve"> </w:t>
      </w:r>
      <w:r>
        <w:t>станция</w:t>
      </w:r>
      <w:r w:rsidRPr="00FA3A6F">
        <w:t xml:space="preserve"> </w:t>
      </w:r>
      <w:r>
        <w:t>Петровск</w:t>
      </w:r>
      <w:r w:rsidRPr="00FA3A6F">
        <w:t xml:space="preserve"> </w:t>
      </w:r>
      <w:r>
        <w:t>–</w:t>
      </w:r>
      <w:r w:rsidRPr="00FA3A6F">
        <w:t xml:space="preserve"> </w:t>
      </w:r>
      <w:r>
        <w:t>Забайкальский:</w:t>
      </w:r>
      <w:r w:rsidRPr="00FA3A6F">
        <w:t xml:space="preserve"> </w:t>
      </w:r>
      <w:r>
        <w:t>расположена</w:t>
      </w:r>
      <w:r w:rsidRPr="00FA3A6F">
        <w:t xml:space="preserve"> </w:t>
      </w:r>
      <w:r>
        <w:t>в</w:t>
      </w:r>
      <w:r w:rsidRPr="00FA3A6F">
        <w:t xml:space="preserve"> </w:t>
      </w:r>
      <w:r>
        <w:t>150</w:t>
      </w:r>
      <w:r w:rsidRPr="00FA3A6F">
        <w:t xml:space="preserve"> </w:t>
      </w:r>
      <w:r>
        <w:t>км</w:t>
      </w:r>
      <w:r w:rsidRPr="00FA3A6F">
        <w:t xml:space="preserve"> </w:t>
      </w:r>
      <w:r>
        <w:t>к</w:t>
      </w:r>
      <w:r w:rsidRPr="00FA3A6F">
        <w:t xml:space="preserve"> </w:t>
      </w:r>
      <w:r w:rsidR="00357398">
        <w:t>северо</w:t>
      </w:r>
      <w:r w:rsidR="00357398" w:rsidRPr="00FA3A6F">
        <w:t>-востоку</w:t>
      </w:r>
      <w:r w:rsidRPr="00FA3A6F">
        <w:t xml:space="preserve"> </w:t>
      </w:r>
      <w:r>
        <w:t>от</w:t>
      </w:r>
      <w:r w:rsidRPr="00FA3A6F">
        <w:t xml:space="preserve"> </w:t>
      </w:r>
      <w:r>
        <w:t>села,</w:t>
      </w:r>
      <w:r w:rsidRPr="00FA3A6F">
        <w:t xml:space="preserve"> </w:t>
      </w:r>
      <w:r>
        <w:t>и связь с ней осуществляется автотранспортом по автодороге республиканского значения</w:t>
      </w:r>
      <w:r w:rsidRPr="00FA3A6F">
        <w:t xml:space="preserve"> </w:t>
      </w:r>
      <w:r>
        <w:t>Петровск – Забайкальск – Ямаровка. Автодорога имеет</w:t>
      </w:r>
      <w:r w:rsidRPr="00FA3A6F">
        <w:t xml:space="preserve"> </w:t>
      </w:r>
      <w:r>
        <w:t>IV техническую категорию с</w:t>
      </w:r>
      <w:r w:rsidRPr="00FA3A6F">
        <w:t xml:space="preserve"> </w:t>
      </w:r>
      <w:r>
        <w:t>шириной земляного полотна 10 м, шириной проезжей части 6 м. Через село в настоящее</w:t>
      </w:r>
      <w:r w:rsidRPr="00FA3A6F">
        <w:t xml:space="preserve"> </w:t>
      </w:r>
      <w:r>
        <w:t>время (в его северной части) проходит автодорога Мал</w:t>
      </w:r>
      <w:r w:rsidR="00A04250">
        <w:t>оархангельск – Урлук, региональ</w:t>
      </w:r>
      <w:r>
        <w:t>ного</w:t>
      </w:r>
      <w:r w:rsidRPr="00FA3A6F">
        <w:t xml:space="preserve"> </w:t>
      </w:r>
      <w:r>
        <w:t>значения, IV</w:t>
      </w:r>
      <w:r w:rsidRPr="00FA3A6F">
        <w:t xml:space="preserve"> </w:t>
      </w:r>
      <w:r>
        <w:t>технической категории.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>
        <w:t>Тушение лесных пожаров и оказание медицинской помощи осуществляется</w:t>
      </w:r>
      <w:r w:rsidR="00A04250">
        <w:t xml:space="preserve"> авиа</w:t>
      </w:r>
      <w:r>
        <w:t>ционным</w:t>
      </w:r>
      <w:r w:rsidRPr="00FA3A6F">
        <w:t xml:space="preserve"> </w:t>
      </w:r>
      <w:r>
        <w:t>транспортом.</w:t>
      </w:r>
      <w:r w:rsidRPr="00FA3A6F">
        <w:t xml:space="preserve"> </w:t>
      </w:r>
      <w:r>
        <w:t>Судоходства</w:t>
      </w:r>
      <w:r w:rsidRPr="00FA3A6F">
        <w:t xml:space="preserve"> </w:t>
      </w:r>
      <w:r>
        <w:t>на</w:t>
      </w:r>
      <w:r w:rsidRPr="00FA3A6F">
        <w:t xml:space="preserve"> </w:t>
      </w:r>
      <w:r>
        <w:t>р.</w:t>
      </w:r>
      <w:r w:rsidRPr="00FA3A6F">
        <w:t xml:space="preserve"> </w:t>
      </w:r>
      <w:r>
        <w:t>Чикой в</w:t>
      </w:r>
      <w:r w:rsidRPr="00FA3A6F">
        <w:t xml:space="preserve"> </w:t>
      </w:r>
      <w:r>
        <w:t>районе</w:t>
      </w:r>
      <w:r w:rsidRPr="00FA3A6F">
        <w:t xml:space="preserve"> </w:t>
      </w:r>
      <w:r>
        <w:t>села</w:t>
      </w:r>
      <w:r w:rsidRPr="00FA3A6F">
        <w:t xml:space="preserve"> </w:t>
      </w:r>
      <w:r>
        <w:t>не</w:t>
      </w:r>
      <w:r w:rsidRPr="00FA3A6F">
        <w:t xml:space="preserve"> </w:t>
      </w:r>
      <w:r>
        <w:t>существует.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 w:rsidRPr="00FA3A6F">
        <w:t>В социальной сфере</w:t>
      </w:r>
      <w:r>
        <w:t xml:space="preserve"> сельское поселение сохраняет среднюю (в районе и в области)</w:t>
      </w:r>
      <w:r w:rsidRPr="00FA3A6F">
        <w:t xml:space="preserve"> </w:t>
      </w:r>
      <w:r>
        <w:t>обеспеченность населения социальными услугами, уч</w:t>
      </w:r>
      <w:r w:rsidR="00A04250">
        <w:t>реждениями социальной сферы, ор</w:t>
      </w:r>
      <w:r>
        <w:t>ганизациями</w:t>
      </w:r>
      <w:r w:rsidRPr="00FA3A6F">
        <w:t xml:space="preserve"> </w:t>
      </w:r>
      <w:r>
        <w:t>общественного</w:t>
      </w:r>
      <w:r w:rsidRPr="00FA3A6F">
        <w:t xml:space="preserve"> </w:t>
      </w:r>
      <w:r>
        <w:t>питания и</w:t>
      </w:r>
      <w:r w:rsidRPr="00FA3A6F">
        <w:t xml:space="preserve"> </w:t>
      </w:r>
      <w:r>
        <w:t>бытового обслуживания.</w:t>
      </w:r>
    </w:p>
    <w:p w:rsidR="005B5034" w:rsidRDefault="007346B7" w:rsidP="00FA3A6F">
      <w:pPr>
        <w:pStyle w:val="a3"/>
        <w:spacing w:line="360" w:lineRule="auto"/>
        <w:ind w:left="0" w:right="284" w:firstLine="720"/>
      </w:pPr>
      <w:r w:rsidRPr="00FA3A6F">
        <w:t xml:space="preserve">Экологическое состояние </w:t>
      </w:r>
      <w:r>
        <w:t>окружающей</w:t>
      </w:r>
      <w:r w:rsidRPr="00FA3A6F">
        <w:t xml:space="preserve"> </w:t>
      </w:r>
      <w:r>
        <w:t>среды</w:t>
      </w:r>
      <w:r w:rsidRPr="00FA3A6F">
        <w:t xml:space="preserve"> </w:t>
      </w:r>
      <w:r>
        <w:t>характеризуется</w:t>
      </w:r>
      <w:r w:rsidRPr="00FA3A6F">
        <w:t xml:space="preserve"> </w:t>
      </w:r>
      <w:r>
        <w:t>значительным</w:t>
      </w:r>
      <w:r w:rsidRPr="00FA3A6F">
        <w:t xml:space="preserve"> </w:t>
      </w:r>
      <w:r>
        <w:t>ущербом, приносимым деятельностью</w:t>
      </w:r>
      <w:r w:rsidRPr="00FA3A6F">
        <w:t xml:space="preserve"> </w:t>
      </w:r>
      <w:r>
        <w:t>множества отдельных и</w:t>
      </w:r>
      <w:r w:rsidRPr="00FA3A6F">
        <w:t xml:space="preserve"> </w:t>
      </w:r>
      <w:r>
        <w:t>встроено-пристроенных</w:t>
      </w:r>
      <w:r w:rsidRPr="00FA3A6F">
        <w:t xml:space="preserve"> </w:t>
      </w:r>
      <w:r>
        <w:t>котельных. Кроме того, хозяйственная деятельность на р. Чикой п</w:t>
      </w:r>
      <w:r w:rsidR="00A04250">
        <w:t>ривела к ее загрязне</w:t>
      </w:r>
      <w:r>
        <w:t>нию. По гидробиологическим показателям Чикой в пр</w:t>
      </w:r>
      <w:r w:rsidR="00A04250">
        <w:t>еделах сельского поселения отно</w:t>
      </w:r>
      <w:r>
        <w:t>сится к</w:t>
      </w:r>
      <w:r w:rsidRPr="00FA3A6F">
        <w:t xml:space="preserve"> </w:t>
      </w:r>
      <w:r>
        <w:t>VI</w:t>
      </w:r>
      <w:r w:rsidRPr="00FA3A6F">
        <w:t xml:space="preserve"> </w:t>
      </w:r>
      <w:r>
        <w:t>классу</w:t>
      </w:r>
      <w:r w:rsidRPr="00FA3A6F">
        <w:t xml:space="preserve"> </w:t>
      </w:r>
      <w:r>
        <w:t>чистоты.</w:t>
      </w:r>
    </w:p>
    <w:p w:rsidR="005B5034" w:rsidRDefault="005B5034">
      <w:pPr>
        <w:spacing w:line="360" w:lineRule="auto"/>
      </w:pPr>
    </w:p>
    <w:p w:rsidR="00A04250" w:rsidRDefault="00A04250">
      <w:pPr>
        <w:spacing w:line="360" w:lineRule="auto"/>
        <w:sectPr w:rsidR="00A04250">
          <w:pgSz w:w="11910" w:h="16840"/>
          <w:pgMar w:top="1300" w:right="520" w:bottom="1240" w:left="1300" w:header="710" w:footer="993" w:gutter="0"/>
          <w:pgBorders w:offsetFrom="page">
            <w:top w:val="thinThickSmallGap" w:sz="12" w:space="25" w:color="6F2F9F"/>
            <w:left w:val="thinThickSmallGap" w:sz="12" w:space="25" w:color="6F2F9F"/>
            <w:bottom w:val="thickThinSmallGap" w:sz="12" w:space="25" w:color="6F2F9F"/>
            <w:right w:val="thickThinSmallGap" w:sz="12" w:space="25" w:color="6F2F9F"/>
          </w:pgBorders>
          <w:cols w:space="720"/>
        </w:sectPr>
      </w:pPr>
    </w:p>
    <w:p w:rsidR="005B5034" w:rsidRPr="00B54420" w:rsidRDefault="007346B7" w:rsidP="00B54420">
      <w:pPr>
        <w:pStyle w:val="a4"/>
        <w:numPr>
          <w:ilvl w:val="1"/>
          <w:numId w:val="14"/>
        </w:numPr>
        <w:tabs>
          <w:tab w:val="left" w:pos="1121"/>
          <w:tab w:val="left" w:pos="1122"/>
        </w:tabs>
        <w:spacing w:before="124" w:line="360" w:lineRule="auto"/>
        <w:ind w:left="0" w:right="284" w:firstLine="709"/>
        <w:rPr>
          <w:b/>
          <w:bCs/>
          <w:sz w:val="24"/>
          <w:szCs w:val="24"/>
        </w:rPr>
      </w:pPr>
      <w:r w:rsidRPr="00B54420">
        <w:rPr>
          <w:b/>
          <w:bCs/>
          <w:sz w:val="24"/>
          <w:szCs w:val="24"/>
        </w:rPr>
        <w:lastRenderedPageBreak/>
        <w:t>СУЩЕСТВУЮЩИЕ ГРАНИЦЫ СЕЛЬСКОГО ПОСЕЛЕНИЯ И СОВРЕМЕННОЕ ИСПОЛЬЗОВАНИЕ ЗЕМЕЛЬ НА ТЕРРИТОРИИ СЕЛЬСКОГО ПОСЕЛЕНИЯ</w:t>
      </w:r>
    </w:p>
    <w:p w:rsidR="005B5034" w:rsidRDefault="007346B7" w:rsidP="00B54420">
      <w:pPr>
        <w:pStyle w:val="a3"/>
        <w:spacing w:line="360" w:lineRule="auto"/>
        <w:ind w:left="0" w:right="284" w:firstLine="720"/>
      </w:pPr>
      <w:r>
        <w:t>Формирование территории сельского поселения</w:t>
      </w:r>
      <w:r w:rsidR="00A04250">
        <w:t>, в соответствии с законодатель</w:t>
      </w:r>
      <w:r>
        <w:t>ством, производилось на основе закрепления его грани</w:t>
      </w:r>
      <w:r w:rsidR="00A04250">
        <w:t>ц, путем разработки соответству</w:t>
      </w:r>
      <w:r>
        <w:t>ющих картографических описаний, состав и содержание которых, а также порядок их</w:t>
      </w:r>
      <w:r w:rsidRPr="00B54420">
        <w:t xml:space="preserve"> </w:t>
      </w:r>
      <w:r>
        <w:t>утверждения</w:t>
      </w:r>
      <w:r w:rsidRPr="00B54420">
        <w:t xml:space="preserve"> </w:t>
      </w:r>
      <w:r>
        <w:t>определялся</w:t>
      </w:r>
      <w:r w:rsidRPr="00B54420">
        <w:t xml:space="preserve"> </w:t>
      </w:r>
      <w:r>
        <w:t>органами</w:t>
      </w:r>
      <w:r w:rsidRPr="00B54420">
        <w:t xml:space="preserve"> </w:t>
      </w:r>
      <w:r>
        <w:t>государственной</w:t>
      </w:r>
      <w:r w:rsidRPr="00B54420">
        <w:t xml:space="preserve"> </w:t>
      </w:r>
      <w:r>
        <w:t>власти</w:t>
      </w:r>
      <w:r w:rsidRPr="00B54420">
        <w:t xml:space="preserve"> </w:t>
      </w:r>
      <w:r>
        <w:t>Забайкальского</w:t>
      </w:r>
      <w:r w:rsidRPr="00B54420">
        <w:t xml:space="preserve"> </w:t>
      </w:r>
      <w:r>
        <w:t>края.</w:t>
      </w:r>
    </w:p>
    <w:p w:rsidR="005B5034" w:rsidRDefault="007346B7" w:rsidP="00357398">
      <w:pPr>
        <w:pStyle w:val="a3"/>
        <w:spacing w:line="360" w:lineRule="auto"/>
        <w:ind w:left="0" w:right="284" w:firstLine="720"/>
      </w:pPr>
      <w:r>
        <w:t>При установлении в 2004 году границ муниципальных образований – городских</w:t>
      </w:r>
      <w:r w:rsidRPr="00B54420">
        <w:t xml:space="preserve"> </w:t>
      </w:r>
      <w:r>
        <w:t>и</w:t>
      </w:r>
      <w:r w:rsidRPr="00B54420">
        <w:t xml:space="preserve"> </w:t>
      </w:r>
      <w:r>
        <w:t>сельских поселений</w:t>
      </w:r>
      <w:r w:rsidR="00357398">
        <w:t xml:space="preserve"> </w:t>
      </w:r>
      <w:r>
        <w:t xml:space="preserve"> учитывалось существующее кадастровое деление территории, а также</w:t>
      </w:r>
      <w:r w:rsidRPr="00B54420">
        <w:t xml:space="preserve"> </w:t>
      </w:r>
      <w:r>
        <w:t>предложения органов местного самоуправления и населения Красночикойского района</w:t>
      </w:r>
    </w:p>
    <w:p w:rsidR="005B5034" w:rsidRDefault="007346B7" w:rsidP="00B54420">
      <w:pPr>
        <w:pStyle w:val="a3"/>
        <w:spacing w:line="360" w:lineRule="auto"/>
        <w:ind w:left="0" w:right="284" w:firstLine="720"/>
      </w:pPr>
      <w:r>
        <w:t>Большая часть земель сельского поселения в настоящее время занята массивами</w:t>
      </w:r>
      <w:r w:rsidRPr="00B54420">
        <w:t xml:space="preserve"> </w:t>
      </w:r>
      <w:r>
        <w:t>лесного фонда (зоны естественного ландшафта) и сель</w:t>
      </w:r>
      <w:r w:rsidR="00A04250">
        <w:t>скохозяйственными угодьями; зем</w:t>
      </w:r>
      <w:r>
        <w:t>лями, занятыми объектами капитального строительств</w:t>
      </w:r>
      <w:r w:rsidR="00A04250">
        <w:t>а местного значения (жилыми, об</w:t>
      </w:r>
      <w:r>
        <w:t>щественными и производственными зданиями и сооружениями, дорогами и инженерными</w:t>
      </w:r>
      <w:r w:rsidRPr="00B54420">
        <w:t xml:space="preserve"> </w:t>
      </w:r>
      <w:r>
        <w:t>сооружениями),</w:t>
      </w:r>
      <w:r w:rsidRPr="00B54420">
        <w:t xml:space="preserve"> </w:t>
      </w:r>
      <w:r>
        <w:t>промышленными территориями.</w:t>
      </w:r>
    </w:p>
    <w:p w:rsidR="005B5034" w:rsidRDefault="007346B7" w:rsidP="00357398">
      <w:pPr>
        <w:pStyle w:val="a3"/>
        <w:spacing w:after="120" w:line="360" w:lineRule="auto"/>
        <w:ind w:left="0" w:right="284" w:firstLine="720"/>
      </w:pPr>
      <w:r>
        <w:t>Состав</w:t>
      </w:r>
      <w:r w:rsidRPr="00B54420">
        <w:t xml:space="preserve"> </w:t>
      </w:r>
      <w:r>
        <w:t>земель</w:t>
      </w:r>
      <w:r w:rsidRPr="00B54420">
        <w:t xml:space="preserve"> </w:t>
      </w:r>
      <w:r>
        <w:t>сельского</w:t>
      </w:r>
      <w:r w:rsidRPr="00B54420">
        <w:t xml:space="preserve"> </w:t>
      </w:r>
      <w:r>
        <w:t>поселения,</w:t>
      </w:r>
      <w:r w:rsidRPr="00B54420">
        <w:t xml:space="preserve"> </w:t>
      </w:r>
      <w:r>
        <w:t>относящихся</w:t>
      </w:r>
      <w:r w:rsidRPr="00B54420">
        <w:t xml:space="preserve"> </w:t>
      </w:r>
      <w:r>
        <w:t>к</w:t>
      </w:r>
      <w:r w:rsidRPr="00B54420">
        <w:t xml:space="preserve"> </w:t>
      </w:r>
      <w:r>
        <w:t>различным</w:t>
      </w:r>
      <w:r w:rsidRPr="00B54420">
        <w:t xml:space="preserve"> </w:t>
      </w:r>
      <w:r>
        <w:t>категориям</w:t>
      </w:r>
      <w:r w:rsidRPr="00B54420">
        <w:t xml:space="preserve"> </w:t>
      </w:r>
      <w:r>
        <w:t>(по</w:t>
      </w:r>
      <w:r w:rsidRPr="00B54420">
        <w:t xml:space="preserve"> </w:t>
      </w:r>
      <w:r>
        <w:t>официальным данным и в соответствии со сложившимся фактическим использованием</w:t>
      </w:r>
      <w:r w:rsidRPr="00B54420">
        <w:t xml:space="preserve"> </w:t>
      </w:r>
      <w:r>
        <w:t>территории) в утвержденных границах сельского поселения приведен в таблице 1 и на</w:t>
      </w:r>
      <w:r w:rsidRPr="00B54420">
        <w:t xml:space="preserve"> </w:t>
      </w:r>
      <w:r w:rsidR="00357398">
        <w:t xml:space="preserve">рис.1. </w:t>
      </w:r>
      <w:proofErr w:type="gramStart"/>
      <w:r w:rsidR="00357398">
        <w:t>(Схема 1.</w:t>
      </w:r>
      <w:proofErr w:type="gramEnd"/>
      <w:r w:rsidR="00357398">
        <w:t xml:space="preserve"> </w:t>
      </w:r>
      <w:proofErr w:type="gramStart"/>
      <w:r>
        <w:t>Схема использования территории сельского поселения с отображением</w:t>
      </w:r>
      <w:r w:rsidRPr="00B54420">
        <w:t xml:space="preserve"> </w:t>
      </w:r>
      <w:r>
        <w:t>границ</w:t>
      </w:r>
      <w:r w:rsidRPr="00B54420">
        <w:t xml:space="preserve"> </w:t>
      </w:r>
      <w:r>
        <w:t>земель различных</w:t>
      </w:r>
      <w:r w:rsidRPr="00B54420">
        <w:t xml:space="preserve"> </w:t>
      </w:r>
      <w:r w:rsidR="00357398">
        <w:t>категорий)</w:t>
      </w:r>
      <w:proofErr w:type="gramEnd"/>
    </w:p>
    <w:tbl>
      <w:tblPr>
        <w:tblStyle w:val="TableNormal"/>
        <w:tblW w:w="0" w:type="auto"/>
        <w:tblInd w:w="141" w:type="dxa"/>
        <w:tblBorders>
          <w:top w:val="thickThinMediumGap" w:sz="6" w:space="0" w:color="6F2F9F"/>
          <w:left w:val="thickThinMediumGap" w:sz="6" w:space="0" w:color="6F2F9F"/>
          <w:bottom w:val="thickThinMediumGap" w:sz="6" w:space="0" w:color="6F2F9F"/>
          <w:right w:val="thickThinMediumGap" w:sz="6" w:space="0" w:color="6F2F9F"/>
          <w:insideH w:val="thickThinMediumGap" w:sz="6" w:space="0" w:color="6F2F9F"/>
          <w:insideV w:val="thickThinMediumGap" w:sz="6" w:space="0" w:color="6F2F9F"/>
        </w:tblBorders>
        <w:tblLayout w:type="fixed"/>
        <w:tblLook w:val="01E0"/>
      </w:tblPr>
      <w:tblGrid>
        <w:gridCol w:w="6097"/>
        <w:gridCol w:w="1844"/>
        <w:gridCol w:w="1558"/>
      </w:tblGrid>
      <w:tr w:rsidR="005B5034" w:rsidTr="00357398">
        <w:trPr>
          <w:trHeight w:val="510"/>
        </w:trPr>
        <w:tc>
          <w:tcPr>
            <w:tcW w:w="9499" w:type="dxa"/>
            <w:gridSpan w:val="3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357398">
            <w:pPr>
              <w:pStyle w:val="TableParagraph"/>
              <w:spacing w:before="6" w:line="266" w:lineRule="exact"/>
              <w:ind w:left="375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Таблица</w:t>
            </w:r>
            <w:r>
              <w:rPr>
                <w:b/>
                <w:color w:val="8063A1"/>
                <w:spacing w:val="-3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1.</w:t>
            </w:r>
            <w:r>
              <w:rPr>
                <w:b/>
                <w:color w:val="8063A1"/>
                <w:spacing w:val="-2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Состав</w:t>
            </w:r>
            <w:r>
              <w:rPr>
                <w:b/>
                <w:color w:val="8063A1"/>
                <w:spacing w:val="-2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земель</w:t>
            </w:r>
            <w:r>
              <w:rPr>
                <w:b/>
                <w:color w:val="8063A1"/>
                <w:spacing w:val="-3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поселения,</w:t>
            </w:r>
            <w:r>
              <w:rPr>
                <w:b/>
                <w:color w:val="8063A1"/>
                <w:spacing w:val="-2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относящихся</w:t>
            </w:r>
            <w:r>
              <w:rPr>
                <w:b/>
                <w:color w:val="8063A1"/>
                <w:spacing w:val="-2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к</w:t>
            </w:r>
            <w:r>
              <w:rPr>
                <w:b/>
                <w:color w:val="8063A1"/>
                <w:spacing w:val="-2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различным</w:t>
            </w:r>
            <w:r>
              <w:rPr>
                <w:b/>
                <w:color w:val="8063A1"/>
                <w:spacing w:val="-2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категориям</w:t>
            </w:r>
          </w:p>
        </w:tc>
      </w:tr>
      <w:tr w:rsidR="005B5034" w:rsidTr="00357398">
        <w:trPr>
          <w:trHeight w:val="510"/>
        </w:trPr>
        <w:tc>
          <w:tcPr>
            <w:tcW w:w="6097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357398">
            <w:pPr>
              <w:pStyle w:val="TableParagraph"/>
              <w:spacing w:before="144"/>
              <w:ind w:left="187" w:right="523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Категория</w:t>
            </w:r>
            <w:r>
              <w:rPr>
                <w:b/>
                <w:color w:val="8063A1"/>
                <w:spacing w:val="-3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земель</w:t>
            </w:r>
          </w:p>
        </w:tc>
        <w:tc>
          <w:tcPr>
            <w:tcW w:w="1844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357398">
            <w:pPr>
              <w:pStyle w:val="TableParagraph"/>
              <w:spacing w:before="0" w:line="270" w:lineRule="atLeast"/>
              <w:ind w:left="337" w:right="344" w:hanging="310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Официально</w:t>
            </w:r>
            <w:r>
              <w:rPr>
                <w:b/>
                <w:color w:val="8063A1"/>
                <w:spacing w:val="-57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(кв</w:t>
            </w:r>
            <w:proofErr w:type="gramStart"/>
            <w:r>
              <w:rPr>
                <w:b/>
                <w:color w:val="8063A1"/>
                <w:sz w:val="24"/>
              </w:rPr>
              <w:t>.к</w:t>
            </w:r>
            <w:proofErr w:type="gramEnd"/>
            <w:r>
              <w:rPr>
                <w:b/>
                <w:color w:val="8063A1"/>
                <w:sz w:val="24"/>
              </w:rPr>
              <w:t>м)</w:t>
            </w:r>
          </w:p>
        </w:tc>
        <w:tc>
          <w:tcPr>
            <w:tcW w:w="1558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357398">
            <w:pPr>
              <w:pStyle w:val="TableParagraph"/>
              <w:spacing w:before="0" w:line="270" w:lineRule="atLeast"/>
              <w:ind w:left="390" w:right="650" w:hanging="53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доля</w:t>
            </w:r>
            <w:proofErr w:type="gramStart"/>
            <w:r>
              <w:rPr>
                <w:b/>
                <w:color w:val="8063A1"/>
                <w:spacing w:val="-57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(%)</w:t>
            </w:r>
            <w:proofErr w:type="gramEnd"/>
          </w:p>
        </w:tc>
      </w:tr>
      <w:tr w:rsidR="005B5034" w:rsidTr="00357398">
        <w:trPr>
          <w:trHeight w:val="510"/>
        </w:trPr>
        <w:tc>
          <w:tcPr>
            <w:tcW w:w="6097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357398">
            <w:pPr>
              <w:pStyle w:val="TableParagraph"/>
              <w:spacing w:before="5" w:line="266" w:lineRule="exact"/>
              <w:ind w:left="191" w:right="523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МО</w:t>
            </w:r>
            <w:r>
              <w:rPr>
                <w:b/>
                <w:color w:val="8063A1"/>
                <w:spacing w:val="-1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сельское</w:t>
            </w:r>
            <w:r>
              <w:rPr>
                <w:b/>
                <w:color w:val="8063A1"/>
                <w:spacing w:val="-2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поселение</w:t>
            </w:r>
          </w:p>
        </w:tc>
        <w:tc>
          <w:tcPr>
            <w:tcW w:w="1844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822032" w:rsidP="00357398">
            <w:pPr>
              <w:pStyle w:val="TableParagraph"/>
              <w:spacing w:before="0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227,14</w:t>
            </w:r>
          </w:p>
        </w:tc>
        <w:tc>
          <w:tcPr>
            <w:tcW w:w="1558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357398">
            <w:pPr>
              <w:pStyle w:val="TableParagraph"/>
              <w:spacing w:before="0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100,0</w:t>
            </w:r>
          </w:p>
        </w:tc>
      </w:tr>
      <w:tr w:rsidR="005B5034" w:rsidTr="00357398">
        <w:trPr>
          <w:trHeight w:val="510"/>
        </w:trPr>
        <w:tc>
          <w:tcPr>
            <w:tcW w:w="6097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357398">
            <w:pPr>
              <w:pStyle w:val="TableParagraph"/>
              <w:spacing w:before="5" w:line="266" w:lineRule="exact"/>
              <w:ind w:left="189" w:right="523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Земли</w:t>
            </w:r>
            <w:r>
              <w:rPr>
                <w:b/>
                <w:color w:val="8063A1"/>
                <w:spacing w:val="-3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сельскохозяйственного</w:t>
            </w:r>
            <w:r>
              <w:rPr>
                <w:b/>
                <w:color w:val="8063A1"/>
                <w:spacing w:val="-2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назначения</w:t>
            </w:r>
          </w:p>
        </w:tc>
        <w:tc>
          <w:tcPr>
            <w:tcW w:w="1844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DE49BB" w:rsidP="00357398">
            <w:pPr>
              <w:pStyle w:val="TableParagraph"/>
              <w:spacing w:before="0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95,78</w:t>
            </w:r>
          </w:p>
        </w:tc>
        <w:tc>
          <w:tcPr>
            <w:tcW w:w="1558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822032" w:rsidP="00357398">
            <w:pPr>
              <w:pStyle w:val="TableParagraph"/>
              <w:spacing w:before="0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42,17</w:t>
            </w:r>
          </w:p>
        </w:tc>
      </w:tr>
      <w:tr w:rsidR="005B5034" w:rsidTr="00357398">
        <w:trPr>
          <w:trHeight w:val="510"/>
        </w:trPr>
        <w:tc>
          <w:tcPr>
            <w:tcW w:w="6097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357398">
            <w:pPr>
              <w:pStyle w:val="TableParagraph"/>
              <w:spacing w:before="5" w:line="266" w:lineRule="exact"/>
              <w:ind w:left="187" w:right="523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Земли</w:t>
            </w:r>
            <w:r>
              <w:rPr>
                <w:b/>
                <w:color w:val="8063A1"/>
                <w:spacing w:val="-3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лесного фонда</w:t>
            </w:r>
          </w:p>
        </w:tc>
        <w:tc>
          <w:tcPr>
            <w:tcW w:w="1844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822032" w:rsidP="00357398">
            <w:pPr>
              <w:pStyle w:val="TableParagraph"/>
              <w:spacing w:before="0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112,29</w:t>
            </w:r>
          </w:p>
        </w:tc>
        <w:tc>
          <w:tcPr>
            <w:tcW w:w="1558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822032" w:rsidP="00357398">
            <w:pPr>
              <w:pStyle w:val="TableParagraph"/>
              <w:spacing w:before="0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49,44</w:t>
            </w:r>
          </w:p>
        </w:tc>
      </w:tr>
      <w:tr w:rsidR="005B5034" w:rsidTr="00357398">
        <w:trPr>
          <w:trHeight w:val="510"/>
        </w:trPr>
        <w:tc>
          <w:tcPr>
            <w:tcW w:w="6097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357398">
            <w:pPr>
              <w:pStyle w:val="TableParagraph"/>
              <w:spacing w:before="41"/>
              <w:ind w:left="187" w:right="523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Земли</w:t>
            </w:r>
            <w:r>
              <w:rPr>
                <w:b/>
                <w:color w:val="8063A1"/>
                <w:spacing w:val="-2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водного</w:t>
            </w:r>
            <w:r>
              <w:rPr>
                <w:b/>
                <w:color w:val="8063A1"/>
                <w:spacing w:val="-1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фонда</w:t>
            </w:r>
          </w:p>
        </w:tc>
        <w:tc>
          <w:tcPr>
            <w:tcW w:w="1844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357398">
            <w:pPr>
              <w:pStyle w:val="TableParagraph"/>
              <w:spacing w:before="0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1,77</w:t>
            </w:r>
          </w:p>
        </w:tc>
        <w:tc>
          <w:tcPr>
            <w:tcW w:w="1558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357398">
            <w:pPr>
              <w:pStyle w:val="TableParagraph"/>
              <w:spacing w:before="0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0,</w:t>
            </w:r>
            <w:r w:rsidR="00822032">
              <w:rPr>
                <w:b/>
                <w:color w:val="8063A1"/>
                <w:sz w:val="24"/>
              </w:rPr>
              <w:t>78</w:t>
            </w:r>
          </w:p>
        </w:tc>
      </w:tr>
      <w:tr w:rsidR="005B5034" w:rsidTr="00357398">
        <w:trPr>
          <w:trHeight w:val="510"/>
        </w:trPr>
        <w:tc>
          <w:tcPr>
            <w:tcW w:w="6097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357398">
            <w:pPr>
              <w:pStyle w:val="TableParagraph"/>
              <w:spacing w:before="5" w:line="266" w:lineRule="exact"/>
              <w:ind w:left="192" w:right="466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Земли</w:t>
            </w:r>
            <w:r>
              <w:rPr>
                <w:b/>
                <w:color w:val="8063A1"/>
                <w:spacing w:val="-2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населенных</w:t>
            </w:r>
            <w:r>
              <w:rPr>
                <w:b/>
                <w:color w:val="8063A1"/>
                <w:spacing w:val="-2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пунктов</w:t>
            </w:r>
          </w:p>
        </w:tc>
        <w:tc>
          <w:tcPr>
            <w:tcW w:w="1844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DE49BB" w:rsidP="00357398">
            <w:pPr>
              <w:pStyle w:val="TableParagraph"/>
              <w:spacing w:before="0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16,39</w:t>
            </w:r>
          </w:p>
        </w:tc>
        <w:tc>
          <w:tcPr>
            <w:tcW w:w="1558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822032" w:rsidP="00357398">
            <w:pPr>
              <w:pStyle w:val="TableParagraph"/>
              <w:spacing w:before="0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7,22</w:t>
            </w:r>
          </w:p>
        </w:tc>
      </w:tr>
      <w:tr w:rsidR="005B5034" w:rsidTr="00357398">
        <w:trPr>
          <w:trHeight w:val="510"/>
        </w:trPr>
        <w:tc>
          <w:tcPr>
            <w:tcW w:w="6097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357398">
            <w:pPr>
              <w:pStyle w:val="TableParagraph"/>
              <w:spacing w:before="5" w:line="266" w:lineRule="exact"/>
              <w:ind w:left="190" w:right="523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Земли</w:t>
            </w:r>
            <w:r>
              <w:rPr>
                <w:b/>
                <w:color w:val="8063A1"/>
                <w:spacing w:val="-3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промышленности</w:t>
            </w:r>
          </w:p>
        </w:tc>
        <w:tc>
          <w:tcPr>
            <w:tcW w:w="1844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357398">
            <w:pPr>
              <w:pStyle w:val="TableParagraph"/>
              <w:spacing w:before="0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0,29</w:t>
            </w:r>
          </w:p>
        </w:tc>
        <w:tc>
          <w:tcPr>
            <w:tcW w:w="1558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357398">
            <w:pPr>
              <w:pStyle w:val="TableParagraph"/>
              <w:spacing w:before="0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0,13</w:t>
            </w:r>
          </w:p>
        </w:tc>
      </w:tr>
      <w:tr w:rsidR="005B5034" w:rsidTr="00357398">
        <w:trPr>
          <w:trHeight w:val="510"/>
        </w:trPr>
        <w:tc>
          <w:tcPr>
            <w:tcW w:w="6097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357398">
            <w:pPr>
              <w:pStyle w:val="TableParagraph"/>
              <w:spacing w:before="5" w:line="266" w:lineRule="exact"/>
              <w:ind w:left="192" w:right="523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Земли</w:t>
            </w:r>
            <w:r>
              <w:rPr>
                <w:b/>
                <w:color w:val="8063A1"/>
                <w:spacing w:val="-2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особо</w:t>
            </w:r>
            <w:r>
              <w:rPr>
                <w:b/>
                <w:color w:val="8063A1"/>
                <w:spacing w:val="-2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охраняемых</w:t>
            </w:r>
            <w:r>
              <w:rPr>
                <w:b/>
                <w:color w:val="8063A1"/>
                <w:spacing w:val="-3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территорий</w:t>
            </w:r>
            <w:r>
              <w:rPr>
                <w:b/>
                <w:color w:val="8063A1"/>
                <w:spacing w:val="1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и</w:t>
            </w:r>
            <w:r>
              <w:rPr>
                <w:b/>
                <w:color w:val="8063A1"/>
                <w:spacing w:val="-2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объектов</w:t>
            </w:r>
          </w:p>
        </w:tc>
        <w:tc>
          <w:tcPr>
            <w:tcW w:w="1844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357398">
            <w:pPr>
              <w:pStyle w:val="TableParagraph"/>
              <w:spacing w:before="0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0,617</w:t>
            </w:r>
          </w:p>
        </w:tc>
        <w:tc>
          <w:tcPr>
            <w:tcW w:w="1558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357398">
            <w:pPr>
              <w:pStyle w:val="TableParagraph"/>
              <w:spacing w:before="0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0,2</w:t>
            </w:r>
            <w:r w:rsidR="00822032">
              <w:rPr>
                <w:b/>
                <w:color w:val="8063A1"/>
                <w:sz w:val="24"/>
              </w:rPr>
              <w:t>7</w:t>
            </w:r>
          </w:p>
        </w:tc>
      </w:tr>
    </w:tbl>
    <w:p w:rsidR="005B5034" w:rsidRDefault="007346B7">
      <w:pPr>
        <w:spacing w:before="8"/>
        <w:ind w:left="402"/>
      </w:pPr>
      <w:r>
        <w:t>*</w:t>
      </w:r>
      <w:r>
        <w:rPr>
          <w:spacing w:val="-3"/>
        </w:rPr>
        <w:t xml:space="preserve"> </w:t>
      </w:r>
      <w:r>
        <w:t>Официальные</w:t>
      </w:r>
      <w:r>
        <w:rPr>
          <w:spacing w:val="-3"/>
        </w:rPr>
        <w:t xml:space="preserve"> </w:t>
      </w:r>
      <w:r>
        <w:t>данные</w:t>
      </w:r>
      <w:r>
        <w:rPr>
          <w:spacing w:val="-3"/>
        </w:rPr>
        <w:t xml:space="preserve"> </w:t>
      </w:r>
      <w:r>
        <w:t>отсутствуют.</w:t>
      </w:r>
    </w:p>
    <w:p w:rsidR="005B5034" w:rsidRDefault="005B5034">
      <w:pPr>
        <w:sectPr w:rsidR="005B5034">
          <w:pgSz w:w="11910" w:h="16840"/>
          <w:pgMar w:top="1300" w:right="520" w:bottom="1240" w:left="1300" w:header="710" w:footer="993" w:gutter="0"/>
          <w:pgBorders w:offsetFrom="page">
            <w:top w:val="thinThickSmallGap" w:sz="12" w:space="25" w:color="6F2F9F"/>
            <w:left w:val="thinThickSmallGap" w:sz="12" w:space="25" w:color="6F2F9F"/>
            <w:bottom w:val="thickThinSmallGap" w:sz="12" w:space="25" w:color="6F2F9F"/>
            <w:right w:val="thickThinSmallGap" w:sz="12" w:space="25" w:color="6F2F9F"/>
          </w:pgBorders>
          <w:cols w:space="720"/>
        </w:sectPr>
      </w:pPr>
    </w:p>
    <w:p w:rsidR="005B5034" w:rsidRDefault="007346B7" w:rsidP="00DD32C8">
      <w:pPr>
        <w:pStyle w:val="a3"/>
        <w:spacing w:before="120" w:line="360" w:lineRule="auto"/>
        <w:ind w:left="0" w:right="284" w:firstLine="709"/>
        <w:jc w:val="left"/>
      </w:pPr>
      <w:r>
        <w:lastRenderedPageBreak/>
        <w:t>Основную</w:t>
      </w:r>
      <w:r w:rsidRPr="00DD32C8">
        <w:t xml:space="preserve"> </w:t>
      </w:r>
      <w:r>
        <w:t>долю</w:t>
      </w:r>
      <w:r w:rsidRPr="00DD32C8">
        <w:t xml:space="preserve"> </w:t>
      </w:r>
      <w:r>
        <w:t>земель</w:t>
      </w:r>
      <w:r w:rsidRPr="00DD32C8">
        <w:t xml:space="preserve"> </w:t>
      </w:r>
      <w:r>
        <w:t>(по</w:t>
      </w:r>
      <w:r w:rsidRPr="00DD32C8">
        <w:t xml:space="preserve"> </w:t>
      </w:r>
      <w:r>
        <w:t>47%</w:t>
      </w:r>
      <w:r w:rsidRPr="00DD32C8">
        <w:t xml:space="preserve"> </w:t>
      </w:r>
      <w:r>
        <w:t>от</w:t>
      </w:r>
      <w:r w:rsidRPr="00DD32C8">
        <w:t xml:space="preserve"> </w:t>
      </w:r>
      <w:r>
        <w:t>общей</w:t>
      </w:r>
      <w:r w:rsidRPr="00DD32C8">
        <w:t xml:space="preserve"> </w:t>
      </w:r>
      <w:r>
        <w:t>площади</w:t>
      </w:r>
      <w:r w:rsidRPr="00DD32C8">
        <w:t xml:space="preserve"> </w:t>
      </w:r>
      <w:r>
        <w:t>территории</w:t>
      </w:r>
      <w:r w:rsidRPr="00DD32C8">
        <w:t xml:space="preserve"> </w:t>
      </w:r>
      <w:r>
        <w:t>поселения)</w:t>
      </w:r>
      <w:r w:rsidRPr="00DD32C8">
        <w:t xml:space="preserve"> </w:t>
      </w:r>
      <w:r w:rsidR="001B053C">
        <w:t>состав</w:t>
      </w:r>
      <w:r>
        <w:t>ляют</w:t>
      </w:r>
      <w:r w:rsidRPr="00DD32C8">
        <w:t xml:space="preserve"> </w:t>
      </w:r>
      <w:r>
        <w:t>земли сельскохозяйственного назначения</w:t>
      </w:r>
      <w:r w:rsidRPr="00DD32C8">
        <w:t xml:space="preserve"> </w:t>
      </w:r>
      <w:r>
        <w:t>и</w:t>
      </w:r>
      <w:r w:rsidRPr="00DD32C8">
        <w:t xml:space="preserve"> </w:t>
      </w:r>
      <w:r>
        <w:t>земли</w:t>
      </w:r>
      <w:r w:rsidRPr="00DD32C8">
        <w:t xml:space="preserve"> </w:t>
      </w:r>
      <w:r>
        <w:t>лесного</w:t>
      </w:r>
      <w:r w:rsidRPr="00DD32C8">
        <w:t xml:space="preserve"> </w:t>
      </w:r>
      <w:r>
        <w:t>фонда.</w:t>
      </w:r>
    </w:p>
    <w:p w:rsidR="005B5034" w:rsidRDefault="005B5034">
      <w:pPr>
        <w:pStyle w:val="a3"/>
        <w:ind w:left="0" w:firstLine="0"/>
        <w:jc w:val="left"/>
        <w:rPr>
          <w:sz w:val="20"/>
        </w:rPr>
      </w:pPr>
    </w:p>
    <w:p w:rsidR="005B5034" w:rsidRDefault="00DD32C8" w:rsidP="00DD32C8">
      <w:pPr>
        <w:pStyle w:val="a3"/>
        <w:spacing w:before="4"/>
        <w:ind w:left="0" w:firstLine="0"/>
        <w:jc w:val="center"/>
        <w:rPr>
          <w:sz w:val="13"/>
        </w:rPr>
      </w:pPr>
      <w:r>
        <w:rPr>
          <w:noProof/>
          <w:sz w:val="13"/>
          <w:lang w:eastAsia="ru-RU"/>
        </w:rPr>
        <w:drawing>
          <wp:inline distT="0" distB="0" distL="0" distR="0">
            <wp:extent cx="3816680" cy="4799032"/>
            <wp:effectExtent l="19050" t="0" r="0" b="0"/>
            <wp:docPr id="1" name="Рисунок 0" descr="схема 1 гот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1 готовая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6783" cy="4811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034" w:rsidRDefault="007346B7">
      <w:pPr>
        <w:pStyle w:val="a3"/>
        <w:spacing w:before="102"/>
        <w:ind w:left="1707" w:right="1636" w:firstLine="0"/>
        <w:jc w:val="center"/>
      </w:pPr>
      <w:r>
        <w:t>Рис.1</w:t>
      </w:r>
    </w:p>
    <w:p w:rsidR="005B5034" w:rsidRDefault="005B5034">
      <w:pPr>
        <w:pStyle w:val="a3"/>
        <w:ind w:left="0" w:firstLine="0"/>
        <w:jc w:val="left"/>
        <w:rPr>
          <w:sz w:val="22"/>
        </w:rPr>
      </w:pPr>
    </w:p>
    <w:p w:rsidR="005B5034" w:rsidRDefault="007346B7" w:rsidP="00DD32C8">
      <w:pPr>
        <w:pStyle w:val="a3"/>
        <w:spacing w:line="360" w:lineRule="auto"/>
        <w:ind w:left="0" w:right="284" w:firstLine="720"/>
      </w:pPr>
      <w:r>
        <w:t>Сельское поселение имеет один зарегистрирова</w:t>
      </w:r>
      <w:r w:rsidR="001B053C">
        <w:t>нный кадастровый блок населенно</w:t>
      </w:r>
      <w:r>
        <w:t>го пункта: Красный Чикой. Кадастровое деление территории населен</w:t>
      </w:r>
      <w:r w:rsidR="00A04250">
        <w:t>ного пункта, в гра</w:t>
      </w:r>
      <w:r>
        <w:t>ницах кадастрового блока и в их существующих (усл</w:t>
      </w:r>
      <w:r w:rsidR="001B053C">
        <w:t>овных, сложившихся по существую</w:t>
      </w:r>
      <w:r>
        <w:t>щей</w:t>
      </w:r>
      <w:r w:rsidRPr="00DD32C8">
        <w:t xml:space="preserve"> </w:t>
      </w:r>
      <w:r>
        <w:t>застройке) границах</w:t>
      </w:r>
      <w:r w:rsidRPr="00DD32C8">
        <w:t xml:space="preserve"> </w:t>
      </w:r>
      <w:r>
        <w:t>-</w:t>
      </w:r>
      <w:r w:rsidRPr="00DD32C8">
        <w:t xml:space="preserve"> </w:t>
      </w:r>
      <w:r>
        <w:t>организовано.</w:t>
      </w:r>
    </w:p>
    <w:p w:rsidR="005B5034" w:rsidRDefault="007346B7" w:rsidP="00DD32C8">
      <w:pPr>
        <w:pStyle w:val="a3"/>
        <w:spacing w:line="360" w:lineRule="auto"/>
        <w:ind w:left="0" w:right="284" w:firstLine="720"/>
      </w:pPr>
      <w:r>
        <w:t>В</w:t>
      </w:r>
      <w:r w:rsidRPr="00DD32C8">
        <w:t xml:space="preserve"> </w:t>
      </w:r>
      <w:r>
        <w:t>соответствии</w:t>
      </w:r>
      <w:r w:rsidRPr="00DD32C8">
        <w:t xml:space="preserve"> </w:t>
      </w:r>
      <w:r>
        <w:t>с</w:t>
      </w:r>
      <w:r w:rsidRPr="00DD32C8">
        <w:t xml:space="preserve"> </w:t>
      </w:r>
      <w:r>
        <w:t>действующим</w:t>
      </w:r>
      <w:r w:rsidRPr="00DD32C8">
        <w:t xml:space="preserve"> </w:t>
      </w:r>
      <w:r>
        <w:t>земельным</w:t>
      </w:r>
      <w:r w:rsidRPr="00DD32C8">
        <w:t xml:space="preserve"> </w:t>
      </w:r>
      <w:r>
        <w:t>и</w:t>
      </w:r>
      <w:r w:rsidRPr="00DD32C8">
        <w:t xml:space="preserve"> </w:t>
      </w:r>
      <w:r>
        <w:t>градостроительным</w:t>
      </w:r>
      <w:r w:rsidRPr="00DD32C8">
        <w:t xml:space="preserve"> </w:t>
      </w:r>
      <w:r w:rsidR="00A04250">
        <w:t>законодатель</w:t>
      </w:r>
      <w:r>
        <w:t>ством</w:t>
      </w:r>
      <w:r w:rsidRPr="00DD32C8">
        <w:t xml:space="preserve"> </w:t>
      </w:r>
      <w:r>
        <w:t>населенный</w:t>
      </w:r>
      <w:r w:rsidRPr="00DD32C8">
        <w:t xml:space="preserve"> </w:t>
      </w:r>
      <w:r>
        <w:t>пункт имеет собственные</w:t>
      </w:r>
      <w:r w:rsidRPr="00DD32C8">
        <w:t xml:space="preserve"> </w:t>
      </w:r>
      <w:r>
        <w:t>границы.</w:t>
      </w:r>
    </w:p>
    <w:p w:rsidR="005B5034" w:rsidRDefault="007346B7" w:rsidP="00DD32C8">
      <w:pPr>
        <w:pStyle w:val="a3"/>
        <w:spacing w:line="360" w:lineRule="auto"/>
        <w:ind w:left="0" w:right="284" w:firstLine="720"/>
      </w:pPr>
      <w:r>
        <w:t>Планируемые границы населенного пункта, в св</w:t>
      </w:r>
      <w:r w:rsidR="00A04250">
        <w:t>язи с реализацией основных поло</w:t>
      </w:r>
      <w:r>
        <w:t>жений данного генерального плана показаны на Схеме</w:t>
      </w:r>
      <w:r w:rsidR="00A04250">
        <w:t xml:space="preserve"> 6 . Планируемые границы функци</w:t>
      </w:r>
      <w:r>
        <w:t>ональных зон с отображением параметров их планируе</w:t>
      </w:r>
      <w:r w:rsidR="00A04250">
        <w:t>мого развития и планируемых гра</w:t>
      </w:r>
      <w:r>
        <w:t>ниц населенного пункта сельского поселения; на Схеме 7. Схема планируемых границ</w:t>
      </w:r>
      <w:r w:rsidRPr="00DD32C8">
        <w:t xml:space="preserve"> </w:t>
      </w:r>
      <w:r>
        <w:t>функциональных зон с отображением параметров их п</w:t>
      </w:r>
      <w:r w:rsidR="00A04250">
        <w:t>ланируемого развития и планируе</w:t>
      </w:r>
      <w:r>
        <w:t>мых границ населенного пункта</w:t>
      </w:r>
      <w:r w:rsidRPr="00DD32C8">
        <w:t xml:space="preserve"> </w:t>
      </w:r>
      <w:r>
        <w:t>Красный</w:t>
      </w:r>
      <w:r w:rsidRPr="00DD32C8">
        <w:t xml:space="preserve"> </w:t>
      </w:r>
      <w:r>
        <w:t>Чикой.</w:t>
      </w:r>
    </w:p>
    <w:p w:rsidR="005B5034" w:rsidRDefault="005B5034" w:rsidP="00DD32C8">
      <w:pPr>
        <w:pStyle w:val="a3"/>
        <w:spacing w:line="360" w:lineRule="auto"/>
        <w:ind w:left="0" w:right="284" w:firstLine="720"/>
        <w:sectPr w:rsidR="005B5034">
          <w:pgSz w:w="11910" w:h="16840"/>
          <w:pgMar w:top="1300" w:right="520" w:bottom="1240" w:left="1300" w:header="710" w:footer="993" w:gutter="0"/>
          <w:pgBorders w:offsetFrom="page">
            <w:top w:val="thinThickSmallGap" w:sz="12" w:space="25" w:color="6F2F9F"/>
            <w:left w:val="thinThickSmallGap" w:sz="12" w:space="25" w:color="6F2F9F"/>
            <w:bottom w:val="thickThinSmallGap" w:sz="12" w:space="25" w:color="6F2F9F"/>
            <w:right w:val="thickThinSmallGap" w:sz="12" w:space="25" w:color="6F2F9F"/>
          </w:pgBorders>
          <w:cols w:space="720"/>
        </w:sectPr>
      </w:pPr>
    </w:p>
    <w:p w:rsidR="005B5034" w:rsidRDefault="007346B7" w:rsidP="00DD32C8">
      <w:pPr>
        <w:pStyle w:val="Heading1"/>
        <w:numPr>
          <w:ilvl w:val="1"/>
          <w:numId w:val="14"/>
        </w:numPr>
        <w:tabs>
          <w:tab w:val="left" w:pos="911"/>
        </w:tabs>
        <w:spacing w:before="125" w:line="360" w:lineRule="auto"/>
        <w:ind w:left="0" w:right="284" w:firstLine="709"/>
        <w:jc w:val="both"/>
      </w:pPr>
      <w:r>
        <w:lastRenderedPageBreak/>
        <w:t>ИСПОЛЬЗОВАНИЕ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СЕЛЬСКОГО</w:t>
      </w:r>
      <w:r>
        <w:rPr>
          <w:spacing w:val="1"/>
        </w:rPr>
        <w:t xml:space="preserve"> </w:t>
      </w:r>
      <w:r>
        <w:t>ПОСЕЛЕНИЯ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 w:rsidR="00DD32C8">
        <w:t>РАЗ</w:t>
      </w:r>
      <w:r>
        <w:t>МЕЩЕНИЯ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КАПИТАЛЬНОГО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 w:rsidR="00DD32C8">
        <w:t>ФЕДЕРАЛЬНО</w:t>
      </w:r>
      <w:r>
        <w:t>ГО,</w:t>
      </w:r>
      <w:r>
        <w:rPr>
          <w:spacing w:val="-2"/>
        </w:rPr>
        <w:t xml:space="preserve"> </w:t>
      </w:r>
      <w:r>
        <w:t>РЕГИОНАЛЬНОГО,</w:t>
      </w:r>
      <w:r>
        <w:rPr>
          <w:spacing w:val="-1"/>
        </w:rPr>
        <w:t xml:space="preserve"> </w:t>
      </w:r>
      <w:r>
        <w:t>РАЙОННОГО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ПОСЕЛЕНЧЕСКОГО</w:t>
      </w:r>
      <w:r>
        <w:rPr>
          <w:spacing w:val="-3"/>
        </w:rPr>
        <w:t xml:space="preserve"> </w:t>
      </w:r>
      <w:r>
        <w:t>ЗНАЧЕНИЯ.</w:t>
      </w:r>
    </w:p>
    <w:p w:rsidR="005B5034" w:rsidRDefault="007346B7" w:rsidP="00DD32C8">
      <w:pPr>
        <w:pStyle w:val="a3"/>
        <w:spacing w:line="360" w:lineRule="auto"/>
        <w:ind w:left="0" w:right="284" w:firstLine="720"/>
      </w:pPr>
      <w:r>
        <w:t>Территория сельского поселения в настоящее время используется для размещения</w:t>
      </w:r>
      <w:r>
        <w:rPr>
          <w:spacing w:val="1"/>
        </w:rPr>
        <w:t xml:space="preserve"> </w:t>
      </w:r>
      <w:r>
        <w:t>различных объектов капитального строительства федерал</w:t>
      </w:r>
      <w:r w:rsidR="00DD32C8">
        <w:t>ьного, краевого, районного и по</w:t>
      </w:r>
      <w:r>
        <w:t>селенческого</w:t>
      </w:r>
      <w:r>
        <w:rPr>
          <w:spacing w:val="-1"/>
        </w:rPr>
        <w:t xml:space="preserve"> </w:t>
      </w:r>
      <w:r>
        <w:t>значения.</w:t>
      </w:r>
    </w:p>
    <w:p w:rsidR="005B5034" w:rsidRDefault="007346B7" w:rsidP="00DD32C8">
      <w:pPr>
        <w:pStyle w:val="a3"/>
        <w:spacing w:line="360" w:lineRule="auto"/>
        <w:ind w:left="0" w:right="284" w:firstLine="720"/>
      </w:pPr>
      <w:r>
        <w:t>Распределение земель сельского поселения по определенным видам использования</w:t>
      </w:r>
      <w:r>
        <w:rPr>
          <w:spacing w:val="1"/>
        </w:rPr>
        <w:t xml:space="preserve"> </w:t>
      </w:r>
      <w:r>
        <w:t>территории, проводилось в отношении следующих вид</w:t>
      </w:r>
      <w:r w:rsidR="00DD32C8">
        <w:t>ов использования земель, опреде</w:t>
      </w:r>
      <w:r>
        <w:t>ленных</w:t>
      </w:r>
      <w:r>
        <w:rPr>
          <w:spacing w:val="-2"/>
        </w:rPr>
        <w:t xml:space="preserve"> </w:t>
      </w:r>
      <w:r>
        <w:t>правилами землепользования</w:t>
      </w:r>
      <w:r>
        <w:rPr>
          <w:spacing w:val="-1"/>
        </w:rPr>
        <w:t xml:space="preserve"> </w:t>
      </w:r>
      <w:r>
        <w:t>и застройки</w:t>
      </w:r>
      <w:r>
        <w:rPr>
          <w:spacing w:val="-3"/>
        </w:rPr>
        <w:t xml:space="preserve"> </w:t>
      </w:r>
      <w:r>
        <w:t>поселения:</w:t>
      </w:r>
    </w:p>
    <w:p w:rsidR="001B053C" w:rsidRPr="001B053C" w:rsidRDefault="001B053C" w:rsidP="001B053C">
      <w:pPr>
        <w:pStyle w:val="a3"/>
        <w:spacing w:line="360" w:lineRule="auto"/>
        <w:ind w:left="0" w:right="284" w:firstLine="720"/>
      </w:pPr>
      <w:r>
        <w:rPr>
          <w:b/>
        </w:rPr>
        <w:t>Территория</w:t>
      </w:r>
      <w:r w:rsidRPr="001B053C">
        <w:rPr>
          <w:b/>
        </w:rPr>
        <w:t xml:space="preserve"> среднеэтажной жилой застройки (Ж</w:t>
      </w:r>
      <w:proofErr w:type="gramStart"/>
      <w:r w:rsidRPr="001B053C">
        <w:rPr>
          <w:b/>
        </w:rPr>
        <w:t>2</w:t>
      </w:r>
      <w:proofErr w:type="gramEnd"/>
      <w:r w:rsidRPr="001B053C">
        <w:rPr>
          <w:b/>
        </w:rPr>
        <w:t>)</w:t>
      </w:r>
      <w:r w:rsidRPr="001B053C">
        <w:t xml:space="preserve"> - используется преимущественно для размещения многоквартирных жилых домов низкой и средней этажности (от 2 до 5 этажей) в границах населенных пунктов.</w:t>
      </w:r>
    </w:p>
    <w:p w:rsidR="005B5034" w:rsidRDefault="007346B7" w:rsidP="00DD32C8">
      <w:pPr>
        <w:spacing w:line="360" w:lineRule="auto"/>
        <w:ind w:right="284" w:firstLine="720"/>
        <w:jc w:val="both"/>
        <w:rPr>
          <w:sz w:val="24"/>
        </w:rPr>
      </w:pPr>
      <w:r>
        <w:rPr>
          <w:b/>
          <w:sz w:val="24"/>
        </w:rPr>
        <w:t>Территория со средней плотностью застройки жилыми домами, территория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малоэтажной жилой застройки (Ж3) </w:t>
      </w:r>
      <w:r>
        <w:rPr>
          <w:sz w:val="24"/>
        </w:rPr>
        <w:t>- используется преимущественно для размещения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жилых домов низкой этажности (до трех этажей) с придомовыми либо приусадебными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участками</w:t>
      </w:r>
      <w:r>
        <w:rPr>
          <w:spacing w:val="-1"/>
          <w:sz w:val="24"/>
        </w:rPr>
        <w:t xml:space="preserve"> </w:t>
      </w:r>
      <w:r>
        <w:rPr>
          <w:sz w:val="24"/>
        </w:rPr>
        <w:t>для ведения личного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подсобного хозяйства;</w:t>
      </w:r>
    </w:p>
    <w:p w:rsidR="005B5034" w:rsidRDefault="007346B7" w:rsidP="00DD32C8">
      <w:pPr>
        <w:spacing w:line="360" w:lineRule="auto"/>
        <w:ind w:right="284" w:firstLine="720"/>
        <w:jc w:val="both"/>
        <w:rPr>
          <w:sz w:val="24"/>
        </w:rPr>
      </w:pPr>
      <w:r>
        <w:rPr>
          <w:b/>
          <w:sz w:val="24"/>
        </w:rPr>
        <w:t>Территория с низкой плотностью застройки жилыми домами, территория индивидуальной жилой застройки (Ж</w:t>
      </w:r>
      <w:proofErr w:type="gramStart"/>
      <w:r>
        <w:rPr>
          <w:b/>
          <w:sz w:val="24"/>
        </w:rPr>
        <w:t>4</w:t>
      </w:r>
      <w:proofErr w:type="gramEnd"/>
      <w:r>
        <w:rPr>
          <w:b/>
          <w:sz w:val="24"/>
        </w:rPr>
        <w:t xml:space="preserve">) </w:t>
      </w:r>
      <w:r>
        <w:rPr>
          <w:sz w:val="24"/>
        </w:rPr>
        <w:t>- используется преимущественно для размещения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одноэтажных</w:t>
      </w:r>
      <w:r>
        <w:rPr>
          <w:spacing w:val="1"/>
          <w:sz w:val="24"/>
        </w:rPr>
        <w:t xml:space="preserve"> </w:t>
      </w:r>
      <w:r>
        <w:rPr>
          <w:sz w:val="24"/>
        </w:rPr>
        <w:t>жилых</w:t>
      </w:r>
      <w:r>
        <w:rPr>
          <w:spacing w:val="1"/>
          <w:sz w:val="24"/>
        </w:rPr>
        <w:t xml:space="preserve"> </w:t>
      </w:r>
      <w:r>
        <w:rPr>
          <w:sz w:val="24"/>
        </w:rPr>
        <w:t>домов,</w:t>
      </w:r>
      <w:r>
        <w:rPr>
          <w:spacing w:val="1"/>
          <w:sz w:val="24"/>
        </w:rPr>
        <w:t xml:space="preserve"> </w:t>
      </w:r>
      <w:r>
        <w:rPr>
          <w:sz w:val="24"/>
        </w:rPr>
        <w:t>преимущественно</w:t>
      </w:r>
      <w:r>
        <w:rPr>
          <w:spacing w:val="1"/>
          <w:sz w:val="24"/>
        </w:rPr>
        <w:t xml:space="preserve"> </w:t>
      </w:r>
      <w:r>
        <w:rPr>
          <w:sz w:val="24"/>
        </w:rPr>
        <w:t>усадебного</w:t>
      </w:r>
      <w:r>
        <w:rPr>
          <w:spacing w:val="1"/>
          <w:sz w:val="24"/>
        </w:rPr>
        <w:t xml:space="preserve"> </w:t>
      </w:r>
      <w:r>
        <w:rPr>
          <w:sz w:val="24"/>
        </w:rPr>
        <w:t>типа,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придомовыми</w:t>
      </w:r>
      <w:r>
        <w:rPr>
          <w:spacing w:val="1"/>
          <w:sz w:val="24"/>
        </w:rPr>
        <w:t xml:space="preserve"> </w:t>
      </w:r>
      <w:r>
        <w:rPr>
          <w:sz w:val="24"/>
        </w:rPr>
        <w:t>либо</w:t>
      </w:r>
      <w:r>
        <w:rPr>
          <w:spacing w:val="1"/>
          <w:sz w:val="24"/>
        </w:rPr>
        <w:t xml:space="preserve"> </w:t>
      </w:r>
      <w:r>
        <w:rPr>
          <w:sz w:val="24"/>
        </w:rPr>
        <w:t>приусадебными</w:t>
      </w:r>
      <w:r>
        <w:rPr>
          <w:spacing w:val="4"/>
          <w:sz w:val="24"/>
        </w:rPr>
        <w:t xml:space="preserve"> </w:t>
      </w:r>
      <w:r>
        <w:rPr>
          <w:sz w:val="24"/>
        </w:rPr>
        <w:t>участками</w:t>
      </w:r>
      <w:r>
        <w:rPr>
          <w:spacing w:val="-1"/>
          <w:sz w:val="24"/>
        </w:rPr>
        <w:t xml:space="preserve"> </w:t>
      </w:r>
      <w:r>
        <w:rPr>
          <w:sz w:val="24"/>
        </w:rPr>
        <w:t>для ведения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личного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подсобного</w:t>
      </w:r>
      <w:r>
        <w:rPr>
          <w:spacing w:val="-3"/>
          <w:sz w:val="24"/>
        </w:rPr>
        <w:t xml:space="preserve"> </w:t>
      </w:r>
      <w:r>
        <w:rPr>
          <w:sz w:val="24"/>
        </w:rPr>
        <w:t>хозяйства;</w:t>
      </w:r>
    </w:p>
    <w:p w:rsidR="005B5034" w:rsidRDefault="001B053C" w:rsidP="00DD32C8">
      <w:pPr>
        <w:pStyle w:val="a3"/>
        <w:spacing w:line="360" w:lineRule="auto"/>
        <w:ind w:left="0" w:right="284" w:firstLine="720"/>
      </w:pPr>
      <w:proofErr w:type="gramStart"/>
      <w:r>
        <w:rPr>
          <w:b/>
        </w:rPr>
        <w:t>Общественно-деловой застройки</w:t>
      </w:r>
      <w:r w:rsidR="007346B7">
        <w:rPr>
          <w:b/>
        </w:rPr>
        <w:t xml:space="preserve"> (О) </w:t>
      </w:r>
      <w:r w:rsidR="007346B7">
        <w:t>- испол</w:t>
      </w:r>
      <w:r w:rsidR="00DD32C8">
        <w:t>ьзуется для размещения преимуще</w:t>
      </w:r>
      <w:r w:rsidR="007346B7">
        <w:t>ственно административных, финансовых, деловых,</w:t>
      </w:r>
      <w:r>
        <w:t xml:space="preserve"> </w:t>
      </w:r>
      <w:r w:rsidR="007346B7">
        <w:t xml:space="preserve"> ку</w:t>
      </w:r>
      <w:r w:rsidR="00DD32C8">
        <w:t>льтурно-бытовых, торговых, меди</w:t>
      </w:r>
      <w:r w:rsidR="007346B7">
        <w:t>цинских,</w:t>
      </w:r>
      <w:r w:rsidR="007346B7">
        <w:rPr>
          <w:spacing w:val="-3"/>
        </w:rPr>
        <w:t xml:space="preserve"> </w:t>
      </w:r>
      <w:r w:rsidR="007346B7">
        <w:t>научных, учебных,</w:t>
      </w:r>
      <w:r w:rsidR="007346B7">
        <w:rPr>
          <w:spacing w:val="-2"/>
        </w:rPr>
        <w:t xml:space="preserve"> </w:t>
      </w:r>
      <w:r w:rsidR="007346B7">
        <w:t>спортивных</w:t>
      </w:r>
      <w:r w:rsidR="007346B7">
        <w:rPr>
          <w:spacing w:val="-3"/>
        </w:rPr>
        <w:t xml:space="preserve"> </w:t>
      </w:r>
      <w:r w:rsidR="007346B7">
        <w:t>и</w:t>
      </w:r>
      <w:r w:rsidR="007346B7">
        <w:rPr>
          <w:spacing w:val="-3"/>
        </w:rPr>
        <w:t xml:space="preserve"> </w:t>
      </w:r>
      <w:r w:rsidR="007346B7">
        <w:t>иных</w:t>
      </w:r>
      <w:r w:rsidR="007346B7">
        <w:rPr>
          <w:spacing w:val="-1"/>
        </w:rPr>
        <w:t xml:space="preserve"> </w:t>
      </w:r>
      <w:r w:rsidR="007346B7">
        <w:t>общественных зданий</w:t>
      </w:r>
      <w:r w:rsidR="007346B7">
        <w:rPr>
          <w:spacing w:val="-4"/>
        </w:rPr>
        <w:t xml:space="preserve"> </w:t>
      </w:r>
      <w:r w:rsidR="007346B7">
        <w:t>и</w:t>
      </w:r>
      <w:r w:rsidR="007346B7">
        <w:rPr>
          <w:spacing w:val="-5"/>
        </w:rPr>
        <w:t xml:space="preserve"> </w:t>
      </w:r>
      <w:r w:rsidR="007346B7">
        <w:t>сооружений;</w:t>
      </w:r>
      <w:proofErr w:type="gramEnd"/>
    </w:p>
    <w:p w:rsidR="005B5034" w:rsidRDefault="007346B7" w:rsidP="00DD32C8">
      <w:pPr>
        <w:pStyle w:val="a3"/>
        <w:spacing w:line="360" w:lineRule="auto"/>
        <w:ind w:left="0" w:right="284" w:firstLine="720"/>
      </w:pPr>
      <w:r>
        <w:rPr>
          <w:b/>
        </w:rPr>
        <w:t>Территории пассивного отдыха (Р</w:t>
      </w:r>
      <w:proofErr w:type="gramStart"/>
      <w:r>
        <w:rPr>
          <w:b/>
        </w:rPr>
        <w:t>1</w:t>
      </w:r>
      <w:proofErr w:type="gramEnd"/>
      <w:r>
        <w:rPr>
          <w:b/>
        </w:rPr>
        <w:t xml:space="preserve">) </w:t>
      </w:r>
      <w:r>
        <w:t xml:space="preserve">– особо </w:t>
      </w:r>
      <w:r w:rsidR="00DD32C8">
        <w:t>охраняемая лесопарковая террито</w:t>
      </w:r>
      <w:r>
        <w:t>рия, которая предназначена для пассивных рекреацион</w:t>
      </w:r>
      <w:r w:rsidR="00DD32C8">
        <w:t>ных функций и включает леса, лу</w:t>
      </w:r>
      <w:r>
        <w:t>гопарки,</w:t>
      </w:r>
      <w:r>
        <w:rPr>
          <w:spacing w:val="-1"/>
        </w:rPr>
        <w:t xml:space="preserve"> </w:t>
      </w:r>
      <w:r>
        <w:t>водоемы,</w:t>
      </w:r>
      <w:r>
        <w:rPr>
          <w:spacing w:val="-1"/>
        </w:rPr>
        <w:t xml:space="preserve"> </w:t>
      </w:r>
      <w:r>
        <w:t>охраняемые</w:t>
      </w:r>
      <w:r>
        <w:rPr>
          <w:spacing w:val="-3"/>
        </w:rPr>
        <w:t xml:space="preserve"> </w:t>
      </w:r>
      <w:r>
        <w:t>природные</w:t>
      </w:r>
      <w:r>
        <w:rPr>
          <w:spacing w:val="-2"/>
        </w:rPr>
        <w:t xml:space="preserve"> </w:t>
      </w:r>
      <w:r>
        <w:t>объекты,</w:t>
      </w:r>
      <w:r>
        <w:rPr>
          <w:spacing w:val="-1"/>
        </w:rPr>
        <w:t xml:space="preserve"> </w:t>
      </w:r>
      <w:r>
        <w:t>охраняемые</w:t>
      </w:r>
      <w:r>
        <w:rPr>
          <w:spacing w:val="-3"/>
        </w:rPr>
        <w:t xml:space="preserve"> </w:t>
      </w:r>
      <w:r>
        <w:t>ландшафты;</w:t>
      </w:r>
    </w:p>
    <w:p w:rsidR="005B5034" w:rsidRDefault="007346B7" w:rsidP="00DD32C8">
      <w:pPr>
        <w:spacing w:line="360" w:lineRule="auto"/>
        <w:ind w:right="284" w:firstLine="720"/>
        <w:jc w:val="both"/>
        <w:rPr>
          <w:sz w:val="24"/>
        </w:rPr>
      </w:pPr>
      <w:r>
        <w:rPr>
          <w:b/>
          <w:sz w:val="24"/>
        </w:rPr>
        <w:t>Территория объектов активной рекреации, активного отдыха населения (Р</w:t>
      </w:r>
      <w:proofErr w:type="gramStart"/>
      <w:r>
        <w:rPr>
          <w:b/>
          <w:sz w:val="24"/>
        </w:rPr>
        <w:t>2</w:t>
      </w:r>
      <w:proofErr w:type="gramEnd"/>
      <w:r>
        <w:rPr>
          <w:b/>
          <w:sz w:val="24"/>
        </w:rPr>
        <w:t>)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-57"/>
          <w:sz w:val="24"/>
        </w:rPr>
        <w:t xml:space="preserve"> </w:t>
      </w:r>
      <w:r>
        <w:rPr>
          <w:sz w:val="24"/>
        </w:rPr>
        <w:t>используется для размещения активных рекреационных функций и включает в себя озелененные поселенческие территории с соответствующими объектами для отдыха (детский</w:t>
      </w:r>
      <w:r>
        <w:rPr>
          <w:spacing w:val="1"/>
          <w:sz w:val="24"/>
        </w:rPr>
        <w:t xml:space="preserve"> </w:t>
      </w:r>
      <w:r>
        <w:rPr>
          <w:sz w:val="24"/>
        </w:rPr>
        <w:t>лагерь</w:t>
      </w:r>
      <w:r>
        <w:rPr>
          <w:spacing w:val="-1"/>
          <w:sz w:val="24"/>
        </w:rPr>
        <w:t xml:space="preserve"> </w:t>
      </w:r>
      <w:r>
        <w:rPr>
          <w:sz w:val="24"/>
        </w:rPr>
        <w:t>отдыха, бульвары, скверы, аттракционы</w:t>
      </w:r>
      <w:r>
        <w:rPr>
          <w:spacing w:val="-1"/>
          <w:sz w:val="24"/>
        </w:rPr>
        <w:t xml:space="preserve"> </w:t>
      </w:r>
      <w:r>
        <w:rPr>
          <w:sz w:val="24"/>
        </w:rPr>
        <w:t>и т.п.);</w:t>
      </w:r>
    </w:p>
    <w:p w:rsidR="005B5034" w:rsidRDefault="007346B7" w:rsidP="00DD32C8">
      <w:pPr>
        <w:spacing w:line="360" w:lineRule="auto"/>
        <w:ind w:right="284" w:firstLine="720"/>
        <w:jc w:val="both"/>
        <w:rPr>
          <w:sz w:val="24"/>
        </w:rPr>
      </w:pPr>
      <w:r>
        <w:rPr>
          <w:b/>
          <w:sz w:val="24"/>
        </w:rPr>
        <w:t xml:space="preserve">Неиспользуемые открытые ландшафты (Р3) </w:t>
      </w:r>
      <w:r>
        <w:rPr>
          <w:sz w:val="24"/>
        </w:rPr>
        <w:t>- включает в себя природные ландшафты</w:t>
      </w:r>
      <w:r>
        <w:rPr>
          <w:spacing w:val="-1"/>
          <w:sz w:val="24"/>
        </w:rPr>
        <w:t xml:space="preserve"> </w:t>
      </w:r>
      <w:r>
        <w:rPr>
          <w:sz w:val="24"/>
        </w:rPr>
        <w:t>и другие</w:t>
      </w:r>
      <w:r>
        <w:rPr>
          <w:spacing w:val="-1"/>
          <w:sz w:val="24"/>
        </w:rPr>
        <w:t xml:space="preserve"> </w:t>
      </w:r>
      <w:r>
        <w:rPr>
          <w:sz w:val="24"/>
        </w:rPr>
        <w:t>открытые</w:t>
      </w:r>
      <w:r>
        <w:rPr>
          <w:spacing w:val="-2"/>
          <w:sz w:val="24"/>
        </w:rPr>
        <w:t xml:space="preserve"> </w:t>
      </w:r>
      <w:r>
        <w:rPr>
          <w:sz w:val="24"/>
        </w:rPr>
        <w:t>пространства</w:t>
      </w:r>
      <w:r>
        <w:rPr>
          <w:spacing w:val="-3"/>
          <w:sz w:val="24"/>
        </w:rPr>
        <w:t xml:space="preserve"> </w:t>
      </w:r>
      <w:r>
        <w:rPr>
          <w:sz w:val="24"/>
        </w:rPr>
        <w:t>не</w:t>
      </w:r>
      <w:r>
        <w:rPr>
          <w:spacing w:val="-1"/>
          <w:sz w:val="24"/>
        </w:rPr>
        <w:t xml:space="preserve"> </w:t>
      </w:r>
      <w:r>
        <w:rPr>
          <w:sz w:val="24"/>
        </w:rPr>
        <w:t>занятые</w:t>
      </w:r>
      <w:r>
        <w:rPr>
          <w:spacing w:val="-2"/>
          <w:sz w:val="24"/>
        </w:rPr>
        <w:t xml:space="preserve"> </w:t>
      </w:r>
      <w:r>
        <w:rPr>
          <w:sz w:val="24"/>
        </w:rPr>
        <w:t>застройкой;</w:t>
      </w:r>
    </w:p>
    <w:p w:rsidR="005B5034" w:rsidRDefault="007346B7" w:rsidP="00DD32C8">
      <w:pPr>
        <w:spacing w:line="360" w:lineRule="auto"/>
        <w:ind w:right="284" w:firstLine="720"/>
        <w:jc w:val="both"/>
        <w:rPr>
          <w:sz w:val="24"/>
        </w:rPr>
      </w:pPr>
      <w:r>
        <w:rPr>
          <w:b/>
          <w:sz w:val="24"/>
        </w:rPr>
        <w:t>Территории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объектов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сельскохозяйственного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назначения,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территория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lastRenderedPageBreak/>
        <w:t xml:space="preserve">сельскохозяйственных предприятий (СХ3) </w:t>
      </w:r>
      <w:r>
        <w:rPr>
          <w:sz w:val="24"/>
        </w:rPr>
        <w:t>- используется для ведения сельского хозяйства</w:t>
      </w:r>
      <w:r>
        <w:rPr>
          <w:spacing w:val="1"/>
          <w:sz w:val="24"/>
        </w:rPr>
        <w:t xml:space="preserve"> </w:t>
      </w:r>
      <w:r>
        <w:rPr>
          <w:sz w:val="24"/>
        </w:rPr>
        <w:t>на объектах капитального строительства или временных сооружениях; производство продуктов питания для населения и фуража, сельскохозяйственные предприятия, фермерские</w:t>
      </w:r>
      <w:r>
        <w:rPr>
          <w:spacing w:val="1"/>
          <w:sz w:val="24"/>
        </w:rPr>
        <w:t xml:space="preserve"> </w:t>
      </w:r>
      <w:r>
        <w:rPr>
          <w:sz w:val="24"/>
        </w:rPr>
        <w:t>хозяйства;</w:t>
      </w:r>
      <w:r>
        <w:rPr>
          <w:spacing w:val="-2"/>
          <w:sz w:val="24"/>
        </w:rPr>
        <w:t xml:space="preserve"> </w:t>
      </w:r>
      <w:r>
        <w:rPr>
          <w:sz w:val="24"/>
        </w:rPr>
        <w:t>размещение</w:t>
      </w:r>
      <w:r>
        <w:rPr>
          <w:spacing w:val="-2"/>
          <w:sz w:val="24"/>
        </w:rPr>
        <w:t xml:space="preserve"> </w:t>
      </w:r>
      <w:r>
        <w:rPr>
          <w:sz w:val="24"/>
        </w:rPr>
        <w:t>сельскохозяйственных</w:t>
      </w:r>
      <w:r>
        <w:rPr>
          <w:spacing w:val="-3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1"/>
          <w:sz w:val="24"/>
        </w:rPr>
        <w:t xml:space="preserve"> </w:t>
      </w:r>
      <w:r>
        <w:rPr>
          <w:sz w:val="24"/>
        </w:rPr>
        <w:t>ФГУ «</w:t>
      </w:r>
      <w:proofErr w:type="spellStart"/>
      <w:r>
        <w:rPr>
          <w:sz w:val="24"/>
        </w:rPr>
        <w:t>Госсорткомиссия</w:t>
      </w:r>
      <w:proofErr w:type="spellEnd"/>
      <w:r>
        <w:rPr>
          <w:sz w:val="24"/>
        </w:rPr>
        <w:t>»;</w:t>
      </w:r>
    </w:p>
    <w:p w:rsidR="005B5034" w:rsidRDefault="007346B7" w:rsidP="00DD32C8">
      <w:pPr>
        <w:spacing w:line="360" w:lineRule="auto"/>
        <w:ind w:right="284" w:firstLine="720"/>
        <w:jc w:val="both"/>
        <w:rPr>
          <w:sz w:val="24"/>
        </w:rPr>
      </w:pPr>
      <w:r>
        <w:rPr>
          <w:b/>
          <w:sz w:val="24"/>
        </w:rPr>
        <w:t>Территории</w:t>
      </w:r>
      <w:r>
        <w:rPr>
          <w:b/>
          <w:spacing w:val="11"/>
          <w:sz w:val="24"/>
        </w:rPr>
        <w:t xml:space="preserve"> </w:t>
      </w:r>
      <w:r>
        <w:rPr>
          <w:b/>
          <w:sz w:val="24"/>
        </w:rPr>
        <w:t>садов,</w:t>
      </w:r>
      <w:r>
        <w:rPr>
          <w:b/>
          <w:spacing w:val="10"/>
          <w:sz w:val="24"/>
        </w:rPr>
        <w:t xml:space="preserve"> </w:t>
      </w:r>
      <w:r>
        <w:rPr>
          <w:b/>
          <w:sz w:val="24"/>
        </w:rPr>
        <w:t>огородов,</w:t>
      </w:r>
      <w:r>
        <w:rPr>
          <w:b/>
          <w:spacing w:val="10"/>
          <w:sz w:val="24"/>
        </w:rPr>
        <w:t xml:space="preserve"> </w:t>
      </w:r>
      <w:r>
        <w:rPr>
          <w:b/>
          <w:sz w:val="24"/>
        </w:rPr>
        <w:t>подсобных</w:t>
      </w:r>
      <w:r>
        <w:rPr>
          <w:b/>
          <w:spacing w:val="10"/>
          <w:sz w:val="24"/>
        </w:rPr>
        <w:t xml:space="preserve"> </w:t>
      </w:r>
      <w:r>
        <w:rPr>
          <w:b/>
          <w:sz w:val="24"/>
        </w:rPr>
        <w:t>хозяйств</w:t>
      </w:r>
      <w:r>
        <w:rPr>
          <w:b/>
          <w:spacing w:val="22"/>
          <w:sz w:val="24"/>
        </w:rPr>
        <w:t xml:space="preserve"> </w:t>
      </w:r>
      <w:r>
        <w:rPr>
          <w:b/>
          <w:sz w:val="24"/>
        </w:rPr>
        <w:t>(СХ</w:t>
      </w:r>
      <w:proofErr w:type="gramStart"/>
      <w:r>
        <w:rPr>
          <w:b/>
          <w:sz w:val="24"/>
        </w:rPr>
        <w:t>4</w:t>
      </w:r>
      <w:proofErr w:type="gramEnd"/>
      <w:r>
        <w:rPr>
          <w:b/>
          <w:sz w:val="24"/>
        </w:rPr>
        <w:t>)</w:t>
      </w:r>
      <w:r>
        <w:rPr>
          <w:b/>
          <w:spacing w:val="17"/>
          <w:sz w:val="24"/>
        </w:rPr>
        <w:t xml:space="preserve"> </w:t>
      </w:r>
      <w:r>
        <w:rPr>
          <w:sz w:val="24"/>
        </w:rPr>
        <w:t>–</w:t>
      </w:r>
      <w:r>
        <w:rPr>
          <w:spacing w:val="11"/>
          <w:sz w:val="24"/>
        </w:rPr>
        <w:t xml:space="preserve"> </w:t>
      </w:r>
      <w:r>
        <w:rPr>
          <w:sz w:val="24"/>
        </w:rPr>
        <w:t>используется</w:t>
      </w:r>
      <w:r>
        <w:rPr>
          <w:spacing w:val="10"/>
          <w:sz w:val="24"/>
        </w:rPr>
        <w:t xml:space="preserve"> </w:t>
      </w:r>
      <w:r>
        <w:rPr>
          <w:sz w:val="24"/>
        </w:rPr>
        <w:t>для</w:t>
      </w:r>
      <w:r>
        <w:rPr>
          <w:spacing w:val="1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3"/>
          <w:sz w:val="24"/>
        </w:rPr>
        <w:t xml:space="preserve"> </w:t>
      </w:r>
      <w:r>
        <w:rPr>
          <w:sz w:val="24"/>
        </w:rPr>
        <w:t>подсобного</w:t>
      </w:r>
      <w:r>
        <w:rPr>
          <w:spacing w:val="-3"/>
          <w:sz w:val="24"/>
        </w:rPr>
        <w:t xml:space="preserve"> </w:t>
      </w:r>
      <w:r>
        <w:rPr>
          <w:sz w:val="24"/>
        </w:rPr>
        <w:t>хозяйства, садоводства</w:t>
      </w:r>
      <w:r>
        <w:rPr>
          <w:spacing w:val="-1"/>
          <w:sz w:val="24"/>
        </w:rPr>
        <w:t xml:space="preserve"> </w:t>
      </w:r>
      <w:r>
        <w:rPr>
          <w:sz w:val="24"/>
        </w:rPr>
        <w:t>и огородничества;</w:t>
      </w:r>
    </w:p>
    <w:p w:rsidR="005B5034" w:rsidRDefault="007346B7" w:rsidP="00DD32C8">
      <w:pPr>
        <w:spacing w:line="360" w:lineRule="auto"/>
        <w:ind w:right="284" w:firstLine="720"/>
        <w:jc w:val="both"/>
        <w:rPr>
          <w:sz w:val="24"/>
        </w:rPr>
      </w:pPr>
      <w:r>
        <w:rPr>
          <w:b/>
          <w:sz w:val="24"/>
        </w:rPr>
        <w:t>Территория</w:t>
      </w:r>
      <w:r>
        <w:rPr>
          <w:b/>
          <w:spacing w:val="15"/>
          <w:sz w:val="24"/>
        </w:rPr>
        <w:t xml:space="preserve"> </w:t>
      </w:r>
      <w:r>
        <w:rPr>
          <w:b/>
          <w:sz w:val="24"/>
        </w:rPr>
        <w:t>предприятия</w:t>
      </w:r>
      <w:r>
        <w:rPr>
          <w:b/>
          <w:spacing w:val="15"/>
          <w:sz w:val="24"/>
        </w:rPr>
        <w:t xml:space="preserve"> </w:t>
      </w:r>
      <w:r>
        <w:rPr>
          <w:b/>
          <w:sz w:val="24"/>
        </w:rPr>
        <w:t>III-II</w:t>
      </w:r>
      <w:r>
        <w:rPr>
          <w:b/>
          <w:spacing w:val="15"/>
          <w:sz w:val="24"/>
        </w:rPr>
        <w:t xml:space="preserve"> </w:t>
      </w:r>
      <w:r>
        <w:rPr>
          <w:b/>
          <w:sz w:val="24"/>
        </w:rPr>
        <w:t>класса</w:t>
      </w:r>
      <w:r>
        <w:rPr>
          <w:b/>
          <w:spacing w:val="15"/>
          <w:sz w:val="24"/>
        </w:rPr>
        <w:t xml:space="preserve"> </w:t>
      </w:r>
      <w:r>
        <w:rPr>
          <w:b/>
          <w:sz w:val="24"/>
        </w:rPr>
        <w:t>(П</w:t>
      </w:r>
      <w:proofErr w:type="gramStart"/>
      <w:r>
        <w:rPr>
          <w:b/>
          <w:sz w:val="24"/>
        </w:rPr>
        <w:t>1</w:t>
      </w:r>
      <w:proofErr w:type="gramEnd"/>
      <w:r>
        <w:rPr>
          <w:b/>
          <w:sz w:val="24"/>
        </w:rPr>
        <w:t>)</w:t>
      </w:r>
      <w:r>
        <w:rPr>
          <w:b/>
          <w:spacing w:val="15"/>
          <w:sz w:val="24"/>
        </w:rPr>
        <w:t xml:space="preserve"> </w:t>
      </w:r>
      <w:r>
        <w:rPr>
          <w:sz w:val="24"/>
        </w:rPr>
        <w:t>–</w:t>
      </w:r>
      <w:r>
        <w:rPr>
          <w:spacing w:val="15"/>
          <w:sz w:val="24"/>
        </w:rPr>
        <w:t xml:space="preserve"> </w:t>
      </w:r>
      <w:r>
        <w:rPr>
          <w:sz w:val="24"/>
        </w:rPr>
        <w:t>используется</w:t>
      </w:r>
      <w:r>
        <w:rPr>
          <w:spacing w:val="15"/>
          <w:sz w:val="24"/>
        </w:rPr>
        <w:t xml:space="preserve"> </w:t>
      </w:r>
      <w:r>
        <w:rPr>
          <w:sz w:val="24"/>
        </w:rPr>
        <w:t>для</w:t>
      </w:r>
      <w:r>
        <w:rPr>
          <w:spacing w:val="15"/>
          <w:sz w:val="24"/>
        </w:rPr>
        <w:t xml:space="preserve"> </w:t>
      </w:r>
      <w:r>
        <w:rPr>
          <w:sz w:val="24"/>
        </w:rPr>
        <w:t>размещения</w:t>
      </w:r>
      <w:r>
        <w:rPr>
          <w:spacing w:val="-57"/>
          <w:sz w:val="24"/>
        </w:rPr>
        <w:t xml:space="preserve"> </w:t>
      </w:r>
      <w:r>
        <w:rPr>
          <w:sz w:val="24"/>
        </w:rPr>
        <w:t>предприятий,</w:t>
      </w:r>
      <w:r>
        <w:rPr>
          <w:spacing w:val="-4"/>
          <w:sz w:val="24"/>
        </w:rPr>
        <w:t xml:space="preserve"> </w:t>
      </w:r>
      <w:r>
        <w:rPr>
          <w:sz w:val="24"/>
        </w:rPr>
        <w:t>требующих</w:t>
      </w:r>
      <w:r>
        <w:rPr>
          <w:spacing w:val="2"/>
          <w:sz w:val="24"/>
        </w:rPr>
        <w:t xml:space="preserve"> </w:t>
      </w:r>
      <w:r>
        <w:rPr>
          <w:sz w:val="24"/>
        </w:rPr>
        <w:t>организации СЗЗ</w:t>
      </w:r>
      <w:r>
        <w:rPr>
          <w:spacing w:val="-1"/>
          <w:sz w:val="24"/>
        </w:rPr>
        <w:t xml:space="preserve"> </w:t>
      </w: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z w:val="24"/>
        </w:rPr>
        <w:t>300 до 500</w:t>
      </w:r>
      <w:r>
        <w:rPr>
          <w:spacing w:val="-1"/>
          <w:sz w:val="24"/>
        </w:rPr>
        <w:t xml:space="preserve"> </w:t>
      </w:r>
      <w:r>
        <w:rPr>
          <w:sz w:val="24"/>
        </w:rPr>
        <w:t>м;</w:t>
      </w:r>
    </w:p>
    <w:p w:rsidR="005B5034" w:rsidRDefault="007346B7" w:rsidP="00DD32C8">
      <w:pPr>
        <w:spacing w:line="360" w:lineRule="auto"/>
        <w:ind w:right="284" w:firstLine="720"/>
        <w:jc w:val="both"/>
        <w:rPr>
          <w:sz w:val="24"/>
        </w:rPr>
      </w:pPr>
      <w:r>
        <w:rPr>
          <w:b/>
          <w:sz w:val="24"/>
        </w:rPr>
        <w:t>Территории</w:t>
      </w:r>
      <w:r>
        <w:rPr>
          <w:b/>
          <w:spacing w:val="22"/>
          <w:sz w:val="24"/>
        </w:rPr>
        <w:t xml:space="preserve"> </w:t>
      </w:r>
      <w:r>
        <w:rPr>
          <w:b/>
          <w:sz w:val="24"/>
        </w:rPr>
        <w:t>предприятий</w:t>
      </w:r>
      <w:r>
        <w:rPr>
          <w:b/>
          <w:spacing w:val="26"/>
          <w:sz w:val="24"/>
        </w:rPr>
        <w:t xml:space="preserve"> </w:t>
      </w:r>
      <w:r>
        <w:rPr>
          <w:b/>
          <w:sz w:val="24"/>
        </w:rPr>
        <w:t>IV</w:t>
      </w:r>
      <w:r>
        <w:rPr>
          <w:b/>
          <w:spacing w:val="21"/>
          <w:sz w:val="24"/>
        </w:rPr>
        <w:t xml:space="preserve"> </w:t>
      </w:r>
      <w:r>
        <w:rPr>
          <w:b/>
          <w:sz w:val="24"/>
        </w:rPr>
        <w:t>класса</w:t>
      </w:r>
      <w:r>
        <w:rPr>
          <w:b/>
          <w:spacing w:val="24"/>
          <w:sz w:val="24"/>
        </w:rPr>
        <w:t xml:space="preserve"> </w:t>
      </w:r>
      <w:r>
        <w:rPr>
          <w:b/>
          <w:sz w:val="24"/>
        </w:rPr>
        <w:t>(П</w:t>
      </w:r>
      <w:proofErr w:type="gramStart"/>
      <w:r>
        <w:rPr>
          <w:b/>
          <w:sz w:val="24"/>
        </w:rPr>
        <w:t>2</w:t>
      </w:r>
      <w:proofErr w:type="gramEnd"/>
      <w:r>
        <w:rPr>
          <w:b/>
          <w:sz w:val="24"/>
        </w:rPr>
        <w:t>)</w:t>
      </w:r>
      <w:r>
        <w:rPr>
          <w:b/>
          <w:spacing w:val="47"/>
          <w:sz w:val="24"/>
        </w:rPr>
        <w:t xml:space="preserve"> </w:t>
      </w:r>
      <w:r>
        <w:rPr>
          <w:sz w:val="24"/>
        </w:rPr>
        <w:t>-</w:t>
      </w:r>
      <w:r>
        <w:rPr>
          <w:spacing w:val="23"/>
          <w:sz w:val="24"/>
        </w:rPr>
        <w:t xml:space="preserve"> </w:t>
      </w:r>
      <w:r>
        <w:rPr>
          <w:sz w:val="24"/>
        </w:rPr>
        <w:t>используется</w:t>
      </w:r>
      <w:r>
        <w:rPr>
          <w:spacing w:val="21"/>
          <w:sz w:val="24"/>
        </w:rPr>
        <w:t xml:space="preserve"> </w:t>
      </w:r>
      <w:r>
        <w:rPr>
          <w:sz w:val="24"/>
        </w:rPr>
        <w:t>для</w:t>
      </w:r>
      <w:r>
        <w:rPr>
          <w:spacing w:val="24"/>
          <w:sz w:val="24"/>
        </w:rPr>
        <w:t xml:space="preserve"> </w:t>
      </w:r>
      <w:r>
        <w:rPr>
          <w:sz w:val="24"/>
        </w:rPr>
        <w:t>размещения</w:t>
      </w:r>
      <w:r>
        <w:rPr>
          <w:spacing w:val="21"/>
          <w:sz w:val="24"/>
        </w:rPr>
        <w:t xml:space="preserve"> </w:t>
      </w:r>
      <w:r>
        <w:rPr>
          <w:sz w:val="24"/>
        </w:rPr>
        <w:t>предприятий,</w:t>
      </w:r>
      <w:r>
        <w:rPr>
          <w:spacing w:val="-4"/>
          <w:sz w:val="24"/>
        </w:rPr>
        <w:t xml:space="preserve"> </w:t>
      </w:r>
      <w:r>
        <w:rPr>
          <w:sz w:val="24"/>
        </w:rPr>
        <w:t>требующих</w:t>
      </w:r>
      <w:r>
        <w:rPr>
          <w:spacing w:val="2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1"/>
          <w:sz w:val="24"/>
        </w:rPr>
        <w:t xml:space="preserve"> </w:t>
      </w:r>
      <w:r>
        <w:rPr>
          <w:sz w:val="24"/>
        </w:rPr>
        <w:t>санитарно-защитных</w:t>
      </w:r>
      <w:r>
        <w:rPr>
          <w:spacing w:val="-1"/>
          <w:sz w:val="24"/>
        </w:rPr>
        <w:t xml:space="preserve"> </w:t>
      </w:r>
      <w:r>
        <w:rPr>
          <w:sz w:val="24"/>
        </w:rPr>
        <w:t>зон от</w:t>
      </w:r>
      <w:r>
        <w:rPr>
          <w:spacing w:val="-1"/>
          <w:sz w:val="24"/>
        </w:rPr>
        <w:t xml:space="preserve"> </w:t>
      </w:r>
      <w:r>
        <w:rPr>
          <w:sz w:val="24"/>
        </w:rPr>
        <w:t>100м;</w:t>
      </w:r>
    </w:p>
    <w:p w:rsidR="005B5034" w:rsidRDefault="007346B7" w:rsidP="00DD32C8">
      <w:pPr>
        <w:spacing w:line="360" w:lineRule="auto"/>
        <w:ind w:right="284" w:firstLine="720"/>
        <w:jc w:val="both"/>
        <w:rPr>
          <w:sz w:val="24"/>
        </w:rPr>
      </w:pPr>
      <w:r>
        <w:rPr>
          <w:b/>
          <w:sz w:val="24"/>
        </w:rPr>
        <w:t>Территории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предприятий</w:t>
      </w:r>
      <w:r>
        <w:rPr>
          <w:b/>
          <w:spacing w:val="47"/>
          <w:sz w:val="24"/>
        </w:rPr>
        <w:t xml:space="preserve"> </w:t>
      </w:r>
      <w:r>
        <w:rPr>
          <w:b/>
          <w:sz w:val="24"/>
        </w:rPr>
        <w:t>V</w:t>
      </w:r>
      <w:r>
        <w:rPr>
          <w:b/>
          <w:spacing w:val="42"/>
          <w:sz w:val="24"/>
        </w:rPr>
        <w:t xml:space="preserve"> </w:t>
      </w:r>
      <w:r>
        <w:rPr>
          <w:b/>
          <w:sz w:val="24"/>
        </w:rPr>
        <w:t>класса</w:t>
      </w:r>
      <w:r>
        <w:rPr>
          <w:b/>
          <w:spacing w:val="43"/>
          <w:sz w:val="24"/>
        </w:rPr>
        <w:t xml:space="preserve"> </w:t>
      </w:r>
      <w:r>
        <w:rPr>
          <w:b/>
          <w:sz w:val="24"/>
        </w:rPr>
        <w:t>(П3)</w:t>
      </w:r>
      <w:r>
        <w:rPr>
          <w:b/>
          <w:spacing w:val="43"/>
          <w:sz w:val="24"/>
        </w:rPr>
        <w:t xml:space="preserve"> </w:t>
      </w:r>
      <w:r>
        <w:rPr>
          <w:sz w:val="24"/>
        </w:rPr>
        <w:t>-</w:t>
      </w:r>
      <w:r>
        <w:rPr>
          <w:spacing w:val="41"/>
          <w:sz w:val="24"/>
        </w:rPr>
        <w:t xml:space="preserve"> </w:t>
      </w:r>
      <w:r>
        <w:rPr>
          <w:sz w:val="24"/>
        </w:rPr>
        <w:t>используется</w:t>
      </w:r>
      <w:r>
        <w:rPr>
          <w:spacing w:val="43"/>
          <w:sz w:val="24"/>
        </w:rPr>
        <w:t xml:space="preserve"> </w:t>
      </w:r>
      <w:r>
        <w:rPr>
          <w:sz w:val="24"/>
        </w:rPr>
        <w:t>для</w:t>
      </w:r>
      <w:r>
        <w:rPr>
          <w:spacing w:val="43"/>
          <w:sz w:val="24"/>
        </w:rPr>
        <w:t xml:space="preserve"> </w:t>
      </w:r>
      <w:r>
        <w:rPr>
          <w:sz w:val="24"/>
        </w:rPr>
        <w:t>размещения</w:t>
      </w:r>
      <w:r>
        <w:rPr>
          <w:spacing w:val="42"/>
          <w:sz w:val="24"/>
        </w:rPr>
        <w:t xml:space="preserve"> </w:t>
      </w:r>
      <w:r>
        <w:rPr>
          <w:sz w:val="24"/>
        </w:rPr>
        <w:t>предприятий,</w:t>
      </w:r>
      <w:r>
        <w:rPr>
          <w:spacing w:val="-4"/>
          <w:sz w:val="24"/>
        </w:rPr>
        <w:t xml:space="preserve"> </w:t>
      </w:r>
      <w:r>
        <w:rPr>
          <w:sz w:val="24"/>
        </w:rPr>
        <w:t>требующих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 санитарно-защитных</w:t>
      </w:r>
      <w:r>
        <w:rPr>
          <w:spacing w:val="-2"/>
          <w:sz w:val="24"/>
        </w:rPr>
        <w:t xml:space="preserve"> </w:t>
      </w:r>
      <w:r>
        <w:rPr>
          <w:sz w:val="24"/>
        </w:rPr>
        <w:t>зон</w:t>
      </w:r>
      <w:r>
        <w:rPr>
          <w:spacing w:val="-1"/>
          <w:sz w:val="24"/>
        </w:rPr>
        <w:t xml:space="preserve"> </w:t>
      </w:r>
      <w:r>
        <w:rPr>
          <w:sz w:val="24"/>
        </w:rPr>
        <w:t>от 50</w:t>
      </w:r>
      <w:r>
        <w:rPr>
          <w:spacing w:val="-1"/>
          <w:sz w:val="24"/>
        </w:rPr>
        <w:t xml:space="preserve"> </w:t>
      </w:r>
      <w:r>
        <w:rPr>
          <w:sz w:val="24"/>
        </w:rPr>
        <w:t>метров;</w:t>
      </w:r>
    </w:p>
    <w:p w:rsidR="005B5034" w:rsidRPr="00DD32C8" w:rsidRDefault="007346B7" w:rsidP="00DD32C8">
      <w:pPr>
        <w:spacing w:line="360" w:lineRule="auto"/>
        <w:ind w:right="284" w:firstLine="720"/>
        <w:jc w:val="both"/>
        <w:rPr>
          <w:sz w:val="24"/>
        </w:rPr>
      </w:pPr>
      <w:r>
        <w:rPr>
          <w:b/>
          <w:sz w:val="24"/>
        </w:rPr>
        <w:t>Территории</w:t>
      </w:r>
      <w:r>
        <w:rPr>
          <w:b/>
          <w:spacing w:val="15"/>
          <w:sz w:val="24"/>
        </w:rPr>
        <w:t xml:space="preserve"> </w:t>
      </w:r>
      <w:r>
        <w:rPr>
          <w:b/>
          <w:sz w:val="24"/>
        </w:rPr>
        <w:t>коммунальных</w:t>
      </w:r>
      <w:r>
        <w:rPr>
          <w:b/>
          <w:spacing w:val="14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30"/>
          <w:sz w:val="24"/>
        </w:rPr>
        <w:t xml:space="preserve"> </w:t>
      </w:r>
      <w:r>
        <w:rPr>
          <w:b/>
          <w:sz w:val="24"/>
        </w:rPr>
        <w:t>складских</w:t>
      </w:r>
      <w:r>
        <w:rPr>
          <w:b/>
          <w:spacing w:val="15"/>
          <w:sz w:val="24"/>
        </w:rPr>
        <w:t xml:space="preserve"> </w:t>
      </w:r>
      <w:r>
        <w:rPr>
          <w:b/>
          <w:sz w:val="24"/>
        </w:rPr>
        <w:t>объектов</w:t>
      </w:r>
      <w:r>
        <w:rPr>
          <w:b/>
          <w:spacing w:val="36"/>
          <w:sz w:val="24"/>
        </w:rPr>
        <w:t xml:space="preserve"> </w:t>
      </w:r>
      <w:r>
        <w:rPr>
          <w:b/>
          <w:sz w:val="24"/>
        </w:rPr>
        <w:t>IV</w:t>
      </w:r>
      <w:r>
        <w:rPr>
          <w:b/>
          <w:spacing w:val="14"/>
          <w:sz w:val="24"/>
        </w:rPr>
        <w:t xml:space="preserve"> </w:t>
      </w:r>
      <w:r>
        <w:rPr>
          <w:b/>
          <w:sz w:val="24"/>
        </w:rPr>
        <w:t>класса</w:t>
      </w:r>
      <w:r>
        <w:rPr>
          <w:b/>
          <w:spacing w:val="17"/>
          <w:sz w:val="24"/>
        </w:rPr>
        <w:t xml:space="preserve"> </w:t>
      </w:r>
      <w:r>
        <w:rPr>
          <w:b/>
          <w:sz w:val="24"/>
        </w:rPr>
        <w:t>(П</w:t>
      </w:r>
      <w:proofErr w:type="gramStart"/>
      <w:r>
        <w:rPr>
          <w:b/>
          <w:sz w:val="24"/>
        </w:rPr>
        <w:t>4</w:t>
      </w:r>
      <w:proofErr w:type="gramEnd"/>
      <w:r>
        <w:rPr>
          <w:b/>
          <w:sz w:val="24"/>
        </w:rPr>
        <w:t>)</w:t>
      </w:r>
      <w:r>
        <w:rPr>
          <w:b/>
          <w:spacing w:val="15"/>
          <w:sz w:val="24"/>
        </w:rPr>
        <w:t xml:space="preserve"> </w:t>
      </w:r>
      <w:r>
        <w:rPr>
          <w:b/>
          <w:sz w:val="24"/>
        </w:rPr>
        <w:t>-</w:t>
      </w:r>
      <w:r>
        <w:rPr>
          <w:b/>
          <w:spacing w:val="15"/>
          <w:sz w:val="24"/>
        </w:rPr>
        <w:t xml:space="preserve"> </w:t>
      </w:r>
      <w:r>
        <w:rPr>
          <w:sz w:val="24"/>
        </w:rPr>
        <w:t>используется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коммунальных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складских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объектов,</w:t>
      </w:r>
      <w:r>
        <w:rPr>
          <w:spacing w:val="1"/>
          <w:sz w:val="24"/>
        </w:rPr>
        <w:t xml:space="preserve"> </w:t>
      </w:r>
      <w:r>
        <w:rPr>
          <w:sz w:val="24"/>
        </w:rPr>
        <w:t>обслуживающих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жилую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производственную зоны, требующих организации санитарно-защитных зон до 100 метров;</w:t>
      </w:r>
      <w:r>
        <w:rPr>
          <w:spacing w:val="-57"/>
          <w:sz w:val="24"/>
        </w:rPr>
        <w:t xml:space="preserve"> </w:t>
      </w:r>
      <w:r>
        <w:rPr>
          <w:b/>
          <w:sz w:val="24"/>
        </w:rPr>
        <w:t>Территории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коммунально-складских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объектов</w:t>
      </w:r>
      <w:r>
        <w:rPr>
          <w:b/>
          <w:spacing w:val="3"/>
          <w:sz w:val="24"/>
        </w:rPr>
        <w:t xml:space="preserve"> </w:t>
      </w:r>
      <w:r>
        <w:rPr>
          <w:b/>
          <w:sz w:val="24"/>
        </w:rPr>
        <w:t>V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класса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(П5)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- используется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размещения</w:t>
      </w:r>
      <w:r>
        <w:rPr>
          <w:spacing w:val="17"/>
          <w:sz w:val="24"/>
        </w:rPr>
        <w:t xml:space="preserve"> </w:t>
      </w:r>
      <w:r>
        <w:rPr>
          <w:sz w:val="24"/>
        </w:rPr>
        <w:t>коммунально-складских</w:t>
      </w:r>
      <w:r>
        <w:rPr>
          <w:spacing w:val="19"/>
          <w:sz w:val="24"/>
        </w:rPr>
        <w:t xml:space="preserve"> </w:t>
      </w:r>
      <w:r>
        <w:rPr>
          <w:sz w:val="24"/>
        </w:rPr>
        <w:t>объектов,</w:t>
      </w:r>
      <w:r>
        <w:rPr>
          <w:spacing w:val="14"/>
          <w:sz w:val="24"/>
        </w:rPr>
        <w:t xml:space="preserve"> </w:t>
      </w:r>
      <w:r>
        <w:rPr>
          <w:sz w:val="24"/>
        </w:rPr>
        <w:t>обслуживающих</w:t>
      </w:r>
      <w:r>
        <w:rPr>
          <w:spacing w:val="20"/>
          <w:sz w:val="24"/>
        </w:rPr>
        <w:t xml:space="preserve"> </w:t>
      </w:r>
      <w:r>
        <w:rPr>
          <w:sz w:val="24"/>
        </w:rPr>
        <w:t>жилую</w:t>
      </w:r>
      <w:r>
        <w:rPr>
          <w:spacing w:val="17"/>
          <w:sz w:val="24"/>
        </w:rPr>
        <w:t xml:space="preserve"> </w:t>
      </w:r>
      <w:r>
        <w:rPr>
          <w:sz w:val="24"/>
        </w:rPr>
        <w:t>и</w:t>
      </w:r>
      <w:r>
        <w:rPr>
          <w:spacing w:val="18"/>
          <w:sz w:val="24"/>
        </w:rPr>
        <w:t xml:space="preserve"> </w:t>
      </w:r>
      <w:r>
        <w:rPr>
          <w:sz w:val="24"/>
        </w:rPr>
        <w:t>производствен</w:t>
      </w:r>
      <w:r>
        <w:t>ную</w:t>
      </w:r>
      <w:r>
        <w:rPr>
          <w:spacing w:val="-3"/>
        </w:rPr>
        <w:t xml:space="preserve"> </w:t>
      </w:r>
      <w:r>
        <w:t>зоны,</w:t>
      </w:r>
      <w:r>
        <w:rPr>
          <w:spacing w:val="-3"/>
        </w:rPr>
        <w:t xml:space="preserve"> </w:t>
      </w:r>
      <w:r>
        <w:t>требующих</w:t>
      </w:r>
      <w:r>
        <w:rPr>
          <w:spacing w:val="-1"/>
        </w:rPr>
        <w:t xml:space="preserve"> </w:t>
      </w:r>
      <w:r>
        <w:t>организации</w:t>
      </w:r>
      <w:r>
        <w:rPr>
          <w:spacing w:val="-3"/>
        </w:rPr>
        <w:t xml:space="preserve"> </w:t>
      </w:r>
      <w:r>
        <w:t>санитарно-защитных</w:t>
      </w:r>
      <w:r>
        <w:rPr>
          <w:spacing w:val="-1"/>
        </w:rPr>
        <w:t xml:space="preserve"> </w:t>
      </w:r>
      <w:r>
        <w:t>зон</w:t>
      </w:r>
      <w:r>
        <w:rPr>
          <w:spacing w:val="-2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50</w:t>
      </w:r>
      <w:r>
        <w:rPr>
          <w:spacing w:val="-3"/>
        </w:rPr>
        <w:t xml:space="preserve"> </w:t>
      </w:r>
      <w:r>
        <w:t>метров;</w:t>
      </w:r>
    </w:p>
    <w:p w:rsidR="005B5034" w:rsidRDefault="007346B7" w:rsidP="00DD32C8">
      <w:pPr>
        <w:spacing w:line="360" w:lineRule="auto"/>
        <w:ind w:right="284" w:firstLine="720"/>
        <w:jc w:val="both"/>
        <w:rPr>
          <w:sz w:val="24"/>
        </w:rPr>
      </w:pPr>
      <w:r>
        <w:rPr>
          <w:b/>
          <w:sz w:val="24"/>
        </w:rPr>
        <w:t>Территории размещения гаражей (П</w:t>
      </w:r>
      <w:proofErr w:type="gramStart"/>
      <w:r>
        <w:rPr>
          <w:b/>
          <w:sz w:val="24"/>
        </w:rPr>
        <w:t>6</w:t>
      </w:r>
      <w:proofErr w:type="gramEnd"/>
      <w:r>
        <w:rPr>
          <w:b/>
          <w:sz w:val="24"/>
        </w:rPr>
        <w:t xml:space="preserve">) </w:t>
      </w:r>
      <w:r>
        <w:rPr>
          <w:sz w:val="24"/>
        </w:rPr>
        <w:t>- используется для размещения гаражей,</w:t>
      </w:r>
      <w:r>
        <w:rPr>
          <w:spacing w:val="1"/>
          <w:sz w:val="24"/>
        </w:rPr>
        <w:t xml:space="preserve"> </w:t>
      </w:r>
      <w:r>
        <w:rPr>
          <w:sz w:val="24"/>
        </w:rPr>
        <w:t>требующих</w:t>
      </w:r>
      <w:r>
        <w:rPr>
          <w:spacing w:val="2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1"/>
          <w:sz w:val="24"/>
        </w:rPr>
        <w:t xml:space="preserve"> </w:t>
      </w:r>
      <w:r>
        <w:rPr>
          <w:sz w:val="24"/>
        </w:rPr>
        <w:t>санитарно-защитных зон от</w:t>
      </w:r>
      <w:r>
        <w:rPr>
          <w:spacing w:val="-1"/>
          <w:sz w:val="24"/>
        </w:rPr>
        <w:t xml:space="preserve"> </w:t>
      </w:r>
      <w:r>
        <w:rPr>
          <w:sz w:val="24"/>
        </w:rPr>
        <w:t>15</w:t>
      </w:r>
      <w:r>
        <w:rPr>
          <w:spacing w:val="-1"/>
          <w:sz w:val="24"/>
        </w:rPr>
        <w:t xml:space="preserve"> </w:t>
      </w:r>
      <w:r>
        <w:rPr>
          <w:sz w:val="24"/>
        </w:rPr>
        <w:t>до 50</w:t>
      </w:r>
      <w:r>
        <w:rPr>
          <w:spacing w:val="-1"/>
          <w:sz w:val="24"/>
        </w:rPr>
        <w:t xml:space="preserve"> </w:t>
      </w:r>
      <w:r>
        <w:rPr>
          <w:sz w:val="24"/>
        </w:rPr>
        <w:t>метров;</w:t>
      </w:r>
    </w:p>
    <w:p w:rsidR="005B5034" w:rsidRDefault="007346B7" w:rsidP="00DD32C8">
      <w:pPr>
        <w:pStyle w:val="a3"/>
        <w:spacing w:line="360" w:lineRule="auto"/>
        <w:ind w:left="0" w:right="284" w:firstLine="720"/>
      </w:pPr>
      <w:r>
        <w:rPr>
          <w:b/>
        </w:rPr>
        <w:t>Зона</w:t>
      </w:r>
      <w:r>
        <w:rPr>
          <w:b/>
          <w:spacing w:val="1"/>
        </w:rPr>
        <w:t xml:space="preserve"> </w:t>
      </w:r>
      <w:r>
        <w:rPr>
          <w:b/>
        </w:rPr>
        <w:t>воздушного</w:t>
      </w:r>
      <w:r>
        <w:rPr>
          <w:b/>
          <w:spacing w:val="1"/>
        </w:rPr>
        <w:t xml:space="preserve"> </w:t>
      </w:r>
      <w:r>
        <w:rPr>
          <w:b/>
        </w:rPr>
        <w:t>транспорта</w:t>
      </w:r>
      <w:r>
        <w:rPr>
          <w:b/>
          <w:spacing w:val="1"/>
        </w:rPr>
        <w:t xml:space="preserve"> </w:t>
      </w:r>
      <w:r>
        <w:rPr>
          <w:b/>
        </w:rPr>
        <w:t>(И</w:t>
      </w:r>
      <w:proofErr w:type="gramStart"/>
      <w:r>
        <w:rPr>
          <w:b/>
        </w:rPr>
        <w:t>1</w:t>
      </w:r>
      <w:proofErr w:type="gramEnd"/>
      <w:r>
        <w:rPr>
          <w:b/>
        </w:rPr>
        <w:t>)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размещения</w:t>
      </w:r>
      <w:r>
        <w:rPr>
          <w:spacing w:val="1"/>
        </w:rPr>
        <w:t xml:space="preserve"> </w:t>
      </w:r>
      <w:r>
        <w:t>аэропорта,</w:t>
      </w:r>
      <w:r>
        <w:rPr>
          <w:spacing w:val="-57"/>
        </w:rPr>
        <w:t xml:space="preserve"> </w:t>
      </w:r>
      <w:r w:rsidR="001B053C">
        <w:rPr>
          <w:spacing w:val="-57"/>
        </w:rPr>
        <w:t xml:space="preserve">     </w:t>
      </w:r>
      <w:r>
        <w:t>иных объектов воздушного транспорта, а также объектов</w:t>
      </w:r>
      <w:r w:rsidR="00DD32C8">
        <w:t>, связанных с эксплуатацией, со</w:t>
      </w:r>
      <w:r>
        <w:t>держанием, строительством, реконструкцией, ремонт</w:t>
      </w:r>
      <w:r w:rsidR="00DD32C8">
        <w:t>ом, развитием наземных и подзем</w:t>
      </w:r>
      <w:r>
        <w:t>ных</w:t>
      </w:r>
      <w:r>
        <w:rPr>
          <w:spacing w:val="-2"/>
        </w:rPr>
        <w:t xml:space="preserve"> </w:t>
      </w:r>
      <w:r>
        <w:t>зданий,</w:t>
      </w:r>
      <w:r>
        <w:rPr>
          <w:spacing w:val="-1"/>
        </w:rPr>
        <w:t xml:space="preserve"> </w:t>
      </w:r>
      <w:r>
        <w:t>строений,</w:t>
      </w:r>
      <w:r>
        <w:rPr>
          <w:spacing w:val="-3"/>
        </w:rPr>
        <w:t xml:space="preserve"> </w:t>
      </w:r>
      <w:r>
        <w:t>сооружений</w:t>
      </w:r>
      <w:r>
        <w:rPr>
          <w:spacing w:val="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устройств</w:t>
      </w:r>
      <w:r>
        <w:rPr>
          <w:spacing w:val="-1"/>
        </w:rPr>
        <w:t xml:space="preserve"> </w:t>
      </w:r>
      <w:r>
        <w:t>воздушного</w:t>
      </w:r>
      <w:r>
        <w:rPr>
          <w:spacing w:val="-1"/>
        </w:rPr>
        <w:t xml:space="preserve"> </w:t>
      </w:r>
      <w:r>
        <w:t>транспорта;</w:t>
      </w:r>
    </w:p>
    <w:p w:rsidR="005B5034" w:rsidRDefault="007346B7" w:rsidP="00DD32C8">
      <w:pPr>
        <w:spacing w:line="360" w:lineRule="auto"/>
        <w:ind w:right="284" w:firstLine="720"/>
        <w:jc w:val="both"/>
        <w:rPr>
          <w:sz w:val="24"/>
        </w:rPr>
      </w:pPr>
      <w:r>
        <w:rPr>
          <w:b/>
          <w:sz w:val="24"/>
        </w:rPr>
        <w:t>Территории размещения объектов, сооружений и коммуникаций инженерной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инфраструктуры (И3) </w:t>
      </w:r>
      <w:r>
        <w:rPr>
          <w:sz w:val="24"/>
        </w:rPr>
        <w:t>- используется для размещения головных сооружений водоснабжения, очистных сооружений, канализации, источников теплоснабжении и электроснабжения, сооружений газоснабжения, соответствующих магистральных инженерных сетей,</w:t>
      </w:r>
      <w:r>
        <w:rPr>
          <w:spacing w:val="1"/>
          <w:sz w:val="24"/>
        </w:rPr>
        <w:t xml:space="preserve"> </w:t>
      </w:r>
      <w:r>
        <w:rPr>
          <w:sz w:val="24"/>
        </w:rPr>
        <w:t>требующих обязательного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учета</w:t>
      </w:r>
      <w:r>
        <w:rPr>
          <w:spacing w:val="-3"/>
          <w:sz w:val="24"/>
        </w:rPr>
        <w:t xml:space="preserve"> </w:t>
      </w:r>
      <w:r>
        <w:rPr>
          <w:sz w:val="24"/>
        </w:rPr>
        <w:t>при</w:t>
      </w:r>
      <w:r>
        <w:rPr>
          <w:spacing w:val="-1"/>
          <w:sz w:val="24"/>
        </w:rPr>
        <w:t xml:space="preserve"> </w:t>
      </w:r>
      <w:r>
        <w:rPr>
          <w:sz w:val="24"/>
        </w:rPr>
        <w:t>планировании</w:t>
      </w:r>
      <w:r>
        <w:rPr>
          <w:spacing w:val="55"/>
          <w:sz w:val="24"/>
        </w:rPr>
        <w:t xml:space="preserve"> </w:t>
      </w:r>
      <w:r>
        <w:rPr>
          <w:sz w:val="24"/>
        </w:rPr>
        <w:t>застройки</w:t>
      </w:r>
      <w:r>
        <w:rPr>
          <w:spacing w:val="-2"/>
          <w:sz w:val="24"/>
        </w:rPr>
        <w:t xml:space="preserve"> </w:t>
      </w:r>
      <w:r>
        <w:rPr>
          <w:sz w:val="24"/>
        </w:rPr>
        <w:t>сельского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поселения.</w:t>
      </w:r>
    </w:p>
    <w:p w:rsidR="005B5034" w:rsidRDefault="007346B7" w:rsidP="00DD32C8">
      <w:pPr>
        <w:pStyle w:val="a3"/>
        <w:spacing w:line="360" w:lineRule="auto"/>
        <w:ind w:left="0" w:right="284" w:firstLine="720"/>
      </w:pPr>
      <w:r>
        <w:rPr>
          <w:b/>
        </w:rPr>
        <w:t>Территория кладбищ (С</w:t>
      </w:r>
      <w:proofErr w:type="gramStart"/>
      <w:r>
        <w:rPr>
          <w:b/>
        </w:rPr>
        <w:t>2</w:t>
      </w:r>
      <w:proofErr w:type="gramEnd"/>
      <w:r>
        <w:rPr>
          <w:b/>
        </w:rPr>
        <w:t xml:space="preserve">) </w:t>
      </w:r>
      <w:r>
        <w:t>- используется для размещения объектов погребения и</w:t>
      </w:r>
      <w:r>
        <w:rPr>
          <w:spacing w:val="1"/>
        </w:rPr>
        <w:t xml:space="preserve"> </w:t>
      </w:r>
      <w:r>
        <w:t>оказания ритуальных услуг населению сельского поселения, территории муниципальных</w:t>
      </w:r>
      <w:r>
        <w:rPr>
          <w:spacing w:val="1"/>
        </w:rPr>
        <w:t xml:space="preserve"> </w:t>
      </w:r>
      <w:r>
        <w:t>кладбищ;</w:t>
      </w:r>
    </w:p>
    <w:p w:rsidR="005B5034" w:rsidRDefault="007346B7" w:rsidP="00DD32C8">
      <w:pPr>
        <w:spacing w:line="360" w:lineRule="auto"/>
        <w:ind w:right="284" w:firstLine="720"/>
        <w:jc w:val="both"/>
        <w:rPr>
          <w:sz w:val="24"/>
        </w:rPr>
      </w:pPr>
      <w:r>
        <w:rPr>
          <w:b/>
          <w:sz w:val="24"/>
        </w:rPr>
        <w:t xml:space="preserve">Территории полигонов промышленных и бытовых отходов, скотомогильников (С3) </w:t>
      </w:r>
      <w:r>
        <w:rPr>
          <w:sz w:val="24"/>
        </w:rPr>
        <w:t>- используются для размещения предприятий по складированию и утилизации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промышленных</w:t>
      </w:r>
      <w:r>
        <w:rPr>
          <w:spacing w:val="-2"/>
          <w:sz w:val="24"/>
        </w:rPr>
        <w:t xml:space="preserve"> </w:t>
      </w:r>
      <w:r>
        <w:rPr>
          <w:sz w:val="24"/>
        </w:rPr>
        <w:t>и бытовых</w:t>
      </w:r>
      <w:r>
        <w:rPr>
          <w:spacing w:val="1"/>
          <w:sz w:val="24"/>
        </w:rPr>
        <w:t xml:space="preserve"> </w:t>
      </w:r>
      <w:r>
        <w:rPr>
          <w:sz w:val="24"/>
        </w:rPr>
        <w:t>отходов, в</w:t>
      </w:r>
      <w:r>
        <w:rPr>
          <w:spacing w:val="-1"/>
          <w:sz w:val="24"/>
        </w:rPr>
        <w:t xml:space="preserve"> </w:t>
      </w:r>
      <w:r>
        <w:rPr>
          <w:sz w:val="24"/>
        </w:rPr>
        <w:t>том</w:t>
      </w:r>
      <w:r>
        <w:rPr>
          <w:spacing w:val="-1"/>
          <w:sz w:val="24"/>
        </w:rPr>
        <w:t xml:space="preserve"> </w:t>
      </w:r>
      <w:r>
        <w:rPr>
          <w:sz w:val="24"/>
        </w:rPr>
        <w:t>числе</w:t>
      </w:r>
      <w:r>
        <w:rPr>
          <w:spacing w:val="-1"/>
          <w:sz w:val="24"/>
        </w:rPr>
        <w:t xml:space="preserve"> </w:t>
      </w:r>
      <w:r>
        <w:rPr>
          <w:sz w:val="24"/>
        </w:rPr>
        <w:t>твердых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жидких</w:t>
      </w:r>
      <w:r>
        <w:rPr>
          <w:spacing w:val="2"/>
          <w:sz w:val="24"/>
        </w:rPr>
        <w:t xml:space="preserve"> </w:t>
      </w:r>
      <w:r>
        <w:rPr>
          <w:sz w:val="24"/>
        </w:rPr>
        <w:t>отходов;</w:t>
      </w:r>
    </w:p>
    <w:p w:rsidR="005B5034" w:rsidRPr="001B053C" w:rsidRDefault="007346B7" w:rsidP="001B053C">
      <w:pPr>
        <w:pStyle w:val="a3"/>
        <w:spacing w:line="360" w:lineRule="auto"/>
        <w:ind w:left="0" w:right="284" w:firstLine="720"/>
        <w:rPr>
          <w:spacing w:val="4"/>
        </w:rPr>
      </w:pPr>
      <w:r>
        <w:lastRenderedPageBreak/>
        <w:t>По результатам наблюдения за существующим использованием земель населенного</w:t>
      </w:r>
      <w:r>
        <w:rPr>
          <w:spacing w:val="-57"/>
        </w:rPr>
        <w:t xml:space="preserve"> </w:t>
      </w:r>
      <w:r>
        <w:t>пункта</w:t>
      </w:r>
      <w:r>
        <w:rPr>
          <w:spacing w:val="4"/>
        </w:rPr>
        <w:t xml:space="preserve"> </w:t>
      </w:r>
      <w:r>
        <w:t>Красный</w:t>
      </w:r>
      <w:r>
        <w:rPr>
          <w:spacing w:val="5"/>
        </w:rPr>
        <w:t xml:space="preserve"> </w:t>
      </w:r>
      <w:r>
        <w:t>Чикой</w:t>
      </w:r>
      <w:r>
        <w:rPr>
          <w:spacing w:val="7"/>
        </w:rPr>
        <w:t xml:space="preserve"> </w:t>
      </w:r>
      <w:r>
        <w:t>установлены</w:t>
      </w:r>
      <w:r>
        <w:rPr>
          <w:spacing w:val="4"/>
        </w:rPr>
        <w:t xml:space="preserve"> </w:t>
      </w:r>
      <w:r>
        <w:t>следующие</w:t>
      </w:r>
      <w:r>
        <w:rPr>
          <w:spacing w:val="3"/>
        </w:rPr>
        <w:t xml:space="preserve"> </w:t>
      </w:r>
      <w:r>
        <w:t>параметры</w:t>
      </w:r>
      <w:r>
        <w:rPr>
          <w:spacing w:val="6"/>
        </w:rPr>
        <w:t xml:space="preserve"> </w:t>
      </w:r>
      <w:r>
        <w:t>земельных</w:t>
      </w:r>
      <w:r>
        <w:rPr>
          <w:spacing w:val="8"/>
        </w:rPr>
        <w:t xml:space="preserve"> </w:t>
      </w:r>
      <w:r>
        <w:t>участков,</w:t>
      </w:r>
      <w:r>
        <w:rPr>
          <w:spacing w:val="4"/>
        </w:rPr>
        <w:t xml:space="preserve"> </w:t>
      </w:r>
      <w:r w:rsidR="00DD32C8">
        <w:t>отнесен</w:t>
      </w:r>
      <w:r>
        <w:t>ных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различным</w:t>
      </w:r>
      <w:r>
        <w:rPr>
          <w:spacing w:val="1"/>
        </w:rPr>
        <w:t xml:space="preserve"> </w:t>
      </w:r>
      <w:r>
        <w:t>территориальным</w:t>
      </w:r>
      <w:r>
        <w:rPr>
          <w:spacing w:val="1"/>
        </w:rPr>
        <w:t xml:space="preserve"> </w:t>
      </w:r>
      <w:r>
        <w:t>зонам.</w:t>
      </w:r>
      <w:r>
        <w:rPr>
          <w:spacing w:val="1"/>
        </w:rPr>
        <w:t xml:space="preserve"> </w:t>
      </w:r>
      <w:r>
        <w:t>Площадь</w:t>
      </w:r>
      <w:r>
        <w:rPr>
          <w:spacing w:val="1"/>
        </w:rPr>
        <w:t xml:space="preserve"> </w:t>
      </w:r>
      <w:r>
        <w:t>населенного</w:t>
      </w:r>
      <w:r>
        <w:rPr>
          <w:spacing w:val="1"/>
        </w:rPr>
        <w:t xml:space="preserve"> </w:t>
      </w:r>
      <w:r>
        <w:t>пункта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условно</w:t>
      </w:r>
      <w:r>
        <w:rPr>
          <w:spacing w:val="-2"/>
        </w:rPr>
        <w:t xml:space="preserve"> </w:t>
      </w:r>
      <w:r>
        <w:t>сформированных</w:t>
      </w:r>
      <w:r>
        <w:rPr>
          <w:spacing w:val="-1"/>
        </w:rPr>
        <w:t xml:space="preserve"> </w:t>
      </w:r>
      <w:r>
        <w:t>границ</w:t>
      </w:r>
      <w:r>
        <w:rPr>
          <w:spacing w:val="2"/>
        </w:rPr>
        <w:t xml:space="preserve"> </w:t>
      </w:r>
      <w:r>
        <w:t>(по</w:t>
      </w:r>
      <w:r>
        <w:rPr>
          <w:spacing w:val="-2"/>
        </w:rPr>
        <w:t xml:space="preserve"> </w:t>
      </w:r>
      <w:r>
        <w:t>сложившейся</w:t>
      </w:r>
      <w:r>
        <w:rPr>
          <w:spacing w:val="-2"/>
        </w:rPr>
        <w:t xml:space="preserve"> </w:t>
      </w:r>
      <w:r>
        <w:t>застройке)</w:t>
      </w:r>
      <w:r>
        <w:rPr>
          <w:spacing w:val="-2"/>
        </w:rPr>
        <w:t xml:space="preserve"> </w:t>
      </w:r>
      <w:r>
        <w:t>составляет</w:t>
      </w:r>
      <w:r>
        <w:rPr>
          <w:spacing w:val="-1"/>
        </w:rPr>
        <w:t xml:space="preserve"> </w:t>
      </w:r>
      <w:r>
        <w:t>–</w:t>
      </w:r>
      <w:r>
        <w:rPr>
          <w:spacing w:val="57"/>
        </w:rPr>
        <w:t xml:space="preserve"> </w:t>
      </w:r>
      <w:r w:rsidR="001B053C">
        <w:t>16,39</w:t>
      </w:r>
      <w:r>
        <w:rPr>
          <w:spacing w:val="-2"/>
        </w:rPr>
        <w:t xml:space="preserve"> </w:t>
      </w:r>
      <w:r>
        <w:t>кв.км.</w:t>
      </w:r>
    </w:p>
    <w:p w:rsidR="005B5034" w:rsidRDefault="007346B7" w:rsidP="00DD32C8">
      <w:pPr>
        <w:pStyle w:val="a3"/>
        <w:spacing w:line="360" w:lineRule="auto"/>
        <w:ind w:left="0" w:right="284" w:firstLine="720"/>
      </w:pPr>
      <w:r>
        <w:t xml:space="preserve">В таблице 2 и на рис.2. </w:t>
      </w:r>
      <w:proofErr w:type="gramStart"/>
      <w:r>
        <w:t>(Схема 2.</w:t>
      </w:r>
      <w:proofErr w:type="gramEnd"/>
      <w:r>
        <w:t xml:space="preserve"> </w:t>
      </w:r>
      <w:proofErr w:type="gramStart"/>
      <w:r>
        <w:t>Схема использования территории населенного</w:t>
      </w:r>
      <w:r>
        <w:rPr>
          <w:spacing w:val="1"/>
        </w:rPr>
        <w:t xml:space="preserve"> </w:t>
      </w:r>
      <w:r>
        <w:t>пункта</w:t>
      </w:r>
      <w:r>
        <w:rPr>
          <w:spacing w:val="1"/>
        </w:rPr>
        <w:t xml:space="preserve"> </w:t>
      </w:r>
      <w:r>
        <w:t>Красный</w:t>
      </w:r>
      <w:r>
        <w:rPr>
          <w:spacing w:val="1"/>
        </w:rPr>
        <w:t xml:space="preserve"> </w:t>
      </w:r>
      <w:r w:rsidR="001B053C">
        <w:t>Чикой)</w:t>
      </w:r>
      <w:r>
        <w:rPr>
          <w:spacing w:val="1"/>
        </w:rPr>
        <w:t xml:space="preserve"> </w:t>
      </w:r>
      <w:r>
        <w:t>показано</w:t>
      </w:r>
      <w:r>
        <w:rPr>
          <w:spacing w:val="1"/>
        </w:rPr>
        <w:t xml:space="preserve"> </w:t>
      </w:r>
      <w:r>
        <w:t>существующее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земель</w:t>
      </w:r>
      <w:r>
        <w:rPr>
          <w:spacing w:val="1"/>
        </w:rPr>
        <w:t xml:space="preserve"> </w:t>
      </w:r>
      <w:r>
        <w:t>населенного</w:t>
      </w:r>
      <w:r>
        <w:rPr>
          <w:spacing w:val="1"/>
        </w:rPr>
        <w:t xml:space="preserve"> </w:t>
      </w:r>
      <w:r>
        <w:t>пункта</w:t>
      </w:r>
      <w:r>
        <w:rPr>
          <w:spacing w:val="-3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размещения объектов</w:t>
      </w:r>
      <w:r>
        <w:rPr>
          <w:spacing w:val="-1"/>
        </w:rPr>
        <w:t xml:space="preserve"> </w:t>
      </w:r>
      <w:r>
        <w:t>капитального</w:t>
      </w:r>
      <w:r>
        <w:rPr>
          <w:spacing w:val="-5"/>
        </w:rPr>
        <w:t xml:space="preserve"> </w:t>
      </w:r>
      <w:r>
        <w:t>строительства</w:t>
      </w:r>
      <w:r>
        <w:rPr>
          <w:spacing w:val="-3"/>
        </w:rPr>
        <w:t xml:space="preserve"> </w:t>
      </w:r>
      <w:r>
        <w:t>различного</w:t>
      </w:r>
      <w:r>
        <w:rPr>
          <w:spacing w:val="-2"/>
        </w:rPr>
        <w:t xml:space="preserve"> </w:t>
      </w:r>
      <w:r>
        <w:t>назначения.</w:t>
      </w:r>
      <w:proofErr w:type="gramEnd"/>
    </w:p>
    <w:tbl>
      <w:tblPr>
        <w:tblStyle w:val="TableNormal"/>
        <w:tblW w:w="0" w:type="auto"/>
        <w:tblInd w:w="22" w:type="dxa"/>
        <w:tblBorders>
          <w:top w:val="thickThinMediumGap" w:sz="9" w:space="0" w:color="6F2F9F"/>
          <w:left w:val="thickThinMediumGap" w:sz="9" w:space="0" w:color="6F2F9F"/>
          <w:bottom w:val="thickThinMediumGap" w:sz="9" w:space="0" w:color="6F2F9F"/>
          <w:right w:val="thickThinMediumGap" w:sz="9" w:space="0" w:color="6F2F9F"/>
          <w:insideH w:val="thickThinMediumGap" w:sz="9" w:space="0" w:color="6F2F9F"/>
          <w:insideV w:val="thickThinMediumGap" w:sz="9" w:space="0" w:color="6F2F9F"/>
        </w:tblBorders>
        <w:tblLayout w:type="fixed"/>
        <w:tblLook w:val="01E0"/>
      </w:tblPr>
      <w:tblGrid>
        <w:gridCol w:w="7230"/>
        <w:gridCol w:w="1417"/>
        <w:gridCol w:w="1230"/>
      </w:tblGrid>
      <w:tr w:rsidR="00120637" w:rsidTr="00145E8A">
        <w:trPr>
          <w:trHeight w:val="782"/>
        </w:trPr>
        <w:tc>
          <w:tcPr>
            <w:tcW w:w="9877" w:type="dxa"/>
            <w:gridSpan w:val="3"/>
            <w:tcBorders>
              <w:bottom w:val="thinThickMediumGap" w:sz="9" w:space="0" w:color="6F2F9F"/>
              <w:right w:val="thinThickMediumGap" w:sz="9" w:space="0" w:color="6F2F9F"/>
            </w:tcBorders>
          </w:tcPr>
          <w:p w:rsidR="00120637" w:rsidRDefault="00120637" w:rsidP="00AB78FB">
            <w:pPr>
              <w:pStyle w:val="TableParagraph"/>
              <w:spacing w:before="161"/>
              <w:ind w:left="3297" w:hanging="2881"/>
              <w:jc w:val="left"/>
              <w:rPr>
                <w:b/>
                <w:sz w:val="20"/>
              </w:rPr>
            </w:pPr>
            <w:r>
              <w:rPr>
                <w:b/>
                <w:color w:val="6F2F9F"/>
                <w:sz w:val="20"/>
              </w:rPr>
              <w:t>ТАБЛИЦА</w:t>
            </w:r>
            <w:r>
              <w:rPr>
                <w:b/>
                <w:color w:val="6F2F9F"/>
                <w:spacing w:val="-7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2.</w:t>
            </w:r>
            <w:r>
              <w:rPr>
                <w:b/>
                <w:color w:val="6F2F9F"/>
                <w:spacing w:val="-6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СУЩЕСТВУЮЩЕЕ</w:t>
            </w:r>
            <w:r>
              <w:rPr>
                <w:b/>
                <w:color w:val="6F2F9F"/>
                <w:spacing w:val="-5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ИСПОЛЬЗОВАНИЕ</w:t>
            </w:r>
            <w:r>
              <w:rPr>
                <w:b/>
                <w:color w:val="6F2F9F"/>
                <w:spacing w:val="-7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ЗЕМЕЛЬ</w:t>
            </w:r>
            <w:r>
              <w:rPr>
                <w:b/>
                <w:color w:val="6F2F9F"/>
                <w:spacing w:val="-6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СЕЛЬСКОГО</w:t>
            </w:r>
            <w:r>
              <w:rPr>
                <w:b/>
                <w:color w:val="6F2F9F"/>
                <w:spacing w:val="-6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ПОСЕЛЕНИЯ</w:t>
            </w:r>
            <w:r>
              <w:rPr>
                <w:b/>
                <w:color w:val="6F2F9F"/>
                <w:spacing w:val="-47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(ДЛЯ</w:t>
            </w:r>
            <w:r>
              <w:rPr>
                <w:b/>
                <w:color w:val="6F2F9F"/>
                <w:spacing w:val="-1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Н.П.</w:t>
            </w:r>
            <w:r>
              <w:rPr>
                <w:b/>
                <w:color w:val="6F2F9F"/>
                <w:spacing w:val="1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КРАСНЫЙ</w:t>
            </w:r>
            <w:r>
              <w:rPr>
                <w:b/>
                <w:color w:val="6F2F9F"/>
                <w:spacing w:val="1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ЧИКОЙ)</w:t>
            </w:r>
          </w:p>
        </w:tc>
      </w:tr>
      <w:tr w:rsidR="00120637" w:rsidTr="00145E8A">
        <w:trPr>
          <w:trHeight w:val="470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Default="00120637" w:rsidP="00145E8A">
            <w:pPr>
              <w:pStyle w:val="TableParagraph"/>
              <w:spacing w:before="120"/>
              <w:ind w:left="90" w:right="51"/>
              <w:rPr>
                <w:b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ТЕРРИТОРИАЛЬНАЯ</w:t>
            </w:r>
            <w:r>
              <w:rPr>
                <w:b/>
                <w:color w:val="6F2F9F"/>
                <w:spacing w:val="-6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ЗОНА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Default="00120637" w:rsidP="00145E8A">
            <w:pPr>
              <w:pStyle w:val="TableParagraph"/>
              <w:spacing w:before="0" w:line="230" w:lineRule="atLeast"/>
              <w:ind w:left="273" w:right="93" w:hanging="125"/>
              <w:rPr>
                <w:b/>
                <w:sz w:val="20"/>
              </w:rPr>
            </w:pPr>
            <w:r>
              <w:rPr>
                <w:b/>
                <w:color w:val="6F2F9F"/>
                <w:spacing w:val="-1"/>
                <w:sz w:val="20"/>
              </w:rPr>
              <w:t>ПЛОЩАДЬ</w:t>
            </w:r>
            <w:r>
              <w:rPr>
                <w:b/>
                <w:color w:val="6F2F9F"/>
                <w:spacing w:val="-47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(КВ.</w:t>
            </w:r>
            <w:r>
              <w:rPr>
                <w:b/>
                <w:color w:val="6F2F9F"/>
                <w:spacing w:val="-2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КМ)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Default="00145E8A" w:rsidP="00145E8A">
            <w:pPr>
              <w:pStyle w:val="TableParagraph"/>
              <w:spacing w:before="0" w:line="360" w:lineRule="auto"/>
              <w:rPr>
                <w:b/>
                <w:sz w:val="20"/>
              </w:rPr>
            </w:pPr>
            <w:r>
              <w:rPr>
                <w:b/>
                <w:color w:val="6F2F9F"/>
                <w:spacing w:val="-1"/>
                <w:sz w:val="20"/>
              </w:rPr>
              <w:t>ДОЛ</w:t>
            </w:r>
            <w:r w:rsidR="00120637">
              <w:rPr>
                <w:b/>
                <w:color w:val="6F2F9F"/>
                <w:spacing w:val="-1"/>
                <w:sz w:val="20"/>
              </w:rPr>
              <w:t>Я</w:t>
            </w:r>
            <w:proofErr w:type="gramStart"/>
            <w:r w:rsidR="00120637">
              <w:rPr>
                <w:b/>
                <w:color w:val="6F2F9F"/>
                <w:spacing w:val="-47"/>
                <w:sz w:val="20"/>
              </w:rPr>
              <w:t xml:space="preserve"> </w:t>
            </w:r>
            <w:r w:rsidR="00120637">
              <w:rPr>
                <w:b/>
                <w:color w:val="6F2F9F"/>
                <w:sz w:val="20"/>
              </w:rPr>
              <w:t>(%)</w:t>
            </w:r>
            <w:proofErr w:type="gramEnd"/>
          </w:p>
        </w:tc>
      </w:tr>
      <w:tr w:rsidR="00AF67E8" w:rsidTr="00145E8A">
        <w:trPr>
          <w:trHeight w:val="237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AF67E8" w:rsidRDefault="00F34FFC" w:rsidP="00F34FFC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 СРЕДНЕАЭТАЖНОЙ ЖИЛОЙ ЗАСТРОЙКИ (ОТ 2 ДО 5 ЭТАЖЕЙ) (Ж</w:t>
            </w:r>
            <w:proofErr w:type="gramStart"/>
            <w:r>
              <w:rPr>
                <w:b/>
                <w:color w:val="6F2F9F"/>
                <w:sz w:val="20"/>
              </w:rPr>
              <w:t>2</w:t>
            </w:r>
            <w:proofErr w:type="gramEnd"/>
            <w:r>
              <w:rPr>
                <w:b/>
                <w:color w:val="6F2F9F"/>
                <w:sz w:val="20"/>
              </w:rPr>
              <w:t>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AF67E8" w:rsidRPr="00145E8A" w:rsidRDefault="00AF67E8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0,00</w:t>
            </w:r>
            <w:r w:rsidR="00663C47" w:rsidRPr="00145E8A">
              <w:rPr>
                <w:b/>
                <w:color w:val="6F2F9F"/>
                <w:sz w:val="20"/>
              </w:rPr>
              <w:t>9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AF67E8" w:rsidRPr="00145E8A" w:rsidRDefault="00C51A74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0,055</w:t>
            </w:r>
          </w:p>
        </w:tc>
      </w:tr>
      <w:tr w:rsidR="00120637" w:rsidTr="00145E8A">
        <w:trPr>
          <w:trHeight w:val="467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 МАЛОЭТАЖНОЙ ЖИЛОЙ ЗАСТРОЙКИ (ДО 3 –Х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ЭТАЖЕЙ)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(Ж3)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0,0</w:t>
            </w:r>
            <w:r w:rsidR="00663C47" w:rsidRPr="00145E8A">
              <w:rPr>
                <w:b/>
                <w:color w:val="6F2F9F"/>
                <w:sz w:val="20"/>
              </w:rPr>
              <w:t>3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C51A74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0,183</w:t>
            </w:r>
          </w:p>
        </w:tc>
      </w:tr>
      <w:tr w:rsidR="00120637" w:rsidTr="00145E8A">
        <w:trPr>
          <w:trHeight w:val="362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ОДНОЭТАЖНОЙ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ЖИЛОЙ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ЗАСТРОЙКИ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(Ж</w:t>
            </w:r>
            <w:proofErr w:type="gramStart"/>
            <w:r>
              <w:rPr>
                <w:b/>
                <w:color w:val="6F2F9F"/>
                <w:sz w:val="20"/>
              </w:rPr>
              <w:t>4</w:t>
            </w:r>
            <w:proofErr w:type="gramEnd"/>
            <w:r>
              <w:rPr>
                <w:b/>
                <w:color w:val="6F2F9F"/>
                <w:sz w:val="20"/>
              </w:rPr>
              <w:t>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663C4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7,23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45E8A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44,112</w:t>
            </w:r>
          </w:p>
        </w:tc>
      </w:tr>
      <w:tr w:rsidR="00120637" w:rsidTr="00145E8A">
        <w:trPr>
          <w:trHeight w:val="340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ОБЩЕСТВЕННО-ДЕЛОВОЙ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ЗАСТРОЙКИ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(О)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0,4</w:t>
            </w:r>
            <w:r w:rsidR="00663C47" w:rsidRPr="00145E8A">
              <w:rPr>
                <w:b/>
                <w:color w:val="6F2F9F"/>
                <w:sz w:val="20"/>
              </w:rPr>
              <w:t>5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45E8A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2,746</w:t>
            </w:r>
          </w:p>
        </w:tc>
      </w:tr>
      <w:tr w:rsidR="00120637" w:rsidTr="00145E8A">
        <w:trPr>
          <w:trHeight w:val="340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ОБЪЕКТОВ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ВОЗДУШНОГО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ТРАНСПОРТА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(И</w:t>
            </w:r>
            <w:proofErr w:type="gramStart"/>
            <w:r>
              <w:rPr>
                <w:b/>
                <w:color w:val="6F2F9F"/>
                <w:sz w:val="20"/>
              </w:rPr>
              <w:t>1</w:t>
            </w:r>
            <w:proofErr w:type="gramEnd"/>
            <w:r>
              <w:rPr>
                <w:b/>
                <w:color w:val="6F2F9F"/>
                <w:sz w:val="20"/>
              </w:rPr>
              <w:t>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0,3</w:t>
            </w:r>
            <w:r w:rsidR="00663C47" w:rsidRPr="00145E8A">
              <w:rPr>
                <w:b/>
                <w:color w:val="6F2F9F"/>
                <w:sz w:val="20"/>
              </w:rPr>
              <w:t>3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45E8A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2,013</w:t>
            </w:r>
          </w:p>
        </w:tc>
      </w:tr>
      <w:tr w:rsidR="00120637" w:rsidTr="00145E8A">
        <w:trPr>
          <w:trHeight w:val="467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 СООРУЖЕНИЙ ИНЖЕНЕРНОЙ И ТРАНСПОРТНОЙ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ИНФРАСТРУКТУРЫ,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ОБЪЕКТЫ СВЯЗИ (И3)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0,00</w:t>
            </w:r>
            <w:r w:rsidR="00663C47" w:rsidRPr="00145E8A">
              <w:rPr>
                <w:b/>
                <w:color w:val="6F2F9F"/>
                <w:sz w:val="20"/>
              </w:rPr>
              <w:t>9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C51A74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0,055</w:t>
            </w:r>
          </w:p>
        </w:tc>
      </w:tr>
      <w:tr w:rsidR="00120637" w:rsidTr="00145E8A">
        <w:trPr>
          <w:trHeight w:val="467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ПРЕДПРИЯТИЙ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III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–II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КЛАССА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(П</w:t>
            </w:r>
            <w:proofErr w:type="gramStart"/>
            <w:r>
              <w:rPr>
                <w:b/>
                <w:color w:val="6F2F9F"/>
                <w:sz w:val="20"/>
              </w:rPr>
              <w:t>1</w:t>
            </w:r>
            <w:proofErr w:type="gramEnd"/>
            <w:r>
              <w:rPr>
                <w:b/>
                <w:color w:val="6F2F9F"/>
                <w:sz w:val="20"/>
              </w:rPr>
              <w:t>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</w:t>
            </w:r>
            <w:r w:rsidR="00663C47" w:rsidRPr="00145E8A">
              <w:rPr>
                <w:b/>
                <w:color w:val="6F2F9F"/>
                <w:sz w:val="20"/>
              </w:rPr>
              <w:t>29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Вне границ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н.п.</w:t>
            </w:r>
          </w:p>
        </w:tc>
      </w:tr>
      <w:tr w:rsidR="00120637" w:rsidTr="00145E8A">
        <w:trPr>
          <w:trHeight w:val="374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ПРЕДПРИЯТИЙ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IV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КЛАССА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(П</w:t>
            </w:r>
            <w:proofErr w:type="gramStart"/>
            <w:r>
              <w:rPr>
                <w:b/>
                <w:color w:val="6F2F9F"/>
                <w:sz w:val="20"/>
              </w:rPr>
              <w:t>2</w:t>
            </w:r>
            <w:proofErr w:type="gramEnd"/>
            <w:r>
              <w:rPr>
                <w:b/>
                <w:color w:val="6F2F9F"/>
                <w:sz w:val="20"/>
              </w:rPr>
              <w:t>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0,4</w:t>
            </w:r>
            <w:r w:rsidR="00663C47" w:rsidRPr="00145E8A">
              <w:rPr>
                <w:b/>
                <w:color w:val="6F2F9F"/>
                <w:sz w:val="20"/>
              </w:rPr>
              <w:t>73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45E8A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2,886</w:t>
            </w:r>
          </w:p>
        </w:tc>
      </w:tr>
      <w:tr w:rsidR="00120637" w:rsidTr="00145E8A">
        <w:trPr>
          <w:trHeight w:val="467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КОММУНАЛЬНЫХ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СКЛАДСКИХ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ОБЪЕКТОВ IV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КЛАССА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(П</w:t>
            </w:r>
            <w:proofErr w:type="gramStart"/>
            <w:r>
              <w:rPr>
                <w:b/>
                <w:color w:val="6F2F9F"/>
                <w:sz w:val="20"/>
              </w:rPr>
              <w:t>4</w:t>
            </w:r>
            <w:proofErr w:type="gramEnd"/>
            <w:r>
              <w:rPr>
                <w:b/>
                <w:color w:val="6F2F9F"/>
                <w:sz w:val="20"/>
              </w:rPr>
              <w:t>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0,0</w:t>
            </w:r>
            <w:r w:rsidR="00663C47" w:rsidRPr="00145E8A">
              <w:rPr>
                <w:b/>
                <w:color w:val="6F2F9F"/>
                <w:sz w:val="20"/>
              </w:rPr>
              <w:t>4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45E8A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0,244</w:t>
            </w:r>
          </w:p>
        </w:tc>
      </w:tr>
      <w:tr w:rsidR="00120637" w:rsidTr="00145E8A">
        <w:trPr>
          <w:trHeight w:val="494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КОММУНАЛЬНЫХ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СКЛАДСКИХ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ОБЪЕКТОВ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V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КЛАССА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(П5)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0,018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45E8A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0,110</w:t>
            </w:r>
          </w:p>
        </w:tc>
      </w:tr>
      <w:tr w:rsidR="00120637" w:rsidTr="00145E8A">
        <w:trPr>
          <w:trHeight w:val="491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ГАРАЖЕЙ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(П</w:t>
            </w:r>
            <w:proofErr w:type="gramStart"/>
            <w:r>
              <w:rPr>
                <w:b/>
                <w:color w:val="6F2F9F"/>
                <w:sz w:val="20"/>
              </w:rPr>
              <w:t>6</w:t>
            </w:r>
            <w:proofErr w:type="gramEnd"/>
            <w:r>
              <w:rPr>
                <w:b/>
                <w:color w:val="6F2F9F"/>
                <w:sz w:val="20"/>
              </w:rPr>
              <w:t>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0,013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AF67E8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0,079</w:t>
            </w:r>
          </w:p>
        </w:tc>
      </w:tr>
      <w:tr w:rsidR="00120637" w:rsidTr="00145E8A">
        <w:trPr>
          <w:trHeight w:val="467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СЕЛЬСКОХОЗЯЙСТВЕННЫХ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ПРЕДПРИЯТИЙ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(СХ3)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0,74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AF67E8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4,51</w:t>
            </w:r>
            <w:r w:rsidR="00145E8A" w:rsidRPr="00145E8A">
              <w:rPr>
                <w:b/>
                <w:color w:val="6F2F9F"/>
                <w:sz w:val="20"/>
              </w:rPr>
              <w:t>5</w:t>
            </w:r>
          </w:p>
        </w:tc>
      </w:tr>
      <w:tr w:rsidR="00120637" w:rsidTr="00145E8A">
        <w:trPr>
          <w:trHeight w:val="467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 ПОДСО</w:t>
            </w:r>
            <w:r w:rsidR="00D30430">
              <w:rPr>
                <w:b/>
                <w:color w:val="6F2F9F"/>
                <w:sz w:val="20"/>
              </w:rPr>
              <w:t>БНЫХ ХОЗЯЙСТВ, САДОВОДСТВ И ОГО</w:t>
            </w:r>
            <w:r>
              <w:rPr>
                <w:b/>
                <w:color w:val="6F2F9F"/>
                <w:sz w:val="20"/>
              </w:rPr>
              <w:t>РОДОВ (СХ</w:t>
            </w:r>
            <w:proofErr w:type="gramStart"/>
            <w:r>
              <w:rPr>
                <w:b/>
                <w:color w:val="6F2F9F"/>
                <w:sz w:val="20"/>
              </w:rPr>
              <w:t>4</w:t>
            </w:r>
            <w:proofErr w:type="gramEnd"/>
            <w:r>
              <w:rPr>
                <w:b/>
                <w:color w:val="6F2F9F"/>
                <w:sz w:val="20"/>
              </w:rPr>
              <w:t>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1,</w:t>
            </w:r>
            <w:r w:rsidR="00663C47" w:rsidRPr="00145E8A">
              <w:rPr>
                <w:b/>
                <w:color w:val="6F2F9F"/>
                <w:sz w:val="20"/>
              </w:rPr>
              <w:t>38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45E8A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8,420</w:t>
            </w:r>
          </w:p>
        </w:tc>
      </w:tr>
      <w:tr w:rsidR="00120637" w:rsidTr="00145E8A">
        <w:trPr>
          <w:trHeight w:val="468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 ПАССИВНЫХ РЕКРЕАЦИЙ, ОСОБО ОХРАНЯЕМЫЕ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ТЕРРИТОРИИ 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ОБЪЕКТЫ (Р</w:t>
            </w:r>
            <w:proofErr w:type="gramStart"/>
            <w:r>
              <w:rPr>
                <w:b/>
                <w:color w:val="6F2F9F"/>
                <w:sz w:val="20"/>
              </w:rPr>
              <w:t>1</w:t>
            </w:r>
            <w:proofErr w:type="gramEnd"/>
            <w:r>
              <w:rPr>
                <w:b/>
                <w:color w:val="6F2F9F"/>
                <w:sz w:val="20"/>
              </w:rPr>
              <w:t>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0,617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Вне границ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н.п.</w:t>
            </w:r>
          </w:p>
        </w:tc>
      </w:tr>
      <w:tr w:rsidR="00120637" w:rsidTr="00145E8A">
        <w:trPr>
          <w:trHeight w:val="357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АКТИВНЫХ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РЕКРЕАЦИЙ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(Р</w:t>
            </w:r>
            <w:proofErr w:type="gramStart"/>
            <w:r>
              <w:rPr>
                <w:b/>
                <w:color w:val="6F2F9F"/>
                <w:sz w:val="20"/>
              </w:rPr>
              <w:t>2</w:t>
            </w:r>
            <w:proofErr w:type="gramEnd"/>
            <w:r>
              <w:rPr>
                <w:b/>
                <w:color w:val="6F2F9F"/>
                <w:sz w:val="20"/>
              </w:rPr>
              <w:t>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-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AF67E8" w:rsidRPr="00145E8A" w:rsidRDefault="00AF67E8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-</w:t>
            </w:r>
          </w:p>
        </w:tc>
      </w:tr>
      <w:tr w:rsidR="00120637" w:rsidTr="00145E8A">
        <w:trPr>
          <w:trHeight w:val="350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ЕСТЕСТВЕННОГО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ЛАНДШАФТА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(Р3)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5,</w:t>
            </w:r>
            <w:r w:rsidR="00663C47" w:rsidRPr="00145E8A">
              <w:rPr>
                <w:b/>
                <w:color w:val="6F2F9F"/>
                <w:sz w:val="20"/>
              </w:rPr>
              <w:t>3</w:t>
            </w:r>
            <w:r w:rsidR="00822032">
              <w:rPr>
                <w:b/>
                <w:color w:val="6F2F9F"/>
                <w:sz w:val="20"/>
              </w:rPr>
              <w:t>81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822032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32,831</w:t>
            </w:r>
          </w:p>
        </w:tc>
      </w:tr>
      <w:tr w:rsidR="00120637" w:rsidTr="00145E8A">
        <w:trPr>
          <w:trHeight w:val="237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КЛАДБИЩ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(С</w:t>
            </w:r>
            <w:proofErr w:type="gramStart"/>
            <w:r>
              <w:rPr>
                <w:b/>
                <w:color w:val="6F2F9F"/>
                <w:sz w:val="20"/>
              </w:rPr>
              <w:t>2</w:t>
            </w:r>
            <w:proofErr w:type="gramEnd"/>
            <w:r>
              <w:rPr>
                <w:b/>
                <w:color w:val="6F2F9F"/>
                <w:sz w:val="20"/>
              </w:rPr>
              <w:t>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822032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822032">
              <w:rPr>
                <w:b/>
                <w:color w:val="6F2F9F"/>
                <w:sz w:val="20"/>
              </w:rPr>
              <w:t>0,0</w:t>
            </w:r>
            <w:r w:rsidR="00663C47" w:rsidRPr="00822032">
              <w:rPr>
                <w:b/>
                <w:color w:val="6F2F9F"/>
                <w:sz w:val="20"/>
              </w:rPr>
              <w:t>6</w:t>
            </w:r>
            <w:r w:rsidR="00822032" w:rsidRPr="00822032">
              <w:rPr>
                <w:b/>
                <w:color w:val="6F2F9F"/>
                <w:sz w:val="20"/>
              </w:rPr>
              <w:t>7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822032" w:rsidRDefault="00822032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822032">
              <w:rPr>
                <w:b/>
                <w:color w:val="6F2F9F"/>
                <w:sz w:val="20"/>
              </w:rPr>
              <w:t>0,409</w:t>
            </w:r>
          </w:p>
        </w:tc>
      </w:tr>
      <w:tr w:rsidR="00120637" w:rsidTr="00145E8A">
        <w:trPr>
          <w:trHeight w:val="467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ПОЛИГОНА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ТБО,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СКОТОМОГИЛЬНИКА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(С3)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0,031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20637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Вне границ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н.п.</w:t>
            </w:r>
          </w:p>
        </w:tc>
      </w:tr>
      <w:tr w:rsidR="00120637" w:rsidTr="00145E8A">
        <w:trPr>
          <w:trHeight w:val="472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</w:tcPr>
          <w:p w:rsidR="00145E8A" w:rsidRDefault="00120637" w:rsidP="00145E8A">
            <w:pPr>
              <w:pStyle w:val="TableParagraph"/>
              <w:spacing w:before="0" w:line="360" w:lineRule="auto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 xml:space="preserve">ТЕРРИТОРИИ </w:t>
            </w:r>
            <w:proofErr w:type="gramStart"/>
            <w:r>
              <w:rPr>
                <w:b/>
                <w:color w:val="6F2F9F"/>
                <w:sz w:val="20"/>
              </w:rPr>
              <w:t>ПОВЕРХНОСТНЫХ</w:t>
            </w:r>
            <w:proofErr w:type="gramEnd"/>
            <w:r>
              <w:rPr>
                <w:b/>
                <w:color w:val="6F2F9F"/>
                <w:sz w:val="20"/>
              </w:rPr>
              <w:t xml:space="preserve"> ВОДНЫХ </w:t>
            </w:r>
          </w:p>
          <w:p w:rsidR="00120637" w:rsidRDefault="00120637" w:rsidP="00145E8A">
            <w:pPr>
              <w:pStyle w:val="TableParagraph"/>
              <w:spacing w:before="0" w:line="360" w:lineRule="auto"/>
              <w:rPr>
                <w:b/>
                <w:sz w:val="20"/>
              </w:rPr>
            </w:pPr>
            <w:r>
              <w:rPr>
                <w:b/>
                <w:color w:val="6F2F9F"/>
                <w:sz w:val="20"/>
              </w:rPr>
              <w:t xml:space="preserve">ОБЪЕКТОВ В </w:t>
            </w:r>
            <w:proofErr w:type="gramStart"/>
            <w:r>
              <w:rPr>
                <w:b/>
                <w:color w:val="6F2F9F"/>
                <w:sz w:val="20"/>
              </w:rPr>
              <w:t>ГРА</w:t>
            </w:r>
            <w:r>
              <w:rPr>
                <w:b/>
                <w:color w:val="6F2F9F"/>
                <w:spacing w:val="-47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НИЦАХ</w:t>
            </w:r>
            <w:proofErr w:type="gramEnd"/>
            <w:r>
              <w:rPr>
                <w:b/>
                <w:color w:val="6F2F9F"/>
                <w:spacing w:val="-1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Н.П.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896E5F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0,2</w:t>
            </w:r>
            <w:r w:rsidR="00663C47" w:rsidRPr="00145E8A">
              <w:rPr>
                <w:b/>
                <w:color w:val="6F2F9F"/>
                <w:sz w:val="20"/>
              </w:rPr>
              <w:t>20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120637" w:rsidRPr="00145E8A" w:rsidRDefault="00145E8A" w:rsidP="00145E8A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1,342</w:t>
            </w:r>
          </w:p>
        </w:tc>
      </w:tr>
    </w:tbl>
    <w:p w:rsidR="005B5034" w:rsidRDefault="007346B7" w:rsidP="001B053C">
      <w:pPr>
        <w:pStyle w:val="a3"/>
        <w:spacing w:line="360" w:lineRule="auto"/>
        <w:ind w:left="0" w:right="323" w:firstLine="709"/>
      </w:pPr>
      <w:r>
        <w:t xml:space="preserve">Таким образом, более </w:t>
      </w:r>
      <w:r w:rsidR="00145E8A">
        <w:t>32</w:t>
      </w:r>
      <w:r>
        <w:t>% территории населенн</w:t>
      </w:r>
      <w:r w:rsidR="00145E8A">
        <w:t>ого пункта фактически не исполь</w:t>
      </w:r>
      <w:r>
        <w:t>зуется</w:t>
      </w:r>
      <w:r>
        <w:rPr>
          <w:spacing w:val="-1"/>
        </w:rPr>
        <w:t xml:space="preserve"> </w:t>
      </w:r>
      <w:r>
        <w:lastRenderedPageBreak/>
        <w:t>в</w:t>
      </w:r>
      <w:r>
        <w:rPr>
          <w:spacing w:val="-2"/>
        </w:rPr>
        <w:t xml:space="preserve"> </w:t>
      </w:r>
      <w:r>
        <w:t>какой-либо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образует</w:t>
      </w:r>
      <w:r>
        <w:rPr>
          <w:spacing w:val="-1"/>
        </w:rPr>
        <w:t xml:space="preserve"> </w:t>
      </w:r>
      <w:r>
        <w:t>рекреационный</w:t>
      </w:r>
      <w:r>
        <w:rPr>
          <w:spacing w:val="-3"/>
        </w:rPr>
        <w:t xml:space="preserve"> </w:t>
      </w:r>
      <w:r>
        <w:t>потенциал</w:t>
      </w:r>
      <w:r>
        <w:rPr>
          <w:spacing w:val="-2"/>
        </w:rPr>
        <w:t xml:space="preserve"> </w:t>
      </w:r>
      <w:r w:rsidR="00145E8A">
        <w:t>территории.</w:t>
      </w:r>
    </w:p>
    <w:p w:rsidR="005B5034" w:rsidRDefault="007346B7" w:rsidP="00145E8A">
      <w:pPr>
        <w:pStyle w:val="a3"/>
        <w:spacing w:line="360" w:lineRule="auto"/>
        <w:ind w:left="0" w:right="284" w:firstLine="720"/>
      </w:pPr>
      <w:r>
        <w:t>Селитебные территории представлены жилыми зданиями</w:t>
      </w:r>
      <w:r w:rsidRPr="00145E8A">
        <w:t xml:space="preserve"> </w:t>
      </w:r>
      <w:r>
        <w:t>малоэтажной застройки</w:t>
      </w:r>
      <w:r w:rsidR="00145E8A">
        <w:t xml:space="preserve"> и блокированной жилой застройки</w:t>
      </w:r>
      <w:r w:rsidRPr="00145E8A">
        <w:t xml:space="preserve"> </w:t>
      </w:r>
      <w:r>
        <w:t>(0,</w:t>
      </w:r>
      <w:r w:rsidR="00145E8A">
        <w:t>183</w:t>
      </w:r>
      <w:r>
        <w:t>%</w:t>
      </w:r>
      <w:r w:rsidR="00145E8A">
        <w:t xml:space="preserve"> и 0,055%</w:t>
      </w:r>
      <w:r w:rsidRPr="00145E8A">
        <w:t xml:space="preserve"> </w:t>
      </w:r>
      <w:r>
        <w:t>от</w:t>
      </w:r>
      <w:r w:rsidRPr="00145E8A">
        <w:t xml:space="preserve"> </w:t>
      </w:r>
      <w:r>
        <w:t>общей</w:t>
      </w:r>
      <w:r w:rsidRPr="00145E8A">
        <w:t xml:space="preserve"> </w:t>
      </w:r>
      <w:r>
        <w:t>площади</w:t>
      </w:r>
      <w:r w:rsidRPr="00145E8A">
        <w:t xml:space="preserve"> </w:t>
      </w:r>
      <w:r>
        <w:t>территории</w:t>
      </w:r>
      <w:r w:rsidRPr="00145E8A">
        <w:t xml:space="preserve"> </w:t>
      </w:r>
      <w:r>
        <w:t>населенного</w:t>
      </w:r>
      <w:r w:rsidRPr="00145E8A">
        <w:t xml:space="preserve"> </w:t>
      </w:r>
      <w:r>
        <w:t>пункта</w:t>
      </w:r>
      <w:r w:rsidR="00145E8A">
        <w:t xml:space="preserve"> соответственно</w:t>
      </w:r>
      <w:r>
        <w:t>),</w:t>
      </w:r>
      <w:r w:rsidRPr="00145E8A">
        <w:t xml:space="preserve"> </w:t>
      </w:r>
      <w:r>
        <w:t>а</w:t>
      </w:r>
      <w:r w:rsidRPr="00145E8A">
        <w:t xml:space="preserve"> </w:t>
      </w:r>
      <w:r>
        <w:t>также</w:t>
      </w:r>
      <w:r w:rsidRPr="00145E8A">
        <w:t xml:space="preserve"> </w:t>
      </w:r>
      <w:r>
        <w:t>индивидуальной</w:t>
      </w:r>
      <w:r w:rsidRPr="00145E8A">
        <w:t xml:space="preserve"> </w:t>
      </w:r>
      <w:r w:rsidR="00145E8A">
        <w:t>од</w:t>
      </w:r>
      <w:r>
        <w:t>ноэтажной жилой застройкой преимущественно усадебного типа с придомовыми либо</w:t>
      </w:r>
      <w:r w:rsidRPr="00145E8A">
        <w:t xml:space="preserve"> </w:t>
      </w:r>
      <w:r>
        <w:t>приусадебными участками, используемые</w:t>
      </w:r>
      <w:r w:rsidRPr="00145E8A">
        <w:t xml:space="preserve"> </w:t>
      </w:r>
      <w:r>
        <w:t>для ведения подсобного хозяйства. Совокупная</w:t>
      </w:r>
      <w:r w:rsidRPr="00145E8A">
        <w:t xml:space="preserve"> </w:t>
      </w:r>
      <w:r>
        <w:t>доля</w:t>
      </w:r>
      <w:r w:rsidRPr="00145E8A">
        <w:t xml:space="preserve"> </w:t>
      </w:r>
      <w:r>
        <w:t>этих территорий</w:t>
      </w:r>
      <w:r w:rsidRPr="00145E8A">
        <w:t xml:space="preserve"> </w:t>
      </w:r>
      <w:r>
        <w:t>составляет</w:t>
      </w:r>
      <w:r w:rsidRPr="00145E8A">
        <w:t xml:space="preserve"> </w:t>
      </w:r>
      <w:r w:rsidR="00145E8A">
        <w:t>44</w:t>
      </w:r>
      <w:r>
        <w:t>%</w:t>
      </w:r>
      <w:r w:rsidRPr="00145E8A">
        <w:t xml:space="preserve"> </w:t>
      </w:r>
      <w:r>
        <w:t>от</w:t>
      </w:r>
      <w:r w:rsidRPr="00145E8A">
        <w:t xml:space="preserve"> </w:t>
      </w:r>
      <w:r>
        <w:t>общей</w:t>
      </w:r>
      <w:r w:rsidRPr="00145E8A">
        <w:t xml:space="preserve"> </w:t>
      </w:r>
      <w:r>
        <w:t>площади</w:t>
      </w:r>
      <w:r w:rsidRPr="00145E8A">
        <w:t xml:space="preserve"> </w:t>
      </w:r>
      <w:r>
        <w:t>территории</w:t>
      </w:r>
      <w:r w:rsidRPr="00145E8A">
        <w:t xml:space="preserve"> </w:t>
      </w:r>
      <w:r>
        <w:t>населенного</w:t>
      </w:r>
      <w:r w:rsidRPr="00145E8A">
        <w:t xml:space="preserve"> </w:t>
      </w:r>
      <w:r>
        <w:t>пункта.</w:t>
      </w:r>
    </w:p>
    <w:p w:rsidR="005B5034" w:rsidRDefault="007346B7" w:rsidP="00145E8A">
      <w:pPr>
        <w:pStyle w:val="a3"/>
        <w:spacing w:line="360" w:lineRule="auto"/>
        <w:ind w:left="0" w:right="284" w:firstLine="720"/>
      </w:pPr>
      <w:r>
        <w:t>Площади под объектами общественно-делового назначения и гаражами составляют</w:t>
      </w:r>
      <w:r w:rsidRPr="00145E8A">
        <w:t xml:space="preserve"> </w:t>
      </w:r>
      <w:r w:rsidR="00D30430">
        <w:t>2,825</w:t>
      </w:r>
      <w:r>
        <w:t>% от площади населенного пункта, что является хорошим показателем для сельского</w:t>
      </w:r>
      <w:r w:rsidRPr="00145E8A">
        <w:t xml:space="preserve"> </w:t>
      </w:r>
      <w:r>
        <w:t>поселения. Площади, используемые в хозяйственных ц</w:t>
      </w:r>
      <w:r w:rsidR="00D30430">
        <w:t>елях, составляют около 8% терри</w:t>
      </w:r>
      <w:r>
        <w:t>тории</w:t>
      </w:r>
      <w:r w:rsidRPr="00145E8A">
        <w:t xml:space="preserve"> </w:t>
      </w:r>
      <w:r>
        <w:t>населенного</w:t>
      </w:r>
      <w:r w:rsidRPr="00145E8A">
        <w:t xml:space="preserve"> </w:t>
      </w:r>
      <w:r>
        <w:t>пункта,</w:t>
      </w:r>
      <w:r w:rsidRPr="00145E8A">
        <w:t xml:space="preserve"> </w:t>
      </w:r>
      <w:r>
        <w:t>что</w:t>
      </w:r>
      <w:r w:rsidRPr="00145E8A">
        <w:t xml:space="preserve"> </w:t>
      </w:r>
      <w:r>
        <w:t>значительно</w:t>
      </w:r>
      <w:r w:rsidRPr="00145E8A">
        <w:t xml:space="preserve"> </w:t>
      </w:r>
      <w:r>
        <w:t>ниже</w:t>
      </w:r>
      <w:r w:rsidRPr="00145E8A">
        <w:t xml:space="preserve"> </w:t>
      </w:r>
      <w:r>
        <w:t>предельных</w:t>
      </w:r>
      <w:r w:rsidRPr="00145E8A">
        <w:t xml:space="preserve"> </w:t>
      </w:r>
      <w:r>
        <w:t>значений,</w:t>
      </w:r>
      <w:r w:rsidRPr="00145E8A">
        <w:t xml:space="preserve"> </w:t>
      </w:r>
      <w:r>
        <w:t>при</w:t>
      </w:r>
      <w:r w:rsidRPr="00145E8A">
        <w:t xml:space="preserve"> </w:t>
      </w:r>
      <w:r>
        <w:t>которых</w:t>
      </w:r>
      <w:r w:rsidRPr="00145E8A">
        <w:t xml:space="preserve"> </w:t>
      </w:r>
      <w:r>
        <w:t>окружающей</w:t>
      </w:r>
      <w:r w:rsidRPr="00145E8A">
        <w:t xml:space="preserve"> </w:t>
      </w:r>
      <w:r>
        <w:t>среде</w:t>
      </w:r>
      <w:r w:rsidRPr="00145E8A">
        <w:t xml:space="preserve"> </w:t>
      </w:r>
      <w:r>
        <w:t>наносится значительный</w:t>
      </w:r>
      <w:r w:rsidRPr="00145E8A">
        <w:t xml:space="preserve"> </w:t>
      </w:r>
      <w:r>
        <w:t>ущерб.</w:t>
      </w:r>
    </w:p>
    <w:p w:rsidR="005B5034" w:rsidRDefault="007346B7" w:rsidP="00145E8A">
      <w:pPr>
        <w:pStyle w:val="a3"/>
        <w:spacing w:line="360" w:lineRule="auto"/>
        <w:ind w:left="0" w:right="284" w:firstLine="720"/>
      </w:pPr>
      <w:r>
        <w:t xml:space="preserve">Ландшафтно-рекреационная территория </w:t>
      </w:r>
      <w:r w:rsidR="00D30430">
        <w:t>в населенном пункте отсутствует</w:t>
      </w:r>
      <w:r>
        <w:t xml:space="preserve">, однако это </w:t>
      </w:r>
      <w:r w:rsidR="00D30430">
        <w:t>компенсируется значительными от</w:t>
      </w:r>
      <w:r>
        <w:t>крытыми</w:t>
      </w:r>
      <w:r w:rsidRPr="00145E8A">
        <w:t xml:space="preserve"> </w:t>
      </w:r>
      <w:r>
        <w:t>ландшафтами, окружающими населенный</w:t>
      </w:r>
      <w:r w:rsidRPr="00145E8A">
        <w:t xml:space="preserve"> </w:t>
      </w:r>
      <w:r>
        <w:t>пункт.</w:t>
      </w:r>
    </w:p>
    <w:p w:rsidR="005B5034" w:rsidRDefault="00EC2C7B" w:rsidP="00EC2C7B">
      <w:pPr>
        <w:pStyle w:val="a3"/>
        <w:ind w:left="0" w:firstLine="0"/>
        <w:jc w:val="center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103300" cy="4317072"/>
            <wp:effectExtent l="19050" t="0" r="0" b="0"/>
            <wp:docPr id="5" name="Рисунок 4" descr="схема 2 гот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2 готовая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4872" cy="4318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034" w:rsidRDefault="007346B7">
      <w:pPr>
        <w:pStyle w:val="a3"/>
        <w:spacing w:before="97"/>
        <w:ind w:left="1707" w:right="1634" w:firstLine="0"/>
        <w:jc w:val="center"/>
      </w:pPr>
      <w:r>
        <w:t>Рис.2.</w:t>
      </w:r>
    </w:p>
    <w:p w:rsidR="005B5034" w:rsidRDefault="007346B7" w:rsidP="002651BE">
      <w:pPr>
        <w:pStyle w:val="a3"/>
        <w:spacing w:line="360" w:lineRule="auto"/>
        <w:ind w:left="0" w:right="284" w:firstLine="720"/>
      </w:pPr>
      <w:r>
        <w:t>Поскольку в Забайкальском крае не установлены краевые и местные нормативы</w:t>
      </w:r>
      <w:r w:rsidRPr="002A2C86">
        <w:t xml:space="preserve"> </w:t>
      </w:r>
      <w:r>
        <w:t>градостроительного проектирования, на данном этапе невозможно оценить соответствие</w:t>
      </w:r>
      <w:r w:rsidRPr="002A2C86">
        <w:t xml:space="preserve"> </w:t>
      </w:r>
      <w:r>
        <w:t>земельных</w:t>
      </w:r>
      <w:r w:rsidRPr="002A2C86">
        <w:t xml:space="preserve"> </w:t>
      </w:r>
      <w:r>
        <w:t>участков,</w:t>
      </w:r>
      <w:r w:rsidRPr="002A2C86">
        <w:t xml:space="preserve"> </w:t>
      </w:r>
      <w:r>
        <w:t>имеющих</w:t>
      </w:r>
      <w:r w:rsidRPr="002A2C86">
        <w:t xml:space="preserve"> </w:t>
      </w:r>
      <w:r>
        <w:t>установленное</w:t>
      </w:r>
      <w:r w:rsidRPr="002A2C86">
        <w:t xml:space="preserve"> </w:t>
      </w:r>
      <w:r>
        <w:t>разрешенное</w:t>
      </w:r>
      <w:r w:rsidRPr="002A2C86">
        <w:t xml:space="preserve"> </w:t>
      </w:r>
      <w:r>
        <w:t>использование</w:t>
      </w:r>
      <w:r w:rsidRPr="002A2C86">
        <w:t xml:space="preserve"> </w:t>
      </w:r>
      <w:r>
        <w:t>нормативным</w:t>
      </w:r>
      <w:r w:rsidR="002651BE">
        <w:t xml:space="preserve"> </w:t>
      </w:r>
      <w:r>
        <w:lastRenderedPageBreak/>
        <w:t>значениям. Вместе с тем, очевидно, что наиболее эффективно используются застроенные</w:t>
      </w:r>
      <w:r w:rsidRPr="002A2C86">
        <w:t xml:space="preserve"> </w:t>
      </w:r>
      <w:r>
        <w:t>территории</w:t>
      </w:r>
      <w:r w:rsidRPr="002A2C86">
        <w:t xml:space="preserve"> </w:t>
      </w:r>
      <w:r>
        <w:t>населенного пункта.</w:t>
      </w:r>
    </w:p>
    <w:p w:rsidR="005B5034" w:rsidRDefault="007346B7" w:rsidP="00424B9A">
      <w:pPr>
        <w:pStyle w:val="a3"/>
        <w:spacing w:line="360" w:lineRule="auto"/>
        <w:ind w:left="0" w:right="284" w:firstLine="720"/>
      </w:pPr>
      <w:proofErr w:type="gramStart"/>
      <w:r>
        <w:t>Расположенные на территории сельского поселения объекты разграничиваются по</w:t>
      </w:r>
      <w:r w:rsidRPr="002A2C86">
        <w:t xml:space="preserve"> </w:t>
      </w:r>
      <w:r>
        <w:t>значению на объекты федерального, регионального, районного и поселенческого значения</w:t>
      </w:r>
      <w:r w:rsidRPr="002A2C86">
        <w:t xml:space="preserve"> </w:t>
      </w:r>
      <w:r w:rsidR="002651BE">
        <w:t>показано на рис.3.(Схема 3.</w:t>
      </w:r>
      <w:proofErr w:type="gramEnd"/>
      <w:r>
        <w:t xml:space="preserve"> </w:t>
      </w:r>
      <w:proofErr w:type="gramStart"/>
      <w:r>
        <w:t>Схема границ территорий, на которых расположены объекты</w:t>
      </w:r>
      <w:r w:rsidRPr="002A2C86">
        <w:t xml:space="preserve"> </w:t>
      </w:r>
      <w:r>
        <w:t>капитального строительства федерального, краевого, р</w:t>
      </w:r>
      <w:r w:rsidR="00424B9A">
        <w:t>айонного и поселенческого значения).</w:t>
      </w:r>
      <w:proofErr w:type="gramEnd"/>
    </w:p>
    <w:p w:rsidR="005B5034" w:rsidRDefault="007346B7" w:rsidP="00424B9A">
      <w:pPr>
        <w:pStyle w:val="a3"/>
        <w:spacing w:line="360" w:lineRule="auto"/>
        <w:ind w:left="0" w:right="284" w:firstLine="720"/>
      </w:pPr>
      <w:r>
        <w:t>Границы</w:t>
      </w:r>
      <w:r w:rsidRPr="002A2C86">
        <w:t xml:space="preserve"> </w:t>
      </w:r>
      <w:r>
        <w:t>объектов</w:t>
      </w:r>
      <w:r w:rsidRPr="002A2C86">
        <w:t xml:space="preserve"> </w:t>
      </w:r>
      <w:r>
        <w:t>капитального</w:t>
      </w:r>
      <w:r w:rsidRPr="002A2C86">
        <w:t xml:space="preserve"> </w:t>
      </w:r>
      <w:r>
        <w:t>строительства</w:t>
      </w:r>
      <w:r w:rsidRPr="002A2C86">
        <w:t xml:space="preserve"> </w:t>
      </w:r>
      <w:r>
        <w:t>федерального,</w:t>
      </w:r>
      <w:r w:rsidRPr="002A2C86">
        <w:t xml:space="preserve"> </w:t>
      </w:r>
      <w:r>
        <w:t>регионального</w:t>
      </w:r>
      <w:r w:rsidRPr="002A2C86">
        <w:t xml:space="preserve"> </w:t>
      </w:r>
      <w:r>
        <w:t>и</w:t>
      </w:r>
      <w:r w:rsidRPr="002A2C86">
        <w:t xml:space="preserve"> </w:t>
      </w:r>
      <w:r>
        <w:t>районного значения определены в документах, устанавливающи</w:t>
      </w:r>
      <w:r w:rsidR="00424B9A">
        <w:t>х границы соответствую</w:t>
      </w:r>
      <w:r>
        <w:t>щих землепользований. Планируемые границы данных</w:t>
      </w:r>
      <w:r w:rsidR="00424B9A">
        <w:t xml:space="preserve"> объектов (за исключением объек</w:t>
      </w:r>
      <w:r>
        <w:t>тов районного значения) не установлены в связи с отсутствием утвержденных документов</w:t>
      </w:r>
      <w:r w:rsidRPr="002A2C86">
        <w:t xml:space="preserve"> </w:t>
      </w:r>
      <w:r>
        <w:t>территориального планирования соответствующего уровня.</w:t>
      </w:r>
      <w:r w:rsidRPr="002A2C86">
        <w:t xml:space="preserve"> </w:t>
      </w:r>
      <w:r>
        <w:t>Схемой</w:t>
      </w:r>
      <w:r w:rsidRPr="002A2C86">
        <w:t xml:space="preserve"> </w:t>
      </w:r>
      <w:r>
        <w:t>территориального</w:t>
      </w:r>
      <w:r w:rsidRPr="002A2C86">
        <w:t xml:space="preserve"> </w:t>
      </w:r>
      <w:r>
        <w:t>планирования муниципального района «Красночикой</w:t>
      </w:r>
      <w:r w:rsidR="00424B9A">
        <w:t>ский район» не предусмотрено из</w:t>
      </w:r>
      <w:r>
        <w:t>менение существующих границ объектов капитального строительства районного значения</w:t>
      </w:r>
      <w:r w:rsidRPr="002A2C86">
        <w:t xml:space="preserve"> </w:t>
      </w:r>
      <w:r>
        <w:t>на</w:t>
      </w:r>
      <w:r w:rsidRPr="002A2C86">
        <w:t xml:space="preserve"> </w:t>
      </w:r>
      <w:r>
        <w:t>территории сельского</w:t>
      </w:r>
      <w:r w:rsidRPr="002A2C86">
        <w:t xml:space="preserve"> </w:t>
      </w:r>
      <w:r>
        <w:t>поселения</w:t>
      </w:r>
      <w:r w:rsidRPr="002A2C86">
        <w:t xml:space="preserve"> </w:t>
      </w:r>
      <w:r>
        <w:t>«Красночикойское».</w:t>
      </w:r>
    </w:p>
    <w:p w:rsidR="005B5034" w:rsidRDefault="005B5034">
      <w:pPr>
        <w:pStyle w:val="a3"/>
        <w:ind w:left="0" w:firstLine="0"/>
        <w:jc w:val="left"/>
        <w:rPr>
          <w:sz w:val="20"/>
        </w:rPr>
      </w:pPr>
    </w:p>
    <w:p w:rsidR="005B5034" w:rsidRDefault="00424B9A" w:rsidP="00424B9A">
      <w:pPr>
        <w:pStyle w:val="a3"/>
        <w:spacing w:line="360" w:lineRule="auto"/>
        <w:ind w:left="0" w:firstLine="0"/>
        <w:jc w:val="left"/>
        <w:rPr>
          <w:sz w:val="13"/>
        </w:rPr>
      </w:pPr>
      <w:r>
        <w:rPr>
          <w:noProof/>
          <w:sz w:val="13"/>
          <w:lang w:eastAsia="ru-RU"/>
        </w:rPr>
        <w:drawing>
          <wp:inline distT="0" distB="0" distL="0" distR="0">
            <wp:extent cx="6052934" cy="4281446"/>
            <wp:effectExtent l="19050" t="0" r="4966" b="0"/>
            <wp:docPr id="4" name="Рисунок 3" descr="схема 3 гот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3 готовая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4493" cy="428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034" w:rsidRDefault="007346B7">
      <w:pPr>
        <w:pStyle w:val="a3"/>
        <w:spacing w:before="90"/>
        <w:ind w:left="1707" w:right="1636" w:firstLine="0"/>
        <w:jc w:val="center"/>
      </w:pPr>
      <w:r>
        <w:t>Рис.3</w:t>
      </w:r>
    </w:p>
    <w:p w:rsidR="005B5034" w:rsidRDefault="005B5034">
      <w:pPr>
        <w:jc w:val="center"/>
        <w:sectPr w:rsidR="005B5034">
          <w:pgSz w:w="11910" w:h="16840"/>
          <w:pgMar w:top="1300" w:right="520" w:bottom="1200" w:left="1300" w:header="710" w:footer="993" w:gutter="0"/>
          <w:pgBorders w:offsetFrom="page">
            <w:top w:val="thinThickSmallGap" w:sz="12" w:space="25" w:color="6F2F9F"/>
            <w:left w:val="thinThickSmallGap" w:sz="12" w:space="25" w:color="6F2F9F"/>
            <w:bottom w:val="thickThinSmallGap" w:sz="12" w:space="25" w:color="6F2F9F"/>
            <w:right w:val="thickThinSmallGap" w:sz="12" w:space="25" w:color="6F2F9F"/>
          </w:pgBorders>
          <w:cols w:space="720"/>
        </w:sectPr>
      </w:pPr>
    </w:p>
    <w:p w:rsidR="005B5034" w:rsidRDefault="007346B7" w:rsidP="00424B9A">
      <w:pPr>
        <w:pStyle w:val="a3"/>
        <w:spacing w:line="360" w:lineRule="auto"/>
        <w:ind w:left="0" w:right="284" w:firstLine="720"/>
      </w:pPr>
      <w:r>
        <w:lastRenderedPageBreak/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составу Генерального</w:t>
      </w:r>
      <w:r>
        <w:rPr>
          <w:spacing w:val="1"/>
        </w:rPr>
        <w:t xml:space="preserve"> </w:t>
      </w:r>
      <w:r>
        <w:t>плана устанавливаются</w:t>
      </w:r>
      <w:r>
        <w:rPr>
          <w:spacing w:val="1"/>
        </w:rPr>
        <w:t xml:space="preserve"> </w:t>
      </w:r>
      <w:r>
        <w:t>Градостроительным</w:t>
      </w:r>
      <w:r>
        <w:rPr>
          <w:spacing w:val="1"/>
        </w:rPr>
        <w:t xml:space="preserve"> </w:t>
      </w:r>
      <w:r>
        <w:t>кодексом Российской Федерации и</w:t>
      </w:r>
      <w:r>
        <w:rPr>
          <w:spacing w:val="1"/>
        </w:rPr>
        <w:t xml:space="preserve"> </w:t>
      </w:r>
      <w:r>
        <w:t>Федеральным зак</w:t>
      </w:r>
      <w:r w:rsidR="006043F4">
        <w:t>оном «Об общих принципах органи</w:t>
      </w:r>
      <w:r>
        <w:t>зации</w:t>
      </w:r>
      <w:r>
        <w:rPr>
          <w:spacing w:val="-1"/>
        </w:rPr>
        <w:t xml:space="preserve"> </w:t>
      </w:r>
      <w:r>
        <w:t>местного самоуправления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Российской</w:t>
      </w:r>
      <w:r>
        <w:rPr>
          <w:spacing w:val="-2"/>
        </w:rPr>
        <w:t xml:space="preserve"> </w:t>
      </w:r>
      <w:r>
        <w:t>Федерации»</w:t>
      </w:r>
      <w:r>
        <w:rPr>
          <w:spacing w:val="-8"/>
        </w:rPr>
        <w:t xml:space="preserve"> </w:t>
      </w:r>
      <w:r>
        <w:t>(ФЗ-131).</w:t>
      </w:r>
    </w:p>
    <w:p w:rsidR="005B5034" w:rsidRDefault="007346B7" w:rsidP="00424B9A">
      <w:pPr>
        <w:pStyle w:val="a3"/>
        <w:spacing w:line="360" w:lineRule="auto"/>
        <w:ind w:left="0" w:right="284" w:firstLine="720"/>
      </w:pPr>
      <w:r>
        <w:t>В соответствии со статьей 23 Градостроительного кодекса РФ генеральный план</w:t>
      </w:r>
      <w:r>
        <w:rPr>
          <w:spacing w:val="1"/>
        </w:rPr>
        <w:t xml:space="preserve"> </w:t>
      </w:r>
      <w:r>
        <w:t>включает в себя карты (схемы) планируемого размеще</w:t>
      </w:r>
      <w:r w:rsidR="006043F4">
        <w:t>ния объектов капитального строи</w:t>
      </w:r>
      <w:r>
        <w:t>тельства</w:t>
      </w:r>
      <w:r>
        <w:rPr>
          <w:spacing w:val="-2"/>
        </w:rPr>
        <w:t xml:space="preserve"> </w:t>
      </w:r>
      <w:r>
        <w:t>местного значения, в</w:t>
      </w:r>
      <w:r>
        <w:rPr>
          <w:spacing w:val="-1"/>
        </w:rPr>
        <w:t xml:space="preserve"> </w:t>
      </w:r>
      <w:r>
        <w:t>том числе:</w:t>
      </w:r>
    </w:p>
    <w:p w:rsidR="005B5034" w:rsidRPr="006043F4" w:rsidRDefault="007346B7" w:rsidP="006043F4">
      <w:pPr>
        <w:pStyle w:val="a4"/>
        <w:numPr>
          <w:ilvl w:val="2"/>
          <w:numId w:val="14"/>
        </w:numPr>
        <w:tabs>
          <w:tab w:val="left" w:pos="1410"/>
        </w:tabs>
        <w:spacing w:line="360" w:lineRule="auto"/>
        <w:ind w:left="0" w:right="284" w:firstLine="720"/>
        <w:rPr>
          <w:sz w:val="24"/>
          <w:szCs w:val="24"/>
        </w:rPr>
      </w:pPr>
      <w:r w:rsidRPr="006043F4">
        <w:rPr>
          <w:sz w:val="24"/>
          <w:szCs w:val="24"/>
        </w:rPr>
        <w:t>объектов</w:t>
      </w:r>
      <w:r w:rsidRPr="006043F4">
        <w:rPr>
          <w:spacing w:val="14"/>
          <w:sz w:val="24"/>
          <w:szCs w:val="24"/>
        </w:rPr>
        <w:t xml:space="preserve"> </w:t>
      </w:r>
      <w:proofErr w:type="spellStart"/>
      <w:r w:rsidRPr="006043F4">
        <w:rPr>
          <w:sz w:val="24"/>
          <w:szCs w:val="24"/>
        </w:rPr>
        <w:t>электро</w:t>
      </w:r>
      <w:proofErr w:type="spellEnd"/>
      <w:r w:rsidRPr="006043F4">
        <w:rPr>
          <w:sz w:val="24"/>
          <w:szCs w:val="24"/>
        </w:rPr>
        <w:t>-,</w:t>
      </w:r>
      <w:r w:rsidRPr="006043F4">
        <w:rPr>
          <w:spacing w:val="13"/>
          <w:sz w:val="24"/>
          <w:szCs w:val="24"/>
        </w:rPr>
        <w:t xml:space="preserve"> </w:t>
      </w:r>
      <w:r w:rsidRPr="006043F4">
        <w:rPr>
          <w:sz w:val="24"/>
          <w:szCs w:val="24"/>
        </w:rPr>
        <w:t>тепл</w:t>
      </w:r>
      <w:proofErr w:type="gramStart"/>
      <w:r w:rsidRPr="006043F4">
        <w:rPr>
          <w:sz w:val="24"/>
          <w:szCs w:val="24"/>
        </w:rPr>
        <w:t>о-</w:t>
      </w:r>
      <w:proofErr w:type="gramEnd"/>
      <w:r w:rsidRPr="006043F4">
        <w:rPr>
          <w:sz w:val="24"/>
          <w:szCs w:val="24"/>
        </w:rPr>
        <w:t>,</w:t>
      </w:r>
      <w:r w:rsidRPr="006043F4">
        <w:rPr>
          <w:spacing w:val="15"/>
          <w:sz w:val="24"/>
          <w:szCs w:val="24"/>
        </w:rPr>
        <w:t xml:space="preserve"> </w:t>
      </w:r>
      <w:proofErr w:type="spellStart"/>
      <w:r w:rsidRPr="006043F4">
        <w:rPr>
          <w:sz w:val="24"/>
          <w:szCs w:val="24"/>
        </w:rPr>
        <w:t>газо</w:t>
      </w:r>
      <w:proofErr w:type="spellEnd"/>
      <w:r w:rsidRPr="006043F4">
        <w:rPr>
          <w:sz w:val="24"/>
          <w:szCs w:val="24"/>
        </w:rPr>
        <w:t>-</w:t>
      </w:r>
      <w:r w:rsidRPr="006043F4">
        <w:rPr>
          <w:spacing w:val="15"/>
          <w:sz w:val="24"/>
          <w:szCs w:val="24"/>
        </w:rPr>
        <w:t xml:space="preserve"> </w:t>
      </w:r>
      <w:r w:rsidRPr="006043F4">
        <w:rPr>
          <w:sz w:val="24"/>
          <w:szCs w:val="24"/>
        </w:rPr>
        <w:t>и</w:t>
      </w:r>
      <w:r w:rsidRPr="006043F4">
        <w:rPr>
          <w:spacing w:val="15"/>
          <w:sz w:val="24"/>
          <w:szCs w:val="24"/>
        </w:rPr>
        <w:t xml:space="preserve"> </w:t>
      </w:r>
      <w:r w:rsidRPr="006043F4">
        <w:rPr>
          <w:sz w:val="24"/>
          <w:szCs w:val="24"/>
        </w:rPr>
        <w:t>водоснабжения</w:t>
      </w:r>
      <w:r w:rsidRPr="006043F4">
        <w:rPr>
          <w:spacing w:val="15"/>
          <w:sz w:val="24"/>
          <w:szCs w:val="24"/>
        </w:rPr>
        <w:t xml:space="preserve"> </w:t>
      </w:r>
      <w:r w:rsidRPr="006043F4">
        <w:rPr>
          <w:sz w:val="24"/>
          <w:szCs w:val="24"/>
        </w:rPr>
        <w:t>населения</w:t>
      </w:r>
      <w:r w:rsidRPr="006043F4">
        <w:rPr>
          <w:spacing w:val="15"/>
          <w:sz w:val="24"/>
          <w:szCs w:val="24"/>
        </w:rPr>
        <w:t xml:space="preserve"> </w:t>
      </w:r>
      <w:r w:rsidRPr="006043F4">
        <w:rPr>
          <w:sz w:val="24"/>
          <w:szCs w:val="24"/>
        </w:rPr>
        <w:t>в</w:t>
      </w:r>
      <w:r w:rsidRPr="006043F4">
        <w:rPr>
          <w:spacing w:val="13"/>
          <w:sz w:val="24"/>
          <w:szCs w:val="24"/>
        </w:rPr>
        <w:t xml:space="preserve"> </w:t>
      </w:r>
      <w:r w:rsidRPr="006043F4">
        <w:rPr>
          <w:sz w:val="24"/>
          <w:szCs w:val="24"/>
        </w:rPr>
        <w:t>границах</w:t>
      </w:r>
      <w:r w:rsidRPr="006043F4">
        <w:rPr>
          <w:spacing w:val="15"/>
          <w:sz w:val="24"/>
          <w:szCs w:val="24"/>
        </w:rPr>
        <w:t xml:space="preserve"> </w:t>
      </w:r>
      <w:r w:rsidRPr="006043F4">
        <w:rPr>
          <w:sz w:val="24"/>
          <w:szCs w:val="24"/>
        </w:rPr>
        <w:t>поселения;</w:t>
      </w:r>
    </w:p>
    <w:p w:rsidR="005B5034" w:rsidRPr="006043F4" w:rsidRDefault="007346B7" w:rsidP="006043F4">
      <w:pPr>
        <w:pStyle w:val="a4"/>
        <w:numPr>
          <w:ilvl w:val="2"/>
          <w:numId w:val="14"/>
        </w:numPr>
        <w:tabs>
          <w:tab w:val="left" w:pos="1410"/>
        </w:tabs>
        <w:spacing w:line="360" w:lineRule="auto"/>
        <w:ind w:left="0" w:right="284" w:firstLine="720"/>
        <w:rPr>
          <w:sz w:val="24"/>
          <w:szCs w:val="24"/>
        </w:rPr>
      </w:pPr>
      <w:r w:rsidRPr="006043F4">
        <w:rPr>
          <w:sz w:val="24"/>
          <w:szCs w:val="24"/>
        </w:rPr>
        <w:t>автомобильных</w:t>
      </w:r>
      <w:r w:rsidRPr="006043F4">
        <w:rPr>
          <w:spacing w:val="15"/>
          <w:sz w:val="24"/>
          <w:szCs w:val="24"/>
        </w:rPr>
        <w:t xml:space="preserve"> </w:t>
      </w:r>
      <w:r w:rsidRPr="006043F4">
        <w:rPr>
          <w:sz w:val="24"/>
          <w:szCs w:val="24"/>
        </w:rPr>
        <w:t>дорог</w:t>
      </w:r>
      <w:r w:rsidRPr="006043F4">
        <w:rPr>
          <w:spacing w:val="15"/>
          <w:sz w:val="24"/>
          <w:szCs w:val="24"/>
        </w:rPr>
        <w:t xml:space="preserve"> </w:t>
      </w:r>
      <w:r w:rsidRPr="006043F4">
        <w:rPr>
          <w:sz w:val="24"/>
          <w:szCs w:val="24"/>
        </w:rPr>
        <w:t>общего</w:t>
      </w:r>
      <w:r w:rsidRPr="006043F4">
        <w:rPr>
          <w:spacing w:val="15"/>
          <w:sz w:val="24"/>
          <w:szCs w:val="24"/>
        </w:rPr>
        <w:t xml:space="preserve"> </w:t>
      </w:r>
      <w:r w:rsidRPr="006043F4">
        <w:rPr>
          <w:sz w:val="24"/>
          <w:szCs w:val="24"/>
        </w:rPr>
        <w:t>пользования,</w:t>
      </w:r>
      <w:r w:rsidRPr="006043F4">
        <w:rPr>
          <w:spacing w:val="13"/>
          <w:sz w:val="24"/>
          <w:szCs w:val="24"/>
        </w:rPr>
        <w:t xml:space="preserve"> </w:t>
      </w:r>
      <w:r w:rsidRPr="006043F4">
        <w:rPr>
          <w:sz w:val="24"/>
          <w:szCs w:val="24"/>
        </w:rPr>
        <w:t>мостов</w:t>
      </w:r>
      <w:r w:rsidRPr="006043F4">
        <w:rPr>
          <w:spacing w:val="16"/>
          <w:sz w:val="24"/>
          <w:szCs w:val="24"/>
        </w:rPr>
        <w:t xml:space="preserve"> </w:t>
      </w:r>
      <w:r w:rsidRPr="006043F4">
        <w:rPr>
          <w:sz w:val="24"/>
          <w:szCs w:val="24"/>
        </w:rPr>
        <w:t>и</w:t>
      </w:r>
      <w:r w:rsidRPr="006043F4">
        <w:rPr>
          <w:spacing w:val="16"/>
          <w:sz w:val="24"/>
          <w:szCs w:val="24"/>
        </w:rPr>
        <w:t xml:space="preserve"> </w:t>
      </w:r>
      <w:r w:rsidRPr="006043F4">
        <w:rPr>
          <w:sz w:val="24"/>
          <w:szCs w:val="24"/>
        </w:rPr>
        <w:t>иных</w:t>
      </w:r>
      <w:r w:rsidRPr="006043F4">
        <w:rPr>
          <w:spacing w:val="15"/>
          <w:sz w:val="24"/>
          <w:szCs w:val="24"/>
        </w:rPr>
        <w:t xml:space="preserve"> </w:t>
      </w:r>
      <w:r w:rsidRPr="006043F4">
        <w:rPr>
          <w:sz w:val="24"/>
          <w:szCs w:val="24"/>
        </w:rPr>
        <w:t>транспортных</w:t>
      </w:r>
      <w:r w:rsidRPr="006043F4">
        <w:rPr>
          <w:spacing w:val="18"/>
          <w:sz w:val="24"/>
          <w:szCs w:val="24"/>
        </w:rPr>
        <w:t xml:space="preserve"> </w:t>
      </w:r>
      <w:r w:rsidRPr="006043F4">
        <w:rPr>
          <w:sz w:val="24"/>
          <w:szCs w:val="24"/>
        </w:rPr>
        <w:t>инженерных</w:t>
      </w:r>
      <w:r w:rsidRPr="006043F4">
        <w:rPr>
          <w:spacing w:val="-2"/>
          <w:sz w:val="24"/>
          <w:szCs w:val="24"/>
        </w:rPr>
        <w:t xml:space="preserve"> </w:t>
      </w:r>
      <w:r w:rsidRPr="006043F4">
        <w:rPr>
          <w:sz w:val="24"/>
          <w:szCs w:val="24"/>
        </w:rPr>
        <w:t>сооружений</w:t>
      </w:r>
      <w:r w:rsidRPr="006043F4">
        <w:rPr>
          <w:spacing w:val="-3"/>
          <w:sz w:val="24"/>
          <w:szCs w:val="24"/>
        </w:rPr>
        <w:t xml:space="preserve"> </w:t>
      </w:r>
      <w:r w:rsidRPr="006043F4">
        <w:rPr>
          <w:sz w:val="24"/>
          <w:szCs w:val="24"/>
        </w:rPr>
        <w:t>в</w:t>
      </w:r>
      <w:r w:rsidRPr="006043F4">
        <w:rPr>
          <w:spacing w:val="-4"/>
          <w:sz w:val="24"/>
          <w:szCs w:val="24"/>
        </w:rPr>
        <w:t xml:space="preserve"> </w:t>
      </w:r>
      <w:r w:rsidRPr="006043F4">
        <w:rPr>
          <w:sz w:val="24"/>
          <w:szCs w:val="24"/>
        </w:rPr>
        <w:t>границах населенного</w:t>
      </w:r>
      <w:r w:rsidRPr="006043F4">
        <w:rPr>
          <w:spacing w:val="-4"/>
          <w:sz w:val="24"/>
          <w:szCs w:val="24"/>
        </w:rPr>
        <w:t xml:space="preserve"> </w:t>
      </w:r>
      <w:r w:rsidRPr="006043F4">
        <w:rPr>
          <w:sz w:val="24"/>
          <w:szCs w:val="24"/>
        </w:rPr>
        <w:t>пункта,</w:t>
      </w:r>
      <w:r w:rsidRPr="006043F4">
        <w:rPr>
          <w:spacing w:val="-3"/>
          <w:sz w:val="24"/>
          <w:szCs w:val="24"/>
        </w:rPr>
        <w:t xml:space="preserve"> </w:t>
      </w:r>
      <w:r w:rsidRPr="006043F4">
        <w:rPr>
          <w:sz w:val="24"/>
          <w:szCs w:val="24"/>
        </w:rPr>
        <w:t>входящих</w:t>
      </w:r>
      <w:r w:rsidRPr="006043F4">
        <w:rPr>
          <w:spacing w:val="-1"/>
          <w:sz w:val="24"/>
          <w:szCs w:val="24"/>
        </w:rPr>
        <w:t xml:space="preserve"> </w:t>
      </w:r>
      <w:r w:rsidRPr="006043F4">
        <w:rPr>
          <w:sz w:val="24"/>
          <w:szCs w:val="24"/>
        </w:rPr>
        <w:t>в</w:t>
      </w:r>
      <w:r w:rsidRPr="006043F4">
        <w:rPr>
          <w:spacing w:val="-3"/>
          <w:sz w:val="24"/>
          <w:szCs w:val="24"/>
        </w:rPr>
        <w:t xml:space="preserve"> </w:t>
      </w:r>
      <w:r w:rsidRPr="006043F4">
        <w:rPr>
          <w:sz w:val="24"/>
          <w:szCs w:val="24"/>
        </w:rPr>
        <w:t>состав</w:t>
      </w:r>
      <w:r w:rsidRPr="006043F4">
        <w:rPr>
          <w:spacing w:val="-4"/>
          <w:sz w:val="24"/>
          <w:szCs w:val="24"/>
        </w:rPr>
        <w:t xml:space="preserve"> </w:t>
      </w:r>
      <w:r w:rsidRPr="006043F4">
        <w:rPr>
          <w:sz w:val="24"/>
          <w:szCs w:val="24"/>
        </w:rPr>
        <w:t>поселения;</w:t>
      </w:r>
    </w:p>
    <w:p w:rsidR="005B5034" w:rsidRPr="006043F4" w:rsidRDefault="007346B7" w:rsidP="00424B9A">
      <w:pPr>
        <w:pStyle w:val="a4"/>
        <w:numPr>
          <w:ilvl w:val="2"/>
          <w:numId w:val="14"/>
        </w:numPr>
        <w:tabs>
          <w:tab w:val="left" w:pos="1434"/>
        </w:tabs>
        <w:spacing w:line="360" w:lineRule="auto"/>
        <w:ind w:left="0" w:right="284" w:firstLine="720"/>
        <w:rPr>
          <w:sz w:val="24"/>
          <w:szCs w:val="24"/>
        </w:rPr>
      </w:pPr>
      <w:r w:rsidRPr="006043F4">
        <w:rPr>
          <w:sz w:val="24"/>
          <w:szCs w:val="24"/>
        </w:rPr>
        <w:t>иных</w:t>
      </w:r>
      <w:r w:rsidRPr="006043F4">
        <w:rPr>
          <w:spacing w:val="22"/>
          <w:sz w:val="24"/>
          <w:szCs w:val="24"/>
        </w:rPr>
        <w:t xml:space="preserve"> </w:t>
      </w:r>
      <w:r w:rsidRPr="006043F4">
        <w:rPr>
          <w:sz w:val="24"/>
          <w:szCs w:val="24"/>
        </w:rPr>
        <w:t>объектов,</w:t>
      </w:r>
      <w:r w:rsidRPr="006043F4">
        <w:rPr>
          <w:spacing w:val="21"/>
          <w:sz w:val="24"/>
          <w:szCs w:val="24"/>
        </w:rPr>
        <w:t xml:space="preserve"> </w:t>
      </w:r>
      <w:r w:rsidRPr="006043F4">
        <w:rPr>
          <w:sz w:val="24"/>
          <w:szCs w:val="24"/>
        </w:rPr>
        <w:t>размещение</w:t>
      </w:r>
      <w:r w:rsidRPr="006043F4">
        <w:rPr>
          <w:spacing w:val="20"/>
          <w:sz w:val="24"/>
          <w:szCs w:val="24"/>
        </w:rPr>
        <w:t xml:space="preserve"> </w:t>
      </w:r>
      <w:r w:rsidRPr="006043F4">
        <w:rPr>
          <w:sz w:val="24"/>
          <w:szCs w:val="24"/>
        </w:rPr>
        <w:t>которых</w:t>
      </w:r>
      <w:r w:rsidRPr="006043F4">
        <w:rPr>
          <w:spacing w:val="21"/>
          <w:sz w:val="24"/>
          <w:szCs w:val="24"/>
        </w:rPr>
        <w:t xml:space="preserve"> </w:t>
      </w:r>
      <w:r w:rsidRPr="006043F4">
        <w:rPr>
          <w:sz w:val="24"/>
          <w:szCs w:val="24"/>
        </w:rPr>
        <w:t>необходимо</w:t>
      </w:r>
      <w:r w:rsidRPr="006043F4">
        <w:rPr>
          <w:spacing w:val="21"/>
          <w:sz w:val="24"/>
          <w:szCs w:val="24"/>
        </w:rPr>
        <w:t xml:space="preserve"> </w:t>
      </w:r>
      <w:r w:rsidRPr="006043F4">
        <w:rPr>
          <w:sz w:val="24"/>
          <w:szCs w:val="24"/>
        </w:rPr>
        <w:t>для</w:t>
      </w:r>
      <w:r w:rsidRPr="006043F4">
        <w:rPr>
          <w:spacing w:val="22"/>
          <w:sz w:val="24"/>
          <w:szCs w:val="24"/>
        </w:rPr>
        <w:t xml:space="preserve"> </w:t>
      </w:r>
      <w:r w:rsidRPr="006043F4">
        <w:rPr>
          <w:sz w:val="24"/>
          <w:szCs w:val="24"/>
        </w:rPr>
        <w:t>осуществления</w:t>
      </w:r>
      <w:r w:rsidRPr="006043F4">
        <w:rPr>
          <w:spacing w:val="19"/>
          <w:sz w:val="24"/>
          <w:szCs w:val="24"/>
        </w:rPr>
        <w:t xml:space="preserve"> </w:t>
      </w:r>
      <w:r w:rsidRPr="006043F4">
        <w:rPr>
          <w:sz w:val="24"/>
          <w:szCs w:val="24"/>
        </w:rPr>
        <w:t>полномочий</w:t>
      </w:r>
      <w:r w:rsidRPr="006043F4">
        <w:rPr>
          <w:spacing w:val="-1"/>
          <w:sz w:val="24"/>
          <w:szCs w:val="24"/>
        </w:rPr>
        <w:t xml:space="preserve"> </w:t>
      </w:r>
      <w:r w:rsidRPr="006043F4">
        <w:rPr>
          <w:sz w:val="24"/>
          <w:szCs w:val="24"/>
        </w:rPr>
        <w:t>органов местного самоуправления</w:t>
      </w:r>
      <w:r w:rsidRPr="006043F4">
        <w:rPr>
          <w:spacing w:val="-1"/>
          <w:sz w:val="24"/>
          <w:szCs w:val="24"/>
        </w:rPr>
        <w:t xml:space="preserve"> </w:t>
      </w:r>
      <w:r w:rsidRPr="006043F4">
        <w:rPr>
          <w:sz w:val="24"/>
          <w:szCs w:val="24"/>
        </w:rPr>
        <w:t>поселения.</w:t>
      </w:r>
    </w:p>
    <w:p w:rsidR="005B5034" w:rsidRDefault="007346B7" w:rsidP="006043F4">
      <w:pPr>
        <w:pStyle w:val="a3"/>
        <w:spacing w:line="360" w:lineRule="auto"/>
        <w:ind w:left="0" w:right="284" w:firstLine="720"/>
      </w:pPr>
      <w:r>
        <w:t>Согласно</w:t>
      </w:r>
      <w:r>
        <w:rPr>
          <w:spacing w:val="36"/>
        </w:rPr>
        <w:t xml:space="preserve"> </w:t>
      </w:r>
      <w:r>
        <w:t>131-ФЗ</w:t>
      </w:r>
      <w:r>
        <w:rPr>
          <w:spacing w:val="36"/>
        </w:rPr>
        <w:t xml:space="preserve"> </w:t>
      </w:r>
      <w:r>
        <w:t>к</w:t>
      </w:r>
      <w:r>
        <w:rPr>
          <w:spacing w:val="36"/>
        </w:rPr>
        <w:t xml:space="preserve"> </w:t>
      </w:r>
      <w:r>
        <w:t>вопросам</w:t>
      </w:r>
      <w:r>
        <w:rPr>
          <w:spacing w:val="36"/>
        </w:rPr>
        <w:t xml:space="preserve"> </w:t>
      </w:r>
      <w:r>
        <w:t>местного</w:t>
      </w:r>
      <w:r>
        <w:rPr>
          <w:spacing w:val="36"/>
        </w:rPr>
        <w:t xml:space="preserve"> </w:t>
      </w:r>
      <w:r>
        <w:t>значения</w:t>
      </w:r>
      <w:r>
        <w:rPr>
          <w:spacing w:val="36"/>
        </w:rPr>
        <w:t xml:space="preserve"> </w:t>
      </w:r>
      <w:r>
        <w:t>(полномочиям)</w:t>
      </w:r>
      <w:r>
        <w:rPr>
          <w:spacing w:val="36"/>
        </w:rPr>
        <w:t xml:space="preserve"> </w:t>
      </w:r>
      <w:r>
        <w:t>поселения</w:t>
      </w:r>
      <w:r>
        <w:rPr>
          <w:spacing w:val="36"/>
        </w:rPr>
        <w:t xml:space="preserve"> </w:t>
      </w:r>
      <w:r w:rsidR="006043F4">
        <w:t>отно</w:t>
      </w:r>
      <w:r>
        <w:t>сятся:</w:t>
      </w:r>
    </w:p>
    <w:p w:rsidR="006043F4" w:rsidRPr="006043F4" w:rsidRDefault="007346B7" w:rsidP="006043F4">
      <w:pPr>
        <w:pStyle w:val="a4"/>
        <w:numPr>
          <w:ilvl w:val="0"/>
          <w:numId w:val="16"/>
        </w:numPr>
        <w:tabs>
          <w:tab w:val="left" w:pos="1415"/>
        </w:tabs>
        <w:spacing w:line="360" w:lineRule="auto"/>
        <w:ind w:left="0" w:right="284" w:firstLine="720"/>
        <w:rPr>
          <w:sz w:val="24"/>
        </w:rPr>
      </w:pPr>
      <w:r w:rsidRPr="006043F4">
        <w:rPr>
          <w:sz w:val="24"/>
          <w:szCs w:val="24"/>
        </w:rPr>
        <w:t>организация в</w:t>
      </w:r>
      <w:r w:rsidRPr="006043F4">
        <w:rPr>
          <w:spacing w:val="1"/>
          <w:sz w:val="24"/>
          <w:szCs w:val="24"/>
        </w:rPr>
        <w:t xml:space="preserve"> </w:t>
      </w:r>
      <w:r w:rsidRPr="006043F4">
        <w:rPr>
          <w:sz w:val="24"/>
          <w:szCs w:val="24"/>
        </w:rPr>
        <w:t>границах</w:t>
      </w:r>
      <w:r w:rsidRPr="006043F4">
        <w:rPr>
          <w:spacing w:val="1"/>
          <w:sz w:val="24"/>
          <w:szCs w:val="24"/>
        </w:rPr>
        <w:t xml:space="preserve"> </w:t>
      </w:r>
      <w:r w:rsidRPr="006043F4">
        <w:rPr>
          <w:sz w:val="24"/>
          <w:szCs w:val="24"/>
        </w:rPr>
        <w:t>поселения</w:t>
      </w:r>
      <w:r w:rsidRPr="006043F4">
        <w:rPr>
          <w:spacing w:val="1"/>
          <w:sz w:val="24"/>
          <w:szCs w:val="24"/>
        </w:rPr>
        <w:t xml:space="preserve"> </w:t>
      </w:r>
      <w:proofErr w:type="spellStart"/>
      <w:r w:rsidRPr="006043F4">
        <w:rPr>
          <w:sz w:val="24"/>
          <w:szCs w:val="24"/>
        </w:rPr>
        <w:t>электро</w:t>
      </w:r>
      <w:proofErr w:type="spellEnd"/>
      <w:r w:rsidRPr="006043F4">
        <w:rPr>
          <w:sz w:val="24"/>
          <w:szCs w:val="24"/>
        </w:rPr>
        <w:t>-,</w:t>
      </w:r>
      <w:r w:rsidRPr="006043F4">
        <w:rPr>
          <w:spacing w:val="1"/>
          <w:sz w:val="24"/>
          <w:szCs w:val="24"/>
        </w:rPr>
        <w:t xml:space="preserve"> </w:t>
      </w:r>
      <w:r w:rsidRPr="006043F4">
        <w:rPr>
          <w:sz w:val="24"/>
          <w:szCs w:val="24"/>
        </w:rPr>
        <w:t>тепл</w:t>
      </w:r>
      <w:proofErr w:type="gramStart"/>
      <w:r w:rsidRPr="006043F4">
        <w:rPr>
          <w:sz w:val="24"/>
          <w:szCs w:val="24"/>
        </w:rPr>
        <w:t>о-</w:t>
      </w:r>
      <w:proofErr w:type="gramEnd"/>
      <w:r w:rsidRPr="006043F4">
        <w:rPr>
          <w:sz w:val="24"/>
          <w:szCs w:val="24"/>
        </w:rPr>
        <w:t>,</w:t>
      </w:r>
      <w:r w:rsidRPr="006043F4">
        <w:rPr>
          <w:spacing w:val="1"/>
          <w:sz w:val="24"/>
          <w:szCs w:val="24"/>
        </w:rPr>
        <w:t xml:space="preserve"> </w:t>
      </w:r>
      <w:proofErr w:type="spellStart"/>
      <w:r w:rsidRPr="006043F4">
        <w:rPr>
          <w:sz w:val="24"/>
          <w:szCs w:val="24"/>
        </w:rPr>
        <w:t>газо</w:t>
      </w:r>
      <w:proofErr w:type="spellEnd"/>
      <w:r w:rsidRPr="006043F4">
        <w:rPr>
          <w:sz w:val="24"/>
          <w:szCs w:val="24"/>
        </w:rPr>
        <w:t>-</w:t>
      </w:r>
      <w:r w:rsidRPr="006043F4">
        <w:rPr>
          <w:spacing w:val="1"/>
          <w:sz w:val="24"/>
          <w:szCs w:val="24"/>
        </w:rPr>
        <w:t xml:space="preserve"> </w:t>
      </w:r>
      <w:r w:rsidRPr="006043F4">
        <w:rPr>
          <w:sz w:val="24"/>
          <w:szCs w:val="24"/>
        </w:rPr>
        <w:t>и</w:t>
      </w:r>
      <w:r w:rsidRPr="006043F4">
        <w:rPr>
          <w:spacing w:val="2"/>
          <w:sz w:val="24"/>
          <w:szCs w:val="24"/>
        </w:rPr>
        <w:t xml:space="preserve"> </w:t>
      </w:r>
      <w:r w:rsidRPr="006043F4">
        <w:rPr>
          <w:sz w:val="24"/>
          <w:szCs w:val="24"/>
        </w:rPr>
        <w:t>водоснабжения населения,</w:t>
      </w:r>
      <w:r w:rsidRPr="006043F4">
        <w:rPr>
          <w:spacing w:val="-5"/>
          <w:sz w:val="24"/>
          <w:szCs w:val="24"/>
        </w:rPr>
        <w:t xml:space="preserve"> </w:t>
      </w:r>
      <w:r w:rsidRPr="006043F4">
        <w:rPr>
          <w:sz w:val="24"/>
          <w:szCs w:val="24"/>
        </w:rPr>
        <w:t>водоотведения,</w:t>
      </w:r>
      <w:r w:rsidRPr="006043F4">
        <w:rPr>
          <w:spacing w:val="-5"/>
          <w:sz w:val="24"/>
          <w:szCs w:val="24"/>
        </w:rPr>
        <w:t xml:space="preserve"> </w:t>
      </w:r>
      <w:r w:rsidRPr="006043F4">
        <w:rPr>
          <w:sz w:val="24"/>
          <w:szCs w:val="24"/>
        </w:rPr>
        <w:t>снабжения</w:t>
      </w:r>
      <w:r w:rsidRPr="006043F4">
        <w:rPr>
          <w:spacing w:val="-5"/>
          <w:sz w:val="24"/>
          <w:szCs w:val="24"/>
        </w:rPr>
        <w:t xml:space="preserve"> </w:t>
      </w:r>
      <w:r w:rsidRPr="006043F4">
        <w:rPr>
          <w:sz w:val="24"/>
          <w:szCs w:val="24"/>
        </w:rPr>
        <w:t>населения</w:t>
      </w:r>
      <w:r w:rsidRPr="006043F4">
        <w:rPr>
          <w:spacing w:val="-5"/>
          <w:sz w:val="24"/>
          <w:szCs w:val="24"/>
        </w:rPr>
        <w:t xml:space="preserve"> </w:t>
      </w:r>
      <w:r w:rsidRPr="006043F4">
        <w:rPr>
          <w:sz w:val="24"/>
          <w:szCs w:val="24"/>
        </w:rPr>
        <w:t>топливом</w:t>
      </w:r>
      <w:r>
        <w:t>;</w:t>
      </w:r>
    </w:p>
    <w:p w:rsidR="006043F4" w:rsidRDefault="007346B7" w:rsidP="006043F4">
      <w:pPr>
        <w:pStyle w:val="a4"/>
        <w:numPr>
          <w:ilvl w:val="0"/>
          <w:numId w:val="16"/>
        </w:numPr>
        <w:tabs>
          <w:tab w:val="left" w:pos="1415"/>
        </w:tabs>
        <w:spacing w:line="360" w:lineRule="auto"/>
        <w:ind w:left="0" w:right="284" w:firstLine="720"/>
        <w:rPr>
          <w:sz w:val="24"/>
        </w:rPr>
      </w:pPr>
      <w:r w:rsidRPr="006043F4">
        <w:rPr>
          <w:sz w:val="24"/>
        </w:rPr>
        <w:t>содержание и строительство автомобильных дорог общего пользования, мостов</w:t>
      </w:r>
      <w:r w:rsidRPr="006043F4">
        <w:rPr>
          <w:spacing w:val="1"/>
          <w:sz w:val="24"/>
        </w:rPr>
        <w:t xml:space="preserve"> </w:t>
      </w:r>
      <w:r w:rsidRPr="006043F4">
        <w:rPr>
          <w:sz w:val="24"/>
        </w:rPr>
        <w:t>и иных транспортных инженерных сооружений в границах населенного пункта поселения,</w:t>
      </w:r>
      <w:r w:rsidR="006043F4">
        <w:rPr>
          <w:sz w:val="24"/>
        </w:rPr>
        <w:t xml:space="preserve"> </w:t>
      </w:r>
      <w:r w:rsidRPr="006043F4">
        <w:rPr>
          <w:spacing w:val="-57"/>
          <w:sz w:val="24"/>
        </w:rPr>
        <w:t xml:space="preserve"> </w:t>
      </w:r>
      <w:r w:rsidRPr="006043F4">
        <w:rPr>
          <w:sz w:val="24"/>
        </w:rPr>
        <w:t>за исключением автомобильных дорог общего пользования, мостов и иных транспортных</w:t>
      </w:r>
      <w:r w:rsidRPr="006043F4">
        <w:rPr>
          <w:spacing w:val="1"/>
          <w:sz w:val="24"/>
        </w:rPr>
        <w:t xml:space="preserve"> </w:t>
      </w:r>
      <w:r w:rsidRPr="006043F4">
        <w:rPr>
          <w:sz w:val="24"/>
        </w:rPr>
        <w:t>инженерных</w:t>
      </w:r>
      <w:r w:rsidRPr="006043F4">
        <w:rPr>
          <w:spacing w:val="2"/>
          <w:sz w:val="24"/>
        </w:rPr>
        <w:t xml:space="preserve"> </w:t>
      </w:r>
      <w:r w:rsidRPr="006043F4">
        <w:rPr>
          <w:sz w:val="24"/>
        </w:rPr>
        <w:t>сооружений федерального</w:t>
      </w:r>
      <w:r w:rsidRPr="006043F4">
        <w:rPr>
          <w:spacing w:val="-4"/>
          <w:sz w:val="24"/>
        </w:rPr>
        <w:t xml:space="preserve"> </w:t>
      </w:r>
      <w:r w:rsidRPr="006043F4">
        <w:rPr>
          <w:sz w:val="24"/>
        </w:rPr>
        <w:t>и регионального</w:t>
      </w:r>
      <w:r w:rsidRPr="006043F4">
        <w:rPr>
          <w:spacing w:val="-4"/>
          <w:sz w:val="24"/>
        </w:rPr>
        <w:t xml:space="preserve"> </w:t>
      </w:r>
      <w:r w:rsidRPr="006043F4">
        <w:rPr>
          <w:sz w:val="24"/>
        </w:rPr>
        <w:t>значения;</w:t>
      </w:r>
    </w:p>
    <w:p w:rsidR="006043F4" w:rsidRDefault="007346B7" w:rsidP="006043F4">
      <w:pPr>
        <w:pStyle w:val="a4"/>
        <w:numPr>
          <w:ilvl w:val="0"/>
          <w:numId w:val="16"/>
        </w:numPr>
        <w:tabs>
          <w:tab w:val="left" w:pos="1415"/>
        </w:tabs>
        <w:spacing w:line="360" w:lineRule="auto"/>
        <w:ind w:left="0" w:right="284" w:firstLine="720"/>
        <w:rPr>
          <w:sz w:val="24"/>
        </w:rPr>
      </w:pPr>
      <w:r w:rsidRPr="006043F4">
        <w:rPr>
          <w:sz w:val="24"/>
        </w:rPr>
        <w:t>обеспечение</w:t>
      </w:r>
      <w:r w:rsidRPr="006043F4">
        <w:rPr>
          <w:spacing w:val="10"/>
          <w:sz w:val="24"/>
        </w:rPr>
        <w:t xml:space="preserve"> </w:t>
      </w:r>
      <w:r w:rsidRPr="006043F4">
        <w:rPr>
          <w:sz w:val="24"/>
        </w:rPr>
        <w:t>малоимущих</w:t>
      </w:r>
      <w:r w:rsidRPr="006043F4">
        <w:rPr>
          <w:spacing w:val="14"/>
          <w:sz w:val="24"/>
        </w:rPr>
        <w:t xml:space="preserve"> </w:t>
      </w:r>
      <w:r w:rsidRPr="006043F4">
        <w:rPr>
          <w:sz w:val="24"/>
        </w:rPr>
        <w:t>граждан,</w:t>
      </w:r>
      <w:r w:rsidRPr="006043F4">
        <w:rPr>
          <w:spacing w:val="11"/>
          <w:sz w:val="24"/>
        </w:rPr>
        <w:t xml:space="preserve"> </w:t>
      </w:r>
      <w:r w:rsidRPr="006043F4">
        <w:rPr>
          <w:sz w:val="24"/>
        </w:rPr>
        <w:t>проживающих</w:t>
      </w:r>
      <w:r w:rsidRPr="006043F4">
        <w:rPr>
          <w:spacing w:val="14"/>
          <w:sz w:val="24"/>
        </w:rPr>
        <w:t xml:space="preserve"> </w:t>
      </w:r>
      <w:r w:rsidRPr="006043F4">
        <w:rPr>
          <w:sz w:val="24"/>
        </w:rPr>
        <w:t>в</w:t>
      </w:r>
      <w:r w:rsidRPr="006043F4">
        <w:rPr>
          <w:spacing w:val="10"/>
          <w:sz w:val="24"/>
        </w:rPr>
        <w:t xml:space="preserve"> </w:t>
      </w:r>
      <w:r w:rsidRPr="006043F4">
        <w:rPr>
          <w:sz w:val="24"/>
        </w:rPr>
        <w:t>поселении</w:t>
      </w:r>
      <w:r w:rsidRPr="006043F4">
        <w:rPr>
          <w:spacing w:val="13"/>
          <w:sz w:val="24"/>
        </w:rPr>
        <w:t xml:space="preserve"> </w:t>
      </w:r>
      <w:r w:rsidRPr="006043F4">
        <w:rPr>
          <w:sz w:val="24"/>
        </w:rPr>
        <w:t>и</w:t>
      </w:r>
      <w:r w:rsidRPr="006043F4">
        <w:rPr>
          <w:spacing w:val="10"/>
          <w:sz w:val="24"/>
        </w:rPr>
        <w:t xml:space="preserve"> </w:t>
      </w:r>
      <w:r w:rsidRPr="006043F4">
        <w:rPr>
          <w:sz w:val="24"/>
        </w:rPr>
        <w:t>нуждающихся</w:t>
      </w:r>
      <w:r w:rsidRPr="006043F4">
        <w:rPr>
          <w:spacing w:val="-58"/>
          <w:sz w:val="24"/>
        </w:rPr>
        <w:t xml:space="preserve"> </w:t>
      </w:r>
      <w:r w:rsidRPr="006043F4">
        <w:rPr>
          <w:sz w:val="24"/>
        </w:rPr>
        <w:t>в улучшении жилищных условий, жилыми помещениями в соответствии с жилищным законодательством, организация строительства и содержания муниципального жилищного</w:t>
      </w:r>
      <w:r w:rsidRPr="006043F4">
        <w:rPr>
          <w:spacing w:val="1"/>
          <w:sz w:val="24"/>
        </w:rPr>
        <w:t xml:space="preserve"> </w:t>
      </w:r>
      <w:r w:rsidRPr="006043F4">
        <w:rPr>
          <w:sz w:val="24"/>
        </w:rPr>
        <w:t>фонда,</w:t>
      </w:r>
      <w:r w:rsidRPr="006043F4">
        <w:rPr>
          <w:spacing w:val="-1"/>
          <w:sz w:val="24"/>
        </w:rPr>
        <w:t xml:space="preserve"> </w:t>
      </w:r>
      <w:r w:rsidRPr="006043F4">
        <w:rPr>
          <w:sz w:val="24"/>
        </w:rPr>
        <w:t>создание</w:t>
      </w:r>
      <w:r w:rsidRPr="006043F4">
        <w:rPr>
          <w:spacing w:val="1"/>
          <w:sz w:val="24"/>
        </w:rPr>
        <w:t xml:space="preserve"> </w:t>
      </w:r>
      <w:r w:rsidRPr="006043F4">
        <w:rPr>
          <w:sz w:val="24"/>
        </w:rPr>
        <w:t>условий для</w:t>
      </w:r>
      <w:r w:rsidRPr="006043F4">
        <w:rPr>
          <w:spacing w:val="-1"/>
          <w:sz w:val="24"/>
        </w:rPr>
        <w:t xml:space="preserve"> </w:t>
      </w:r>
      <w:r w:rsidRPr="006043F4">
        <w:rPr>
          <w:sz w:val="24"/>
        </w:rPr>
        <w:t>жилищного строительства;</w:t>
      </w:r>
    </w:p>
    <w:p w:rsidR="006043F4" w:rsidRDefault="007346B7" w:rsidP="006043F4">
      <w:pPr>
        <w:pStyle w:val="a4"/>
        <w:numPr>
          <w:ilvl w:val="0"/>
          <w:numId w:val="16"/>
        </w:numPr>
        <w:tabs>
          <w:tab w:val="left" w:pos="1415"/>
        </w:tabs>
        <w:spacing w:line="360" w:lineRule="auto"/>
        <w:ind w:left="0" w:right="284" w:firstLine="720"/>
        <w:rPr>
          <w:sz w:val="24"/>
        </w:rPr>
      </w:pPr>
      <w:r w:rsidRPr="006043F4">
        <w:rPr>
          <w:sz w:val="24"/>
        </w:rPr>
        <w:t>создание условий для предоставления транспортных услуг населению и организация</w:t>
      </w:r>
      <w:r w:rsidRPr="006043F4">
        <w:rPr>
          <w:spacing w:val="-1"/>
          <w:sz w:val="24"/>
        </w:rPr>
        <w:t xml:space="preserve"> </w:t>
      </w:r>
      <w:r w:rsidRPr="006043F4">
        <w:rPr>
          <w:sz w:val="24"/>
        </w:rPr>
        <w:t>транспортного</w:t>
      </w:r>
      <w:r w:rsidRPr="006043F4">
        <w:rPr>
          <w:spacing w:val="-1"/>
          <w:sz w:val="24"/>
        </w:rPr>
        <w:t xml:space="preserve"> </w:t>
      </w:r>
      <w:r w:rsidRPr="006043F4">
        <w:rPr>
          <w:sz w:val="24"/>
        </w:rPr>
        <w:t>обслуживания населения</w:t>
      </w:r>
      <w:r w:rsidRPr="006043F4">
        <w:rPr>
          <w:spacing w:val="-1"/>
          <w:sz w:val="24"/>
        </w:rPr>
        <w:t xml:space="preserve"> </w:t>
      </w:r>
      <w:r w:rsidRPr="006043F4">
        <w:rPr>
          <w:sz w:val="24"/>
        </w:rPr>
        <w:t>в</w:t>
      </w:r>
      <w:r w:rsidRPr="006043F4">
        <w:rPr>
          <w:spacing w:val="-1"/>
          <w:sz w:val="24"/>
        </w:rPr>
        <w:t xml:space="preserve"> </w:t>
      </w:r>
      <w:r w:rsidRPr="006043F4">
        <w:rPr>
          <w:sz w:val="24"/>
        </w:rPr>
        <w:t>границах</w:t>
      </w:r>
      <w:r w:rsidRPr="006043F4">
        <w:rPr>
          <w:spacing w:val="-2"/>
          <w:sz w:val="24"/>
        </w:rPr>
        <w:t xml:space="preserve"> </w:t>
      </w:r>
      <w:r w:rsidRPr="006043F4">
        <w:rPr>
          <w:sz w:val="24"/>
        </w:rPr>
        <w:t>поселения;</w:t>
      </w:r>
    </w:p>
    <w:p w:rsidR="006043F4" w:rsidRDefault="007346B7" w:rsidP="006043F4">
      <w:pPr>
        <w:pStyle w:val="a4"/>
        <w:numPr>
          <w:ilvl w:val="0"/>
          <w:numId w:val="16"/>
        </w:numPr>
        <w:tabs>
          <w:tab w:val="left" w:pos="1415"/>
        </w:tabs>
        <w:spacing w:line="360" w:lineRule="auto"/>
        <w:ind w:left="0" w:right="284" w:firstLine="720"/>
        <w:rPr>
          <w:sz w:val="24"/>
        </w:rPr>
      </w:pPr>
      <w:r w:rsidRPr="006043F4">
        <w:rPr>
          <w:sz w:val="24"/>
        </w:rPr>
        <w:t>создание условий для обеспечения жителей поселения услугами связи, общественного</w:t>
      </w:r>
      <w:r w:rsidRPr="006043F4">
        <w:rPr>
          <w:spacing w:val="-1"/>
          <w:sz w:val="24"/>
        </w:rPr>
        <w:t xml:space="preserve"> </w:t>
      </w:r>
      <w:r w:rsidRPr="006043F4">
        <w:rPr>
          <w:sz w:val="24"/>
        </w:rPr>
        <w:t>питания, торговли и</w:t>
      </w:r>
      <w:r w:rsidRPr="006043F4">
        <w:rPr>
          <w:spacing w:val="-1"/>
          <w:sz w:val="24"/>
        </w:rPr>
        <w:t xml:space="preserve"> </w:t>
      </w:r>
      <w:r w:rsidRPr="006043F4">
        <w:rPr>
          <w:sz w:val="24"/>
        </w:rPr>
        <w:t>бытового обслуживания;</w:t>
      </w:r>
    </w:p>
    <w:p w:rsidR="006043F4" w:rsidRDefault="007346B7" w:rsidP="006043F4">
      <w:pPr>
        <w:pStyle w:val="a4"/>
        <w:numPr>
          <w:ilvl w:val="0"/>
          <w:numId w:val="16"/>
        </w:numPr>
        <w:tabs>
          <w:tab w:val="left" w:pos="1415"/>
        </w:tabs>
        <w:spacing w:line="360" w:lineRule="auto"/>
        <w:ind w:left="0" w:right="284" w:firstLine="720"/>
        <w:rPr>
          <w:sz w:val="24"/>
        </w:rPr>
      </w:pPr>
      <w:r w:rsidRPr="006043F4">
        <w:rPr>
          <w:sz w:val="24"/>
        </w:rPr>
        <w:t>организация</w:t>
      </w:r>
      <w:r w:rsidRPr="006043F4">
        <w:rPr>
          <w:spacing w:val="-6"/>
          <w:sz w:val="24"/>
        </w:rPr>
        <w:t xml:space="preserve"> </w:t>
      </w:r>
      <w:r w:rsidRPr="006043F4">
        <w:rPr>
          <w:sz w:val="24"/>
        </w:rPr>
        <w:t>библиотечного</w:t>
      </w:r>
      <w:r w:rsidRPr="006043F4">
        <w:rPr>
          <w:spacing w:val="-6"/>
          <w:sz w:val="24"/>
        </w:rPr>
        <w:t xml:space="preserve"> </w:t>
      </w:r>
      <w:r w:rsidRPr="006043F4">
        <w:rPr>
          <w:sz w:val="24"/>
        </w:rPr>
        <w:t>обслуживания</w:t>
      </w:r>
      <w:r w:rsidRPr="006043F4">
        <w:rPr>
          <w:spacing w:val="-5"/>
          <w:sz w:val="24"/>
        </w:rPr>
        <w:t xml:space="preserve"> </w:t>
      </w:r>
      <w:r w:rsidRPr="006043F4">
        <w:rPr>
          <w:sz w:val="24"/>
        </w:rPr>
        <w:t>населения;</w:t>
      </w:r>
    </w:p>
    <w:p w:rsidR="006043F4" w:rsidRDefault="007346B7" w:rsidP="006043F4">
      <w:pPr>
        <w:pStyle w:val="a4"/>
        <w:numPr>
          <w:ilvl w:val="0"/>
          <w:numId w:val="16"/>
        </w:numPr>
        <w:tabs>
          <w:tab w:val="left" w:pos="1415"/>
        </w:tabs>
        <w:spacing w:line="360" w:lineRule="auto"/>
        <w:ind w:left="0" w:right="284" w:firstLine="720"/>
        <w:rPr>
          <w:sz w:val="24"/>
        </w:rPr>
      </w:pPr>
      <w:r w:rsidRPr="006043F4">
        <w:rPr>
          <w:sz w:val="24"/>
        </w:rPr>
        <w:t>создание условий для организации досуга и обеспечения жителей поселения</w:t>
      </w:r>
      <w:r w:rsidRPr="006043F4">
        <w:rPr>
          <w:spacing w:val="1"/>
          <w:sz w:val="24"/>
        </w:rPr>
        <w:t xml:space="preserve"> </w:t>
      </w:r>
      <w:r w:rsidRPr="006043F4">
        <w:rPr>
          <w:sz w:val="24"/>
        </w:rPr>
        <w:t>услугами</w:t>
      </w:r>
      <w:r w:rsidRPr="006043F4">
        <w:rPr>
          <w:spacing w:val="-1"/>
          <w:sz w:val="24"/>
        </w:rPr>
        <w:t xml:space="preserve"> </w:t>
      </w:r>
      <w:r w:rsidRPr="006043F4">
        <w:rPr>
          <w:sz w:val="24"/>
        </w:rPr>
        <w:t>организаций</w:t>
      </w:r>
      <w:r w:rsidRPr="006043F4">
        <w:rPr>
          <w:spacing w:val="-2"/>
          <w:sz w:val="24"/>
        </w:rPr>
        <w:t xml:space="preserve"> </w:t>
      </w:r>
      <w:r w:rsidRPr="006043F4">
        <w:rPr>
          <w:sz w:val="24"/>
        </w:rPr>
        <w:t>культуры;</w:t>
      </w:r>
    </w:p>
    <w:p w:rsidR="006043F4" w:rsidRDefault="007346B7" w:rsidP="006043F4">
      <w:pPr>
        <w:pStyle w:val="a4"/>
        <w:numPr>
          <w:ilvl w:val="0"/>
          <w:numId w:val="16"/>
        </w:numPr>
        <w:tabs>
          <w:tab w:val="left" w:pos="1415"/>
        </w:tabs>
        <w:spacing w:line="360" w:lineRule="auto"/>
        <w:ind w:left="0" w:right="284" w:firstLine="720"/>
        <w:rPr>
          <w:sz w:val="24"/>
        </w:rPr>
      </w:pPr>
      <w:r w:rsidRPr="006043F4">
        <w:rPr>
          <w:sz w:val="24"/>
        </w:rPr>
        <w:t>охрана и сохранение объектов культурного наследия (памятников истории и</w:t>
      </w:r>
      <w:r w:rsidRPr="006043F4">
        <w:rPr>
          <w:spacing w:val="1"/>
          <w:sz w:val="24"/>
        </w:rPr>
        <w:t xml:space="preserve"> </w:t>
      </w:r>
      <w:r w:rsidRPr="006043F4">
        <w:rPr>
          <w:sz w:val="24"/>
        </w:rPr>
        <w:t>культуры)</w:t>
      </w:r>
      <w:r w:rsidRPr="006043F4">
        <w:rPr>
          <w:spacing w:val="-3"/>
          <w:sz w:val="24"/>
        </w:rPr>
        <w:t xml:space="preserve"> </w:t>
      </w:r>
      <w:r w:rsidRPr="006043F4">
        <w:rPr>
          <w:sz w:val="24"/>
        </w:rPr>
        <w:t>местного</w:t>
      </w:r>
      <w:r w:rsidRPr="006043F4">
        <w:rPr>
          <w:spacing w:val="-3"/>
          <w:sz w:val="24"/>
        </w:rPr>
        <w:t xml:space="preserve"> </w:t>
      </w:r>
      <w:r w:rsidRPr="006043F4">
        <w:rPr>
          <w:sz w:val="24"/>
        </w:rPr>
        <w:t>(муниципального)</w:t>
      </w:r>
      <w:r w:rsidRPr="006043F4">
        <w:rPr>
          <w:spacing w:val="-3"/>
          <w:sz w:val="24"/>
        </w:rPr>
        <w:t xml:space="preserve"> </w:t>
      </w:r>
      <w:r w:rsidRPr="006043F4">
        <w:rPr>
          <w:sz w:val="24"/>
        </w:rPr>
        <w:t>значения,</w:t>
      </w:r>
      <w:r w:rsidRPr="006043F4">
        <w:rPr>
          <w:spacing w:val="-3"/>
          <w:sz w:val="24"/>
        </w:rPr>
        <w:t xml:space="preserve"> </w:t>
      </w:r>
      <w:r w:rsidRPr="006043F4">
        <w:rPr>
          <w:sz w:val="24"/>
        </w:rPr>
        <w:t>расположенных</w:t>
      </w:r>
      <w:r w:rsidRPr="006043F4">
        <w:rPr>
          <w:spacing w:val="-1"/>
          <w:sz w:val="24"/>
        </w:rPr>
        <w:t xml:space="preserve"> </w:t>
      </w:r>
      <w:r w:rsidRPr="006043F4">
        <w:rPr>
          <w:sz w:val="24"/>
        </w:rPr>
        <w:t>в</w:t>
      </w:r>
      <w:r w:rsidRPr="006043F4">
        <w:rPr>
          <w:spacing w:val="-4"/>
          <w:sz w:val="24"/>
        </w:rPr>
        <w:t xml:space="preserve"> </w:t>
      </w:r>
      <w:r w:rsidRPr="006043F4">
        <w:rPr>
          <w:sz w:val="24"/>
        </w:rPr>
        <w:t>границах</w:t>
      </w:r>
      <w:r w:rsidRPr="006043F4">
        <w:rPr>
          <w:spacing w:val="-1"/>
          <w:sz w:val="24"/>
        </w:rPr>
        <w:t xml:space="preserve"> </w:t>
      </w:r>
      <w:r w:rsidRPr="006043F4">
        <w:rPr>
          <w:sz w:val="24"/>
        </w:rPr>
        <w:t>поселения;</w:t>
      </w:r>
    </w:p>
    <w:p w:rsidR="006043F4" w:rsidRDefault="007346B7" w:rsidP="006043F4">
      <w:pPr>
        <w:pStyle w:val="a4"/>
        <w:numPr>
          <w:ilvl w:val="0"/>
          <w:numId w:val="16"/>
        </w:numPr>
        <w:tabs>
          <w:tab w:val="left" w:pos="1415"/>
        </w:tabs>
        <w:spacing w:line="360" w:lineRule="auto"/>
        <w:ind w:left="0" w:right="284" w:firstLine="720"/>
        <w:rPr>
          <w:sz w:val="24"/>
        </w:rPr>
      </w:pPr>
      <w:r w:rsidRPr="006043F4">
        <w:rPr>
          <w:sz w:val="24"/>
        </w:rPr>
        <w:t>обеспечение</w:t>
      </w:r>
      <w:r w:rsidRPr="006043F4">
        <w:rPr>
          <w:spacing w:val="13"/>
          <w:sz w:val="24"/>
        </w:rPr>
        <w:t xml:space="preserve"> </w:t>
      </w:r>
      <w:r w:rsidRPr="006043F4">
        <w:rPr>
          <w:sz w:val="24"/>
        </w:rPr>
        <w:t>условий</w:t>
      </w:r>
      <w:r w:rsidRPr="006043F4">
        <w:rPr>
          <w:spacing w:val="13"/>
          <w:sz w:val="24"/>
        </w:rPr>
        <w:t xml:space="preserve"> </w:t>
      </w:r>
      <w:r w:rsidRPr="006043F4">
        <w:rPr>
          <w:sz w:val="24"/>
        </w:rPr>
        <w:t>для</w:t>
      </w:r>
      <w:r w:rsidRPr="006043F4">
        <w:rPr>
          <w:spacing w:val="12"/>
          <w:sz w:val="24"/>
        </w:rPr>
        <w:t xml:space="preserve"> </w:t>
      </w:r>
      <w:r w:rsidRPr="006043F4">
        <w:rPr>
          <w:sz w:val="24"/>
        </w:rPr>
        <w:t>развития</w:t>
      </w:r>
      <w:r w:rsidRPr="006043F4">
        <w:rPr>
          <w:spacing w:val="12"/>
          <w:sz w:val="24"/>
        </w:rPr>
        <w:t xml:space="preserve"> </w:t>
      </w:r>
      <w:r w:rsidRPr="006043F4">
        <w:rPr>
          <w:sz w:val="24"/>
        </w:rPr>
        <w:t>на</w:t>
      </w:r>
      <w:r w:rsidRPr="006043F4">
        <w:rPr>
          <w:spacing w:val="11"/>
          <w:sz w:val="24"/>
        </w:rPr>
        <w:t xml:space="preserve"> </w:t>
      </w:r>
      <w:r w:rsidRPr="006043F4">
        <w:rPr>
          <w:sz w:val="24"/>
        </w:rPr>
        <w:t>территории</w:t>
      </w:r>
      <w:r w:rsidRPr="006043F4">
        <w:rPr>
          <w:spacing w:val="13"/>
          <w:sz w:val="24"/>
        </w:rPr>
        <w:t xml:space="preserve"> </w:t>
      </w:r>
      <w:r w:rsidRPr="006043F4">
        <w:rPr>
          <w:sz w:val="24"/>
        </w:rPr>
        <w:t>поселения</w:t>
      </w:r>
      <w:r w:rsidRPr="006043F4">
        <w:rPr>
          <w:spacing w:val="12"/>
          <w:sz w:val="24"/>
        </w:rPr>
        <w:t xml:space="preserve"> </w:t>
      </w:r>
      <w:r w:rsidRPr="006043F4">
        <w:rPr>
          <w:sz w:val="24"/>
        </w:rPr>
        <w:t>массовой</w:t>
      </w:r>
      <w:r w:rsidRPr="006043F4">
        <w:rPr>
          <w:spacing w:val="12"/>
          <w:sz w:val="24"/>
        </w:rPr>
        <w:t xml:space="preserve"> </w:t>
      </w:r>
      <w:r w:rsidRPr="006043F4">
        <w:rPr>
          <w:sz w:val="24"/>
        </w:rPr>
        <w:lastRenderedPageBreak/>
        <w:t>физической</w:t>
      </w:r>
      <w:r w:rsidRPr="006043F4">
        <w:rPr>
          <w:spacing w:val="-1"/>
          <w:sz w:val="24"/>
        </w:rPr>
        <w:t xml:space="preserve"> </w:t>
      </w:r>
      <w:r w:rsidRPr="006043F4">
        <w:rPr>
          <w:sz w:val="24"/>
        </w:rPr>
        <w:t>культуры и спорта;</w:t>
      </w:r>
    </w:p>
    <w:p w:rsidR="006043F4" w:rsidRDefault="007346B7" w:rsidP="006043F4">
      <w:pPr>
        <w:pStyle w:val="a4"/>
        <w:numPr>
          <w:ilvl w:val="0"/>
          <w:numId w:val="16"/>
        </w:numPr>
        <w:tabs>
          <w:tab w:val="left" w:pos="1415"/>
        </w:tabs>
        <w:spacing w:line="360" w:lineRule="auto"/>
        <w:ind w:left="0" w:right="284" w:firstLine="720"/>
        <w:rPr>
          <w:sz w:val="24"/>
        </w:rPr>
      </w:pPr>
      <w:r w:rsidRPr="006043F4">
        <w:rPr>
          <w:sz w:val="24"/>
        </w:rPr>
        <w:t>создание</w:t>
      </w:r>
      <w:r w:rsidRPr="006043F4">
        <w:rPr>
          <w:spacing w:val="3"/>
          <w:sz w:val="24"/>
        </w:rPr>
        <w:t xml:space="preserve"> </w:t>
      </w:r>
      <w:r w:rsidRPr="006043F4">
        <w:rPr>
          <w:sz w:val="24"/>
        </w:rPr>
        <w:t>условий</w:t>
      </w:r>
      <w:r w:rsidRPr="006043F4">
        <w:rPr>
          <w:spacing w:val="3"/>
          <w:sz w:val="24"/>
        </w:rPr>
        <w:t xml:space="preserve"> </w:t>
      </w:r>
      <w:r w:rsidRPr="006043F4">
        <w:rPr>
          <w:sz w:val="24"/>
        </w:rPr>
        <w:t>для</w:t>
      </w:r>
      <w:r w:rsidRPr="006043F4">
        <w:rPr>
          <w:spacing w:val="2"/>
          <w:sz w:val="24"/>
        </w:rPr>
        <w:t xml:space="preserve"> </w:t>
      </w:r>
      <w:r w:rsidRPr="006043F4">
        <w:rPr>
          <w:sz w:val="24"/>
        </w:rPr>
        <w:t>массового</w:t>
      </w:r>
      <w:r w:rsidRPr="006043F4">
        <w:rPr>
          <w:spacing w:val="2"/>
          <w:sz w:val="24"/>
        </w:rPr>
        <w:t xml:space="preserve"> </w:t>
      </w:r>
      <w:r w:rsidRPr="006043F4">
        <w:rPr>
          <w:sz w:val="24"/>
        </w:rPr>
        <w:t>отдыха жителей</w:t>
      </w:r>
      <w:r w:rsidRPr="006043F4">
        <w:rPr>
          <w:spacing w:val="3"/>
          <w:sz w:val="24"/>
        </w:rPr>
        <w:t xml:space="preserve"> </w:t>
      </w:r>
      <w:r w:rsidRPr="006043F4">
        <w:rPr>
          <w:sz w:val="24"/>
        </w:rPr>
        <w:t>поселения</w:t>
      </w:r>
      <w:r w:rsidRPr="006043F4">
        <w:rPr>
          <w:spacing w:val="2"/>
          <w:sz w:val="24"/>
        </w:rPr>
        <w:t xml:space="preserve"> </w:t>
      </w:r>
      <w:r w:rsidRPr="006043F4">
        <w:rPr>
          <w:sz w:val="24"/>
        </w:rPr>
        <w:t>и</w:t>
      </w:r>
      <w:r w:rsidRPr="006043F4">
        <w:rPr>
          <w:spacing w:val="2"/>
          <w:sz w:val="24"/>
        </w:rPr>
        <w:t xml:space="preserve"> </w:t>
      </w:r>
      <w:r w:rsidRPr="006043F4">
        <w:rPr>
          <w:sz w:val="24"/>
        </w:rPr>
        <w:t>организация</w:t>
      </w:r>
      <w:r w:rsidRPr="006043F4">
        <w:rPr>
          <w:spacing w:val="2"/>
          <w:sz w:val="24"/>
        </w:rPr>
        <w:t xml:space="preserve"> </w:t>
      </w:r>
      <w:r w:rsidRPr="006043F4">
        <w:rPr>
          <w:sz w:val="24"/>
        </w:rPr>
        <w:t>обустройства</w:t>
      </w:r>
      <w:r w:rsidRPr="006043F4">
        <w:rPr>
          <w:spacing w:val="-3"/>
          <w:sz w:val="24"/>
        </w:rPr>
        <w:t xml:space="preserve"> </w:t>
      </w:r>
      <w:r w:rsidRPr="006043F4">
        <w:rPr>
          <w:sz w:val="24"/>
        </w:rPr>
        <w:t>мест массового</w:t>
      </w:r>
      <w:r w:rsidRPr="006043F4">
        <w:rPr>
          <w:spacing w:val="-1"/>
          <w:sz w:val="24"/>
        </w:rPr>
        <w:t xml:space="preserve"> </w:t>
      </w:r>
      <w:r w:rsidRPr="006043F4">
        <w:rPr>
          <w:sz w:val="24"/>
        </w:rPr>
        <w:t>отдыха</w:t>
      </w:r>
      <w:r w:rsidRPr="006043F4">
        <w:rPr>
          <w:spacing w:val="-1"/>
          <w:sz w:val="24"/>
        </w:rPr>
        <w:t xml:space="preserve"> </w:t>
      </w:r>
      <w:r w:rsidRPr="006043F4">
        <w:rPr>
          <w:sz w:val="24"/>
        </w:rPr>
        <w:t>населения;</w:t>
      </w:r>
    </w:p>
    <w:p w:rsidR="006043F4" w:rsidRDefault="007346B7" w:rsidP="006043F4">
      <w:pPr>
        <w:pStyle w:val="a4"/>
        <w:numPr>
          <w:ilvl w:val="0"/>
          <w:numId w:val="16"/>
        </w:numPr>
        <w:tabs>
          <w:tab w:val="left" w:pos="1415"/>
        </w:tabs>
        <w:spacing w:line="360" w:lineRule="auto"/>
        <w:ind w:left="0" w:right="284" w:firstLine="720"/>
        <w:rPr>
          <w:sz w:val="24"/>
        </w:rPr>
      </w:pPr>
      <w:r w:rsidRPr="006043F4">
        <w:rPr>
          <w:sz w:val="24"/>
        </w:rPr>
        <w:t>организация</w:t>
      </w:r>
      <w:r w:rsidRPr="006043F4">
        <w:rPr>
          <w:spacing w:val="-2"/>
          <w:sz w:val="24"/>
        </w:rPr>
        <w:t xml:space="preserve"> </w:t>
      </w:r>
      <w:r w:rsidRPr="006043F4">
        <w:rPr>
          <w:sz w:val="24"/>
        </w:rPr>
        <w:t>сбора</w:t>
      </w:r>
      <w:r w:rsidRPr="006043F4">
        <w:rPr>
          <w:spacing w:val="-6"/>
          <w:sz w:val="24"/>
        </w:rPr>
        <w:t xml:space="preserve"> </w:t>
      </w:r>
      <w:r w:rsidRPr="006043F4">
        <w:rPr>
          <w:sz w:val="24"/>
        </w:rPr>
        <w:t>и</w:t>
      </w:r>
      <w:r w:rsidRPr="006043F4">
        <w:rPr>
          <w:spacing w:val="-2"/>
          <w:sz w:val="24"/>
        </w:rPr>
        <w:t xml:space="preserve"> </w:t>
      </w:r>
      <w:r w:rsidRPr="006043F4">
        <w:rPr>
          <w:sz w:val="24"/>
        </w:rPr>
        <w:t>вывоза</w:t>
      </w:r>
      <w:r w:rsidRPr="006043F4">
        <w:rPr>
          <w:spacing w:val="-3"/>
          <w:sz w:val="24"/>
        </w:rPr>
        <w:t xml:space="preserve"> </w:t>
      </w:r>
      <w:r w:rsidRPr="006043F4">
        <w:rPr>
          <w:sz w:val="24"/>
        </w:rPr>
        <w:t>бытовых отходов</w:t>
      </w:r>
      <w:r w:rsidRPr="006043F4">
        <w:rPr>
          <w:spacing w:val="-2"/>
          <w:sz w:val="24"/>
        </w:rPr>
        <w:t xml:space="preserve"> </w:t>
      </w:r>
      <w:r w:rsidRPr="006043F4">
        <w:rPr>
          <w:sz w:val="24"/>
        </w:rPr>
        <w:t>и</w:t>
      </w:r>
      <w:r w:rsidRPr="006043F4">
        <w:rPr>
          <w:spacing w:val="-2"/>
          <w:sz w:val="24"/>
        </w:rPr>
        <w:t xml:space="preserve"> </w:t>
      </w:r>
      <w:r w:rsidRPr="006043F4">
        <w:rPr>
          <w:sz w:val="24"/>
        </w:rPr>
        <w:t>мусора;</w:t>
      </w:r>
    </w:p>
    <w:p w:rsidR="006043F4" w:rsidRDefault="007346B7" w:rsidP="006043F4">
      <w:pPr>
        <w:pStyle w:val="a4"/>
        <w:numPr>
          <w:ilvl w:val="0"/>
          <w:numId w:val="16"/>
        </w:numPr>
        <w:tabs>
          <w:tab w:val="left" w:pos="1415"/>
        </w:tabs>
        <w:spacing w:line="360" w:lineRule="auto"/>
        <w:ind w:left="0" w:right="284" w:firstLine="720"/>
        <w:rPr>
          <w:sz w:val="24"/>
        </w:rPr>
      </w:pPr>
      <w:r w:rsidRPr="006043F4">
        <w:rPr>
          <w:sz w:val="24"/>
        </w:rPr>
        <w:t>организация</w:t>
      </w:r>
      <w:r w:rsidRPr="006043F4">
        <w:rPr>
          <w:spacing w:val="12"/>
          <w:sz w:val="24"/>
        </w:rPr>
        <w:t xml:space="preserve"> </w:t>
      </w:r>
      <w:r w:rsidRPr="006043F4">
        <w:rPr>
          <w:sz w:val="24"/>
        </w:rPr>
        <w:t>благоустройства</w:t>
      </w:r>
      <w:r w:rsidRPr="006043F4">
        <w:rPr>
          <w:spacing w:val="9"/>
          <w:sz w:val="24"/>
        </w:rPr>
        <w:t xml:space="preserve"> </w:t>
      </w:r>
      <w:r w:rsidRPr="006043F4">
        <w:rPr>
          <w:sz w:val="24"/>
        </w:rPr>
        <w:t>и</w:t>
      </w:r>
      <w:r w:rsidRPr="006043F4">
        <w:rPr>
          <w:spacing w:val="11"/>
          <w:sz w:val="24"/>
        </w:rPr>
        <w:t xml:space="preserve"> </w:t>
      </w:r>
      <w:r w:rsidRPr="006043F4">
        <w:rPr>
          <w:sz w:val="24"/>
        </w:rPr>
        <w:t>озеленения</w:t>
      </w:r>
      <w:r w:rsidRPr="006043F4">
        <w:rPr>
          <w:spacing w:val="8"/>
          <w:sz w:val="24"/>
        </w:rPr>
        <w:t xml:space="preserve"> </w:t>
      </w:r>
      <w:r w:rsidRPr="006043F4">
        <w:rPr>
          <w:sz w:val="24"/>
        </w:rPr>
        <w:t>территории</w:t>
      </w:r>
      <w:r w:rsidRPr="006043F4">
        <w:rPr>
          <w:spacing w:val="8"/>
          <w:sz w:val="24"/>
        </w:rPr>
        <w:t xml:space="preserve"> </w:t>
      </w:r>
      <w:r w:rsidRPr="006043F4">
        <w:rPr>
          <w:sz w:val="24"/>
        </w:rPr>
        <w:t>поселения,</w:t>
      </w:r>
      <w:r w:rsidRPr="006043F4">
        <w:rPr>
          <w:spacing w:val="11"/>
          <w:sz w:val="24"/>
        </w:rPr>
        <w:t xml:space="preserve"> </w:t>
      </w:r>
      <w:r w:rsidRPr="006043F4">
        <w:rPr>
          <w:sz w:val="24"/>
        </w:rPr>
        <w:t>использования</w:t>
      </w:r>
      <w:r w:rsidRPr="006043F4">
        <w:rPr>
          <w:spacing w:val="-4"/>
          <w:sz w:val="24"/>
        </w:rPr>
        <w:t xml:space="preserve"> </w:t>
      </w:r>
      <w:r w:rsidRPr="006043F4">
        <w:rPr>
          <w:sz w:val="24"/>
        </w:rPr>
        <w:t>и</w:t>
      </w:r>
      <w:r w:rsidRPr="006043F4">
        <w:rPr>
          <w:spacing w:val="-3"/>
          <w:sz w:val="24"/>
        </w:rPr>
        <w:t xml:space="preserve"> </w:t>
      </w:r>
      <w:r w:rsidRPr="006043F4">
        <w:rPr>
          <w:sz w:val="24"/>
        </w:rPr>
        <w:t>охраны</w:t>
      </w:r>
      <w:r w:rsidRPr="006043F4">
        <w:rPr>
          <w:spacing w:val="-3"/>
          <w:sz w:val="24"/>
        </w:rPr>
        <w:t xml:space="preserve"> </w:t>
      </w:r>
      <w:r w:rsidRPr="006043F4">
        <w:rPr>
          <w:sz w:val="24"/>
        </w:rPr>
        <w:t>городских</w:t>
      </w:r>
      <w:r w:rsidRPr="006043F4">
        <w:rPr>
          <w:spacing w:val="-1"/>
          <w:sz w:val="24"/>
        </w:rPr>
        <w:t xml:space="preserve"> </w:t>
      </w:r>
      <w:r w:rsidRPr="006043F4">
        <w:rPr>
          <w:sz w:val="24"/>
        </w:rPr>
        <w:t>лесов,</w:t>
      </w:r>
      <w:r w:rsidRPr="006043F4">
        <w:rPr>
          <w:spacing w:val="-4"/>
          <w:sz w:val="24"/>
        </w:rPr>
        <w:t xml:space="preserve"> </w:t>
      </w:r>
      <w:r w:rsidRPr="006043F4">
        <w:rPr>
          <w:sz w:val="24"/>
        </w:rPr>
        <w:t>расположенных</w:t>
      </w:r>
      <w:r w:rsidRPr="006043F4">
        <w:rPr>
          <w:spacing w:val="-2"/>
          <w:sz w:val="24"/>
        </w:rPr>
        <w:t xml:space="preserve"> </w:t>
      </w:r>
      <w:r w:rsidRPr="006043F4">
        <w:rPr>
          <w:sz w:val="24"/>
        </w:rPr>
        <w:t>в</w:t>
      </w:r>
      <w:r w:rsidRPr="006043F4">
        <w:rPr>
          <w:spacing w:val="-4"/>
          <w:sz w:val="24"/>
        </w:rPr>
        <w:t xml:space="preserve"> </w:t>
      </w:r>
      <w:r w:rsidRPr="006043F4">
        <w:rPr>
          <w:sz w:val="24"/>
        </w:rPr>
        <w:t>границах</w:t>
      </w:r>
      <w:r w:rsidRPr="006043F4">
        <w:rPr>
          <w:spacing w:val="1"/>
          <w:sz w:val="24"/>
        </w:rPr>
        <w:t xml:space="preserve"> </w:t>
      </w:r>
      <w:r w:rsidRPr="006043F4">
        <w:rPr>
          <w:sz w:val="24"/>
        </w:rPr>
        <w:t>населенного</w:t>
      </w:r>
      <w:r w:rsidRPr="006043F4">
        <w:rPr>
          <w:spacing w:val="-4"/>
          <w:sz w:val="24"/>
        </w:rPr>
        <w:t xml:space="preserve"> </w:t>
      </w:r>
      <w:r w:rsidRPr="006043F4">
        <w:rPr>
          <w:sz w:val="24"/>
        </w:rPr>
        <w:t>пункта</w:t>
      </w:r>
      <w:r w:rsidRPr="006043F4">
        <w:rPr>
          <w:spacing w:val="-4"/>
          <w:sz w:val="24"/>
        </w:rPr>
        <w:t xml:space="preserve"> </w:t>
      </w:r>
      <w:r w:rsidRPr="006043F4">
        <w:rPr>
          <w:sz w:val="24"/>
        </w:rPr>
        <w:t>поселения;</w:t>
      </w:r>
    </w:p>
    <w:p w:rsidR="006043F4" w:rsidRDefault="007346B7" w:rsidP="006043F4">
      <w:pPr>
        <w:pStyle w:val="a4"/>
        <w:numPr>
          <w:ilvl w:val="0"/>
          <w:numId w:val="16"/>
        </w:numPr>
        <w:tabs>
          <w:tab w:val="left" w:pos="1415"/>
        </w:tabs>
        <w:spacing w:line="360" w:lineRule="auto"/>
        <w:ind w:left="0" w:right="284" w:firstLine="720"/>
        <w:rPr>
          <w:sz w:val="24"/>
        </w:rPr>
      </w:pPr>
      <w:r w:rsidRPr="006043F4">
        <w:rPr>
          <w:sz w:val="24"/>
        </w:rPr>
        <w:t>организация</w:t>
      </w:r>
      <w:r w:rsidRPr="006043F4">
        <w:rPr>
          <w:spacing w:val="18"/>
          <w:sz w:val="24"/>
        </w:rPr>
        <w:t xml:space="preserve"> </w:t>
      </w:r>
      <w:r w:rsidRPr="006043F4">
        <w:rPr>
          <w:sz w:val="24"/>
        </w:rPr>
        <w:t>освещения</w:t>
      </w:r>
      <w:r w:rsidRPr="006043F4">
        <w:rPr>
          <w:spacing w:val="18"/>
          <w:sz w:val="24"/>
        </w:rPr>
        <w:t xml:space="preserve"> </w:t>
      </w:r>
      <w:r w:rsidRPr="006043F4">
        <w:rPr>
          <w:sz w:val="24"/>
        </w:rPr>
        <w:t>улиц</w:t>
      </w:r>
      <w:r w:rsidRPr="006043F4">
        <w:rPr>
          <w:spacing w:val="16"/>
          <w:sz w:val="24"/>
        </w:rPr>
        <w:t xml:space="preserve"> </w:t>
      </w:r>
      <w:r w:rsidRPr="006043F4">
        <w:rPr>
          <w:sz w:val="24"/>
        </w:rPr>
        <w:t>и</w:t>
      </w:r>
      <w:r w:rsidRPr="006043F4">
        <w:rPr>
          <w:spacing w:val="21"/>
          <w:sz w:val="24"/>
        </w:rPr>
        <w:t xml:space="preserve"> </w:t>
      </w:r>
      <w:r w:rsidRPr="006043F4">
        <w:rPr>
          <w:sz w:val="24"/>
        </w:rPr>
        <w:t>установки</w:t>
      </w:r>
      <w:r w:rsidRPr="006043F4">
        <w:rPr>
          <w:spacing w:val="19"/>
          <w:sz w:val="24"/>
        </w:rPr>
        <w:t xml:space="preserve"> </w:t>
      </w:r>
      <w:r w:rsidRPr="006043F4">
        <w:rPr>
          <w:sz w:val="24"/>
        </w:rPr>
        <w:t>указателей</w:t>
      </w:r>
      <w:r w:rsidRPr="006043F4">
        <w:rPr>
          <w:spacing w:val="16"/>
          <w:sz w:val="24"/>
        </w:rPr>
        <w:t xml:space="preserve"> </w:t>
      </w:r>
      <w:r w:rsidRPr="006043F4">
        <w:rPr>
          <w:sz w:val="24"/>
        </w:rPr>
        <w:t>с</w:t>
      </w:r>
      <w:r w:rsidRPr="006043F4">
        <w:rPr>
          <w:spacing w:val="17"/>
          <w:sz w:val="24"/>
        </w:rPr>
        <w:t xml:space="preserve"> </w:t>
      </w:r>
      <w:r w:rsidRPr="006043F4">
        <w:rPr>
          <w:sz w:val="24"/>
        </w:rPr>
        <w:t>названиями</w:t>
      </w:r>
      <w:r w:rsidRPr="006043F4">
        <w:rPr>
          <w:spacing w:val="19"/>
          <w:sz w:val="24"/>
        </w:rPr>
        <w:t xml:space="preserve"> </w:t>
      </w:r>
      <w:r w:rsidRPr="006043F4">
        <w:rPr>
          <w:sz w:val="24"/>
        </w:rPr>
        <w:t>улиц</w:t>
      </w:r>
      <w:r w:rsidRPr="006043F4">
        <w:rPr>
          <w:spacing w:val="17"/>
          <w:sz w:val="24"/>
        </w:rPr>
        <w:t xml:space="preserve"> </w:t>
      </w:r>
      <w:r w:rsidRPr="006043F4">
        <w:rPr>
          <w:sz w:val="24"/>
        </w:rPr>
        <w:t>и</w:t>
      </w:r>
      <w:r w:rsidRPr="006043F4">
        <w:rPr>
          <w:spacing w:val="16"/>
          <w:sz w:val="24"/>
        </w:rPr>
        <w:t xml:space="preserve"> </w:t>
      </w:r>
      <w:r w:rsidRPr="006043F4">
        <w:rPr>
          <w:sz w:val="24"/>
        </w:rPr>
        <w:t>н</w:t>
      </w:r>
      <w:proofErr w:type="gramStart"/>
      <w:r w:rsidRPr="006043F4">
        <w:rPr>
          <w:sz w:val="24"/>
        </w:rPr>
        <w:t>о-</w:t>
      </w:r>
      <w:proofErr w:type="gramEnd"/>
      <w:r w:rsidRPr="006043F4">
        <w:rPr>
          <w:spacing w:val="-57"/>
          <w:sz w:val="24"/>
        </w:rPr>
        <w:t xml:space="preserve"> </w:t>
      </w:r>
      <w:r w:rsidRPr="006043F4">
        <w:rPr>
          <w:sz w:val="24"/>
        </w:rPr>
        <w:t>мерами</w:t>
      </w:r>
      <w:r w:rsidRPr="006043F4">
        <w:rPr>
          <w:spacing w:val="-1"/>
          <w:sz w:val="24"/>
        </w:rPr>
        <w:t xml:space="preserve"> </w:t>
      </w:r>
      <w:r w:rsidRPr="006043F4">
        <w:rPr>
          <w:sz w:val="24"/>
        </w:rPr>
        <w:t>домов;</w:t>
      </w:r>
    </w:p>
    <w:p w:rsidR="002651BE" w:rsidRPr="002651BE" w:rsidRDefault="007346B7" w:rsidP="002651BE">
      <w:pPr>
        <w:pStyle w:val="a4"/>
        <w:numPr>
          <w:ilvl w:val="0"/>
          <w:numId w:val="16"/>
        </w:numPr>
        <w:tabs>
          <w:tab w:val="left" w:pos="1415"/>
        </w:tabs>
        <w:spacing w:line="360" w:lineRule="auto"/>
        <w:ind w:left="0" w:right="284" w:firstLine="720"/>
        <w:rPr>
          <w:sz w:val="24"/>
        </w:rPr>
      </w:pPr>
      <w:r w:rsidRPr="006043F4">
        <w:rPr>
          <w:sz w:val="24"/>
        </w:rPr>
        <w:t>организация ритуальных услуг и содержание мест захоронения».</w:t>
      </w:r>
      <w:r w:rsidRPr="006043F4">
        <w:rPr>
          <w:spacing w:val="1"/>
          <w:sz w:val="24"/>
        </w:rPr>
        <w:t xml:space="preserve"> </w:t>
      </w:r>
    </w:p>
    <w:p w:rsidR="005B5034" w:rsidRPr="002651BE" w:rsidRDefault="007346B7" w:rsidP="002651BE">
      <w:pPr>
        <w:pStyle w:val="a4"/>
        <w:tabs>
          <w:tab w:val="left" w:pos="1415"/>
        </w:tabs>
        <w:spacing w:line="360" w:lineRule="auto"/>
        <w:ind w:left="0" w:right="284" w:firstLine="709"/>
        <w:rPr>
          <w:sz w:val="24"/>
        </w:rPr>
      </w:pPr>
      <w:r w:rsidRPr="006043F4">
        <w:rPr>
          <w:sz w:val="24"/>
        </w:rPr>
        <w:t>Следовательно,</w:t>
      </w:r>
      <w:r w:rsidRPr="006043F4">
        <w:rPr>
          <w:spacing w:val="2"/>
          <w:sz w:val="24"/>
        </w:rPr>
        <w:t xml:space="preserve"> </w:t>
      </w:r>
      <w:r w:rsidRPr="006043F4">
        <w:rPr>
          <w:sz w:val="24"/>
        </w:rPr>
        <w:t>к</w:t>
      </w:r>
      <w:r w:rsidRPr="006043F4">
        <w:rPr>
          <w:spacing w:val="3"/>
          <w:sz w:val="24"/>
        </w:rPr>
        <w:t xml:space="preserve"> </w:t>
      </w:r>
      <w:r w:rsidRPr="006043F4">
        <w:rPr>
          <w:sz w:val="24"/>
        </w:rPr>
        <w:t>объектам</w:t>
      </w:r>
      <w:r w:rsidRPr="006043F4">
        <w:rPr>
          <w:spacing w:val="2"/>
          <w:sz w:val="24"/>
        </w:rPr>
        <w:t xml:space="preserve"> </w:t>
      </w:r>
      <w:r w:rsidRPr="006043F4">
        <w:rPr>
          <w:sz w:val="24"/>
        </w:rPr>
        <w:t>капитального</w:t>
      </w:r>
      <w:r w:rsidRPr="006043F4">
        <w:rPr>
          <w:spacing w:val="3"/>
          <w:sz w:val="24"/>
        </w:rPr>
        <w:t xml:space="preserve"> </w:t>
      </w:r>
      <w:r w:rsidRPr="006043F4">
        <w:rPr>
          <w:sz w:val="24"/>
        </w:rPr>
        <w:t>строительства</w:t>
      </w:r>
      <w:r w:rsidRPr="006043F4">
        <w:rPr>
          <w:spacing w:val="1"/>
          <w:sz w:val="24"/>
        </w:rPr>
        <w:t xml:space="preserve"> </w:t>
      </w:r>
      <w:r w:rsidRPr="006043F4">
        <w:rPr>
          <w:sz w:val="24"/>
        </w:rPr>
        <w:t>местного</w:t>
      </w:r>
      <w:r w:rsidRPr="006043F4">
        <w:rPr>
          <w:spacing w:val="2"/>
          <w:sz w:val="24"/>
        </w:rPr>
        <w:t xml:space="preserve"> </w:t>
      </w:r>
      <w:r w:rsidRPr="006043F4">
        <w:rPr>
          <w:sz w:val="24"/>
        </w:rPr>
        <w:t>(поселенческого)</w:t>
      </w:r>
      <w:r w:rsidR="002651BE">
        <w:rPr>
          <w:sz w:val="24"/>
        </w:rPr>
        <w:t xml:space="preserve"> </w:t>
      </w:r>
      <w:r w:rsidRPr="002651BE">
        <w:rPr>
          <w:sz w:val="24"/>
        </w:rPr>
        <w:t>значения, размещение которых планируется в Генеральном плане поселения</w:t>
      </w:r>
      <w:r w:rsidR="002651BE">
        <w:rPr>
          <w:sz w:val="24"/>
        </w:rPr>
        <w:t>,</w:t>
      </w:r>
      <w:r w:rsidRPr="002651BE">
        <w:rPr>
          <w:sz w:val="24"/>
        </w:rPr>
        <w:t xml:space="preserve"> относятся </w:t>
      </w:r>
      <w:r w:rsidR="006043F4" w:rsidRPr="002651BE">
        <w:rPr>
          <w:sz w:val="24"/>
        </w:rPr>
        <w:t xml:space="preserve"> </w:t>
      </w:r>
      <w:r w:rsidRPr="002651BE">
        <w:rPr>
          <w:sz w:val="24"/>
        </w:rPr>
        <w:t>следующие объекты:</w:t>
      </w:r>
    </w:p>
    <w:p w:rsidR="005B5034" w:rsidRDefault="007346B7" w:rsidP="00424B9A">
      <w:pPr>
        <w:pStyle w:val="a4"/>
        <w:numPr>
          <w:ilvl w:val="0"/>
          <w:numId w:val="10"/>
        </w:numPr>
        <w:tabs>
          <w:tab w:val="left" w:pos="1298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 xml:space="preserve">объекты </w:t>
      </w:r>
      <w:proofErr w:type="spellStart"/>
      <w:r>
        <w:rPr>
          <w:sz w:val="24"/>
        </w:rPr>
        <w:t>электро</w:t>
      </w:r>
      <w:proofErr w:type="spellEnd"/>
      <w:r>
        <w:rPr>
          <w:sz w:val="24"/>
        </w:rPr>
        <w:t>-, тепл</w:t>
      </w:r>
      <w:proofErr w:type="gramStart"/>
      <w:r>
        <w:rPr>
          <w:sz w:val="24"/>
        </w:rPr>
        <w:t>о-</w:t>
      </w:r>
      <w:proofErr w:type="gramEnd"/>
      <w:r>
        <w:rPr>
          <w:sz w:val="24"/>
        </w:rPr>
        <w:t xml:space="preserve">, </w:t>
      </w:r>
      <w:proofErr w:type="spellStart"/>
      <w:r>
        <w:rPr>
          <w:sz w:val="24"/>
        </w:rPr>
        <w:t>газо</w:t>
      </w:r>
      <w:proofErr w:type="spellEnd"/>
      <w:r>
        <w:rPr>
          <w:sz w:val="24"/>
        </w:rPr>
        <w:t>- и водоснабжения населения в границах поселения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(кроме</w:t>
      </w:r>
      <w:r>
        <w:rPr>
          <w:spacing w:val="-3"/>
          <w:sz w:val="24"/>
        </w:rPr>
        <w:t xml:space="preserve"> </w:t>
      </w:r>
      <w:r>
        <w:rPr>
          <w:sz w:val="24"/>
        </w:rPr>
        <w:t>объектов федерального, краевого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районного значения);</w:t>
      </w:r>
    </w:p>
    <w:p w:rsidR="005B5034" w:rsidRDefault="007346B7" w:rsidP="00424B9A">
      <w:pPr>
        <w:pStyle w:val="a4"/>
        <w:numPr>
          <w:ilvl w:val="0"/>
          <w:numId w:val="10"/>
        </w:numPr>
        <w:tabs>
          <w:tab w:val="left" w:pos="1319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автомобильные дороги общего пользования, мосты и иные транспортные инженерные сооружения в границах населенного пункта поселения, за исключением автомобильных дорог общего пользования, мостов и иных транспортных инженерных сооружений</w:t>
      </w:r>
      <w:r>
        <w:rPr>
          <w:spacing w:val="-3"/>
          <w:sz w:val="24"/>
        </w:rPr>
        <w:t xml:space="preserve"> </w:t>
      </w:r>
      <w:r>
        <w:rPr>
          <w:sz w:val="24"/>
        </w:rPr>
        <w:t>федерального и регионального значения;</w:t>
      </w:r>
    </w:p>
    <w:p w:rsidR="005B5034" w:rsidRDefault="007346B7" w:rsidP="00424B9A">
      <w:pPr>
        <w:pStyle w:val="a4"/>
        <w:numPr>
          <w:ilvl w:val="0"/>
          <w:numId w:val="10"/>
        </w:numPr>
        <w:tabs>
          <w:tab w:val="left" w:pos="1290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объекты</w:t>
      </w:r>
      <w:r>
        <w:rPr>
          <w:spacing w:val="-4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-5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жилищного</w:t>
      </w:r>
      <w:r>
        <w:rPr>
          <w:spacing w:val="-4"/>
          <w:sz w:val="24"/>
        </w:rPr>
        <w:t xml:space="preserve"> </w:t>
      </w:r>
      <w:r>
        <w:rPr>
          <w:sz w:val="24"/>
        </w:rPr>
        <w:t>фонда;</w:t>
      </w:r>
    </w:p>
    <w:p w:rsidR="005B5034" w:rsidRDefault="007346B7" w:rsidP="00424B9A">
      <w:pPr>
        <w:pStyle w:val="a4"/>
        <w:numPr>
          <w:ilvl w:val="0"/>
          <w:numId w:val="10"/>
        </w:numPr>
        <w:tabs>
          <w:tab w:val="left" w:pos="1290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библиотеки;</w:t>
      </w:r>
    </w:p>
    <w:p w:rsidR="005B5034" w:rsidRDefault="007346B7" w:rsidP="00424B9A">
      <w:pPr>
        <w:pStyle w:val="a4"/>
        <w:numPr>
          <w:ilvl w:val="0"/>
          <w:numId w:val="10"/>
        </w:numPr>
        <w:tabs>
          <w:tab w:val="left" w:pos="1290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места</w:t>
      </w:r>
      <w:r>
        <w:rPr>
          <w:spacing w:val="-4"/>
          <w:sz w:val="24"/>
        </w:rPr>
        <w:t xml:space="preserve"> </w:t>
      </w:r>
      <w:r>
        <w:rPr>
          <w:sz w:val="24"/>
        </w:rPr>
        <w:t>досуга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объекты</w:t>
      </w:r>
      <w:r>
        <w:rPr>
          <w:spacing w:val="-3"/>
          <w:sz w:val="24"/>
        </w:rPr>
        <w:t xml:space="preserve"> </w:t>
      </w:r>
      <w:r>
        <w:rPr>
          <w:sz w:val="24"/>
        </w:rPr>
        <w:t>организаций</w:t>
      </w:r>
      <w:r>
        <w:rPr>
          <w:spacing w:val="-2"/>
          <w:sz w:val="24"/>
        </w:rPr>
        <w:t xml:space="preserve"> </w:t>
      </w:r>
      <w:r>
        <w:rPr>
          <w:sz w:val="24"/>
        </w:rPr>
        <w:t>культуры;</w:t>
      </w:r>
    </w:p>
    <w:p w:rsidR="005B5034" w:rsidRDefault="007346B7" w:rsidP="00424B9A">
      <w:pPr>
        <w:pStyle w:val="a4"/>
        <w:numPr>
          <w:ilvl w:val="0"/>
          <w:numId w:val="10"/>
        </w:numPr>
        <w:tabs>
          <w:tab w:val="left" w:pos="1290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объекты</w:t>
      </w:r>
      <w:r>
        <w:rPr>
          <w:spacing w:val="-3"/>
          <w:sz w:val="24"/>
        </w:rPr>
        <w:t xml:space="preserve"> </w:t>
      </w:r>
      <w:r>
        <w:rPr>
          <w:sz w:val="24"/>
        </w:rPr>
        <w:t>массовой</w:t>
      </w:r>
      <w:r>
        <w:rPr>
          <w:spacing w:val="-2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-3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спорта;</w:t>
      </w:r>
    </w:p>
    <w:p w:rsidR="005B5034" w:rsidRDefault="007346B7" w:rsidP="00424B9A">
      <w:pPr>
        <w:pStyle w:val="a4"/>
        <w:numPr>
          <w:ilvl w:val="0"/>
          <w:numId w:val="10"/>
        </w:numPr>
        <w:tabs>
          <w:tab w:val="left" w:pos="1290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места</w:t>
      </w:r>
      <w:r>
        <w:rPr>
          <w:spacing w:val="-1"/>
          <w:sz w:val="24"/>
        </w:rPr>
        <w:t xml:space="preserve"> </w:t>
      </w:r>
      <w:r>
        <w:rPr>
          <w:sz w:val="24"/>
        </w:rPr>
        <w:t>массового</w:t>
      </w:r>
      <w:r>
        <w:rPr>
          <w:spacing w:val="-1"/>
          <w:sz w:val="24"/>
        </w:rPr>
        <w:t xml:space="preserve"> </w:t>
      </w:r>
      <w:r>
        <w:rPr>
          <w:sz w:val="24"/>
        </w:rPr>
        <w:t>отдыха</w:t>
      </w:r>
      <w:r>
        <w:rPr>
          <w:spacing w:val="-2"/>
          <w:sz w:val="24"/>
        </w:rPr>
        <w:t xml:space="preserve"> </w:t>
      </w:r>
      <w:r>
        <w:rPr>
          <w:sz w:val="24"/>
        </w:rPr>
        <w:t>жителей</w:t>
      </w:r>
      <w:r>
        <w:rPr>
          <w:spacing w:val="-3"/>
          <w:sz w:val="24"/>
        </w:rPr>
        <w:t xml:space="preserve"> </w:t>
      </w:r>
      <w:r>
        <w:rPr>
          <w:sz w:val="24"/>
        </w:rPr>
        <w:t>поселения;</w:t>
      </w:r>
    </w:p>
    <w:p w:rsidR="005B5034" w:rsidRDefault="007346B7" w:rsidP="00424B9A">
      <w:pPr>
        <w:pStyle w:val="a4"/>
        <w:numPr>
          <w:ilvl w:val="0"/>
          <w:numId w:val="10"/>
        </w:numPr>
        <w:tabs>
          <w:tab w:val="left" w:pos="1290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объекты</w:t>
      </w:r>
      <w:r>
        <w:rPr>
          <w:spacing w:val="-3"/>
          <w:sz w:val="24"/>
        </w:rPr>
        <w:t xml:space="preserve"> </w:t>
      </w:r>
      <w:r>
        <w:rPr>
          <w:sz w:val="24"/>
        </w:rPr>
        <w:t>внешнего</w:t>
      </w:r>
      <w:r>
        <w:rPr>
          <w:spacing w:val="-2"/>
          <w:sz w:val="24"/>
        </w:rPr>
        <w:t xml:space="preserve"> </w:t>
      </w:r>
      <w:r>
        <w:rPr>
          <w:sz w:val="24"/>
        </w:rPr>
        <w:t>благоустройства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озеленения</w:t>
      </w:r>
      <w:r>
        <w:rPr>
          <w:spacing w:val="-3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-3"/>
          <w:sz w:val="24"/>
        </w:rPr>
        <w:t xml:space="preserve"> </w:t>
      </w:r>
      <w:r>
        <w:rPr>
          <w:sz w:val="24"/>
        </w:rPr>
        <w:t>поселения;</w:t>
      </w:r>
    </w:p>
    <w:p w:rsidR="005B5034" w:rsidRDefault="007346B7" w:rsidP="00424B9A">
      <w:pPr>
        <w:pStyle w:val="a4"/>
        <w:numPr>
          <w:ilvl w:val="0"/>
          <w:numId w:val="10"/>
        </w:numPr>
        <w:tabs>
          <w:tab w:val="left" w:pos="1290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объекты</w:t>
      </w:r>
      <w:r>
        <w:rPr>
          <w:spacing w:val="-3"/>
          <w:sz w:val="24"/>
        </w:rPr>
        <w:t xml:space="preserve"> </w:t>
      </w:r>
      <w:r>
        <w:rPr>
          <w:sz w:val="24"/>
        </w:rPr>
        <w:t>освещения улиц;</w:t>
      </w:r>
    </w:p>
    <w:p w:rsidR="005B5034" w:rsidRDefault="007346B7" w:rsidP="00424B9A">
      <w:pPr>
        <w:pStyle w:val="a4"/>
        <w:numPr>
          <w:ilvl w:val="0"/>
          <w:numId w:val="10"/>
        </w:numPr>
        <w:tabs>
          <w:tab w:val="left" w:pos="1290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места</w:t>
      </w:r>
      <w:r>
        <w:rPr>
          <w:spacing w:val="-3"/>
          <w:sz w:val="24"/>
        </w:rPr>
        <w:t xml:space="preserve"> </w:t>
      </w:r>
      <w:r>
        <w:rPr>
          <w:sz w:val="24"/>
        </w:rPr>
        <w:t>захоронения.</w:t>
      </w:r>
    </w:p>
    <w:p w:rsidR="005B5034" w:rsidRDefault="007346B7" w:rsidP="00424B9A">
      <w:pPr>
        <w:pStyle w:val="a3"/>
        <w:spacing w:line="360" w:lineRule="auto"/>
        <w:ind w:left="0" w:right="284" w:firstLine="720"/>
      </w:pPr>
      <w:r>
        <w:t>Территория сельского поселения в настоящее время используется для размещения</w:t>
      </w:r>
      <w:r>
        <w:rPr>
          <w:spacing w:val="1"/>
        </w:rPr>
        <w:t xml:space="preserve"> </w:t>
      </w:r>
      <w:r>
        <w:t>объектов капитального строительства</w:t>
      </w:r>
      <w:r>
        <w:rPr>
          <w:spacing w:val="1"/>
        </w:rPr>
        <w:t xml:space="preserve"> </w:t>
      </w:r>
      <w:r>
        <w:t>поселенческого значения, основными из которых,</w:t>
      </w:r>
      <w:r>
        <w:rPr>
          <w:spacing w:val="1"/>
        </w:rPr>
        <w:t xml:space="preserve"> </w:t>
      </w:r>
      <w:r>
        <w:t>являются</w:t>
      </w:r>
      <w:r>
        <w:rPr>
          <w:spacing w:val="-1"/>
        </w:rPr>
        <w:t xml:space="preserve"> </w:t>
      </w:r>
      <w:r>
        <w:t>объекты транспортной</w:t>
      </w:r>
      <w:r>
        <w:rPr>
          <w:spacing w:val="-3"/>
        </w:rPr>
        <w:t xml:space="preserve"> </w:t>
      </w:r>
      <w:r>
        <w:t>и инженерной</w:t>
      </w:r>
      <w:r>
        <w:rPr>
          <w:spacing w:val="-1"/>
        </w:rPr>
        <w:t xml:space="preserve"> </w:t>
      </w:r>
      <w:r>
        <w:t>инфраструктуры.</w:t>
      </w:r>
    </w:p>
    <w:p w:rsidR="005B5034" w:rsidRDefault="007346B7" w:rsidP="00424B9A">
      <w:pPr>
        <w:pStyle w:val="a4"/>
        <w:numPr>
          <w:ilvl w:val="0"/>
          <w:numId w:val="9"/>
        </w:numPr>
        <w:tabs>
          <w:tab w:val="left" w:pos="1377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 xml:space="preserve">Общая протяженность транспортной и улично-дорожной сети сельского поселения </w:t>
      </w:r>
      <w:r w:rsidRPr="00254DCE">
        <w:rPr>
          <w:sz w:val="24"/>
        </w:rPr>
        <w:t>составляет</w:t>
      </w:r>
      <w:r w:rsidRPr="00254DCE">
        <w:rPr>
          <w:spacing w:val="1"/>
          <w:sz w:val="24"/>
        </w:rPr>
        <w:t xml:space="preserve"> </w:t>
      </w:r>
      <w:r w:rsidR="00BE650B">
        <w:rPr>
          <w:sz w:val="24"/>
        </w:rPr>
        <w:t>57,7</w:t>
      </w:r>
      <w:r w:rsidRPr="00254DCE">
        <w:rPr>
          <w:sz w:val="24"/>
        </w:rPr>
        <w:t xml:space="preserve"> км</w:t>
      </w:r>
      <w:r>
        <w:rPr>
          <w:sz w:val="24"/>
        </w:rPr>
        <w:t>. Несмотря на довольно значительную протяженность дорог с</w:t>
      </w:r>
      <w:r>
        <w:rPr>
          <w:spacing w:val="1"/>
          <w:sz w:val="24"/>
        </w:rPr>
        <w:t xml:space="preserve"> </w:t>
      </w:r>
      <w:r>
        <w:rPr>
          <w:sz w:val="24"/>
        </w:rPr>
        <w:t>твердым покрытием, местная сеть дорог по своей качественной структуре не отвечает современным</w:t>
      </w:r>
      <w:r>
        <w:rPr>
          <w:spacing w:val="-3"/>
          <w:sz w:val="24"/>
        </w:rPr>
        <w:t xml:space="preserve"> </w:t>
      </w:r>
      <w:r>
        <w:rPr>
          <w:sz w:val="24"/>
        </w:rPr>
        <w:t>требованиям.</w:t>
      </w:r>
    </w:p>
    <w:p w:rsidR="005B5034" w:rsidRDefault="005B5034" w:rsidP="00424B9A">
      <w:pPr>
        <w:spacing w:line="360" w:lineRule="auto"/>
        <w:ind w:right="284" w:firstLine="720"/>
        <w:jc w:val="both"/>
        <w:rPr>
          <w:sz w:val="24"/>
        </w:rPr>
        <w:sectPr w:rsidR="005B5034">
          <w:pgSz w:w="11910" w:h="16840"/>
          <w:pgMar w:top="1300" w:right="520" w:bottom="1240" w:left="1300" w:header="710" w:footer="993" w:gutter="0"/>
          <w:pgBorders w:offsetFrom="page">
            <w:top w:val="thinThickSmallGap" w:sz="12" w:space="25" w:color="6F2F9F"/>
            <w:left w:val="thinThickSmallGap" w:sz="12" w:space="25" w:color="6F2F9F"/>
            <w:bottom w:val="thickThinSmallGap" w:sz="12" w:space="25" w:color="6F2F9F"/>
            <w:right w:val="thickThinSmallGap" w:sz="12" w:space="25" w:color="6F2F9F"/>
          </w:pgBorders>
          <w:cols w:space="720"/>
        </w:sectPr>
      </w:pPr>
    </w:p>
    <w:p w:rsidR="005B5034" w:rsidRDefault="007346B7" w:rsidP="00424B9A">
      <w:pPr>
        <w:pStyle w:val="a3"/>
        <w:spacing w:line="360" w:lineRule="auto"/>
        <w:ind w:left="0" w:right="284" w:firstLine="720"/>
      </w:pPr>
      <w:r>
        <w:lastRenderedPageBreak/>
        <w:t>Недостаточен удельный вес усовершенствованного покрытия на дорогах местного</w:t>
      </w:r>
      <w:r>
        <w:rPr>
          <w:spacing w:val="1"/>
        </w:rPr>
        <w:t xml:space="preserve"> </w:t>
      </w:r>
      <w:r>
        <w:t>значения. Техническое состояние дорог в настоящее время несколько ухудшилось в связи</w:t>
      </w:r>
      <w:r>
        <w:rPr>
          <w:spacing w:val="1"/>
        </w:rPr>
        <w:t xml:space="preserve"> </w:t>
      </w:r>
      <w:r>
        <w:t>с сокращением объемов ремонтно-восстановительных работ. Некоторые участки дорог</w:t>
      </w:r>
      <w:r>
        <w:rPr>
          <w:spacing w:val="1"/>
        </w:rPr>
        <w:t xml:space="preserve"> </w:t>
      </w:r>
      <w:r>
        <w:t>находятся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состоянии</w:t>
      </w:r>
      <w:r>
        <w:rPr>
          <w:spacing w:val="-2"/>
        </w:rPr>
        <w:t xml:space="preserve"> </w:t>
      </w:r>
      <w:r>
        <w:t>близком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proofErr w:type="gramStart"/>
      <w:r>
        <w:t>аварийному</w:t>
      </w:r>
      <w:proofErr w:type="gramEnd"/>
      <w:r>
        <w:t>.</w:t>
      </w:r>
    </w:p>
    <w:p w:rsidR="005B5034" w:rsidRDefault="007346B7" w:rsidP="00424B9A">
      <w:pPr>
        <w:pStyle w:val="a3"/>
        <w:spacing w:line="360" w:lineRule="auto"/>
        <w:ind w:left="0" w:right="284" w:firstLine="720"/>
      </w:pPr>
      <w:proofErr w:type="gramStart"/>
      <w:r>
        <w:t>Транспортная</w:t>
      </w:r>
      <w:proofErr w:type="gramEnd"/>
      <w:r>
        <w:t xml:space="preserve"> обслуженность сельского поселения значительно выше, чем в целом</w:t>
      </w:r>
      <w:r>
        <w:rPr>
          <w:spacing w:val="1"/>
        </w:rPr>
        <w:t xml:space="preserve"> </w:t>
      </w:r>
      <w:r>
        <w:t>по Красночикойскому району. По транспортной доступности населенных территорий и</w:t>
      </w:r>
      <w:r>
        <w:rPr>
          <w:spacing w:val="1"/>
        </w:rPr>
        <w:t xml:space="preserve"> </w:t>
      </w:r>
      <w:r>
        <w:t>мест</w:t>
      </w:r>
      <w:r>
        <w:rPr>
          <w:spacing w:val="-1"/>
        </w:rPr>
        <w:t xml:space="preserve"> </w:t>
      </w:r>
      <w:r>
        <w:t>приложения</w:t>
      </w:r>
      <w:r>
        <w:rPr>
          <w:spacing w:val="-1"/>
        </w:rPr>
        <w:t xml:space="preserve"> </w:t>
      </w:r>
      <w:r>
        <w:t>труда сельское</w:t>
      </w:r>
      <w:r>
        <w:rPr>
          <w:spacing w:val="-1"/>
        </w:rPr>
        <w:t xml:space="preserve"> </w:t>
      </w:r>
      <w:r>
        <w:t>поселение</w:t>
      </w:r>
      <w:r>
        <w:rPr>
          <w:spacing w:val="-2"/>
        </w:rPr>
        <w:t xml:space="preserve"> </w:t>
      </w:r>
      <w:r>
        <w:t>имеет</w:t>
      </w:r>
      <w:r>
        <w:rPr>
          <w:spacing w:val="-1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хорошие</w:t>
      </w:r>
      <w:r>
        <w:rPr>
          <w:spacing w:val="-1"/>
        </w:rPr>
        <w:t xml:space="preserve"> </w:t>
      </w:r>
      <w:r>
        <w:t>показатели.</w:t>
      </w:r>
    </w:p>
    <w:p w:rsidR="005B5034" w:rsidRDefault="007346B7" w:rsidP="00424B9A">
      <w:pPr>
        <w:pStyle w:val="a3"/>
        <w:spacing w:line="360" w:lineRule="auto"/>
        <w:ind w:left="0" w:right="284" w:firstLine="720"/>
      </w:pPr>
      <w:r>
        <w:t>Магистральные улицы непрерывного и скорост</w:t>
      </w:r>
      <w:r w:rsidR="00E31F3F">
        <w:t>ного движения в сельском поселе</w:t>
      </w:r>
      <w:r>
        <w:t>нии в соответствии со сложившейся планировочной структурой вытянуты как в широтном</w:t>
      </w:r>
      <w:r>
        <w:rPr>
          <w:spacing w:val="-57"/>
        </w:rPr>
        <w:t xml:space="preserve"> </w:t>
      </w:r>
      <w:r>
        <w:t>направлении (ул. Первомайская, ул. Луговая), так и в меридиальном (ул. Партизанская, ул.</w:t>
      </w:r>
      <w:r>
        <w:rPr>
          <w:spacing w:val="-57"/>
        </w:rPr>
        <w:t xml:space="preserve"> </w:t>
      </w:r>
      <w:r>
        <w:t>Горная).</w:t>
      </w:r>
    </w:p>
    <w:p w:rsidR="005B5034" w:rsidRDefault="007346B7" w:rsidP="00424B9A">
      <w:pPr>
        <w:pStyle w:val="a3"/>
        <w:spacing w:line="360" w:lineRule="auto"/>
        <w:ind w:left="0" w:right="284" w:firstLine="720"/>
      </w:pPr>
      <w:r>
        <w:t>Список</w:t>
      </w:r>
      <w:r>
        <w:rPr>
          <w:spacing w:val="-3"/>
        </w:rPr>
        <w:t xml:space="preserve"> </w:t>
      </w:r>
      <w:r>
        <w:t>автодорог</w:t>
      </w:r>
      <w:r>
        <w:rPr>
          <w:spacing w:val="-5"/>
        </w:rPr>
        <w:t xml:space="preserve"> </w:t>
      </w:r>
      <w:r>
        <w:t>и улиц</w:t>
      </w:r>
      <w:r>
        <w:rPr>
          <w:spacing w:val="-2"/>
        </w:rPr>
        <w:t xml:space="preserve"> </w:t>
      </w:r>
      <w:r>
        <w:t>населенного</w:t>
      </w:r>
      <w:r>
        <w:rPr>
          <w:spacing w:val="-3"/>
        </w:rPr>
        <w:t xml:space="preserve"> </w:t>
      </w:r>
      <w:r>
        <w:t>пункта</w:t>
      </w:r>
      <w:r>
        <w:rPr>
          <w:spacing w:val="-4"/>
        </w:rPr>
        <w:t xml:space="preserve"> </w:t>
      </w:r>
      <w:r>
        <w:t>приведен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таблице</w:t>
      </w:r>
      <w:r>
        <w:rPr>
          <w:spacing w:val="-4"/>
        </w:rPr>
        <w:t xml:space="preserve"> </w:t>
      </w:r>
      <w:r>
        <w:t>3.</w:t>
      </w:r>
    </w:p>
    <w:p w:rsidR="005B5034" w:rsidRDefault="007346B7" w:rsidP="00424B9A">
      <w:pPr>
        <w:pStyle w:val="a3"/>
        <w:spacing w:line="360" w:lineRule="auto"/>
        <w:ind w:left="0" w:right="284" w:firstLine="720"/>
      </w:pPr>
      <w:r w:rsidRPr="00E31F3F">
        <w:t>Пассажирские</w:t>
      </w:r>
      <w:r w:rsidRPr="00E31F3F">
        <w:rPr>
          <w:spacing w:val="1"/>
        </w:rPr>
        <w:t xml:space="preserve"> </w:t>
      </w:r>
      <w:r w:rsidRPr="00E31F3F">
        <w:t>перевозки</w:t>
      </w:r>
      <w:r w:rsidRPr="00E31F3F">
        <w:rPr>
          <w:spacing w:val="1"/>
        </w:rPr>
        <w:t xml:space="preserve"> </w:t>
      </w:r>
      <w:r w:rsidRPr="00E31F3F">
        <w:t>осуществляются,</w:t>
      </w:r>
      <w:r w:rsidRPr="00E31F3F">
        <w:rPr>
          <w:spacing w:val="1"/>
        </w:rPr>
        <w:t xml:space="preserve"> </w:t>
      </w:r>
      <w:r w:rsidRPr="00E31F3F">
        <w:t>в</w:t>
      </w:r>
      <w:r w:rsidRPr="00E31F3F">
        <w:rPr>
          <w:spacing w:val="1"/>
        </w:rPr>
        <w:t xml:space="preserve"> </w:t>
      </w:r>
      <w:r w:rsidRPr="00E31F3F">
        <w:t>основном,</w:t>
      </w:r>
      <w:r w:rsidRPr="00E31F3F">
        <w:rPr>
          <w:spacing w:val="1"/>
        </w:rPr>
        <w:t xml:space="preserve"> </w:t>
      </w:r>
      <w:r w:rsidRPr="00E31F3F">
        <w:t>рейсовыми</w:t>
      </w:r>
      <w:r w:rsidRPr="00E31F3F">
        <w:rPr>
          <w:spacing w:val="1"/>
        </w:rPr>
        <w:t xml:space="preserve"> </w:t>
      </w:r>
      <w:r w:rsidRPr="00E31F3F">
        <w:t>автобусами</w:t>
      </w:r>
      <w:r w:rsidRPr="00E31F3F">
        <w:rPr>
          <w:spacing w:val="1"/>
        </w:rPr>
        <w:t xml:space="preserve"> </w:t>
      </w:r>
      <w:r w:rsidRPr="00E31F3F">
        <w:t>МУП «РЖКХ»</w:t>
      </w:r>
      <w:r w:rsidRPr="00E31F3F">
        <w:rPr>
          <w:spacing w:val="1"/>
        </w:rPr>
        <w:t xml:space="preserve"> </w:t>
      </w:r>
      <w:r w:rsidRPr="00E31F3F">
        <w:t>и коммерческой ассоциацией «Таксист».</w:t>
      </w:r>
      <w:r w:rsidR="00E31F3F">
        <w:t xml:space="preserve"> Движение по маршрутам рейсо</w:t>
      </w:r>
      <w:r>
        <w:t xml:space="preserve">вых автобусов удовлетворяет в настоящее время нужды </w:t>
      </w:r>
      <w:r w:rsidR="00E31F3F">
        <w:t>населения в трудовых и культурно-</w:t>
      </w:r>
      <w:r>
        <w:t>бытовых поездках.</w:t>
      </w:r>
    </w:p>
    <w:p w:rsidR="005B5034" w:rsidRDefault="007346B7" w:rsidP="00424B9A">
      <w:pPr>
        <w:pStyle w:val="a3"/>
        <w:spacing w:line="360" w:lineRule="auto"/>
        <w:ind w:left="0" w:right="284" w:firstLine="720"/>
      </w:pPr>
      <w:r>
        <w:t>Дороги</w:t>
      </w:r>
      <w:r>
        <w:rPr>
          <w:spacing w:val="-5"/>
        </w:rPr>
        <w:t xml:space="preserve"> </w:t>
      </w:r>
      <w:r>
        <w:t>поселения</w:t>
      </w:r>
      <w:r>
        <w:rPr>
          <w:spacing w:val="-4"/>
        </w:rPr>
        <w:t xml:space="preserve"> </w:t>
      </w:r>
      <w:r>
        <w:t>выполняют</w:t>
      </w:r>
      <w:r>
        <w:rPr>
          <w:spacing w:val="-4"/>
        </w:rPr>
        <w:t xml:space="preserve"> </w:t>
      </w:r>
      <w:r>
        <w:t>следующие</w:t>
      </w:r>
      <w:r>
        <w:rPr>
          <w:spacing w:val="-5"/>
        </w:rPr>
        <w:t xml:space="preserve"> </w:t>
      </w:r>
      <w:r>
        <w:t>функции:</w:t>
      </w:r>
    </w:p>
    <w:p w:rsidR="005B5034" w:rsidRDefault="007346B7" w:rsidP="00424B9A">
      <w:pPr>
        <w:pStyle w:val="a4"/>
        <w:numPr>
          <w:ilvl w:val="0"/>
          <w:numId w:val="10"/>
        </w:numPr>
        <w:tabs>
          <w:tab w:val="left" w:pos="1271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связывают населенные пункты поселения между собой, с поселенческим, районным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краевым</w:t>
      </w:r>
      <w:r>
        <w:rPr>
          <w:spacing w:val="-3"/>
          <w:sz w:val="24"/>
        </w:rPr>
        <w:t xml:space="preserve"> </w:t>
      </w:r>
      <w:r>
        <w:rPr>
          <w:sz w:val="24"/>
        </w:rPr>
        <w:t>центрами,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ближайшими</w:t>
      </w:r>
      <w:r>
        <w:rPr>
          <w:spacing w:val="-2"/>
          <w:sz w:val="24"/>
        </w:rPr>
        <w:t xml:space="preserve"> </w:t>
      </w:r>
      <w:r>
        <w:rPr>
          <w:sz w:val="24"/>
        </w:rPr>
        <w:t>железнодорожными</w:t>
      </w:r>
      <w:r>
        <w:rPr>
          <w:spacing w:val="-2"/>
          <w:sz w:val="24"/>
        </w:rPr>
        <w:t xml:space="preserve"> </w:t>
      </w:r>
      <w:r>
        <w:rPr>
          <w:sz w:val="24"/>
        </w:rPr>
        <w:t>станциями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аэропортом;</w:t>
      </w:r>
    </w:p>
    <w:p w:rsidR="005B5034" w:rsidRDefault="007346B7" w:rsidP="00424B9A">
      <w:pPr>
        <w:pStyle w:val="a4"/>
        <w:numPr>
          <w:ilvl w:val="0"/>
          <w:numId w:val="10"/>
        </w:numPr>
        <w:tabs>
          <w:tab w:val="left" w:pos="1250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связывают различные территориальные зоны в населенных пунктах.</w:t>
      </w:r>
      <w:r>
        <w:rPr>
          <w:spacing w:val="-57"/>
          <w:sz w:val="24"/>
        </w:rPr>
        <w:t xml:space="preserve"> </w:t>
      </w:r>
      <w:r>
        <w:rPr>
          <w:sz w:val="24"/>
        </w:rPr>
        <w:t>Список</w:t>
      </w:r>
      <w:r>
        <w:rPr>
          <w:spacing w:val="-2"/>
          <w:sz w:val="24"/>
        </w:rPr>
        <w:t xml:space="preserve"> </w:t>
      </w:r>
      <w:r>
        <w:rPr>
          <w:sz w:val="24"/>
        </w:rPr>
        <w:t>автодорог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улиц</w:t>
      </w:r>
      <w:r>
        <w:rPr>
          <w:spacing w:val="-2"/>
          <w:sz w:val="24"/>
        </w:rPr>
        <w:t xml:space="preserve"> </w:t>
      </w:r>
      <w:r>
        <w:rPr>
          <w:sz w:val="24"/>
        </w:rPr>
        <w:t>населенного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пункта</w:t>
      </w:r>
      <w:r>
        <w:rPr>
          <w:spacing w:val="-3"/>
          <w:sz w:val="24"/>
        </w:rPr>
        <w:t xml:space="preserve"> </w:t>
      </w:r>
      <w:r>
        <w:rPr>
          <w:sz w:val="24"/>
        </w:rPr>
        <w:t>приведен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таблице</w:t>
      </w:r>
      <w:r>
        <w:rPr>
          <w:spacing w:val="-1"/>
          <w:sz w:val="24"/>
        </w:rPr>
        <w:t xml:space="preserve"> </w:t>
      </w:r>
      <w:r>
        <w:rPr>
          <w:sz w:val="24"/>
        </w:rPr>
        <w:t>3.</w:t>
      </w:r>
    </w:p>
    <w:p w:rsidR="005B5034" w:rsidRDefault="005B5034">
      <w:pPr>
        <w:pStyle w:val="a3"/>
        <w:spacing w:before="9" w:after="1"/>
        <w:ind w:left="0" w:firstLine="0"/>
        <w:jc w:val="left"/>
        <w:rPr>
          <w:sz w:val="18"/>
        </w:rPr>
      </w:pPr>
    </w:p>
    <w:tbl>
      <w:tblPr>
        <w:tblStyle w:val="TableNormal"/>
        <w:tblW w:w="0" w:type="auto"/>
        <w:tblInd w:w="245" w:type="dxa"/>
        <w:tblBorders>
          <w:top w:val="thinThickThinSmallGap" w:sz="12" w:space="0" w:color="6F2F9F"/>
          <w:left w:val="thinThickThinSmallGap" w:sz="12" w:space="0" w:color="6F2F9F"/>
          <w:bottom w:val="thinThickThinSmallGap" w:sz="12" w:space="0" w:color="6F2F9F"/>
          <w:right w:val="thinThickThinSmallGap" w:sz="12" w:space="0" w:color="6F2F9F"/>
          <w:insideH w:val="thinThickThinSmallGap" w:sz="12" w:space="0" w:color="6F2F9F"/>
          <w:insideV w:val="thinThickThinSmallGap" w:sz="12" w:space="0" w:color="6F2F9F"/>
        </w:tblBorders>
        <w:tblLayout w:type="fixed"/>
        <w:tblLook w:val="01E0"/>
      </w:tblPr>
      <w:tblGrid>
        <w:gridCol w:w="4812"/>
        <w:gridCol w:w="85"/>
        <w:gridCol w:w="4841"/>
      </w:tblGrid>
      <w:tr w:rsidR="005B5034" w:rsidTr="00B51030">
        <w:trPr>
          <w:trHeight w:val="737"/>
        </w:trPr>
        <w:tc>
          <w:tcPr>
            <w:tcW w:w="9738" w:type="dxa"/>
            <w:gridSpan w:val="3"/>
            <w:vAlign w:val="center"/>
          </w:tcPr>
          <w:p w:rsidR="005B5034" w:rsidRDefault="007346B7" w:rsidP="00B51030">
            <w:pPr>
              <w:pStyle w:val="TableParagraph"/>
              <w:spacing w:before="46"/>
              <w:ind w:left="1561" w:right="1545"/>
              <w:rPr>
                <w:b/>
              </w:rPr>
            </w:pPr>
            <w:r>
              <w:rPr>
                <w:b/>
                <w:color w:val="6F2F9F"/>
              </w:rPr>
              <w:t>Таблица</w:t>
            </w:r>
            <w:r>
              <w:rPr>
                <w:b/>
                <w:color w:val="6F2F9F"/>
                <w:spacing w:val="-6"/>
              </w:rPr>
              <w:t xml:space="preserve"> </w:t>
            </w:r>
            <w:r>
              <w:rPr>
                <w:b/>
                <w:color w:val="6F2F9F"/>
              </w:rPr>
              <w:t>3.</w:t>
            </w:r>
            <w:r>
              <w:rPr>
                <w:b/>
                <w:color w:val="6F2F9F"/>
                <w:spacing w:val="-3"/>
              </w:rPr>
              <w:t xml:space="preserve"> </w:t>
            </w:r>
            <w:r>
              <w:rPr>
                <w:b/>
                <w:color w:val="6F2F9F"/>
              </w:rPr>
              <w:t>СПИСОК</w:t>
            </w:r>
            <w:r>
              <w:rPr>
                <w:b/>
                <w:color w:val="6F2F9F"/>
                <w:spacing w:val="-3"/>
              </w:rPr>
              <w:t xml:space="preserve"> </w:t>
            </w:r>
            <w:r>
              <w:rPr>
                <w:b/>
                <w:color w:val="6F2F9F"/>
              </w:rPr>
              <w:t>АВТОДОРОГ</w:t>
            </w:r>
            <w:r>
              <w:rPr>
                <w:b/>
                <w:color w:val="6F2F9F"/>
                <w:spacing w:val="-2"/>
              </w:rPr>
              <w:t xml:space="preserve"> </w:t>
            </w:r>
            <w:r>
              <w:rPr>
                <w:b/>
                <w:color w:val="6F2F9F"/>
              </w:rPr>
              <w:t>СЕЛЬСКОГО</w:t>
            </w:r>
            <w:r>
              <w:rPr>
                <w:b/>
                <w:color w:val="6F2F9F"/>
                <w:spacing w:val="-5"/>
              </w:rPr>
              <w:t xml:space="preserve"> </w:t>
            </w:r>
            <w:r>
              <w:rPr>
                <w:b/>
                <w:color w:val="6F2F9F"/>
              </w:rPr>
              <w:t>ПОСЕЛЕНИЯ</w:t>
            </w:r>
          </w:p>
        </w:tc>
      </w:tr>
      <w:tr w:rsidR="005B5034" w:rsidTr="00B51030">
        <w:trPr>
          <w:trHeight w:val="737"/>
        </w:trPr>
        <w:tc>
          <w:tcPr>
            <w:tcW w:w="4812" w:type="dxa"/>
            <w:tcBorders>
              <w:right w:val="thinThickMediumGap" w:sz="6" w:space="0" w:color="6F2F9F"/>
            </w:tcBorders>
            <w:vAlign w:val="center"/>
          </w:tcPr>
          <w:p w:rsidR="005B5034" w:rsidRDefault="007346B7" w:rsidP="00B51030">
            <w:pPr>
              <w:pStyle w:val="TableParagraph"/>
              <w:spacing w:before="57"/>
              <w:ind w:left="171"/>
            </w:pPr>
            <w:r>
              <w:rPr>
                <w:color w:val="6F2F9F"/>
              </w:rPr>
              <w:t>Участки</w:t>
            </w:r>
            <w:r>
              <w:rPr>
                <w:color w:val="6F2F9F"/>
                <w:spacing w:val="-1"/>
              </w:rPr>
              <w:t xml:space="preserve"> </w:t>
            </w:r>
            <w:r>
              <w:rPr>
                <w:color w:val="6F2F9F"/>
              </w:rPr>
              <w:t>автодорог</w:t>
            </w:r>
            <w:r>
              <w:rPr>
                <w:color w:val="6F2F9F"/>
                <w:spacing w:val="1"/>
              </w:rPr>
              <w:t xml:space="preserve"> </w:t>
            </w:r>
            <w:r>
              <w:rPr>
                <w:color w:val="6F2F9F"/>
              </w:rPr>
              <w:t>и</w:t>
            </w:r>
            <w:r>
              <w:rPr>
                <w:color w:val="6F2F9F"/>
                <w:spacing w:val="-4"/>
              </w:rPr>
              <w:t xml:space="preserve"> </w:t>
            </w:r>
            <w:r>
              <w:rPr>
                <w:color w:val="6F2F9F"/>
              </w:rPr>
              <w:t>улицы</w:t>
            </w:r>
          </w:p>
        </w:tc>
        <w:tc>
          <w:tcPr>
            <w:tcW w:w="85" w:type="dxa"/>
            <w:tcBorders>
              <w:top w:val="thickThinMediumGap" w:sz="6" w:space="0" w:color="6F2F9F"/>
              <w:left w:val="thickThinMediumGap" w:sz="6" w:space="0" w:color="6F2F9F"/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5B5034" w:rsidP="00B51030">
            <w:pPr>
              <w:pStyle w:val="TableParagraph"/>
              <w:spacing w:before="0"/>
            </w:pPr>
          </w:p>
        </w:tc>
        <w:tc>
          <w:tcPr>
            <w:tcW w:w="4841" w:type="dxa"/>
            <w:tcBorders>
              <w:left w:val="thickThinMediumGap" w:sz="6" w:space="0" w:color="6F2F9F"/>
            </w:tcBorders>
            <w:vAlign w:val="center"/>
          </w:tcPr>
          <w:p w:rsidR="005B5034" w:rsidRDefault="007346B7" w:rsidP="00B51030">
            <w:pPr>
              <w:pStyle w:val="TableParagraph"/>
              <w:spacing w:before="61"/>
              <w:ind w:left="135"/>
              <w:rPr>
                <w:b/>
                <w:sz w:val="20"/>
              </w:rPr>
            </w:pPr>
            <w:r>
              <w:rPr>
                <w:b/>
                <w:color w:val="6F2F9F"/>
                <w:sz w:val="20"/>
              </w:rPr>
              <w:t>Общая</w:t>
            </w:r>
            <w:r>
              <w:rPr>
                <w:b/>
                <w:color w:val="6F2F9F"/>
                <w:spacing w:val="17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протяженность</w:t>
            </w:r>
            <w:r>
              <w:rPr>
                <w:b/>
                <w:color w:val="6F2F9F"/>
                <w:spacing w:val="17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в</w:t>
            </w:r>
            <w:r>
              <w:rPr>
                <w:b/>
                <w:color w:val="6F2F9F"/>
                <w:spacing w:val="17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границах</w:t>
            </w:r>
            <w:r>
              <w:rPr>
                <w:b/>
                <w:color w:val="6F2F9F"/>
                <w:spacing w:val="16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сельского</w:t>
            </w:r>
            <w:r>
              <w:rPr>
                <w:b/>
                <w:color w:val="6F2F9F"/>
                <w:spacing w:val="19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п</w:t>
            </w:r>
            <w:proofErr w:type="gramStart"/>
            <w:r>
              <w:rPr>
                <w:b/>
                <w:color w:val="6F2F9F"/>
                <w:sz w:val="20"/>
              </w:rPr>
              <w:t>о-</w:t>
            </w:r>
            <w:proofErr w:type="gramEnd"/>
            <w:r>
              <w:rPr>
                <w:b/>
                <w:color w:val="6F2F9F"/>
                <w:spacing w:val="-47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селения,</w:t>
            </w:r>
            <w:r>
              <w:rPr>
                <w:b/>
                <w:color w:val="6F2F9F"/>
                <w:spacing w:val="-1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км</w:t>
            </w:r>
          </w:p>
        </w:tc>
      </w:tr>
      <w:tr w:rsidR="005B5034" w:rsidTr="00B51030">
        <w:trPr>
          <w:trHeight w:val="737"/>
        </w:trPr>
        <w:tc>
          <w:tcPr>
            <w:tcW w:w="9738" w:type="dxa"/>
            <w:gridSpan w:val="3"/>
            <w:tcBorders>
              <w:top w:val="nil"/>
            </w:tcBorders>
            <w:vAlign w:val="center"/>
          </w:tcPr>
          <w:p w:rsidR="005B5034" w:rsidRDefault="007346B7" w:rsidP="00B51030">
            <w:pPr>
              <w:pStyle w:val="TableParagraph"/>
              <w:spacing w:before="21"/>
              <w:ind w:left="1561" w:right="1539"/>
            </w:pPr>
            <w:r>
              <w:rPr>
                <w:color w:val="6F2F9F"/>
              </w:rPr>
              <w:t>Регионального</w:t>
            </w:r>
            <w:r>
              <w:rPr>
                <w:color w:val="6F2F9F"/>
                <w:spacing w:val="-5"/>
              </w:rPr>
              <w:t xml:space="preserve"> </w:t>
            </w:r>
            <w:r>
              <w:rPr>
                <w:color w:val="6F2F9F"/>
              </w:rPr>
              <w:t>значения</w:t>
            </w:r>
          </w:p>
        </w:tc>
      </w:tr>
      <w:tr w:rsidR="005B5034" w:rsidTr="00B51030">
        <w:trPr>
          <w:trHeight w:val="737"/>
        </w:trPr>
        <w:tc>
          <w:tcPr>
            <w:tcW w:w="4812" w:type="dxa"/>
            <w:tcBorders>
              <w:right w:val="thinThickMediumGap" w:sz="6" w:space="0" w:color="6F2F9F"/>
            </w:tcBorders>
            <w:vAlign w:val="center"/>
          </w:tcPr>
          <w:p w:rsidR="005B5034" w:rsidRDefault="007346B7" w:rsidP="00B51030">
            <w:pPr>
              <w:pStyle w:val="TableParagraph"/>
              <w:spacing w:before="57"/>
              <w:ind w:left="171"/>
            </w:pPr>
            <w:r>
              <w:rPr>
                <w:color w:val="6F2F9F"/>
              </w:rPr>
              <w:t>Красный</w:t>
            </w:r>
            <w:r>
              <w:rPr>
                <w:color w:val="6F2F9F"/>
                <w:spacing w:val="-2"/>
              </w:rPr>
              <w:t xml:space="preserve"> </w:t>
            </w:r>
            <w:r>
              <w:rPr>
                <w:color w:val="6F2F9F"/>
              </w:rPr>
              <w:t>Чикой</w:t>
            </w:r>
            <w:r>
              <w:rPr>
                <w:color w:val="6F2F9F"/>
                <w:spacing w:val="-1"/>
              </w:rPr>
              <w:t xml:space="preserve"> </w:t>
            </w:r>
            <w:r>
              <w:rPr>
                <w:color w:val="6F2F9F"/>
              </w:rPr>
              <w:t>–</w:t>
            </w:r>
            <w:r>
              <w:rPr>
                <w:color w:val="6F2F9F"/>
                <w:spacing w:val="-1"/>
              </w:rPr>
              <w:t xml:space="preserve"> </w:t>
            </w:r>
            <w:proofErr w:type="gramStart"/>
            <w:r>
              <w:rPr>
                <w:color w:val="6F2F9F"/>
              </w:rPr>
              <w:t>Архангельское</w:t>
            </w:r>
            <w:proofErr w:type="gramEnd"/>
          </w:p>
        </w:tc>
        <w:tc>
          <w:tcPr>
            <w:tcW w:w="85" w:type="dxa"/>
            <w:tcBorders>
              <w:top w:val="thickThinMediumGap" w:sz="6" w:space="0" w:color="6F2F9F"/>
              <w:left w:val="thickThinMediumGap" w:sz="6" w:space="0" w:color="6F2F9F"/>
              <w:bottom w:val="nil"/>
              <w:right w:val="thinThickMediumGap" w:sz="6" w:space="0" w:color="6F2F9F"/>
            </w:tcBorders>
            <w:vAlign w:val="center"/>
          </w:tcPr>
          <w:p w:rsidR="005B5034" w:rsidRDefault="005B5034" w:rsidP="00B51030">
            <w:pPr>
              <w:pStyle w:val="TableParagraph"/>
              <w:spacing w:before="0"/>
            </w:pPr>
          </w:p>
        </w:tc>
        <w:tc>
          <w:tcPr>
            <w:tcW w:w="4841" w:type="dxa"/>
            <w:tcBorders>
              <w:left w:val="thickThinMediumGap" w:sz="6" w:space="0" w:color="6F2F9F"/>
            </w:tcBorders>
            <w:vAlign w:val="center"/>
          </w:tcPr>
          <w:p w:rsidR="005B5034" w:rsidRDefault="007346B7" w:rsidP="00B51030">
            <w:pPr>
              <w:pStyle w:val="TableParagraph"/>
              <w:spacing w:before="57"/>
              <w:ind w:left="2172" w:right="2186"/>
            </w:pPr>
            <w:r>
              <w:rPr>
                <w:color w:val="6F2F9F"/>
              </w:rPr>
              <w:t>3,6</w:t>
            </w:r>
          </w:p>
        </w:tc>
      </w:tr>
      <w:tr w:rsidR="005B5034" w:rsidTr="00B51030">
        <w:trPr>
          <w:trHeight w:val="737"/>
        </w:trPr>
        <w:tc>
          <w:tcPr>
            <w:tcW w:w="4812" w:type="dxa"/>
            <w:tcBorders>
              <w:right w:val="thinThickMediumGap" w:sz="6" w:space="0" w:color="6F2F9F"/>
            </w:tcBorders>
            <w:vAlign w:val="center"/>
          </w:tcPr>
          <w:p w:rsidR="005B5034" w:rsidRDefault="007346B7" w:rsidP="00B51030">
            <w:pPr>
              <w:pStyle w:val="TableParagraph"/>
              <w:ind w:left="171"/>
            </w:pPr>
            <w:r>
              <w:rPr>
                <w:color w:val="6F2F9F"/>
              </w:rPr>
              <w:t>Красный</w:t>
            </w:r>
            <w:r>
              <w:rPr>
                <w:color w:val="6F2F9F"/>
                <w:spacing w:val="-1"/>
              </w:rPr>
              <w:t xml:space="preserve"> </w:t>
            </w:r>
            <w:r>
              <w:rPr>
                <w:color w:val="6F2F9F"/>
              </w:rPr>
              <w:t>Чикой</w:t>
            </w:r>
            <w:r>
              <w:rPr>
                <w:color w:val="6F2F9F"/>
                <w:spacing w:val="-1"/>
              </w:rPr>
              <w:t xml:space="preserve"> </w:t>
            </w:r>
            <w:r>
              <w:rPr>
                <w:color w:val="6F2F9F"/>
              </w:rPr>
              <w:t>-</w:t>
            </w:r>
            <w:r>
              <w:rPr>
                <w:color w:val="6F2F9F"/>
                <w:spacing w:val="-5"/>
              </w:rPr>
              <w:t xml:space="preserve"> </w:t>
            </w:r>
            <w:proofErr w:type="spellStart"/>
            <w:r>
              <w:rPr>
                <w:color w:val="6F2F9F"/>
              </w:rPr>
              <w:t>Байхор</w:t>
            </w:r>
            <w:proofErr w:type="spellEnd"/>
          </w:p>
        </w:tc>
        <w:tc>
          <w:tcPr>
            <w:tcW w:w="85" w:type="dxa"/>
            <w:tcBorders>
              <w:top w:val="nil"/>
              <w:left w:val="thickThinMediumGap" w:sz="6" w:space="0" w:color="6F2F9F"/>
              <w:bottom w:val="nil"/>
              <w:right w:val="thinThickMediumGap" w:sz="6" w:space="0" w:color="6F2F9F"/>
            </w:tcBorders>
            <w:vAlign w:val="center"/>
          </w:tcPr>
          <w:p w:rsidR="005B5034" w:rsidRDefault="005B5034" w:rsidP="00B51030">
            <w:pPr>
              <w:pStyle w:val="TableParagraph"/>
              <w:spacing w:before="0"/>
            </w:pPr>
          </w:p>
        </w:tc>
        <w:tc>
          <w:tcPr>
            <w:tcW w:w="4841" w:type="dxa"/>
            <w:tcBorders>
              <w:left w:val="thickThinMediumGap" w:sz="6" w:space="0" w:color="6F2F9F"/>
            </w:tcBorders>
            <w:vAlign w:val="center"/>
          </w:tcPr>
          <w:p w:rsidR="005B5034" w:rsidRDefault="007346B7" w:rsidP="00B51030">
            <w:pPr>
              <w:pStyle w:val="TableParagraph"/>
              <w:ind w:left="2176" w:right="2186"/>
            </w:pPr>
            <w:r>
              <w:rPr>
                <w:color w:val="6F2F9F"/>
              </w:rPr>
              <w:t>12,5</w:t>
            </w:r>
          </w:p>
        </w:tc>
      </w:tr>
      <w:tr w:rsidR="005B5034" w:rsidTr="00B51030">
        <w:trPr>
          <w:trHeight w:val="737"/>
        </w:trPr>
        <w:tc>
          <w:tcPr>
            <w:tcW w:w="4812" w:type="dxa"/>
            <w:tcBorders>
              <w:right w:val="thinThickMediumGap" w:sz="6" w:space="0" w:color="6F2F9F"/>
            </w:tcBorders>
            <w:vAlign w:val="center"/>
          </w:tcPr>
          <w:p w:rsidR="005B5034" w:rsidRDefault="007346B7" w:rsidP="00B51030">
            <w:pPr>
              <w:pStyle w:val="TableParagraph"/>
              <w:ind w:left="171"/>
            </w:pPr>
            <w:r>
              <w:rPr>
                <w:color w:val="6F2F9F"/>
              </w:rPr>
              <w:t>Малоархангельск</w:t>
            </w:r>
            <w:r>
              <w:rPr>
                <w:color w:val="6F2F9F"/>
                <w:spacing w:val="-1"/>
              </w:rPr>
              <w:t xml:space="preserve"> </w:t>
            </w:r>
            <w:r>
              <w:rPr>
                <w:color w:val="6F2F9F"/>
              </w:rPr>
              <w:t>–</w:t>
            </w:r>
            <w:r>
              <w:rPr>
                <w:color w:val="6F2F9F"/>
                <w:spacing w:val="-1"/>
              </w:rPr>
              <w:t xml:space="preserve"> </w:t>
            </w:r>
            <w:r>
              <w:rPr>
                <w:color w:val="6F2F9F"/>
              </w:rPr>
              <w:t>Красный</w:t>
            </w:r>
            <w:r>
              <w:rPr>
                <w:color w:val="6F2F9F"/>
                <w:spacing w:val="-1"/>
              </w:rPr>
              <w:t xml:space="preserve"> </w:t>
            </w:r>
            <w:r>
              <w:rPr>
                <w:color w:val="6F2F9F"/>
              </w:rPr>
              <w:t>Чикой</w:t>
            </w:r>
          </w:p>
        </w:tc>
        <w:tc>
          <w:tcPr>
            <w:tcW w:w="85" w:type="dxa"/>
            <w:tcBorders>
              <w:top w:val="nil"/>
              <w:left w:val="thickThinMediumGap" w:sz="6" w:space="0" w:color="6F2F9F"/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5B5034" w:rsidP="00B51030">
            <w:pPr>
              <w:pStyle w:val="TableParagraph"/>
              <w:spacing w:before="0"/>
            </w:pPr>
          </w:p>
        </w:tc>
        <w:tc>
          <w:tcPr>
            <w:tcW w:w="4841" w:type="dxa"/>
            <w:tcBorders>
              <w:left w:val="thickThinMediumGap" w:sz="6" w:space="0" w:color="6F2F9F"/>
            </w:tcBorders>
            <w:vAlign w:val="center"/>
          </w:tcPr>
          <w:p w:rsidR="005B5034" w:rsidRDefault="007346B7" w:rsidP="00B51030">
            <w:pPr>
              <w:pStyle w:val="TableParagraph"/>
              <w:ind w:left="2172" w:right="2186"/>
            </w:pPr>
            <w:r>
              <w:rPr>
                <w:color w:val="6F2F9F"/>
              </w:rPr>
              <w:t>2,8</w:t>
            </w:r>
          </w:p>
        </w:tc>
      </w:tr>
    </w:tbl>
    <w:p w:rsidR="00B51030" w:rsidRDefault="00B51030">
      <w:r>
        <w:br w:type="page"/>
      </w:r>
    </w:p>
    <w:tbl>
      <w:tblPr>
        <w:tblStyle w:val="TableNormal"/>
        <w:tblW w:w="9721" w:type="dxa"/>
        <w:tblInd w:w="247" w:type="dxa"/>
        <w:tblBorders>
          <w:top w:val="thinThickThinSmallGap" w:sz="12" w:space="0" w:color="6F2F9F"/>
          <w:left w:val="thinThickThinSmallGap" w:sz="12" w:space="0" w:color="6F2F9F"/>
          <w:bottom w:val="thinThickThinSmallGap" w:sz="12" w:space="0" w:color="6F2F9F"/>
          <w:right w:val="thinThickThinSmallGap" w:sz="12" w:space="0" w:color="6F2F9F"/>
          <w:insideH w:val="thinThickThinSmallGap" w:sz="12" w:space="0" w:color="6F2F9F"/>
          <w:insideV w:val="thinThickThinSmallGap" w:sz="12" w:space="0" w:color="6F2F9F"/>
        </w:tblBorders>
        <w:tblLayout w:type="fixed"/>
        <w:tblLook w:val="01E0"/>
      </w:tblPr>
      <w:tblGrid>
        <w:gridCol w:w="1916"/>
        <w:gridCol w:w="50"/>
        <w:gridCol w:w="1357"/>
        <w:gridCol w:w="50"/>
        <w:gridCol w:w="1078"/>
        <w:gridCol w:w="50"/>
        <w:gridCol w:w="1218"/>
        <w:gridCol w:w="50"/>
        <w:gridCol w:w="1379"/>
        <w:gridCol w:w="50"/>
        <w:gridCol w:w="2523"/>
      </w:tblGrid>
      <w:tr w:rsidR="00771C1A" w:rsidTr="00771C1A">
        <w:trPr>
          <w:trHeight w:val="371"/>
        </w:trPr>
        <w:tc>
          <w:tcPr>
            <w:tcW w:w="9721" w:type="dxa"/>
            <w:gridSpan w:val="11"/>
            <w:tcBorders>
              <w:top w:val="thinThickThinSmallGap" w:sz="12" w:space="0" w:color="6F2F9F"/>
            </w:tcBorders>
          </w:tcPr>
          <w:p w:rsidR="00771C1A" w:rsidRDefault="00771C1A" w:rsidP="00771C1A">
            <w:pPr>
              <w:pStyle w:val="TableParagraph"/>
              <w:spacing w:before="21"/>
              <w:ind w:left="1561" w:right="1540"/>
              <w:rPr>
                <w:color w:val="6F2F9F"/>
              </w:rPr>
            </w:pPr>
            <w:r>
              <w:rPr>
                <w:color w:val="6F2F9F"/>
              </w:rPr>
              <w:lastRenderedPageBreak/>
              <w:t>Автодороги</w:t>
            </w:r>
            <w:r>
              <w:rPr>
                <w:color w:val="6F2F9F"/>
                <w:spacing w:val="-3"/>
              </w:rPr>
              <w:t xml:space="preserve"> </w:t>
            </w:r>
            <w:r>
              <w:rPr>
                <w:color w:val="6F2F9F"/>
              </w:rPr>
              <w:t>общего</w:t>
            </w:r>
            <w:r>
              <w:rPr>
                <w:color w:val="6F2F9F"/>
                <w:spacing w:val="-2"/>
              </w:rPr>
              <w:t xml:space="preserve"> </w:t>
            </w:r>
            <w:r>
              <w:rPr>
                <w:color w:val="6F2F9F"/>
              </w:rPr>
              <w:t>пользования</w:t>
            </w:r>
          </w:p>
        </w:tc>
      </w:tr>
      <w:tr w:rsidR="00771C1A" w:rsidTr="00771C1A">
        <w:trPr>
          <w:trHeight w:val="2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5B5034" w:rsidRDefault="007346B7" w:rsidP="00771C1A">
            <w:pPr>
              <w:pStyle w:val="TableParagraph"/>
              <w:spacing w:before="0"/>
            </w:pPr>
            <w:r>
              <w:rPr>
                <w:color w:val="6F2F9F"/>
              </w:rPr>
              <w:t>наименование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5B5034" w:rsidRDefault="005B5034" w:rsidP="00771C1A">
            <w:pPr>
              <w:pStyle w:val="TableParagraph"/>
              <w:spacing w:before="0"/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771C1A">
            <w:pPr>
              <w:pStyle w:val="TableParagraph"/>
              <w:spacing w:before="0"/>
            </w:pPr>
            <w:r>
              <w:rPr>
                <w:color w:val="6F2F9F"/>
              </w:rPr>
              <w:t>покрытие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5B5034" w:rsidRDefault="005B5034" w:rsidP="00771C1A">
            <w:pPr>
              <w:pStyle w:val="TableParagraph"/>
              <w:spacing w:before="0"/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771C1A">
            <w:pPr>
              <w:pStyle w:val="TableParagraph"/>
              <w:spacing w:before="0"/>
            </w:pPr>
            <w:r>
              <w:rPr>
                <w:color w:val="6F2F9F"/>
              </w:rPr>
              <w:t>Длина</w:t>
            </w:r>
            <w:r>
              <w:rPr>
                <w:color w:val="6F2F9F"/>
                <w:spacing w:val="-1"/>
              </w:rPr>
              <w:t xml:space="preserve"> </w:t>
            </w:r>
            <w:proofErr w:type="gramStart"/>
            <w:r>
              <w:rPr>
                <w:color w:val="6F2F9F"/>
              </w:rPr>
              <w:t>м</w:t>
            </w:r>
            <w:proofErr w:type="gramEnd"/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5B5034" w:rsidRDefault="005B5034" w:rsidP="00771C1A">
            <w:pPr>
              <w:pStyle w:val="TableParagraph"/>
              <w:spacing w:before="0"/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771C1A">
            <w:pPr>
              <w:pStyle w:val="TableParagraph"/>
              <w:spacing w:before="0"/>
            </w:pPr>
            <w:r>
              <w:rPr>
                <w:color w:val="6F2F9F"/>
              </w:rPr>
              <w:t xml:space="preserve">Ширина </w:t>
            </w:r>
            <w:proofErr w:type="gramStart"/>
            <w:r>
              <w:rPr>
                <w:color w:val="6F2F9F"/>
              </w:rPr>
              <w:t>м</w:t>
            </w:r>
            <w:proofErr w:type="gramEnd"/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5B5034" w:rsidRDefault="005B5034" w:rsidP="00771C1A">
            <w:pPr>
              <w:pStyle w:val="TableParagraph"/>
              <w:spacing w:before="0"/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771C1A">
            <w:pPr>
              <w:pStyle w:val="TableParagraph"/>
              <w:spacing w:before="0"/>
              <w:rPr>
                <w:sz w:val="14"/>
              </w:rPr>
            </w:pPr>
            <w:r>
              <w:rPr>
                <w:color w:val="6F2F9F"/>
              </w:rPr>
              <w:t>Площадь</w:t>
            </w:r>
            <w:r>
              <w:rPr>
                <w:color w:val="6F2F9F"/>
                <w:spacing w:val="-52"/>
              </w:rPr>
              <w:t xml:space="preserve"> </w:t>
            </w:r>
            <w:r>
              <w:rPr>
                <w:color w:val="6F2F9F"/>
                <w:position w:val="-9"/>
              </w:rPr>
              <w:t>м</w:t>
            </w:r>
            <w:proofErr w:type="gramStart"/>
            <w:r>
              <w:rPr>
                <w:color w:val="6F2F9F"/>
                <w:sz w:val="14"/>
              </w:rPr>
              <w:t>2</w:t>
            </w:r>
            <w:proofErr w:type="gramEnd"/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5B5034" w:rsidRDefault="005B5034" w:rsidP="00771C1A">
            <w:pPr>
              <w:pStyle w:val="TableParagraph"/>
              <w:spacing w:before="0"/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5B5034" w:rsidRDefault="007346B7" w:rsidP="00771C1A">
            <w:pPr>
              <w:pStyle w:val="TableParagraph"/>
              <w:spacing w:before="0"/>
            </w:pPr>
            <w:r>
              <w:rPr>
                <w:color w:val="6F2F9F"/>
              </w:rPr>
              <w:t>Мосты</w:t>
            </w:r>
          </w:p>
        </w:tc>
      </w:tr>
      <w:tr w:rsidR="00771C1A" w:rsidTr="00771C1A">
        <w:trPr>
          <w:trHeight w:val="2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Пролетарская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3000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8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24000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Мост</w:t>
            </w:r>
            <w:r>
              <w:rPr>
                <w:color w:val="6F2F9F"/>
                <w:spacing w:val="-1"/>
              </w:rPr>
              <w:t xml:space="preserve"> </w:t>
            </w:r>
            <w:proofErr w:type="spellStart"/>
            <w:proofErr w:type="gramStart"/>
            <w:r>
              <w:rPr>
                <w:color w:val="6F2F9F"/>
              </w:rPr>
              <w:t>ч</w:t>
            </w:r>
            <w:proofErr w:type="gramEnd"/>
            <w:r>
              <w:rPr>
                <w:color w:val="6F2F9F"/>
              </w:rPr>
              <w:t>\з</w:t>
            </w:r>
            <w:proofErr w:type="spellEnd"/>
            <w:r>
              <w:rPr>
                <w:color w:val="6F2F9F"/>
                <w:spacing w:val="-1"/>
              </w:rPr>
              <w:t xml:space="preserve"> </w:t>
            </w:r>
            <w:r>
              <w:rPr>
                <w:color w:val="6F2F9F"/>
              </w:rPr>
              <w:t>р.</w:t>
            </w:r>
          </w:p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«Делентуй»</w:t>
            </w:r>
            <w:r>
              <w:rPr>
                <w:color w:val="6F2F9F"/>
                <w:spacing w:val="1"/>
              </w:rPr>
              <w:t xml:space="preserve"> </w:t>
            </w:r>
            <w:r>
              <w:rPr>
                <w:color w:val="6F2F9F"/>
              </w:rPr>
              <w:t>Опоры из дерева перекрытие</w:t>
            </w:r>
            <w:r>
              <w:rPr>
                <w:color w:val="6F2F9F"/>
                <w:spacing w:val="1"/>
              </w:rPr>
              <w:t xml:space="preserve"> </w:t>
            </w:r>
            <w:r>
              <w:rPr>
                <w:color w:val="6F2F9F"/>
              </w:rPr>
              <w:t>деревянное</w:t>
            </w:r>
            <w:r>
              <w:rPr>
                <w:color w:val="6F2F9F"/>
                <w:spacing w:val="1"/>
              </w:rPr>
              <w:t xml:space="preserve"> </w:t>
            </w:r>
            <w:r>
              <w:rPr>
                <w:color w:val="6F2F9F"/>
              </w:rPr>
              <w:t>Длина-8м</w:t>
            </w:r>
            <w:r>
              <w:rPr>
                <w:color w:val="6F2F9F"/>
                <w:spacing w:val="1"/>
              </w:rPr>
              <w:t xml:space="preserve"> </w:t>
            </w:r>
            <w:r>
              <w:rPr>
                <w:color w:val="6F2F9F"/>
              </w:rPr>
              <w:t>Ширина -9м,72м2</w:t>
            </w:r>
          </w:p>
        </w:tc>
      </w:tr>
      <w:tr w:rsidR="00771C1A" w:rsidTr="00771C1A">
        <w:trPr>
          <w:trHeight w:val="2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Береговая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гравийное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A31F66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4500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6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9C3903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27000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771C1A" w:rsidTr="00771C1A">
        <w:trPr>
          <w:trHeight w:val="2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Партизанская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1800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8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14400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771C1A" w:rsidTr="00771C1A">
        <w:trPr>
          <w:trHeight w:val="2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Авиационная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гравийное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1900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13300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771C1A" w:rsidTr="00771C1A">
        <w:trPr>
          <w:trHeight w:val="2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Первомайская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5000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8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40000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 w:line="252" w:lineRule="exact"/>
              <w:rPr>
                <w:color w:val="6F2F9F"/>
              </w:rPr>
            </w:pPr>
            <w:r>
              <w:rPr>
                <w:color w:val="6F2F9F"/>
              </w:rPr>
              <w:t>Мост</w:t>
            </w:r>
            <w:r w:rsidRPr="00771C1A">
              <w:rPr>
                <w:color w:val="6F2F9F"/>
              </w:rPr>
              <w:t xml:space="preserve"> </w:t>
            </w:r>
            <w:proofErr w:type="spellStart"/>
            <w:proofErr w:type="gramStart"/>
            <w:r>
              <w:rPr>
                <w:color w:val="6F2F9F"/>
              </w:rPr>
              <w:t>ч</w:t>
            </w:r>
            <w:proofErr w:type="gramEnd"/>
            <w:r>
              <w:rPr>
                <w:color w:val="6F2F9F"/>
              </w:rPr>
              <w:t>\з</w:t>
            </w:r>
            <w:proofErr w:type="spellEnd"/>
            <w:r w:rsidRPr="00771C1A">
              <w:rPr>
                <w:color w:val="6F2F9F"/>
              </w:rPr>
              <w:t xml:space="preserve"> </w:t>
            </w:r>
            <w:r>
              <w:rPr>
                <w:color w:val="6F2F9F"/>
              </w:rPr>
              <w:t>р.</w:t>
            </w:r>
          </w:p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«Делентуй»</w:t>
            </w:r>
            <w:r w:rsidRPr="00771C1A">
              <w:rPr>
                <w:color w:val="6F2F9F"/>
              </w:rPr>
              <w:t xml:space="preserve"> </w:t>
            </w:r>
            <w:proofErr w:type="spellStart"/>
            <w:proofErr w:type="gramStart"/>
            <w:r>
              <w:rPr>
                <w:color w:val="6F2F9F"/>
              </w:rPr>
              <w:t>ж\б</w:t>
            </w:r>
            <w:proofErr w:type="spellEnd"/>
            <w:proofErr w:type="gramEnd"/>
          </w:p>
          <w:p w:rsidR="00771C1A" w:rsidRPr="00771C1A" w:rsidRDefault="00771C1A" w:rsidP="00771C1A">
            <w:pPr>
              <w:pStyle w:val="TableParagraph"/>
              <w:spacing w:before="0"/>
              <w:ind w:hanging="22"/>
              <w:rPr>
                <w:color w:val="6F2F9F"/>
              </w:rPr>
            </w:pPr>
            <w:r>
              <w:rPr>
                <w:color w:val="6F2F9F"/>
              </w:rPr>
              <w:t>длина-10м ширина-9м,90м2</w:t>
            </w:r>
            <w:r w:rsidRPr="00771C1A">
              <w:rPr>
                <w:color w:val="6F2F9F"/>
              </w:rPr>
              <w:t xml:space="preserve"> </w:t>
            </w:r>
            <w:r>
              <w:rPr>
                <w:color w:val="6F2F9F"/>
              </w:rPr>
              <w:t>Мост</w:t>
            </w:r>
            <w:r w:rsidRPr="00771C1A">
              <w:rPr>
                <w:color w:val="6F2F9F"/>
              </w:rPr>
              <w:t xml:space="preserve"> </w:t>
            </w:r>
            <w:proofErr w:type="spellStart"/>
            <w:proofErr w:type="gramStart"/>
            <w:r>
              <w:rPr>
                <w:color w:val="6F2F9F"/>
              </w:rPr>
              <w:t>ч</w:t>
            </w:r>
            <w:proofErr w:type="gramEnd"/>
            <w:r>
              <w:rPr>
                <w:color w:val="6F2F9F"/>
              </w:rPr>
              <w:t>\з</w:t>
            </w:r>
            <w:proofErr w:type="spellEnd"/>
            <w:r w:rsidRPr="00771C1A">
              <w:rPr>
                <w:color w:val="6F2F9F"/>
              </w:rPr>
              <w:t xml:space="preserve"> </w:t>
            </w:r>
            <w:r>
              <w:rPr>
                <w:color w:val="6F2F9F"/>
              </w:rPr>
              <w:t>ключ</w:t>
            </w:r>
          </w:p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«Мельничный»</w:t>
            </w:r>
            <w:r w:rsidRPr="00771C1A">
              <w:rPr>
                <w:color w:val="6F2F9F"/>
              </w:rPr>
              <w:t xml:space="preserve"> </w:t>
            </w:r>
            <w:proofErr w:type="spellStart"/>
            <w:proofErr w:type="gramStart"/>
            <w:r>
              <w:rPr>
                <w:color w:val="6F2F9F"/>
              </w:rPr>
              <w:t>ж\б</w:t>
            </w:r>
            <w:proofErr w:type="spellEnd"/>
            <w:proofErr w:type="gramEnd"/>
          </w:p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длина - 6м</w:t>
            </w:r>
          </w:p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ширина - 9м,56м2</w:t>
            </w:r>
          </w:p>
        </w:tc>
      </w:tr>
      <w:tr w:rsidR="00771C1A" w:rsidTr="00771C1A">
        <w:trPr>
          <w:trHeight w:val="2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Юбилейная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1100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8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8800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 w:line="252" w:lineRule="exact"/>
              <w:rPr>
                <w:color w:val="6F2F9F"/>
              </w:rPr>
            </w:pPr>
          </w:p>
        </w:tc>
      </w:tr>
      <w:tr w:rsidR="00771C1A" w:rsidTr="00771C1A">
        <w:trPr>
          <w:trHeight w:val="2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A31F66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 xml:space="preserve">Переулок </w:t>
            </w:r>
          </w:p>
          <w:p w:rsidR="00771C1A" w:rsidRPr="00771C1A" w:rsidRDefault="00A31F66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«Кол</w:t>
            </w:r>
            <w:r w:rsidR="00771C1A">
              <w:rPr>
                <w:color w:val="6F2F9F"/>
              </w:rPr>
              <w:t>хозный»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750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5250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 w:line="252" w:lineRule="exact"/>
              <w:rPr>
                <w:color w:val="6F2F9F"/>
              </w:rPr>
            </w:pPr>
          </w:p>
        </w:tc>
      </w:tr>
      <w:tr w:rsidR="00771C1A" w:rsidTr="00771C1A">
        <w:trPr>
          <w:trHeight w:val="2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Советская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1850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8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14800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 w:line="252" w:lineRule="exact"/>
              <w:rPr>
                <w:color w:val="6F2F9F"/>
              </w:rPr>
            </w:pPr>
          </w:p>
        </w:tc>
      </w:tr>
      <w:tr w:rsidR="00771C1A" w:rsidTr="00771C1A">
        <w:trPr>
          <w:trHeight w:val="2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Спортивная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550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6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3300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 w:line="252" w:lineRule="exact"/>
              <w:rPr>
                <w:color w:val="6F2F9F"/>
              </w:rPr>
            </w:pPr>
          </w:p>
        </w:tc>
      </w:tr>
      <w:tr w:rsidR="00771C1A" w:rsidTr="00771C1A">
        <w:trPr>
          <w:trHeight w:val="2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Луговая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5000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35000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Мост</w:t>
            </w:r>
            <w:r>
              <w:rPr>
                <w:color w:val="6F2F9F"/>
                <w:spacing w:val="-2"/>
              </w:rPr>
              <w:t xml:space="preserve"> </w:t>
            </w:r>
            <w:proofErr w:type="spellStart"/>
            <w:proofErr w:type="gramStart"/>
            <w:r>
              <w:rPr>
                <w:color w:val="6F2F9F"/>
              </w:rPr>
              <w:t>ч</w:t>
            </w:r>
            <w:proofErr w:type="gramEnd"/>
            <w:r>
              <w:rPr>
                <w:color w:val="6F2F9F"/>
              </w:rPr>
              <w:t>\з</w:t>
            </w:r>
            <w:proofErr w:type="spellEnd"/>
            <w:r>
              <w:rPr>
                <w:color w:val="6F2F9F"/>
                <w:spacing w:val="-2"/>
              </w:rPr>
              <w:t xml:space="preserve"> </w:t>
            </w:r>
            <w:r>
              <w:rPr>
                <w:color w:val="6F2F9F"/>
              </w:rPr>
              <w:t>ключ</w:t>
            </w:r>
          </w:p>
          <w:p w:rsidR="00771C1A" w:rsidRDefault="00771C1A" w:rsidP="00771C1A">
            <w:pPr>
              <w:pStyle w:val="TableParagraph"/>
              <w:spacing w:before="0"/>
              <w:rPr>
                <w:color w:val="6F2F9F"/>
                <w:spacing w:val="1"/>
              </w:rPr>
            </w:pPr>
            <w:r>
              <w:rPr>
                <w:color w:val="6F2F9F"/>
              </w:rPr>
              <w:t>«Мельничный»</w:t>
            </w:r>
            <w:r>
              <w:rPr>
                <w:color w:val="6F2F9F"/>
                <w:spacing w:val="-52"/>
              </w:rPr>
              <w:t xml:space="preserve"> </w:t>
            </w:r>
            <w:r>
              <w:rPr>
                <w:color w:val="6F2F9F"/>
              </w:rPr>
              <w:t>деревянный</w:t>
            </w:r>
          </w:p>
          <w:p w:rsidR="00771C1A" w:rsidRDefault="00771C1A" w:rsidP="00771C1A">
            <w:pPr>
              <w:pStyle w:val="TableParagraph"/>
              <w:spacing w:before="0"/>
              <w:rPr>
                <w:color w:val="6F2F9F"/>
                <w:spacing w:val="1"/>
              </w:rPr>
            </w:pPr>
            <w:r>
              <w:rPr>
                <w:color w:val="6F2F9F"/>
              </w:rPr>
              <w:t>длина - 6м</w:t>
            </w:r>
          </w:p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ширина - 8м,48м2</w:t>
            </w:r>
          </w:p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Мост</w:t>
            </w:r>
            <w:r>
              <w:rPr>
                <w:color w:val="6F2F9F"/>
                <w:spacing w:val="-1"/>
              </w:rPr>
              <w:t xml:space="preserve"> </w:t>
            </w:r>
            <w:proofErr w:type="spellStart"/>
            <w:proofErr w:type="gramStart"/>
            <w:r>
              <w:rPr>
                <w:color w:val="6F2F9F"/>
              </w:rPr>
              <w:t>ч</w:t>
            </w:r>
            <w:proofErr w:type="gramEnd"/>
            <w:r>
              <w:rPr>
                <w:color w:val="6F2F9F"/>
              </w:rPr>
              <w:t>\з</w:t>
            </w:r>
            <w:proofErr w:type="spellEnd"/>
            <w:r>
              <w:rPr>
                <w:color w:val="6F2F9F"/>
                <w:spacing w:val="-1"/>
              </w:rPr>
              <w:t xml:space="preserve"> </w:t>
            </w:r>
            <w:r>
              <w:rPr>
                <w:color w:val="6F2F9F"/>
              </w:rPr>
              <w:t>р.</w:t>
            </w:r>
          </w:p>
          <w:p w:rsidR="00771C1A" w:rsidRDefault="00771C1A" w:rsidP="00771C1A">
            <w:pPr>
              <w:pStyle w:val="TableParagraph"/>
              <w:spacing w:before="0"/>
              <w:rPr>
                <w:color w:val="6F2F9F"/>
                <w:spacing w:val="1"/>
              </w:rPr>
            </w:pPr>
            <w:r>
              <w:rPr>
                <w:color w:val="6F2F9F"/>
              </w:rPr>
              <w:t>«Делентуй»</w:t>
            </w:r>
            <w:r>
              <w:rPr>
                <w:color w:val="6F2F9F"/>
                <w:spacing w:val="1"/>
              </w:rPr>
              <w:t xml:space="preserve"> </w:t>
            </w:r>
            <w:r>
              <w:rPr>
                <w:color w:val="6F2F9F"/>
              </w:rPr>
              <w:t>опоры дерев</w:t>
            </w:r>
            <w:proofErr w:type="gramStart"/>
            <w:r>
              <w:rPr>
                <w:color w:val="6F2F9F"/>
              </w:rPr>
              <w:t>.</w:t>
            </w:r>
            <w:proofErr w:type="gramEnd"/>
            <w:r>
              <w:rPr>
                <w:color w:val="6F2F9F"/>
                <w:spacing w:val="-52"/>
              </w:rPr>
              <w:t xml:space="preserve"> </w:t>
            </w:r>
            <w:proofErr w:type="gramStart"/>
            <w:r>
              <w:rPr>
                <w:color w:val="6F2F9F"/>
              </w:rPr>
              <w:t>п</w:t>
            </w:r>
            <w:proofErr w:type="gramEnd"/>
            <w:r>
              <w:rPr>
                <w:color w:val="6F2F9F"/>
              </w:rPr>
              <w:t>ерекрытие</w:t>
            </w:r>
            <w:r>
              <w:rPr>
                <w:color w:val="6F2F9F"/>
                <w:spacing w:val="1"/>
              </w:rPr>
              <w:t xml:space="preserve"> </w:t>
            </w:r>
            <w:r>
              <w:rPr>
                <w:color w:val="6F2F9F"/>
              </w:rPr>
              <w:t>деревянное</w:t>
            </w:r>
          </w:p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Длина -8м,</w:t>
            </w:r>
            <w:r>
              <w:rPr>
                <w:color w:val="6F2F9F"/>
                <w:spacing w:val="1"/>
              </w:rPr>
              <w:t xml:space="preserve"> </w:t>
            </w:r>
            <w:r>
              <w:rPr>
                <w:color w:val="6F2F9F"/>
              </w:rPr>
              <w:t>ширина-</w:t>
            </w:r>
            <w:r>
              <w:rPr>
                <w:color w:val="6F2F9F"/>
                <w:spacing w:val="1"/>
              </w:rPr>
              <w:t xml:space="preserve"> </w:t>
            </w:r>
            <w:r>
              <w:rPr>
                <w:color w:val="6F2F9F"/>
              </w:rPr>
              <w:t>9м,72м2</w:t>
            </w:r>
          </w:p>
        </w:tc>
      </w:tr>
      <w:tr w:rsidR="00771C1A" w:rsidTr="00771C1A">
        <w:trPr>
          <w:trHeight w:val="2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Коммунальная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1800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8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14400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771C1A" w:rsidTr="00771C1A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Почтовая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800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5600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771C1A" w:rsidTr="00771C1A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Комсомольская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1050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8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8400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771C1A" w:rsidTr="00771C1A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Ключевская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гравийное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1650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11550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771C1A" w:rsidTr="00771C1A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Горная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1400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6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8400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771C1A" w:rsidTr="00771C1A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Рабочая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300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</w:pPr>
            <w:r>
              <w:rPr>
                <w:color w:val="6F2F9F"/>
              </w:rPr>
              <w:t>2400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771C1A" w:rsidRP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771C1A" w:rsidRDefault="00771C1A" w:rsidP="00771C1A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Tr="004401B5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Строительная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200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1400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Tr="004401B5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Заречная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250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1750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Tr="004401B5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Кооперативная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300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2100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Tr="004401B5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Профсоюзная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2650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18550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Tr="004401B5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Октябрьская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700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8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5600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Tr="004401B5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Школьная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500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3500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Tr="004401B5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им.</w:t>
            </w:r>
            <w:r>
              <w:rPr>
                <w:color w:val="6F2F9F"/>
                <w:spacing w:val="-2"/>
              </w:rPr>
              <w:t xml:space="preserve"> </w:t>
            </w:r>
            <w:r>
              <w:rPr>
                <w:color w:val="6F2F9F"/>
              </w:rPr>
              <w:t>«Нагаева»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1700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8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13600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771C1A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RPr="00067A83" w:rsidTr="00067A83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Механизаторов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1500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8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12000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  <w:sz w:val="14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  <w:sz w:val="14"/>
              </w:rPr>
            </w:pPr>
          </w:p>
        </w:tc>
      </w:tr>
      <w:tr w:rsidR="00067A83" w:rsidRPr="00067A83" w:rsidTr="00067A83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lastRenderedPageBreak/>
              <w:t>Профессиональная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300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8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2400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  <w:sz w:val="14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  <w:sz w:val="14"/>
              </w:rPr>
            </w:pPr>
          </w:p>
        </w:tc>
      </w:tr>
      <w:tr w:rsidR="00067A83" w:rsidRPr="00067A83" w:rsidTr="00067A83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Промышленная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гравийное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550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3850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  <w:sz w:val="14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  <w:sz w:val="14"/>
              </w:rPr>
            </w:pPr>
          </w:p>
        </w:tc>
      </w:tr>
      <w:tr w:rsidR="00067A83" w:rsidRPr="00067A83" w:rsidTr="00067A83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Энергетиков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асфальтовое</w:t>
            </w:r>
            <w:r w:rsidRPr="00067A83">
              <w:rPr>
                <w:color w:val="6F2F9F"/>
                <w:spacing w:val="-52"/>
              </w:rPr>
              <w:t xml:space="preserve"> </w:t>
            </w:r>
            <w:r w:rsidRPr="00067A83">
              <w:rPr>
                <w:color w:val="6F2F9F"/>
              </w:rPr>
              <w:t>гравийное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1300</w:t>
            </w:r>
          </w:p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500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6</w:t>
            </w:r>
          </w:p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6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7800</w:t>
            </w:r>
          </w:p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3000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  <w:sz w:val="14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  <w:sz w:val="14"/>
              </w:rPr>
            </w:pPr>
          </w:p>
        </w:tc>
      </w:tr>
      <w:tr w:rsidR="00067A83" w:rsidRPr="00067A83" w:rsidTr="00067A83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Восточная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1000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</w:pPr>
            <w:r w:rsidRPr="00067A83">
              <w:rPr>
                <w:color w:val="6F2F9F"/>
              </w:rPr>
              <w:t>12000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  <w:sz w:val="14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  <w:sz w:val="14"/>
              </w:rPr>
            </w:pPr>
          </w:p>
        </w:tc>
      </w:tr>
      <w:tr w:rsidR="00067A83" w:rsidRPr="00067A83" w:rsidTr="00067A83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Молодежная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гравийное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400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2800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RPr="00067A83" w:rsidTr="00067A83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Солнечная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1000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8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8000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RPr="00067A83" w:rsidTr="00067A83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Северная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500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6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3000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RPr="00067A83" w:rsidTr="00067A83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Весенняя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300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2100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RPr="00067A83" w:rsidTr="00067A83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Им.</w:t>
            </w:r>
            <w:r w:rsidRPr="00067A83">
              <w:rPr>
                <w:color w:val="6F2F9F"/>
              </w:rPr>
              <w:t xml:space="preserve"> </w:t>
            </w:r>
            <w:r>
              <w:rPr>
                <w:color w:val="6F2F9F"/>
              </w:rPr>
              <w:t>«</w:t>
            </w:r>
            <w:r w:rsidRPr="00067A83">
              <w:rPr>
                <w:color w:val="6F2F9F"/>
              </w:rPr>
              <w:t xml:space="preserve"> </w:t>
            </w:r>
            <w:r>
              <w:rPr>
                <w:color w:val="6F2F9F"/>
              </w:rPr>
              <w:t>Жукова»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1550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10850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RPr="00067A83" w:rsidTr="00067A83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Красноармейская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350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6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2100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RPr="00067A83" w:rsidTr="00067A83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Сибирская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350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6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2100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RPr="00067A83" w:rsidTr="00067A83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Мельничная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гравийное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800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6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4800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RPr="00067A83" w:rsidTr="00067A83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Кедровая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гравийное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1400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9800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RPr="00067A83" w:rsidTr="00067A83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Лесная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гравийное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1000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7000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RPr="00067A83" w:rsidTr="00067A83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Таежная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гравийное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250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1750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RPr="00067A83" w:rsidTr="00067A83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Западная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гравийное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1300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9100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RPr="00067A83" w:rsidTr="004401B5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Сосновая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гравийное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1100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4401B5">
            <w:pPr>
              <w:pStyle w:val="TableParagraph"/>
              <w:spacing w:before="0"/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7700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RPr="00067A83" w:rsidTr="004401B5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Речная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гравийное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250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4401B5">
            <w:pPr>
              <w:pStyle w:val="TableParagraph"/>
              <w:spacing w:before="0"/>
            </w:pPr>
            <w:r>
              <w:rPr>
                <w:color w:val="6F2F9F"/>
              </w:rPr>
              <w:t>6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1500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RPr="00067A83" w:rsidTr="004401B5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Российская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гравийное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450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4401B5">
            <w:pPr>
              <w:pStyle w:val="TableParagraph"/>
              <w:spacing w:before="0"/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3150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RPr="00067A83" w:rsidTr="004401B5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Амурская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гравийное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250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4401B5">
            <w:pPr>
              <w:pStyle w:val="TableParagraph"/>
              <w:spacing w:before="0"/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1750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067A83" w:rsidRPr="00067A83" w:rsidTr="004401B5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Полевая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гравийное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750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067A83" w:rsidRDefault="00067A83" w:rsidP="00067A83">
            <w:pPr>
              <w:pStyle w:val="TableParagraph"/>
              <w:spacing w:before="0"/>
            </w:pPr>
            <w:r>
              <w:rPr>
                <w:color w:val="6F2F9F"/>
              </w:rPr>
              <w:t>5250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067A83" w:rsidRPr="00067A83" w:rsidRDefault="00067A83" w:rsidP="00067A83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D17AFC" w:rsidRPr="00067A83" w:rsidTr="004401B5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</w:tcPr>
          <w:p w:rsidR="00D17AFC" w:rsidRDefault="00D17AFC" w:rsidP="00D17AFC">
            <w:pPr>
              <w:pStyle w:val="TableParagraph"/>
              <w:spacing w:before="0"/>
            </w:pPr>
            <w:r>
              <w:rPr>
                <w:color w:val="6F2F9F"/>
              </w:rPr>
              <w:t>Южная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D17AFC" w:rsidRDefault="00D17AFC" w:rsidP="00D17AFC">
            <w:pPr>
              <w:pStyle w:val="TableParagraph"/>
              <w:spacing w:before="0"/>
            </w:pPr>
            <w:r>
              <w:rPr>
                <w:color w:val="6F2F9F"/>
              </w:rPr>
              <w:t>гравийное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D17AFC" w:rsidRDefault="00D17AFC" w:rsidP="00D17AFC">
            <w:pPr>
              <w:pStyle w:val="TableParagraph"/>
              <w:spacing w:before="0"/>
            </w:pPr>
            <w:r>
              <w:rPr>
                <w:color w:val="6F2F9F"/>
              </w:rPr>
              <w:t>400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D17AFC" w:rsidRDefault="00D17AFC" w:rsidP="004401B5">
            <w:pPr>
              <w:pStyle w:val="TableParagraph"/>
              <w:spacing w:before="38"/>
              <w:ind w:left="9"/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D17AFC" w:rsidRDefault="00D17AFC" w:rsidP="004401B5">
            <w:pPr>
              <w:pStyle w:val="TableParagraph"/>
              <w:spacing w:before="38"/>
              <w:ind w:left="477"/>
              <w:jc w:val="left"/>
            </w:pPr>
            <w:r>
              <w:rPr>
                <w:color w:val="6F2F9F"/>
              </w:rPr>
              <w:t>2800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D17AFC" w:rsidRPr="00067A83" w:rsidTr="004401B5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</w:tcPr>
          <w:p w:rsidR="00D17AFC" w:rsidRDefault="00D17AFC" w:rsidP="00D17AFC">
            <w:pPr>
              <w:pStyle w:val="TableParagraph"/>
              <w:spacing w:before="0"/>
            </w:pPr>
            <w:r>
              <w:rPr>
                <w:color w:val="6F2F9F"/>
              </w:rPr>
              <w:t>Малая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D17AFC" w:rsidRDefault="00D17AFC" w:rsidP="00D17AFC">
            <w:pPr>
              <w:pStyle w:val="TableParagraph"/>
              <w:spacing w:before="0"/>
            </w:pPr>
            <w:r>
              <w:rPr>
                <w:color w:val="6F2F9F"/>
              </w:rPr>
              <w:t>гравийное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D17AFC" w:rsidRDefault="00D17AFC" w:rsidP="00D17AFC">
            <w:pPr>
              <w:pStyle w:val="TableParagraph"/>
              <w:spacing w:before="0"/>
            </w:pPr>
            <w:r>
              <w:rPr>
                <w:color w:val="6F2F9F"/>
              </w:rPr>
              <w:t>400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D17AFC" w:rsidRDefault="00D17AFC" w:rsidP="004401B5">
            <w:pPr>
              <w:pStyle w:val="TableParagraph"/>
              <w:ind w:left="9"/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D17AFC" w:rsidRDefault="00D17AFC" w:rsidP="004401B5">
            <w:pPr>
              <w:pStyle w:val="TableParagraph"/>
              <w:ind w:left="477"/>
              <w:jc w:val="left"/>
            </w:pPr>
            <w:r>
              <w:rPr>
                <w:color w:val="6F2F9F"/>
              </w:rPr>
              <w:t>2800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D17AFC" w:rsidRPr="00067A83" w:rsidTr="004401B5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</w:tcPr>
          <w:p w:rsidR="00D17AFC" w:rsidRDefault="00D17AFC" w:rsidP="00D17AFC">
            <w:pPr>
              <w:pStyle w:val="TableParagraph"/>
              <w:spacing w:before="0"/>
            </w:pPr>
            <w:r>
              <w:rPr>
                <w:color w:val="6F2F9F"/>
              </w:rPr>
              <w:t>Забайкальская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D17AFC" w:rsidRDefault="00D17AFC" w:rsidP="00D17AFC">
            <w:pPr>
              <w:pStyle w:val="TableParagraph"/>
              <w:spacing w:before="0"/>
            </w:pPr>
            <w:r>
              <w:rPr>
                <w:color w:val="6F2F9F"/>
              </w:rPr>
              <w:t>гравийное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D17AFC" w:rsidRDefault="00D17AFC" w:rsidP="00D17AFC">
            <w:pPr>
              <w:pStyle w:val="TableParagraph"/>
              <w:spacing w:before="0"/>
            </w:pPr>
            <w:r>
              <w:rPr>
                <w:color w:val="6F2F9F"/>
              </w:rPr>
              <w:t>250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D17AFC" w:rsidRDefault="00D17AFC" w:rsidP="004401B5">
            <w:pPr>
              <w:pStyle w:val="TableParagraph"/>
              <w:ind w:left="9"/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D17AFC" w:rsidRDefault="00D17AFC" w:rsidP="004401B5">
            <w:pPr>
              <w:pStyle w:val="TableParagraph"/>
              <w:ind w:left="477"/>
              <w:jc w:val="left"/>
            </w:pPr>
            <w:r>
              <w:rPr>
                <w:color w:val="6F2F9F"/>
              </w:rPr>
              <w:t>1750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D17AFC" w:rsidRPr="00067A83" w:rsidTr="004401B5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</w:tcPr>
          <w:p w:rsidR="00D17AFC" w:rsidRDefault="00D17AFC" w:rsidP="00D17AFC">
            <w:pPr>
              <w:pStyle w:val="TableParagraph"/>
              <w:spacing w:before="0"/>
            </w:pPr>
            <w:r>
              <w:rPr>
                <w:color w:val="6F2F9F"/>
              </w:rPr>
              <w:t>Июньская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D17AFC" w:rsidRDefault="00D17AFC" w:rsidP="00D17AFC">
            <w:pPr>
              <w:pStyle w:val="TableParagraph"/>
              <w:spacing w:before="0"/>
            </w:pPr>
            <w:r>
              <w:rPr>
                <w:color w:val="6F2F9F"/>
              </w:rPr>
              <w:t>гравийное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D17AFC" w:rsidRDefault="00D17AFC" w:rsidP="00D17AFC">
            <w:pPr>
              <w:pStyle w:val="TableParagraph"/>
              <w:spacing w:before="0"/>
            </w:pPr>
            <w:r>
              <w:rPr>
                <w:color w:val="6F2F9F"/>
              </w:rPr>
              <w:t>250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D17AFC" w:rsidRDefault="00D17AFC" w:rsidP="004401B5">
            <w:pPr>
              <w:pStyle w:val="TableParagraph"/>
              <w:ind w:left="9"/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D17AFC" w:rsidRDefault="00D17AFC" w:rsidP="004401B5">
            <w:pPr>
              <w:pStyle w:val="TableParagraph"/>
              <w:ind w:left="477"/>
              <w:jc w:val="left"/>
            </w:pPr>
            <w:r>
              <w:rPr>
                <w:color w:val="6F2F9F"/>
              </w:rPr>
              <w:t>1750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D17AFC" w:rsidRPr="00067A83" w:rsidTr="004401B5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</w:tcPr>
          <w:p w:rsidR="00D17AFC" w:rsidRDefault="00D17AFC" w:rsidP="00D17AFC">
            <w:pPr>
              <w:pStyle w:val="TableParagraph"/>
              <w:spacing w:before="0"/>
            </w:pPr>
            <w:r>
              <w:rPr>
                <w:color w:val="6F2F9F"/>
              </w:rPr>
              <w:t>Набережная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D17AFC" w:rsidRDefault="00D17AFC" w:rsidP="00D17AFC">
            <w:pPr>
              <w:pStyle w:val="TableParagraph"/>
              <w:spacing w:before="0"/>
            </w:pPr>
            <w:r>
              <w:rPr>
                <w:color w:val="6F2F9F"/>
              </w:rPr>
              <w:t>асфальтовое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D17AFC" w:rsidRDefault="00D17AFC" w:rsidP="00D17AFC">
            <w:pPr>
              <w:pStyle w:val="TableParagraph"/>
              <w:spacing w:before="0"/>
            </w:pPr>
            <w:r>
              <w:rPr>
                <w:color w:val="6F2F9F"/>
              </w:rPr>
              <w:t>500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D17AFC" w:rsidRDefault="00D17AFC" w:rsidP="004401B5">
            <w:pPr>
              <w:pStyle w:val="TableParagraph"/>
              <w:ind w:left="9"/>
            </w:pPr>
            <w:r>
              <w:rPr>
                <w:color w:val="6F2F9F"/>
              </w:rPr>
              <w:t>7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</w:tcPr>
          <w:p w:rsidR="00D17AFC" w:rsidRDefault="00D17AFC" w:rsidP="004401B5">
            <w:pPr>
              <w:pStyle w:val="TableParagraph"/>
              <w:ind w:left="477"/>
              <w:jc w:val="left"/>
            </w:pPr>
            <w:r>
              <w:rPr>
                <w:color w:val="6F2F9F"/>
              </w:rPr>
              <w:t>3500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D17AFC" w:rsidRPr="00067A83" w:rsidRDefault="00D17AFC" w:rsidP="00D17AFC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4401B5" w:rsidRPr="00067A83" w:rsidTr="004401B5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4401B5" w:rsidRPr="00D17AFC" w:rsidRDefault="004401B5" w:rsidP="004401B5">
            <w:pPr>
              <w:pStyle w:val="TableParagraph"/>
              <w:spacing w:before="0"/>
              <w:rPr>
                <w:color w:val="6F2F9F"/>
              </w:rPr>
            </w:pPr>
            <w:r>
              <w:rPr>
                <w:b/>
                <w:color w:val="6F2F9F"/>
              </w:rPr>
              <w:t>ИТОГО</w:t>
            </w:r>
            <w:r>
              <w:rPr>
                <w:b/>
                <w:color w:val="6F2F9F"/>
                <w:spacing w:val="-1"/>
              </w:rPr>
              <w:t xml:space="preserve"> </w:t>
            </w:r>
            <w:r>
              <w:rPr>
                <w:b/>
                <w:color w:val="6F2F9F"/>
              </w:rPr>
              <w:t>ДОРОГ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Pr="00067A83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Pr="00067A83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Default="004401B5" w:rsidP="004401B5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57700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Pr="00067A83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Pr="00067A83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Default="009C3903" w:rsidP="004401B5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419500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Pr="00067A83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4401B5" w:rsidRPr="00067A83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4401B5" w:rsidRPr="00067A83" w:rsidTr="004401B5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4401B5" w:rsidRDefault="004401B5" w:rsidP="004401B5">
            <w:pPr>
              <w:pStyle w:val="TableParagraph"/>
              <w:spacing w:before="0"/>
              <w:rPr>
                <w:b/>
                <w:color w:val="6F2F9F"/>
              </w:rPr>
            </w:pPr>
            <w:r>
              <w:rPr>
                <w:color w:val="6F2F9F"/>
              </w:rPr>
              <w:t xml:space="preserve">В том числе </w:t>
            </w:r>
            <w:proofErr w:type="gramStart"/>
            <w:r>
              <w:rPr>
                <w:color w:val="6F2F9F"/>
              </w:rPr>
              <w:t>гравийных</w:t>
            </w:r>
            <w:proofErr w:type="gramEnd"/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Pr="00067A83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Pr="00067A83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Default="004401B5" w:rsidP="004401B5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18350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Pr="00067A83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Pr="00067A83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Default="004401B5" w:rsidP="004401B5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122400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Pr="00067A83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4401B5" w:rsidRPr="00067A83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</w:tr>
      <w:tr w:rsidR="004401B5" w:rsidRPr="00067A83" w:rsidTr="004401B5">
        <w:trPr>
          <w:trHeight w:val="170"/>
        </w:trPr>
        <w:tc>
          <w:tcPr>
            <w:tcW w:w="1916" w:type="dxa"/>
            <w:tcBorders>
              <w:right w:val="thinThickMediumGap" w:sz="6" w:space="0" w:color="6F2F9F"/>
            </w:tcBorders>
            <w:vAlign w:val="center"/>
          </w:tcPr>
          <w:p w:rsidR="004401B5" w:rsidRDefault="004401B5" w:rsidP="004401B5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асфальтовых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Pr="00067A83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57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Pr="00067A83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07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Default="004401B5" w:rsidP="004401B5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39350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Pr="00067A83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218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Pr="00067A83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1379" w:type="dxa"/>
            <w:tcBorders>
              <w:left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Default="009C3903" w:rsidP="004401B5">
            <w:pPr>
              <w:pStyle w:val="TableParagraph"/>
              <w:spacing w:before="0"/>
              <w:rPr>
                <w:color w:val="6F2F9F"/>
              </w:rPr>
            </w:pPr>
            <w:r>
              <w:rPr>
                <w:color w:val="6F2F9F"/>
              </w:rPr>
              <w:t>297100</w:t>
            </w:r>
          </w:p>
        </w:tc>
        <w:tc>
          <w:tcPr>
            <w:tcW w:w="50" w:type="dxa"/>
            <w:tcBorders>
              <w:top w:val="thickThinMediumGap" w:sz="6" w:space="0" w:color="6F2F9F"/>
              <w:left w:val="thickThinMediumGap" w:sz="6" w:space="0" w:color="6F2F9F"/>
              <w:bottom w:val="thickThinMediumGap" w:sz="6" w:space="0" w:color="6F2F9F"/>
              <w:right w:val="thinThickMediumGap" w:sz="6" w:space="0" w:color="6F2F9F"/>
            </w:tcBorders>
            <w:vAlign w:val="center"/>
          </w:tcPr>
          <w:p w:rsidR="004401B5" w:rsidRPr="00067A83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  <w:tc>
          <w:tcPr>
            <w:tcW w:w="2523" w:type="dxa"/>
            <w:tcBorders>
              <w:left w:val="thickThinMediumGap" w:sz="6" w:space="0" w:color="6F2F9F"/>
            </w:tcBorders>
            <w:vAlign w:val="center"/>
          </w:tcPr>
          <w:p w:rsidR="004401B5" w:rsidRPr="00067A83" w:rsidRDefault="004401B5" w:rsidP="004401B5">
            <w:pPr>
              <w:pStyle w:val="TableParagraph"/>
              <w:spacing w:before="0"/>
              <w:rPr>
                <w:color w:val="6F2F9F"/>
              </w:rPr>
            </w:pPr>
          </w:p>
        </w:tc>
      </w:tr>
    </w:tbl>
    <w:p w:rsidR="00067A83" w:rsidRDefault="00067A83">
      <w:pPr>
        <w:pStyle w:val="a3"/>
        <w:spacing w:before="5"/>
        <w:ind w:left="0" w:firstLine="0"/>
        <w:jc w:val="left"/>
        <w:rPr>
          <w:sz w:val="14"/>
        </w:rPr>
      </w:pPr>
    </w:p>
    <w:p w:rsidR="005B5034" w:rsidRDefault="007346B7" w:rsidP="00DF2445">
      <w:pPr>
        <w:pStyle w:val="a3"/>
        <w:spacing w:line="360" w:lineRule="auto"/>
        <w:ind w:left="0" w:right="284" w:firstLine="720"/>
      </w:pPr>
      <w:r>
        <w:t xml:space="preserve">Кроме того, имеется большое количество грунтовых </w:t>
      </w:r>
      <w:r w:rsidR="00AB78FB">
        <w:t>проездов, скотопрогонов, по</w:t>
      </w:r>
      <w:r>
        <w:t>левых дорог, которые не учитывались нами, поскольку в процессе градостроительного</w:t>
      </w:r>
      <w:r>
        <w:rPr>
          <w:spacing w:val="1"/>
        </w:rPr>
        <w:t xml:space="preserve"> </w:t>
      </w:r>
      <w:r>
        <w:t>освоения</w:t>
      </w:r>
      <w:r>
        <w:rPr>
          <w:spacing w:val="-1"/>
        </w:rPr>
        <w:t xml:space="preserve"> </w:t>
      </w:r>
      <w:r>
        <w:t>территории они будут</w:t>
      </w:r>
      <w:r>
        <w:rPr>
          <w:spacing w:val="-1"/>
        </w:rPr>
        <w:t xml:space="preserve"> </w:t>
      </w:r>
      <w:r>
        <w:t>ликвидированы.</w:t>
      </w:r>
    </w:p>
    <w:p w:rsidR="005B5034" w:rsidRDefault="007346B7" w:rsidP="00DF2445">
      <w:pPr>
        <w:pStyle w:val="a4"/>
        <w:numPr>
          <w:ilvl w:val="0"/>
          <w:numId w:val="9"/>
        </w:numPr>
        <w:tabs>
          <w:tab w:val="left" w:pos="1386"/>
        </w:tabs>
        <w:spacing w:line="360" w:lineRule="auto"/>
        <w:ind w:left="0" w:right="284" w:firstLine="720"/>
      </w:pPr>
      <w:r>
        <w:rPr>
          <w:sz w:val="24"/>
        </w:rPr>
        <w:t>В настоящее время в населенном пункте централизованное водоснабжение отсутствует.</w:t>
      </w:r>
      <w:r w:rsidRPr="00AB78FB">
        <w:rPr>
          <w:spacing w:val="4"/>
          <w:sz w:val="24"/>
        </w:rPr>
        <w:t xml:space="preserve"> </w:t>
      </w:r>
      <w:r>
        <w:rPr>
          <w:sz w:val="24"/>
        </w:rPr>
        <w:t>Водоснабжение</w:t>
      </w:r>
      <w:r w:rsidRPr="00AB78FB">
        <w:rPr>
          <w:spacing w:val="2"/>
          <w:sz w:val="24"/>
        </w:rPr>
        <w:t xml:space="preserve"> </w:t>
      </w:r>
      <w:r>
        <w:rPr>
          <w:sz w:val="24"/>
        </w:rPr>
        <w:t>жилой</w:t>
      </w:r>
      <w:r w:rsidRPr="00AB78FB">
        <w:rPr>
          <w:spacing w:val="3"/>
          <w:sz w:val="24"/>
        </w:rPr>
        <w:t xml:space="preserve"> </w:t>
      </w:r>
      <w:r>
        <w:rPr>
          <w:sz w:val="24"/>
        </w:rPr>
        <w:t>застройки</w:t>
      </w:r>
      <w:r w:rsidRPr="00AB78FB">
        <w:rPr>
          <w:spacing w:val="59"/>
          <w:sz w:val="24"/>
        </w:rPr>
        <w:t xml:space="preserve"> </w:t>
      </w:r>
      <w:r>
        <w:rPr>
          <w:sz w:val="24"/>
        </w:rPr>
        <w:t>и</w:t>
      </w:r>
      <w:r w:rsidRPr="00AB78FB">
        <w:rPr>
          <w:spacing w:val="3"/>
          <w:sz w:val="24"/>
        </w:rPr>
        <w:t xml:space="preserve"> </w:t>
      </w:r>
      <w:r>
        <w:rPr>
          <w:sz w:val="24"/>
        </w:rPr>
        <w:t>предприятий</w:t>
      </w:r>
      <w:r w:rsidRPr="00AB78FB">
        <w:rPr>
          <w:spacing w:val="3"/>
          <w:sz w:val="24"/>
        </w:rPr>
        <w:t xml:space="preserve"> </w:t>
      </w:r>
      <w:r>
        <w:rPr>
          <w:sz w:val="24"/>
        </w:rPr>
        <w:t>местной</w:t>
      </w:r>
      <w:r w:rsidRPr="00AB78FB">
        <w:rPr>
          <w:spacing w:val="3"/>
          <w:sz w:val="24"/>
        </w:rPr>
        <w:t xml:space="preserve"> </w:t>
      </w:r>
      <w:r>
        <w:rPr>
          <w:sz w:val="24"/>
        </w:rPr>
        <w:t>промышленности</w:t>
      </w:r>
      <w:r w:rsidR="00AB78FB">
        <w:rPr>
          <w:sz w:val="24"/>
        </w:rPr>
        <w:t xml:space="preserve"> </w:t>
      </w:r>
      <w:r w:rsidRPr="00AB78FB">
        <w:rPr>
          <w:sz w:val="24"/>
        </w:rPr>
        <w:t>осуществляется</w:t>
      </w:r>
      <w:r w:rsidRPr="00AB78FB">
        <w:rPr>
          <w:spacing w:val="1"/>
          <w:sz w:val="24"/>
        </w:rPr>
        <w:t xml:space="preserve"> </w:t>
      </w:r>
      <w:r w:rsidRPr="00AB78FB">
        <w:rPr>
          <w:sz w:val="24"/>
        </w:rPr>
        <w:t>от</w:t>
      </w:r>
      <w:r w:rsidRPr="00AB78FB">
        <w:rPr>
          <w:spacing w:val="1"/>
          <w:sz w:val="24"/>
        </w:rPr>
        <w:t xml:space="preserve"> </w:t>
      </w:r>
      <w:r w:rsidRPr="00AB78FB">
        <w:rPr>
          <w:sz w:val="24"/>
        </w:rPr>
        <w:t>одиночных</w:t>
      </w:r>
      <w:r w:rsidRPr="00AB78FB">
        <w:rPr>
          <w:spacing w:val="1"/>
          <w:sz w:val="24"/>
        </w:rPr>
        <w:t xml:space="preserve"> </w:t>
      </w:r>
      <w:r w:rsidRPr="00AB78FB">
        <w:rPr>
          <w:sz w:val="24"/>
        </w:rPr>
        <w:t>артскважин</w:t>
      </w:r>
      <w:r w:rsidRPr="00AB78FB">
        <w:rPr>
          <w:spacing w:val="1"/>
          <w:sz w:val="24"/>
        </w:rPr>
        <w:t xml:space="preserve"> </w:t>
      </w:r>
      <w:r w:rsidRPr="00AB78FB">
        <w:rPr>
          <w:sz w:val="24"/>
        </w:rPr>
        <w:t>с</w:t>
      </w:r>
      <w:r w:rsidRPr="00AB78FB">
        <w:rPr>
          <w:spacing w:val="1"/>
          <w:sz w:val="24"/>
        </w:rPr>
        <w:t xml:space="preserve"> </w:t>
      </w:r>
      <w:r w:rsidRPr="00AB78FB">
        <w:rPr>
          <w:sz w:val="24"/>
        </w:rPr>
        <w:t>локальными</w:t>
      </w:r>
      <w:r w:rsidRPr="00AB78FB">
        <w:rPr>
          <w:spacing w:val="1"/>
          <w:sz w:val="24"/>
        </w:rPr>
        <w:t xml:space="preserve"> </w:t>
      </w:r>
      <w:r w:rsidRPr="00AB78FB">
        <w:rPr>
          <w:sz w:val="24"/>
        </w:rPr>
        <w:t>системами</w:t>
      </w:r>
      <w:r w:rsidRPr="00AB78FB">
        <w:rPr>
          <w:spacing w:val="1"/>
          <w:sz w:val="24"/>
        </w:rPr>
        <w:t xml:space="preserve"> </w:t>
      </w:r>
      <w:r w:rsidRPr="00AB78FB">
        <w:rPr>
          <w:sz w:val="24"/>
        </w:rPr>
        <w:t>водоснабжения</w:t>
      </w:r>
      <w:r w:rsidRPr="00AB78FB">
        <w:rPr>
          <w:spacing w:val="1"/>
          <w:sz w:val="24"/>
        </w:rPr>
        <w:t xml:space="preserve"> </w:t>
      </w:r>
      <w:r w:rsidRPr="00AB78FB">
        <w:rPr>
          <w:sz w:val="24"/>
        </w:rPr>
        <w:t>и</w:t>
      </w:r>
      <w:r w:rsidRPr="00AB78FB">
        <w:rPr>
          <w:spacing w:val="-57"/>
          <w:sz w:val="24"/>
        </w:rPr>
        <w:t xml:space="preserve"> </w:t>
      </w:r>
      <w:r w:rsidRPr="00AB78FB">
        <w:rPr>
          <w:sz w:val="24"/>
        </w:rPr>
        <w:t>установкой водонапорных</w:t>
      </w:r>
      <w:r w:rsidRPr="00AB78FB">
        <w:rPr>
          <w:spacing w:val="1"/>
          <w:sz w:val="24"/>
        </w:rPr>
        <w:t xml:space="preserve"> </w:t>
      </w:r>
      <w:r w:rsidRPr="00AB78FB">
        <w:rPr>
          <w:sz w:val="24"/>
        </w:rPr>
        <w:t>баков</w:t>
      </w:r>
      <w:r>
        <w:t>.</w:t>
      </w:r>
    </w:p>
    <w:p w:rsidR="005B5034" w:rsidRDefault="007346B7" w:rsidP="00DF2445">
      <w:pPr>
        <w:pStyle w:val="a3"/>
        <w:spacing w:line="360" w:lineRule="auto"/>
        <w:ind w:left="0" w:right="284" w:firstLine="720"/>
      </w:pPr>
      <w:r>
        <w:t xml:space="preserve">Согласно </w:t>
      </w:r>
      <w:proofErr w:type="spellStart"/>
      <w:r>
        <w:t>техусловиям</w:t>
      </w:r>
      <w:proofErr w:type="spellEnd"/>
      <w:r>
        <w:t xml:space="preserve"> ПГО «</w:t>
      </w:r>
      <w:proofErr w:type="spellStart"/>
      <w:r>
        <w:t>Читагеология</w:t>
      </w:r>
      <w:proofErr w:type="spellEnd"/>
      <w:r>
        <w:t>» всего в селе пробурена 21 скважина с</w:t>
      </w:r>
      <w:r>
        <w:rPr>
          <w:spacing w:val="1"/>
        </w:rPr>
        <w:t xml:space="preserve"> </w:t>
      </w:r>
      <w:r>
        <w:lastRenderedPageBreak/>
        <w:t xml:space="preserve">суммарным </w:t>
      </w:r>
      <w:proofErr w:type="spellStart"/>
      <w:r>
        <w:t>водоотбором</w:t>
      </w:r>
      <w:proofErr w:type="spellEnd"/>
      <w:r>
        <w:t xml:space="preserve"> 850 м. куб./</w:t>
      </w:r>
      <w:proofErr w:type="spellStart"/>
      <w:r>
        <w:t>сут</w:t>
      </w:r>
      <w:proofErr w:type="spellEnd"/>
      <w:r>
        <w:t>. Максимал</w:t>
      </w:r>
      <w:r w:rsidR="00AB78FB">
        <w:t xml:space="preserve">ьно возможный </w:t>
      </w:r>
      <w:proofErr w:type="spellStart"/>
      <w:r w:rsidR="00AB78FB">
        <w:t>водоотбор</w:t>
      </w:r>
      <w:proofErr w:type="spellEnd"/>
      <w:r w:rsidR="00AB78FB">
        <w:t xml:space="preserve"> из суще</w:t>
      </w:r>
      <w:r>
        <w:t>ствующих</w:t>
      </w:r>
      <w:r>
        <w:rPr>
          <w:spacing w:val="1"/>
        </w:rPr>
        <w:t xml:space="preserve"> </w:t>
      </w:r>
      <w:r>
        <w:t>артскважин – 2938 м. куб/</w:t>
      </w:r>
      <w:proofErr w:type="spellStart"/>
      <w:r>
        <w:t>сут</w:t>
      </w:r>
      <w:proofErr w:type="spellEnd"/>
      <w:r>
        <w:t>.</w:t>
      </w:r>
    </w:p>
    <w:p w:rsidR="005B5034" w:rsidRDefault="007346B7" w:rsidP="00AB78FB">
      <w:pPr>
        <w:pStyle w:val="a3"/>
        <w:spacing w:line="360" w:lineRule="auto"/>
        <w:ind w:left="0" w:right="284" w:firstLine="720"/>
      </w:pPr>
      <w:r>
        <w:t>Кроме скважин, население северной части населенного пункта использует воду из</w:t>
      </w:r>
      <w:r>
        <w:rPr>
          <w:spacing w:val="1"/>
        </w:rPr>
        <w:t xml:space="preserve"> </w:t>
      </w:r>
      <w:r>
        <w:t>родника. Родник связан с жильными водами разлома</w:t>
      </w:r>
      <w:r w:rsidR="00AB78FB">
        <w:t xml:space="preserve"> субширотного направления, выво</w:t>
      </w:r>
      <w:r>
        <w:t>дящего напорные воды осадочных отложений нижнего мела. Дебит родника 70-100 л/сек.,</w:t>
      </w:r>
      <w:r>
        <w:rPr>
          <w:spacing w:val="1"/>
        </w:rPr>
        <w:t xml:space="preserve"> </w:t>
      </w:r>
      <w:r>
        <w:t xml:space="preserve">не каптирован, функционирует круглый год. Качество </w:t>
      </w:r>
      <w:r w:rsidR="00AB78FB">
        <w:t>воды хорошее, санитарное состоя</w:t>
      </w:r>
      <w:r>
        <w:t>ние удовлетворительное.</w:t>
      </w:r>
    </w:p>
    <w:p w:rsidR="005B5034" w:rsidRDefault="007346B7" w:rsidP="00AB78FB">
      <w:pPr>
        <w:pStyle w:val="a3"/>
        <w:spacing w:line="360" w:lineRule="auto"/>
        <w:ind w:left="0" w:right="284" w:firstLine="720"/>
      </w:pPr>
      <w:r>
        <w:t xml:space="preserve">Централизованной канализацией оборудованы здания </w:t>
      </w:r>
      <w:r w:rsidR="00AB78FB">
        <w:t>больницы,</w:t>
      </w:r>
      <w:r>
        <w:t xml:space="preserve"> и общественные</w:t>
      </w:r>
      <w:r>
        <w:rPr>
          <w:spacing w:val="1"/>
        </w:rPr>
        <w:t xml:space="preserve"> </w:t>
      </w:r>
      <w:r>
        <w:t>здания центральной части села Красный Чикой. Сточные воды по главному самотечному</w:t>
      </w:r>
      <w:r>
        <w:rPr>
          <w:spacing w:val="1"/>
        </w:rPr>
        <w:t xml:space="preserve"> </w:t>
      </w:r>
      <w:r>
        <w:t>коллектору отводятся</w:t>
      </w:r>
      <w:r>
        <w:rPr>
          <w:spacing w:val="1"/>
        </w:rPr>
        <w:t xml:space="preserve"> </w:t>
      </w:r>
      <w:r>
        <w:t>в емкости</w:t>
      </w:r>
      <w:r>
        <w:rPr>
          <w:spacing w:val="1"/>
        </w:rPr>
        <w:t xml:space="preserve"> </w:t>
      </w:r>
      <w:r>
        <w:t>очистных</w:t>
      </w:r>
      <w:r>
        <w:rPr>
          <w:spacing w:val="1"/>
        </w:rPr>
        <w:t xml:space="preserve"> </w:t>
      </w:r>
      <w:r>
        <w:t>сооружений, построенных</w:t>
      </w:r>
      <w:r>
        <w:rPr>
          <w:spacing w:val="60"/>
        </w:rPr>
        <w:t xml:space="preserve"> </w:t>
      </w:r>
      <w:r>
        <w:t>на берегу протоки,</w:t>
      </w:r>
      <w:r>
        <w:rPr>
          <w:spacing w:val="-57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южной окраине</w:t>
      </w:r>
      <w:r>
        <w:rPr>
          <w:spacing w:val="-1"/>
        </w:rPr>
        <w:t xml:space="preserve"> </w:t>
      </w:r>
      <w:r>
        <w:t>села.</w:t>
      </w:r>
    </w:p>
    <w:p w:rsidR="005B5034" w:rsidRDefault="007346B7" w:rsidP="00AB78FB">
      <w:pPr>
        <w:pStyle w:val="a3"/>
        <w:spacing w:line="360" w:lineRule="auto"/>
        <w:ind w:left="0" w:right="284" w:firstLine="720"/>
      </w:pPr>
      <w:r>
        <w:t>На сооружениях стоки проходят механическую очистку и сбрасываются в пруд –</w:t>
      </w:r>
      <w:r>
        <w:rPr>
          <w:spacing w:val="1"/>
        </w:rPr>
        <w:t xml:space="preserve"> </w:t>
      </w:r>
      <w:r>
        <w:t>накопитель, с последующей фильтрацией в грунт. П</w:t>
      </w:r>
      <w:r w:rsidR="00AB78FB">
        <w:t>лощадка очистных сооружений рас</w:t>
      </w:r>
      <w:r>
        <w:t>положена южнее поселка на берегу протоки: расстояние</w:t>
      </w:r>
      <w:r w:rsidR="00AB78FB">
        <w:t xml:space="preserve"> до воды – 55 м. Протока, протя</w:t>
      </w:r>
      <w:r>
        <w:t>женностью</w:t>
      </w:r>
      <w:r>
        <w:rPr>
          <w:spacing w:val="-1"/>
        </w:rPr>
        <w:t xml:space="preserve"> </w:t>
      </w:r>
      <w:r>
        <w:t>9,5</w:t>
      </w:r>
      <w:r>
        <w:rPr>
          <w:spacing w:val="-1"/>
        </w:rPr>
        <w:t xml:space="preserve"> </w:t>
      </w:r>
      <w:r>
        <w:t>км,</w:t>
      </w:r>
      <w:r>
        <w:rPr>
          <w:spacing w:val="-1"/>
        </w:rPr>
        <w:t xml:space="preserve"> </w:t>
      </w:r>
      <w:r>
        <w:t>относится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малым</w:t>
      </w:r>
      <w:r>
        <w:rPr>
          <w:spacing w:val="-2"/>
        </w:rPr>
        <w:t xml:space="preserve"> </w:t>
      </w:r>
      <w:r>
        <w:t>рекам.</w:t>
      </w:r>
      <w:r>
        <w:rPr>
          <w:spacing w:val="1"/>
        </w:rPr>
        <w:t xml:space="preserve"> </w:t>
      </w:r>
      <w:r>
        <w:t>Ширина</w:t>
      </w:r>
      <w:r>
        <w:rPr>
          <w:spacing w:val="-2"/>
        </w:rPr>
        <w:t xml:space="preserve"> </w:t>
      </w:r>
      <w:r>
        <w:t>прибрежной</w:t>
      </w:r>
      <w:r>
        <w:rPr>
          <w:spacing w:val="-1"/>
        </w:rPr>
        <w:t xml:space="preserve"> </w:t>
      </w:r>
      <w:r>
        <w:t>полосы</w:t>
      </w:r>
      <w:r>
        <w:rPr>
          <w:spacing w:val="4"/>
        </w:rPr>
        <w:t xml:space="preserve"> </w:t>
      </w:r>
      <w:r>
        <w:t>– 15</w:t>
      </w:r>
      <w:r>
        <w:rPr>
          <w:spacing w:val="-1"/>
        </w:rPr>
        <w:t xml:space="preserve"> </w:t>
      </w:r>
      <w:r>
        <w:t>м.</w:t>
      </w:r>
    </w:p>
    <w:p w:rsidR="005B5034" w:rsidRDefault="00AB78FB" w:rsidP="00AB78FB">
      <w:pPr>
        <w:pStyle w:val="a4"/>
        <w:numPr>
          <w:ilvl w:val="0"/>
          <w:numId w:val="9"/>
        </w:numPr>
        <w:tabs>
          <w:tab w:val="left" w:pos="1350"/>
          <w:tab w:val="left" w:pos="3942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 xml:space="preserve">Энергоснабжение </w:t>
      </w:r>
      <w:r w:rsidR="007346B7">
        <w:rPr>
          <w:sz w:val="24"/>
        </w:rPr>
        <w:t>населенного пункта в настоящее время</w:t>
      </w:r>
      <w:r w:rsidR="007346B7">
        <w:rPr>
          <w:spacing w:val="1"/>
          <w:sz w:val="24"/>
        </w:rPr>
        <w:t xml:space="preserve"> </w:t>
      </w:r>
      <w:r w:rsidR="007346B7">
        <w:rPr>
          <w:sz w:val="24"/>
        </w:rPr>
        <w:t>осуществляется</w:t>
      </w:r>
      <w:r w:rsidR="007346B7">
        <w:rPr>
          <w:spacing w:val="1"/>
          <w:sz w:val="24"/>
        </w:rPr>
        <w:t xml:space="preserve"> </w:t>
      </w:r>
      <w:r w:rsidR="007346B7">
        <w:rPr>
          <w:sz w:val="24"/>
        </w:rPr>
        <w:t>от</w:t>
      </w:r>
      <w:r w:rsidR="007346B7">
        <w:rPr>
          <w:spacing w:val="-2"/>
          <w:sz w:val="24"/>
        </w:rPr>
        <w:t xml:space="preserve"> </w:t>
      </w:r>
      <w:r w:rsidR="007346B7">
        <w:rPr>
          <w:sz w:val="24"/>
        </w:rPr>
        <w:t>системы</w:t>
      </w:r>
      <w:r w:rsidR="007346B7">
        <w:rPr>
          <w:spacing w:val="2"/>
          <w:sz w:val="24"/>
        </w:rPr>
        <w:t xml:space="preserve"> </w:t>
      </w:r>
      <w:r w:rsidR="007346B7">
        <w:rPr>
          <w:sz w:val="24"/>
        </w:rPr>
        <w:t>«Читаэнерго»</w:t>
      </w:r>
      <w:r w:rsidR="007346B7">
        <w:rPr>
          <w:spacing w:val="-9"/>
          <w:sz w:val="24"/>
        </w:rPr>
        <w:t xml:space="preserve"> </w:t>
      </w:r>
      <w:r w:rsidR="007346B7">
        <w:rPr>
          <w:sz w:val="24"/>
        </w:rPr>
        <w:t>через</w:t>
      </w:r>
      <w:r w:rsidR="007346B7">
        <w:rPr>
          <w:spacing w:val="-2"/>
          <w:sz w:val="24"/>
        </w:rPr>
        <w:t xml:space="preserve"> </w:t>
      </w:r>
      <w:r w:rsidR="007346B7">
        <w:rPr>
          <w:sz w:val="24"/>
        </w:rPr>
        <w:t>главную</w:t>
      </w:r>
      <w:r w:rsidR="007346B7">
        <w:rPr>
          <w:spacing w:val="-1"/>
          <w:sz w:val="24"/>
        </w:rPr>
        <w:t xml:space="preserve"> </w:t>
      </w:r>
      <w:r w:rsidR="007346B7">
        <w:rPr>
          <w:sz w:val="24"/>
        </w:rPr>
        <w:t>понизительную</w:t>
      </w:r>
      <w:r w:rsidR="007346B7">
        <w:rPr>
          <w:spacing w:val="-2"/>
          <w:sz w:val="24"/>
        </w:rPr>
        <w:t xml:space="preserve"> </w:t>
      </w:r>
      <w:r w:rsidR="007346B7">
        <w:rPr>
          <w:sz w:val="24"/>
        </w:rPr>
        <w:t>подстанцию</w:t>
      </w:r>
      <w:r w:rsidR="007346B7">
        <w:rPr>
          <w:spacing w:val="55"/>
          <w:sz w:val="24"/>
        </w:rPr>
        <w:t xml:space="preserve"> </w:t>
      </w:r>
      <w:r w:rsidR="007346B7">
        <w:rPr>
          <w:sz w:val="24"/>
        </w:rPr>
        <w:t>ПС-110/35/10</w:t>
      </w:r>
      <w:r w:rsidR="007346B7">
        <w:rPr>
          <w:spacing w:val="-1"/>
          <w:sz w:val="24"/>
        </w:rPr>
        <w:t xml:space="preserve"> </w:t>
      </w:r>
      <w:r w:rsidR="007346B7">
        <w:rPr>
          <w:sz w:val="24"/>
        </w:rPr>
        <w:t>кВ.</w:t>
      </w:r>
    </w:p>
    <w:p w:rsidR="005B5034" w:rsidRDefault="007346B7" w:rsidP="00AB78FB">
      <w:pPr>
        <w:pStyle w:val="a3"/>
        <w:spacing w:line="360" w:lineRule="auto"/>
        <w:ind w:left="0" w:right="284" w:firstLine="720"/>
      </w:pPr>
      <w:r>
        <w:t>Электропитание</w:t>
      </w:r>
      <w:r>
        <w:rPr>
          <w:spacing w:val="1"/>
        </w:rPr>
        <w:t xml:space="preserve"> </w:t>
      </w:r>
      <w:r>
        <w:t>распределительных</w:t>
      </w:r>
      <w:r>
        <w:rPr>
          <w:spacing w:val="1"/>
        </w:rPr>
        <w:t xml:space="preserve"> </w:t>
      </w:r>
      <w:r>
        <w:t>пунктов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1"/>
        </w:rPr>
        <w:t xml:space="preserve"> </w:t>
      </w:r>
      <w:r>
        <w:t>воздушными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 w:rsidR="00AB78FB">
        <w:t>ка</w:t>
      </w:r>
      <w:r>
        <w:t>бельными</w:t>
      </w:r>
      <w:r>
        <w:rPr>
          <w:spacing w:val="1"/>
        </w:rPr>
        <w:t xml:space="preserve"> </w:t>
      </w:r>
      <w:r>
        <w:t>линиями.</w:t>
      </w:r>
      <w:r>
        <w:rPr>
          <w:spacing w:val="1"/>
        </w:rPr>
        <w:t xml:space="preserve"> </w:t>
      </w:r>
      <w:r>
        <w:t>Электроснабжение</w:t>
      </w:r>
      <w:r>
        <w:rPr>
          <w:spacing w:val="1"/>
        </w:rPr>
        <w:t xml:space="preserve"> </w:t>
      </w:r>
      <w:r>
        <w:t>населенного</w:t>
      </w:r>
      <w:r>
        <w:rPr>
          <w:spacing w:val="1"/>
        </w:rPr>
        <w:t xml:space="preserve"> </w:t>
      </w:r>
      <w:r>
        <w:t>пункта</w:t>
      </w:r>
      <w:r>
        <w:rPr>
          <w:spacing w:val="1"/>
        </w:rPr>
        <w:t xml:space="preserve"> </w:t>
      </w:r>
      <w:r>
        <w:t>выполнено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радиально-</w:t>
      </w:r>
      <w:r>
        <w:rPr>
          <w:spacing w:val="1"/>
        </w:rPr>
        <w:t xml:space="preserve"> </w:t>
      </w:r>
      <w:r>
        <w:t>кольцевой</w:t>
      </w:r>
      <w:r>
        <w:rPr>
          <w:spacing w:val="-1"/>
        </w:rPr>
        <w:t xml:space="preserve"> </w:t>
      </w:r>
      <w:r>
        <w:t>схеме</w:t>
      </w:r>
      <w:r>
        <w:rPr>
          <w:spacing w:val="-2"/>
        </w:rPr>
        <w:t xml:space="preserve"> </w:t>
      </w:r>
      <w:r>
        <w:t>линиями</w:t>
      </w:r>
      <w:r>
        <w:rPr>
          <w:spacing w:val="-1"/>
        </w:rPr>
        <w:t xml:space="preserve"> </w:t>
      </w:r>
      <w:r>
        <w:t>напряжением</w:t>
      </w:r>
      <w:r>
        <w:rPr>
          <w:spacing w:val="-2"/>
        </w:rPr>
        <w:t xml:space="preserve"> </w:t>
      </w:r>
      <w:r>
        <w:t>10</w:t>
      </w:r>
      <w:r>
        <w:rPr>
          <w:spacing w:val="-1"/>
        </w:rPr>
        <w:t xml:space="preserve"> </w:t>
      </w:r>
      <w:r>
        <w:t>кВ., сечением</w:t>
      </w:r>
      <w:r>
        <w:rPr>
          <w:spacing w:val="-2"/>
        </w:rPr>
        <w:t xml:space="preserve"> </w:t>
      </w:r>
      <w:r>
        <w:t>70</w:t>
      </w:r>
      <w:r>
        <w:rPr>
          <w:spacing w:val="-1"/>
        </w:rPr>
        <w:t xml:space="preserve"> </w:t>
      </w:r>
      <w:proofErr w:type="spellStart"/>
      <w:r>
        <w:t>мм</w:t>
      </w:r>
      <w:proofErr w:type="gramStart"/>
      <w:r>
        <w:t>.к</w:t>
      </w:r>
      <w:proofErr w:type="gramEnd"/>
      <w:r>
        <w:t>в</w:t>
      </w:r>
      <w:proofErr w:type="spellEnd"/>
      <w:r>
        <w:t>.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ВЛ</w:t>
      </w:r>
      <w:r>
        <w:rPr>
          <w:spacing w:val="5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04 кВ.</w:t>
      </w:r>
    </w:p>
    <w:p w:rsidR="005B5034" w:rsidRDefault="007346B7" w:rsidP="00AB78FB">
      <w:pPr>
        <w:pStyle w:val="a3"/>
        <w:spacing w:line="360" w:lineRule="auto"/>
        <w:ind w:left="0" w:right="284" w:firstLine="720"/>
      </w:pPr>
      <w:r>
        <w:t>От</w:t>
      </w:r>
      <w:r>
        <w:rPr>
          <w:spacing w:val="25"/>
        </w:rPr>
        <w:t xml:space="preserve"> </w:t>
      </w:r>
      <w:r>
        <w:t>ПС-110/35/10</w:t>
      </w:r>
      <w:r>
        <w:rPr>
          <w:spacing w:val="25"/>
        </w:rPr>
        <w:t xml:space="preserve"> </w:t>
      </w:r>
      <w:r>
        <w:t>кВ</w:t>
      </w:r>
      <w:r>
        <w:rPr>
          <w:spacing w:val="29"/>
        </w:rPr>
        <w:t xml:space="preserve"> </w:t>
      </w:r>
      <w:r>
        <w:t>«Красный</w:t>
      </w:r>
      <w:r>
        <w:rPr>
          <w:spacing w:val="25"/>
        </w:rPr>
        <w:t xml:space="preserve"> </w:t>
      </w:r>
      <w:r>
        <w:t>Чикой»</w:t>
      </w:r>
      <w:r>
        <w:rPr>
          <w:spacing w:val="17"/>
        </w:rPr>
        <w:t xml:space="preserve"> </w:t>
      </w:r>
      <w:r>
        <w:t>отходят</w:t>
      </w:r>
      <w:r>
        <w:rPr>
          <w:spacing w:val="26"/>
        </w:rPr>
        <w:t xml:space="preserve"> </w:t>
      </w:r>
      <w:r>
        <w:t>фидера:</w:t>
      </w:r>
      <w:r>
        <w:rPr>
          <w:spacing w:val="52"/>
        </w:rPr>
        <w:t xml:space="preserve"> </w:t>
      </w:r>
      <w:r>
        <w:t>ВЛ-10</w:t>
      </w:r>
      <w:r>
        <w:rPr>
          <w:spacing w:val="25"/>
        </w:rPr>
        <w:t xml:space="preserve"> </w:t>
      </w:r>
      <w:r>
        <w:t>кВ</w:t>
      </w:r>
      <w:r>
        <w:rPr>
          <w:spacing w:val="26"/>
        </w:rPr>
        <w:t xml:space="preserve"> </w:t>
      </w:r>
      <w:r>
        <w:t>ф.</w:t>
      </w:r>
      <w:r>
        <w:rPr>
          <w:spacing w:val="25"/>
        </w:rPr>
        <w:t xml:space="preserve"> </w:t>
      </w:r>
      <w:r>
        <w:t>Чикой-1,</w:t>
      </w:r>
      <w:r>
        <w:rPr>
          <w:spacing w:val="25"/>
        </w:rPr>
        <w:t xml:space="preserve"> </w:t>
      </w:r>
      <w:r>
        <w:t>ф.</w:t>
      </w:r>
    </w:p>
    <w:p w:rsidR="005B5034" w:rsidRDefault="007346B7" w:rsidP="00AB78FB">
      <w:pPr>
        <w:pStyle w:val="a3"/>
        <w:spacing w:line="360" w:lineRule="auto"/>
        <w:ind w:left="0" w:right="284" w:firstLine="720"/>
      </w:pPr>
      <w:r>
        <w:t>Чикой-2</w:t>
      </w:r>
      <w:r>
        <w:rPr>
          <w:spacing w:val="-4"/>
        </w:rPr>
        <w:t xml:space="preserve"> </w:t>
      </w:r>
      <w:r>
        <w:t>питающие</w:t>
      </w:r>
      <w:r>
        <w:rPr>
          <w:spacing w:val="-2"/>
        </w:rPr>
        <w:t xml:space="preserve"> </w:t>
      </w:r>
      <w:r>
        <w:t>ВЛ-0,4.</w:t>
      </w:r>
    </w:p>
    <w:p w:rsidR="005B5034" w:rsidRDefault="007346B7" w:rsidP="00AB78FB">
      <w:pPr>
        <w:pStyle w:val="a3"/>
        <w:spacing w:line="360" w:lineRule="auto"/>
        <w:ind w:left="0" w:right="284" w:firstLine="720"/>
      </w:pPr>
      <w:r>
        <w:t>Воздушная</w:t>
      </w:r>
      <w:r>
        <w:rPr>
          <w:spacing w:val="-2"/>
        </w:rPr>
        <w:t xml:space="preserve"> </w:t>
      </w:r>
      <w:r>
        <w:t>линия</w:t>
      </w:r>
      <w:r>
        <w:rPr>
          <w:spacing w:val="-2"/>
        </w:rPr>
        <w:t xml:space="preserve"> </w:t>
      </w:r>
      <w:r>
        <w:t>110,</w:t>
      </w:r>
      <w:r>
        <w:rPr>
          <w:spacing w:val="-1"/>
        </w:rPr>
        <w:t xml:space="preserve"> </w:t>
      </w:r>
      <w:r>
        <w:t>35</w:t>
      </w:r>
      <w:r>
        <w:rPr>
          <w:spacing w:val="-2"/>
        </w:rPr>
        <w:t xml:space="preserve"> </w:t>
      </w:r>
      <w:r>
        <w:t>кВ</w:t>
      </w:r>
      <w:r>
        <w:rPr>
          <w:spacing w:val="-4"/>
        </w:rPr>
        <w:t xml:space="preserve"> </w:t>
      </w:r>
      <w:r>
        <w:t>проходят</w:t>
      </w:r>
      <w:r>
        <w:rPr>
          <w:spacing w:val="-1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границей</w:t>
      </w:r>
      <w:r>
        <w:rPr>
          <w:spacing w:val="-4"/>
        </w:rPr>
        <w:t xml:space="preserve"> </w:t>
      </w:r>
      <w:r>
        <w:t>застройки</w:t>
      </w:r>
      <w:r>
        <w:rPr>
          <w:spacing w:val="-3"/>
        </w:rPr>
        <w:t xml:space="preserve"> </w:t>
      </w:r>
      <w:r>
        <w:t>поселка.</w:t>
      </w:r>
    </w:p>
    <w:p w:rsidR="005B5034" w:rsidRDefault="007346B7" w:rsidP="00AB78FB">
      <w:pPr>
        <w:pStyle w:val="a3"/>
        <w:spacing w:line="360" w:lineRule="auto"/>
        <w:ind w:left="0" w:right="284" w:firstLine="720"/>
      </w:pPr>
      <w:r>
        <w:t>В населенном пункте 59 подстанций.</w:t>
      </w:r>
      <w:r>
        <w:rPr>
          <w:spacing w:val="1"/>
        </w:rPr>
        <w:t xml:space="preserve"> </w:t>
      </w:r>
      <w:r>
        <w:t xml:space="preserve">Коэффициент загрузки в н.р. 60-80%, в </w:t>
      </w:r>
      <w:proofErr w:type="spellStart"/>
      <w:r>
        <w:t>а.р</w:t>
      </w:r>
      <w:proofErr w:type="spellEnd"/>
      <w:r>
        <w:t>.-</w:t>
      </w:r>
      <w:r>
        <w:rPr>
          <w:spacing w:val="1"/>
        </w:rPr>
        <w:t xml:space="preserve"> </w:t>
      </w:r>
      <w:r>
        <w:t xml:space="preserve">140%. Размещение трансформаторных подстанций и распределительных пунктов </w:t>
      </w:r>
      <w:r w:rsidR="00AB78FB">
        <w:t>преду</w:t>
      </w:r>
      <w:r>
        <w:t>сматривалось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центре нагрузки</w:t>
      </w:r>
      <w:r>
        <w:rPr>
          <w:spacing w:val="-1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учетом</w:t>
      </w:r>
      <w:r>
        <w:rPr>
          <w:spacing w:val="-3"/>
        </w:rPr>
        <w:t xml:space="preserve"> </w:t>
      </w:r>
      <w:r>
        <w:t>архитектурно-планировочных решений.</w:t>
      </w:r>
    </w:p>
    <w:p w:rsidR="005B5034" w:rsidRDefault="007346B7" w:rsidP="00AB78FB">
      <w:pPr>
        <w:pStyle w:val="a3"/>
        <w:spacing w:line="360" w:lineRule="auto"/>
        <w:ind w:left="0" w:right="284" w:firstLine="720"/>
      </w:pPr>
      <w:r>
        <w:t>Общее</w:t>
      </w:r>
      <w:r>
        <w:rPr>
          <w:spacing w:val="-5"/>
        </w:rPr>
        <w:t xml:space="preserve"> </w:t>
      </w:r>
      <w:r>
        <w:t>техническое</w:t>
      </w:r>
      <w:r>
        <w:rPr>
          <w:spacing w:val="-4"/>
        </w:rPr>
        <w:t xml:space="preserve"> </w:t>
      </w:r>
      <w:r>
        <w:t>состояние</w:t>
      </w:r>
      <w:r>
        <w:rPr>
          <w:spacing w:val="-5"/>
        </w:rPr>
        <w:t xml:space="preserve"> </w:t>
      </w:r>
      <w:r>
        <w:t>ВЛЭП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подстанций</w:t>
      </w:r>
      <w:r>
        <w:rPr>
          <w:spacing w:val="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удовлетворительное.</w:t>
      </w:r>
    </w:p>
    <w:p w:rsidR="005B5034" w:rsidRDefault="007346B7" w:rsidP="00AB78FB">
      <w:pPr>
        <w:pStyle w:val="a3"/>
        <w:spacing w:line="360" w:lineRule="auto"/>
        <w:ind w:left="0" w:right="284" w:firstLine="720"/>
      </w:pPr>
      <w:r>
        <w:t>Светильники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освещения</w:t>
      </w:r>
      <w:r>
        <w:rPr>
          <w:spacing w:val="1"/>
        </w:rPr>
        <w:t xml:space="preserve"> </w:t>
      </w:r>
      <w:r>
        <w:t>улиц</w:t>
      </w:r>
      <w:r>
        <w:rPr>
          <w:spacing w:val="1"/>
        </w:rPr>
        <w:t xml:space="preserve"> </w:t>
      </w:r>
      <w:r>
        <w:t>приняты</w:t>
      </w:r>
      <w:r>
        <w:rPr>
          <w:spacing w:val="1"/>
        </w:rPr>
        <w:t xml:space="preserve"> </w:t>
      </w:r>
      <w:r>
        <w:t>типа</w:t>
      </w:r>
      <w:r>
        <w:rPr>
          <w:spacing w:val="1"/>
        </w:rPr>
        <w:t xml:space="preserve"> </w:t>
      </w:r>
      <w:r>
        <w:t>РКУ01-250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индивидуальной</w:t>
      </w:r>
      <w:r>
        <w:rPr>
          <w:spacing w:val="1"/>
        </w:rPr>
        <w:t xml:space="preserve"> </w:t>
      </w:r>
      <w:r>
        <w:t>компенсацией реактивной мощности. Опоры устанавливаются на тротуарах и газонах на</w:t>
      </w:r>
      <w:r>
        <w:rPr>
          <w:spacing w:val="1"/>
        </w:rPr>
        <w:t xml:space="preserve"> </w:t>
      </w:r>
      <w:r>
        <w:t>расстоянии 6 м от бортового камня. Шаг опор принят 40 м. опоры для светильников с</w:t>
      </w:r>
      <w:r>
        <w:rPr>
          <w:spacing w:val="1"/>
        </w:rPr>
        <w:t xml:space="preserve"> </w:t>
      </w:r>
      <w:r>
        <w:t>лампами</w:t>
      </w:r>
      <w:r>
        <w:rPr>
          <w:spacing w:val="-1"/>
        </w:rPr>
        <w:t xml:space="preserve"> </w:t>
      </w:r>
      <w:r>
        <w:t>ДРЛ железобетонные</w:t>
      </w:r>
      <w:r>
        <w:rPr>
          <w:spacing w:val="-2"/>
        </w:rPr>
        <w:t xml:space="preserve"> </w:t>
      </w:r>
      <w:r>
        <w:t>высотой 11 м.</w:t>
      </w:r>
    </w:p>
    <w:p w:rsidR="005B5034" w:rsidRDefault="007346B7" w:rsidP="00DF2445">
      <w:pPr>
        <w:pStyle w:val="a3"/>
        <w:spacing w:line="360" w:lineRule="auto"/>
        <w:ind w:left="0" w:right="284" w:firstLine="720"/>
      </w:pPr>
      <w:r>
        <w:t>Установленная</w:t>
      </w:r>
      <w:r>
        <w:rPr>
          <w:spacing w:val="12"/>
        </w:rPr>
        <w:t xml:space="preserve"> </w:t>
      </w:r>
      <w:r>
        <w:t>мощность</w:t>
      </w:r>
      <w:r>
        <w:rPr>
          <w:spacing w:val="14"/>
        </w:rPr>
        <w:t xml:space="preserve"> </w:t>
      </w:r>
      <w:r>
        <w:t>освещения</w:t>
      </w:r>
      <w:r>
        <w:rPr>
          <w:spacing w:val="13"/>
        </w:rPr>
        <w:t xml:space="preserve"> </w:t>
      </w:r>
      <w:r>
        <w:t>населенного</w:t>
      </w:r>
      <w:r>
        <w:rPr>
          <w:spacing w:val="13"/>
        </w:rPr>
        <w:t xml:space="preserve"> </w:t>
      </w:r>
      <w:r>
        <w:t>пункта</w:t>
      </w:r>
      <w:r>
        <w:rPr>
          <w:spacing w:val="12"/>
        </w:rPr>
        <w:t xml:space="preserve"> </w:t>
      </w:r>
      <w:r>
        <w:t>составляет</w:t>
      </w:r>
      <w:r>
        <w:rPr>
          <w:spacing w:val="14"/>
        </w:rPr>
        <w:t xml:space="preserve"> </w:t>
      </w:r>
      <w:proofErr w:type="gramStart"/>
      <w:r>
        <w:t>Р</w:t>
      </w:r>
      <w:proofErr w:type="gramEnd"/>
      <w:r>
        <w:rPr>
          <w:spacing w:val="16"/>
        </w:rPr>
        <w:t xml:space="preserve"> </w:t>
      </w:r>
      <w:r>
        <w:t>уст=75</w:t>
      </w:r>
      <w:r>
        <w:rPr>
          <w:spacing w:val="13"/>
        </w:rPr>
        <w:t xml:space="preserve"> </w:t>
      </w:r>
      <w:r>
        <w:t>кВт.</w:t>
      </w:r>
    </w:p>
    <w:p w:rsidR="005B5034" w:rsidRDefault="007346B7" w:rsidP="00DF2445">
      <w:pPr>
        <w:pStyle w:val="a3"/>
        <w:spacing w:line="360" w:lineRule="auto"/>
        <w:ind w:left="0" w:right="284" w:firstLine="720"/>
      </w:pPr>
      <w:r>
        <w:t>Напряжение</w:t>
      </w:r>
      <w:r>
        <w:rPr>
          <w:spacing w:val="-4"/>
        </w:rPr>
        <w:t xml:space="preserve"> </w:t>
      </w:r>
      <w:r>
        <w:t>сети</w:t>
      </w:r>
      <w:r>
        <w:rPr>
          <w:spacing w:val="-3"/>
        </w:rPr>
        <w:t xml:space="preserve"> </w:t>
      </w:r>
      <w:r>
        <w:t>380/220</w:t>
      </w:r>
      <w:r>
        <w:rPr>
          <w:spacing w:val="-3"/>
        </w:rPr>
        <w:t xml:space="preserve"> </w:t>
      </w:r>
      <w:r>
        <w:t>В.</w:t>
      </w:r>
      <w:r>
        <w:rPr>
          <w:spacing w:val="-3"/>
        </w:rPr>
        <w:t xml:space="preserve"> </w:t>
      </w:r>
      <w:r>
        <w:t>Управление</w:t>
      </w:r>
      <w:r>
        <w:rPr>
          <w:spacing w:val="-4"/>
        </w:rPr>
        <w:t xml:space="preserve"> </w:t>
      </w:r>
      <w:r>
        <w:t>наружным</w:t>
      </w:r>
      <w:r>
        <w:rPr>
          <w:spacing w:val="-5"/>
        </w:rPr>
        <w:t xml:space="preserve"> </w:t>
      </w:r>
      <w:r>
        <w:t>освещением</w:t>
      </w:r>
      <w:r>
        <w:rPr>
          <w:spacing w:val="-4"/>
        </w:rPr>
        <w:t xml:space="preserve"> </w:t>
      </w:r>
      <w:r>
        <w:t>дистанционное.</w:t>
      </w:r>
    </w:p>
    <w:p w:rsidR="005B5034" w:rsidRDefault="007346B7" w:rsidP="00DF2445">
      <w:pPr>
        <w:pStyle w:val="a3"/>
        <w:spacing w:line="360" w:lineRule="auto"/>
        <w:ind w:left="0" w:right="284" w:firstLine="720"/>
      </w:pPr>
      <w:r>
        <w:t>Общая</w:t>
      </w:r>
      <w:r>
        <w:rPr>
          <w:spacing w:val="1"/>
        </w:rPr>
        <w:t xml:space="preserve"> </w:t>
      </w:r>
      <w:r>
        <w:t>длина линий</w:t>
      </w:r>
      <w:r>
        <w:rPr>
          <w:spacing w:val="1"/>
        </w:rPr>
        <w:t xml:space="preserve"> </w:t>
      </w:r>
      <w:r>
        <w:t>освещения</w:t>
      </w:r>
      <w:r>
        <w:rPr>
          <w:spacing w:val="1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11,7</w:t>
      </w:r>
      <w:r>
        <w:rPr>
          <w:spacing w:val="60"/>
        </w:rPr>
        <w:t xml:space="preserve"> </w:t>
      </w:r>
      <w:r>
        <w:t>км.</w:t>
      </w:r>
      <w:r>
        <w:rPr>
          <w:spacing w:val="60"/>
        </w:rPr>
        <w:t xml:space="preserve"> </w:t>
      </w:r>
      <w:r>
        <w:t>Общее число</w:t>
      </w:r>
      <w:r>
        <w:rPr>
          <w:spacing w:val="60"/>
        </w:rPr>
        <w:t xml:space="preserve"> </w:t>
      </w:r>
      <w:r>
        <w:t>светильников</w:t>
      </w:r>
      <w:r w:rsidR="00AB78FB">
        <w:t xml:space="preserve"> 292 </w:t>
      </w:r>
      <w:r w:rsidR="00AB78FB">
        <w:lastRenderedPageBreak/>
        <w:t>шт.</w:t>
      </w:r>
    </w:p>
    <w:p w:rsidR="005B5034" w:rsidRDefault="007346B7" w:rsidP="00DF2445">
      <w:pPr>
        <w:pStyle w:val="a4"/>
        <w:numPr>
          <w:ilvl w:val="0"/>
          <w:numId w:val="9"/>
        </w:numPr>
        <w:tabs>
          <w:tab w:val="left" w:pos="1350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Теплоснабжение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населенного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пункта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осуществляется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отдельно</w:t>
      </w:r>
      <w:r>
        <w:rPr>
          <w:spacing w:val="1"/>
          <w:sz w:val="24"/>
        </w:rPr>
        <w:t xml:space="preserve"> </w:t>
      </w:r>
      <w:r>
        <w:rPr>
          <w:sz w:val="24"/>
        </w:rPr>
        <w:t>стоящих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встроено – пристроенных котельных. Котельные работают в основном без газоочистительных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установок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создают</w:t>
      </w:r>
      <w:r>
        <w:rPr>
          <w:spacing w:val="-2"/>
          <w:sz w:val="24"/>
        </w:rPr>
        <w:t xml:space="preserve"> </w:t>
      </w:r>
      <w:r>
        <w:rPr>
          <w:sz w:val="24"/>
        </w:rPr>
        <w:t>определенную</w:t>
      </w:r>
      <w:r>
        <w:rPr>
          <w:spacing w:val="-2"/>
          <w:sz w:val="24"/>
        </w:rPr>
        <w:t xml:space="preserve"> </w:t>
      </w:r>
      <w:r>
        <w:rPr>
          <w:sz w:val="24"/>
        </w:rPr>
        <w:t>концентрацию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загрязнению</w:t>
      </w:r>
      <w:r>
        <w:rPr>
          <w:spacing w:val="-2"/>
          <w:sz w:val="24"/>
        </w:rPr>
        <w:t xml:space="preserve"> </w:t>
      </w:r>
      <w:r>
        <w:rPr>
          <w:sz w:val="24"/>
        </w:rPr>
        <w:t>воздуха.</w:t>
      </w:r>
    </w:p>
    <w:p w:rsidR="005B5034" w:rsidRDefault="007346B7" w:rsidP="00DF2445">
      <w:pPr>
        <w:pStyle w:val="a3"/>
        <w:spacing w:line="360" w:lineRule="auto"/>
        <w:ind w:left="0" w:right="284" w:firstLine="720"/>
      </w:pPr>
      <w:r>
        <w:t>Централизованное теплоснабжение в селе отсут</w:t>
      </w:r>
      <w:r w:rsidR="00AB78FB">
        <w:t>ствует. Отдельно стоящие котель</w:t>
      </w:r>
      <w:r>
        <w:t>ные</w:t>
      </w:r>
      <w:r>
        <w:rPr>
          <w:spacing w:val="1"/>
        </w:rPr>
        <w:t xml:space="preserve"> </w:t>
      </w:r>
      <w:r>
        <w:t>обеспечивают</w:t>
      </w:r>
      <w:r>
        <w:rPr>
          <w:spacing w:val="1"/>
        </w:rPr>
        <w:t xml:space="preserve"> </w:t>
      </w:r>
      <w:r>
        <w:t>теплом</w:t>
      </w:r>
      <w:r>
        <w:rPr>
          <w:spacing w:val="1"/>
        </w:rPr>
        <w:t xml:space="preserve"> </w:t>
      </w:r>
      <w:r>
        <w:t>небольшие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жилых</w:t>
      </w:r>
      <w:r>
        <w:rPr>
          <w:spacing w:val="1"/>
        </w:rPr>
        <w:t xml:space="preserve"> </w:t>
      </w:r>
      <w:r>
        <w:t>домов,</w:t>
      </w:r>
      <w:r>
        <w:rPr>
          <w:spacing w:val="1"/>
        </w:rPr>
        <w:t xml:space="preserve"> </w:t>
      </w:r>
      <w:r>
        <w:t>общественные</w:t>
      </w:r>
      <w:r>
        <w:rPr>
          <w:spacing w:val="1"/>
        </w:rPr>
        <w:t xml:space="preserve"> </w:t>
      </w:r>
      <w:r>
        <w:t>здания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 xml:space="preserve">промпредприятия. В качестве топлива используется </w:t>
      </w:r>
      <w:r w:rsidR="00AB78FB">
        <w:t xml:space="preserve">бурый уголь </w:t>
      </w:r>
      <w:proofErr w:type="spellStart"/>
      <w:r w:rsidR="00AB78FB">
        <w:t>Татауровского</w:t>
      </w:r>
      <w:proofErr w:type="spellEnd"/>
      <w:r w:rsidR="00AB78FB">
        <w:t xml:space="preserve"> место</w:t>
      </w:r>
      <w:r>
        <w:t>рождения. В населенном пункте - 7 котельных, общая протяженность тепловых сетей –</w:t>
      </w:r>
      <w:r>
        <w:rPr>
          <w:spacing w:val="1"/>
        </w:rPr>
        <w:t xml:space="preserve"> </w:t>
      </w:r>
      <w:r>
        <w:t>7,34 км. Теплоснабжение индивидуальной одноэтажной жилой застройки осуществляется</w:t>
      </w:r>
      <w:r>
        <w:rPr>
          <w:spacing w:val="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отопительных</w:t>
      </w:r>
      <w:r>
        <w:rPr>
          <w:spacing w:val="-1"/>
        </w:rPr>
        <w:t xml:space="preserve"> </w:t>
      </w:r>
      <w:r>
        <w:t>печей.</w:t>
      </w:r>
    </w:p>
    <w:p w:rsidR="005B5034" w:rsidRDefault="007346B7" w:rsidP="00DF2445">
      <w:pPr>
        <w:pStyle w:val="a4"/>
        <w:numPr>
          <w:ilvl w:val="0"/>
          <w:numId w:val="9"/>
        </w:numPr>
        <w:tabs>
          <w:tab w:val="left" w:pos="1382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В настоящее время в населенном пункте имеются объекты социального обслуживания</w:t>
      </w:r>
      <w:r>
        <w:rPr>
          <w:spacing w:val="-1"/>
          <w:sz w:val="24"/>
        </w:rPr>
        <w:t xml:space="preserve"> </w:t>
      </w:r>
      <w:r>
        <w:rPr>
          <w:sz w:val="24"/>
        </w:rPr>
        <w:t>населения регионального,</w:t>
      </w:r>
      <w:r>
        <w:rPr>
          <w:spacing w:val="-1"/>
          <w:sz w:val="24"/>
        </w:rPr>
        <w:t xml:space="preserve"> </w:t>
      </w:r>
      <w:r>
        <w:rPr>
          <w:sz w:val="24"/>
        </w:rPr>
        <w:t>районного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местного значения.</w:t>
      </w:r>
    </w:p>
    <w:p w:rsidR="005B5034" w:rsidRDefault="007346B7" w:rsidP="00DF2445">
      <w:pPr>
        <w:pStyle w:val="a3"/>
        <w:spacing w:line="360" w:lineRule="auto"/>
        <w:ind w:left="0" w:right="284" w:firstLine="720"/>
      </w:pPr>
      <w:r>
        <w:t xml:space="preserve">Из отдельно стоящих учреждений существуют </w:t>
      </w:r>
      <w:r w:rsidR="00AB78FB">
        <w:t>объекты социальной инфраструкт</w:t>
      </w:r>
      <w:r w:rsidR="00AB78FB">
        <w:rPr>
          <w:spacing w:val="1"/>
        </w:rPr>
        <w:t>у</w:t>
      </w:r>
      <w:r>
        <w:t>ры</w:t>
      </w:r>
      <w:r>
        <w:rPr>
          <w:spacing w:val="-1"/>
        </w:rPr>
        <w:t xml:space="preserve"> </w:t>
      </w:r>
      <w:r>
        <w:t>местного значения, которые</w:t>
      </w:r>
      <w:r>
        <w:rPr>
          <w:spacing w:val="-2"/>
        </w:rPr>
        <w:t xml:space="preserve"> </w:t>
      </w:r>
      <w:r>
        <w:t>представлены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Таблице</w:t>
      </w:r>
      <w:r>
        <w:rPr>
          <w:spacing w:val="59"/>
        </w:rPr>
        <w:t xml:space="preserve"> </w:t>
      </w:r>
      <w:r>
        <w:t>4.</w:t>
      </w:r>
    </w:p>
    <w:tbl>
      <w:tblPr>
        <w:tblStyle w:val="TableNormal"/>
        <w:tblW w:w="0" w:type="auto"/>
        <w:tblInd w:w="317" w:type="dxa"/>
        <w:tblBorders>
          <w:top w:val="thickThinMediumGap" w:sz="6" w:space="0" w:color="6F2F9F"/>
          <w:left w:val="thickThinMediumGap" w:sz="6" w:space="0" w:color="6F2F9F"/>
          <w:bottom w:val="thickThinMediumGap" w:sz="6" w:space="0" w:color="6F2F9F"/>
          <w:right w:val="thickThinMediumGap" w:sz="6" w:space="0" w:color="6F2F9F"/>
          <w:insideH w:val="thickThinMediumGap" w:sz="6" w:space="0" w:color="6F2F9F"/>
          <w:insideV w:val="thickThinMediumGap" w:sz="6" w:space="0" w:color="6F2F9F"/>
        </w:tblBorders>
        <w:tblLayout w:type="fixed"/>
        <w:tblLook w:val="01E0"/>
      </w:tblPr>
      <w:tblGrid>
        <w:gridCol w:w="4220"/>
        <w:gridCol w:w="2693"/>
        <w:gridCol w:w="2660"/>
      </w:tblGrid>
      <w:tr w:rsidR="005B5034">
        <w:trPr>
          <w:trHeight w:val="566"/>
        </w:trPr>
        <w:tc>
          <w:tcPr>
            <w:tcW w:w="9573" w:type="dxa"/>
            <w:gridSpan w:val="3"/>
            <w:tcBorders>
              <w:bottom w:val="thinThickMediumGap" w:sz="6" w:space="0" w:color="6F2F9F"/>
              <w:right w:val="thinThickMediumGap" w:sz="6" w:space="0" w:color="6F2F9F"/>
            </w:tcBorders>
          </w:tcPr>
          <w:p w:rsidR="005B5034" w:rsidRDefault="007346B7">
            <w:pPr>
              <w:pStyle w:val="TableParagraph"/>
              <w:spacing w:before="0" w:line="270" w:lineRule="atLeast"/>
              <w:ind w:left="3705" w:right="178" w:hanging="3486"/>
              <w:jc w:val="left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 xml:space="preserve">Таблица 4. ПЕРЕЧЕНЬ ОБЪЕКТОВ СОЦИАЛЬНОГО ОБСЛУЖИВАНИЯ </w:t>
            </w:r>
            <w:r w:rsidR="00AB78FB">
              <w:rPr>
                <w:b/>
                <w:color w:val="8063A1"/>
                <w:sz w:val="24"/>
              </w:rPr>
              <w:t xml:space="preserve">  </w:t>
            </w:r>
            <w:r>
              <w:rPr>
                <w:b/>
                <w:color w:val="8063A1"/>
                <w:sz w:val="24"/>
              </w:rPr>
              <w:t>МЕСТНОГО</w:t>
            </w:r>
            <w:r>
              <w:rPr>
                <w:b/>
                <w:color w:val="8063A1"/>
                <w:spacing w:val="-1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ЗНАЧЕНИЯ</w:t>
            </w:r>
          </w:p>
        </w:tc>
      </w:tr>
      <w:tr w:rsidR="005B5034">
        <w:trPr>
          <w:trHeight w:val="291"/>
        </w:trPr>
        <w:tc>
          <w:tcPr>
            <w:tcW w:w="4220" w:type="dxa"/>
            <w:tcBorders>
              <w:bottom w:val="thinThickMediumGap" w:sz="6" w:space="0" w:color="6F2F9F"/>
              <w:right w:val="thinThickMediumGap" w:sz="6" w:space="0" w:color="6F2F9F"/>
            </w:tcBorders>
          </w:tcPr>
          <w:p w:rsidR="005B5034" w:rsidRDefault="007346B7">
            <w:pPr>
              <w:pStyle w:val="TableParagraph"/>
              <w:spacing w:before="0" w:line="270" w:lineRule="exact"/>
              <w:ind w:left="816" w:right="789"/>
              <w:rPr>
                <w:sz w:val="24"/>
              </w:rPr>
            </w:pPr>
            <w:r>
              <w:rPr>
                <w:color w:val="8063A1"/>
                <w:sz w:val="24"/>
              </w:rPr>
              <w:t>Наименование</w:t>
            </w:r>
          </w:p>
        </w:tc>
        <w:tc>
          <w:tcPr>
            <w:tcW w:w="2693" w:type="dxa"/>
            <w:tcBorders>
              <w:bottom w:val="thinThickMediumGap" w:sz="6" w:space="0" w:color="6F2F9F"/>
              <w:right w:val="thinThickMediumGap" w:sz="6" w:space="0" w:color="6F2F9F"/>
            </w:tcBorders>
          </w:tcPr>
          <w:p w:rsidR="005B5034" w:rsidRDefault="007346B7">
            <w:pPr>
              <w:pStyle w:val="TableParagraph"/>
              <w:spacing w:before="0" w:line="270" w:lineRule="exact"/>
              <w:ind w:left="849" w:right="822"/>
              <w:rPr>
                <w:sz w:val="24"/>
              </w:rPr>
            </w:pPr>
            <w:r>
              <w:rPr>
                <w:color w:val="8063A1"/>
                <w:sz w:val="24"/>
              </w:rPr>
              <w:t>Площадь</w:t>
            </w:r>
          </w:p>
        </w:tc>
        <w:tc>
          <w:tcPr>
            <w:tcW w:w="2660" w:type="dxa"/>
            <w:tcBorders>
              <w:bottom w:val="thinThickMediumGap" w:sz="6" w:space="0" w:color="6F2F9F"/>
              <w:right w:val="thinThickMediumGap" w:sz="6" w:space="0" w:color="6F2F9F"/>
            </w:tcBorders>
          </w:tcPr>
          <w:p w:rsidR="005B5034" w:rsidRDefault="007346B7">
            <w:pPr>
              <w:pStyle w:val="TableParagraph"/>
              <w:spacing w:before="0" w:line="270" w:lineRule="exact"/>
              <w:ind w:left="395" w:right="369"/>
              <w:rPr>
                <w:sz w:val="24"/>
              </w:rPr>
            </w:pPr>
            <w:r>
              <w:rPr>
                <w:color w:val="8063A1"/>
                <w:sz w:val="24"/>
              </w:rPr>
              <w:t>Примечание</w:t>
            </w:r>
          </w:p>
        </w:tc>
      </w:tr>
      <w:tr w:rsidR="005B5034" w:rsidTr="00AB78FB">
        <w:trPr>
          <w:trHeight w:val="567"/>
        </w:trPr>
        <w:tc>
          <w:tcPr>
            <w:tcW w:w="4220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AB78FB" w:rsidP="00AB78FB">
            <w:pPr>
              <w:pStyle w:val="TableParagraph"/>
              <w:spacing w:before="0" w:line="270" w:lineRule="atLeast"/>
              <w:rPr>
                <w:sz w:val="24"/>
              </w:rPr>
            </w:pPr>
            <w:r>
              <w:rPr>
                <w:color w:val="8063A1"/>
                <w:sz w:val="24"/>
              </w:rPr>
              <w:t xml:space="preserve">МУ «Администрация сельского </w:t>
            </w:r>
            <w:r w:rsidR="007346B7">
              <w:rPr>
                <w:color w:val="8063A1"/>
                <w:sz w:val="24"/>
              </w:rPr>
              <w:t>поселения</w:t>
            </w:r>
            <w:r w:rsidR="007346B7">
              <w:rPr>
                <w:color w:val="8063A1"/>
                <w:spacing w:val="1"/>
                <w:sz w:val="24"/>
              </w:rPr>
              <w:t xml:space="preserve"> </w:t>
            </w:r>
            <w:r w:rsidR="007346B7">
              <w:rPr>
                <w:color w:val="8063A1"/>
                <w:sz w:val="24"/>
              </w:rPr>
              <w:t>«Красночикойское»</w:t>
            </w:r>
          </w:p>
        </w:tc>
        <w:tc>
          <w:tcPr>
            <w:tcW w:w="2693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AB78FB">
            <w:pPr>
              <w:pStyle w:val="TableParagraph"/>
              <w:spacing w:before="0"/>
              <w:ind w:left="849" w:right="822"/>
              <w:rPr>
                <w:sz w:val="24"/>
              </w:rPr>
            </w:pPr>
            <w:r>
              <w:rPr>
                <w:color w:val="8063A1"/>
                <w:sz w:val="24"/>
              </w:rPr>
              <w:t>121</w:t>
            </w:r>
            <w:r>
              <w:rPr>
                <w:color w:val="8063A1"/>
                <w:spacing w:val="-1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м</w:t>
            </w:r>
            <w:proofErr w:type="gramStart"/>
            <w:r>
              <w:rPr>
                <w:color w:val="8063A1"/>
                <w:sz w:val="24"/>
                <w:vertAlign w:val="superscript"/>
              </w:rPr>
              <w:t>2</w:t>
            </w:r>
            <w:proofErr w:type="gramEnd"/>
          </w:p>
        </w:tc>
        <w:tc>
          <w:tcPr>
            <w:tcW w:w="2660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AB78FB">
            <w:pPr>
              <w:pStyle w:val="TableParagraph"/>
              <w:spacing w:before="0"/>
              <w:ind w:left="395" w:right="367"/>
              <w:rPr>
                <w:sz w:val="24"/>
              </w:rPr>
            </w:pPr>
            <w:r>
              <w:rPr>
                <w:color w:val="8063A1"/>
                <w:sz w:val="24"/>
              </w:rPr>
              <w:t>Ул</w:t>
            </w:r>
            <w:proofErr w:type="gramStart"/>
            <w:r>
              <w:rPr>
                <w:color w:val="8063A1"/>
                <w:sz w:val="24"/>
              </w:rPr>
              <w:t>.С</w:t>
            </w:r>
            <w:proofErr w:type="gramEnd"/>
            <w:r>
              <w:rPr>
                <w:color w:val="8063A1"/>
                <w:sz w:val="24"/>
              </w:rPr>
              <w:t>оветская,11</w:t>
            </w:r>
          </w:p>
        </w:tc>
      </w:tr>
      <w:tr w:rsidR="005B5034" w:rsidTr="00AB78FB">
        <w:trPr>
          <w:trHeight w:val="291"/>
        </w:trPr>
        <w:tc>
          <w:tcPr>
            <w:tcW w:w="4220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AB78FB">
            <w:pPr>
              <w:pStyle w:val="TableParagraph"/>
              <w:spacing w:before="0" w:line="270" w:lineRule="exact"/>
              <w:ind w:left="816" w:right="792"/>
              <w:rPr>
                <w:sz w:val="24"/>
              </w:rPr>
            </w:pPr>
            <w:r>
              <w:rPr>
                <w:color w:val="8063A1"/>
                <w:sz w:val="24"/>
              </w:rPr>
              <w:t>Муниципальный</w:t>
            </w:r>
            <w:r>
              <w:rPr>
                <w:color w:val="8063A1"/>
                <w:spacing w:val="-5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рынок</w:t>
            </w:r>
          </w:p>
        </w:tc>
        <w:tc>
          <w:tcPr>
            <w:tcW w:w="2693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AB78FB">
            <w:pPr>
              <w:pStyle w:val="TableParagraph"/>
              <w:spacing w:before="0" w:line="270" w:lineRule="exact"/>
              <w:ind w:left="849" w:right="822"/>
              <w:rPr>
                <w:sz w:val="24"/>
              </w:rPr>
            </w:pPr>
            <w:r>
              <w:rPr>
                <w:color w:val="8063A1"/>
                <w:sz w:val="24"/>
              </w:rPr>
              <w:t>1740</w:t>
            </w:r>
            <w:r>
              <w:rPr>
                <w:color w:val="8063A1"/>
                <w:spacing w:val="-1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м</w:t>
            </w:r>
            <w:proofErr w:type="gramStart"/>
            <w:r>
              <w:rPr>
                <w:color w:val="8063A1"/>
                <w:sz w:val="24"/>
                <w:vertAlign w:val="superscript"/>
              </w:rPr>
              <w:t>2</w:t>
            </w:r>
            <w:proofErr w:type="gramEnd"/>
          </w:p>
        </w:tc>
        <w:tc>
          <w:tcPr>
            <w:tcW w:w="2660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AB78FB">
            <w:pPr>
              <w:pStyle w:val="TableParagraph"/>
              <w:spacing w:before="0" w:line="270" w:lineRule="exact"/>
              <w:ind w:left="395" w:right="370"/>
              <w:rPr>
                <w:sz w:val="24"/>
              </w:rPr>
            </w:pPr>
            <w:r>
              <w:rPr>
                <w:color w:val="8063A1"/>
                <w:sz w:val="24"/>
              </w:rPr>
              <w:t>Ул</w:t>
            </w:r>
            <w:proofErr w:type="gramStart"/>
            <w:r>
              <w:rPr>
                <w:color w:val="8063A1"/>
                <w:sz w:val="24"/>
              </w:rPr>
              <w:t>.П</w:t>
            </w:r>
            <w:proofErr w:type="gramEnd"/>
            <w:r>
              <w:rPr>
                <w:color w:val="8063A1"/>
                <w:sz w:val="24"/>
              </w:rPr>
              <w:t>ервомайская</w:t>
            </w:r>
          </w:p>
        </w:tc>
      </w:tr>
      <w:tr w:rsidR="005B5034" w:rsidTr="00AB78FB">
        <w:trPr>
          <w:trHeight w:val="293"/>
        </w:trPr>
        <w:tc>
          <w:tcPr>
            <w:tcW w:w="4220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AB78FB">
            <w:pPr>
              <w:pStyle w:val="TableParagraph"/>
              <w:spacing w:before="0" w:line="273" w:lineRule="exact"/>
              <w:ind w:left="816" w:right="792"/>
              <w:rPr>
                <w:sz w:val="24"/>
              </w:rPr>
            </w:pPr>
            <w:r>
              <w:rPr>
                <w:color w:val="8063A1"/>
                <w:sz w:val="24"/>
              </w:rPr>
              <w:t>Парк</w:t>
            </w:r>
            <w:r>
              <w:rPr>
                <w:color w:val="8063A1"/>
                <w:spacing w:val="-2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культуры</w:t>
            </w:r>
            <w:r>
              <w:rPr>
                <w:color w:val="8063A1"/>
                <w:spacing w:val="-2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и</w:t>
            </w:r>
            <w:r>
              <w:rPr>
                <w:color w:val="8063A1"/>
                <w:spacing w:val="-1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отдыха</w:t>
            </w:r>
          </w:p>
        </w:tc>
        <w:tc>
          <w:tcPr>
            <w:tcW w:w="2693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AB78FB">
            <w:pPr>
              <w:pStyle w:val="TableParagraph"/>
              <w:spacing w:before="0" w:line="273" w:lineRule="exact"/>
              <w:ind w:left="849" w:right="822"/>
              <w:rPr>
                <w:sz w:val="24"/>
              </w:rPr>
            </w:pPr>
            <w:r>
              <w:rPr>
                <w:color w:val="8063A1"/>
                <w:sz w:val="24"/>
              </w:rPr>
              <w:t>1,14</w:t>
            </w:r>
            <w:r>
              <w:rPr>
                <w:color w:val="8063A1"/>
                <w:spacing w:val="-1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га</w:t>
            </w:r>
          </w:p>
        </w:tc>
        <w:tc>
          <w:tcPr>
            <w:tcW w:w="2660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AB78FB">
            <w:pPr>
              <w:pStyle w:val="TableParagraph"/>
              <w:spacing w:before="0" w:line="273" w:lineRule="exact"/>
              <w:ind w:left="393" w:right="370"/>
              <w:rPr>
                <w:sz w:val="24"/>
              </w:rPr>
            </w:pPr>
            <w:r>
              <w:rPr>
                <w:color w:val="8063A1"/>
                <w:sz w:val="24"/>
              </w:rPr>
              <w:t>Ул</w:t>
            </w:r>
            <w:proofErr w:type="gramStart"/>
            <w:r>
              <w:rPr>
                <w:color w:val="8063A1"/>
                <w:sz w:val="24"/>
              </w:rPr>
              <w:t>.П</w:t>
            </w:r>
            <w:proofErr w:type="gramEnd"/>
            <w:r>
              <w:rPr>
                <w:color w:val="8063A1"/>
                <w:sz w:val="24"/>
              </w:rPr>
              <w:t>очтовая,13</w:t>
            </w:r>
          </w:p>
        </w:tc>
      </w:tr>
    </w:tbl>
    <w:p w:rsidR="005B5034" w:rsidRDefault="005B5034">
      <w:pPr>
        <w:pStyle w:val="a3"/>
        <w:spacing w:before="7"/>
        <w:ind w:left="0" w:firstLine="0"/>
        <w:jc w:val="left"/>
        <w:rPr>
          <w:sz w:val="36"/>
        </w:rPr>
      </w:pPr>
    </w:p>
    <w:p w:rsidR="005B5034" w:rsidRDefault="007346B7">
      <w:pPr>
        <w:pStyle w:val="a4"/>
        <w:numPr>
          <w:ilvl w:val="0"/>
          <w:numId w:val="9"/>
        </w:numPr>
        <w:tabs>
          <w:tab w:val="left" w:pos="1401"/>
        </w:tabs>
        <w:spacing w:line="360" w:lineRule="auto"/>
        <w:ind w:right="324" w:firstLine="707"/>
        <w:rPr>
          <w:sz w:val="24"/>
        </w:rPr>
      </w:pPr>
      <w:r>
        <w:rPr>
          <w:sz w:val="24"/>
        </w:rPr>
        <w:t>В поселении, вне границ населенного пункта, имеются три кладбища, общей</w:t>
      </w:r>
      <w:r>
        <w:rPr>
          <w:spacing w:val="1"/>
          <w:sz w:val="24"/>
        </w:rPr>
        <w:t xml:space="preserve"> </w:t>
      </w:r>
      <w:r>
        <w:rPr>
          <w:sz w:val="24"/>
        </w:rPr>
        <w:t>площадью 0,0</w:t>
      </w:r>
      <w:r w:rsidR="0069487C">
        <w:rPr>
          <w:sz w:val="24"/>
        </w:rPr>
        <w:t>67</w:t>
      </w:r>
      <w:r>
        <w:rPr>
          <w:sz w:val="24"/>
        </w:rPr>
        <w:t xml:space="preserve"> кв.км. Два из них не действующих. Действующее кладбище площадью</w:t>
      </w:r>
      <w:r>
        <w:rPr>
          <w:spacing w:val="1"/>
          <w:sz w:val="24"/>
        </w:rPr>
        <w:t xml:space="preserve"> </w:t>
      </w:r>
      <w:r w:rsidR="0069487C" w:rsidRPr="0069487C">
        <w:rPr>
          <w:color w:val="000000" w:themeColor="text1"/>
          <w:sz w:val="24"/>
        </w:rPr>
        <w:t>2,5058</w:t>
      </w:r>
      <w:r>
        <w:rPr>
          <w:sz w:val="24"/>
        </w:rPr>
        <w:t xml:space="preserve"> га располагается на северо-западной окраине населенного пункта. При нормативном</w:t>
      </w:r>
      <w:r>
        <w:rPr>
          <w:spacing w:val="-3"/>
          <w:sz w:val="24"/>
        </w:rPr>
        <w:t xml:space="preserve"> </w:t>
      </w:r>
      <w:r>
        <w:rPr>
          <w:sz w:val="24"/>
        </w:rPr>
        <w:t>размере</w:t>
      </w:r>
      <w:r>
        <w:rPr>
          <w:spacing w:val="-2"/>
          <w:sz w:val="24"/>
        </w:rPr>
        <w:t xml:space="preserve"> </w:t>
      </w:r>
      <w:r>
        <w:rPr>
          <w:sz w:val="24"/>
        </w:rPr>
        <w:t>0,4</w:t>
      </w:r>
      <w:r>
        <w:rPr>
          <w:spacing w:val="-2"/>
          <w:sz w:val="24"/>
        </w:rPr>
        <w:t xml:space="preserve"> </w:t>
      </w:r>
      <w:r>
        <w:rPr>
          <w:sz w:val="24"/>
        </w:rPr>
        <w:t>кв.</w:t>
      </w:r>
      <w:r>
        <w:rPr>
          <w:spacing w:val="-2"/>
          <w:sz w:val="24"/>
        </w:rPr>
        <w:t xml:space="preserve"> </w:t>
      </w:r>
      <w:r>
        <w:rPr>
          <w:sz w:val="24"/>
        </w:rPr>
        <w:t>км,</w:t>
      </w:r>
      <w:r>
        <w:rPr>
          <w:spacing w:val="-2"/>
          <w:sz w:val="24"/>
        </w:rPr>
        <w:t xml:space="preserve"> </w:t>
      </w:r>
      <w:r>
        <w:rPr>
          <w:sz w:val="24"/>
        </w:rPr>
        <w:t>действующее</w:t>
      </w:r>
      <w:r>
        <w:rPr>
          <w:spacing w:val="-2"/>
          <w:sz w:val="24"/>
        </w:rPr>
        <w:t xml:space="preserve"> </w:t>
      </w:r>
      <w:r>
        <w:rPr>
          <w:sz w:val="24"/>
        </w:rPr>
        <w:t>кладбище</w:t>
      </w:r>
      <w:r>
        <w:rPr>
          <w:spacing w:val="-3"/>
          <w:sz w:val="24"/>
        </w:rPr>
        <w:t xml:space="preserve"> </w:t>
      </w:r>
      <w:r>
        <w:rPr>
          <w:sz w:val="24"/>
        </w:rPr>
        <w:t>может</w:t>
      </w:r>
      <w:r>
        <w:rPr>
          <w:spacing w:val="-1"/>
          <w:sz w:val="24"/>
        </w:rPr>
        <w:t xml:space="preserve"> </w:t>
      </w:r>
      <w:r>
        <w:rPr>
          <w:sz w:val="24"/>
        </w:rPr>
        <w:t>быть расширено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перспективу.</w:t>
      </w:r>
    </w:p>
    <w:p w:rsidR="005B5034" w:rsidRDefault="007346B7">
      <w:pPr>
        <w:pStyle w:val="a3"/>
        <w:spacing w:before="1" w:line="360" w:lineRule="auto"/>
        <w:ind w:right="324"/>
      </w:pPr>
      <w:r>
        <w:t>Вне населенного пункта (удаление</w:t>
      </w:r>
      <w:r>
        <w:rPr>
          <w:spacing w:val="1"/>
        </w:rPr>
        <w:t xml:space="preserve"> </w:t>
      </w:r>
      <w:r>
        <w:t>1 км) имее</w:t>
      </w:r>
      <w:r w:rsidR="00125716">
        <w:t>тся полигон промышленных и быто</w:t>
      </w:r>
      <w:r>
        <w:t>вых</w:t>
      </w:r>
      <w:r>
        <w:rPr>
          <w:spacing w:val="1"/>
        </w:rPr>
        <w:t xml:space="preserve"> </w:t>
      </w:r>
      <w:r>
        <w:t>отходов, скотомогильник.</w:t>
      </w:r>
    </w:p>
    <w:p w:rsidR="005B5034" w:rsidRDefault="007346B7">
      <w:pPr>
        <w:pStyle w:val="a4"/>
        <w:numPr>
          <w:ilvl w:val="0"/>
          <w:numId w:val="9"/>
        </w:numPr>
        <w:tabs>
          <w:tab w:val="left" w:pos="1374"/>
        </w:tabs>
        <w:spacing w:line="360" w:lineRule="auto"/>
        <w:ind w:right="321" w:firstLine="707"/>
        <w:rPr>
          <w:sz w:val="24"/>
        </w:rPr>
      </w:pPr>
      <w:r>
        <w:rPr>
          <w:sz w:val="24"/>
        </w:rPr>
        <w:t xml:space="preserve">Границы земельных участков предоставленных для размещения объектов капитального строительства поселенческого значения показаны на рис.3. </w:t>
      </w:r>
      <w:proofErr w:type="gramStart"/>
      <w:r>
        <w:rPr>
          <w:sz w:val="24"/>
        </w:rPr>
        <w:t>(Схема 3.</w:t>
      </w:r>
      <w:proofErr w:type="gramEnd"/>
      <w:r>
        <w:rPr>
          <w:sz w:val="24"/>
        </w:rPr>
        <w:t xml:space="preserve"> </w:t>
      </w:r>
      <w:proofErr w:type="gramStart"/>
      <w:r>
        <w:rPr>
          <w:sz w:val="24"/>
        </w:rPr>
        <w:t>Схема границ территорий, на которых расположены объекты капитального строительства поселенческого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значения).</w:t>
      </w:r>
      <w:proofErr w:type="gramEnd"/>
    </w:p>
    <w:p w:rsidR="005B5034" w:rsidRDefault="005B5034">
      <w:pPr>
        <w:spacing w:line="360" w:lineRule="auto"/>
        <w:jc w:val="both"/>
        <w:rPr>
          <w:sz w:val="24"/>
        </w:rPr>
        <w:sectPr w:rsidR="005B5034">
          <w:pgSz w:w="11910" w:h="16840"/>
          <w:pgMar w:top="1300" w:right="520" w:bottom="1240" w:left="1300" w:header="710" w:footer="993" w:gutter="0"/>
          <w:pgBorders w:offsetFrom="page">
            <w:top w:val="thinThickSmallGap" w:sz="12" w:space="25" w:color="6F2F9F"/>
            <w:left w:val="thinThickSmallGap" w:sz="12" w:space="25" w:color="6F2F9F"/>
            <w:bottom w:val="thickThinSmallGap" w:sz="12" w:space="25" w:color="6F2F9F"/>
            <w:right w:val="thickThinSmallGap" w:sz="12" w:space="25" w:color="6F2F9F"/>
          </w:pgBorders>
          <w:cols w:space="720"/>
        </w:sectPr>
      </w:pPr>
    </w:p>
    <w:p w:rsidR="005B5034" w:rsidRDefault="007346B7" w:rsidP="00125716">
      <w:pPr>
        <w:pStyle w:val="Heading1"/>
        <w:numPr>
          <w:ilvl w:val="1"/>
          <w:numId w:val="16"/>
        </w:numPr>
        <w:tabs>
          <w:tab w:val="left" w:pos="1121"/>
          <w:tab w:val="left" w:pos="1122"/>
          <w:tab w:val="left" w:pos="5705"/>
        </w:tabs>
        <w:spacing w:before="120" w:after="120" w:line="360" w:lineRule="auto"/>
        <w:ind w:left="0" w:firstLine="709"/>
      </w:pPr>
      <w:r>
        <w:lastRenderedPageBreak/>
        <w:t>УСТАНОВЛЕННЫЕ</w:t>
      </w:r>
      <w:r>
        <w:rPr>
          <w:spacing w:val="46"/>
        </w:rPr>
        <w:t xml:space="preserve"> </w:t>
      </w:r>
      <w:r>
        <w:t>ОГРАНИЧЕНИЯ</w:t>
      </w:r>
      <w:r>
        <w:tab/>
        <w:t>ИСПОЛЬЗОВАНИЯ</w:t>
      </w:r>
      <w:r>
        <w:rPr>
          <w:spacing w:val="45"/>
        </w:rPr>
        <w:t xml:space="preserve"> </w:t>
      </w:r>
      <w:r>
        <w:t>ТЕРРИТОРИИ</w:t>
      </w:r>
      <w:r>
        <w:rPr>
          <w:spacing w:val="-57"/>
        </w:rPr>
        <w:t xml:space="preserve"> </w:t>
      </w:r>
      <w:r>
        <w:t>СЕЛЬСКОГО</w:t>
      </w:r>
      <w:r>
        <w:rPr>
          <w:spacing w:val="-3"/>
        </w:rPr>
        <w:t xml:space="preserve"> </w:t>
      </w:r>
      <w:r>
        <w:t>ПОСЕЛЕНИЯ</w:t>
      </w:r>
    </w:p>
    <w:p w:rsidR="005B5034" w:rsidRDefault="007346B7" w:rsidP="00125716">
      <w:pPr>
        <w:spacing w:line="360" w:lineRule="auto"/>
        <w:ind w:right="284" w:firstLine="720"/>
        <w:jc w:val="both"/>
        <w:rPr>
          <w:b/>
          <w:sz w:val="24"/>
        </w:rPr>
      </w:pPr>
      <w:r>
        <w:rPr>
          <w:b/>
          <w:sz w:val="24"/>
        </w:rPr>
        <w:t>В данном генеральном плане зоны ограничений использования территорий в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градостроительных целях устанавливаются на основе нормативных требований, а в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тех случаях, когда имеются соответствующие проектные документы, на основе этих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документов.</w:t>
      </w:r>
    </w:p>
    <w:p w:rsidR="005B5034" w:rsidRDefault="007346B7" w:rsidP="00125716">
      <w:pPr>
        <w:pStyle w:val="a3"/>
        <w:spacing w:line="360" w:lineRule="auto"/>
        <w:ind w:left="0" w:right="284" w:firstLine="720"/>
      </w:pPr>
      <w:r>
        <w:t>Система охраняемых территорий сельского посе</w:t>
      </w:r>
      <w:r w:rsidR="00DF2445">
        <w:t>ления включает территории объек</w:t>
      </w:r>
      <w:r>
        <w:t>тов культурного наследия (особо охраняемые территории</w:t>
      </w:r>
      <w:r>
        <w:rPr>
          <w:spacing w:val="1"/>
        </w:rPr>
        <w:t xml:space="preserve"> </w:t>
      </w:r>
      <w:r w:rsidR="00DF2445">
        <w:t>объектов культурного насле</w:t>
      </w:r>
      <w:r>
        <w:t>дия).</w:t>
      </w:r>
    </w:p>
    <w:p w:rsidR="005B5034" w:rsidRDefault="007346B7" w:rsidP="00125716">
      <w:pPr>
        <w:pStyle w:val="a3"/>
        <w:spacing w:line="360" w:lineRule="auto"/>
        <w:ind w:left="0" w:right="284" w:firstLine="720"/>
      </w:pPr>
      <w:r>
        <w:t>Система</w:t>
      </w:r>
      <w:r>
        <w:rPr>
          <w:spacing w:val="-4"/>
        </w:rPr>
        <w:t xml:space="preserve"> </w:t>
      </w:r>
      <w:r>
        <w:t>зон</w:t>
      </w:r>
      <w:r>
        <w:rPr>
          <w:spacing w:val="-3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особыми условиями</w:t>
      </w:r>
      <w:r>
        <w:rPr>
          <w:spacing w:val="-3"/>
        </w:rPr>
        <w:t xml:space="preserve"> </w:t>
      </w:r>
      <w:r>
        <w:t>использования</w:t>
      </w:r>
      <w:r>
        <w:rPr>
          <w:spacing w:val="-3"/>
        </w:rPr>
        <w:t xml:space="preserve"> </w:t>
      </w:r>
      <w:r>
        <w:t>территории</w:t>
      </w:r>
      <w:r>
        <w:rPr>
          <w:spacing w:val="54"/>
        </w:rPr>
        <w:t xml:space="preserve"> </w:t>
      </w:r>
      <w:r>
        <w:t>включают:</w:t>
      </w:r>
    </w:p>
    <w:p w:rsidR="005B5034" w:rsidRDefault="007346B7" w:rsidP="00125716">
      <w:pPr>
        <w:pStyle w:val="a4"/>
        <w:numPr>
          <w:ilvl w:val="0"/>
          <w:numId w:val="8"/>
        </w:numPr>
        <w:tabs>
          <w:tab w:val="left" w:pos="1121"/>
          <w:tab w:val="left" w:pos="1122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санитарно-защитные</w:t>
      </w:r>
      <w:r>
        <w:rPr>
          <w:spacing w:val="-7"/>
          <w:sz w:val="24"/>
        </w:rPr>
        <w:t xml:space="preserve"> </w:t>
      </w:r>
      <w:r>
        <w:rPr>
          <w:sz w:val="24"/>
        </w:rPr>
        <w:t>зоны;</w:t>
      </w:r>
    </w:p>
    <w:p w:rsidR="005B5034" w:rsidRDefault="007346B7" w:rsidP="00125716">
      <w:pPr>
        <w:pStyle w:val="a4"/>
        <w:numPr>
          <w:ilvl w:val="0"/>
          <w:numId w:val="8"/>
        </w:numPr>
        <w:tabs>
          <w:tab w:val="left" w:pos="1122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зоны</w:t>
      </w:r>
      <w:r>
        <w:rPr>
          <w:spacing w:val="-5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-4"/>
          <w:sz w:val="24"/>
        </w:rPr>
        <w:t xml:space="preserve"> </w:t>
      </w:r>
      <w:r>
        <w:rPr>
          <w:sz w:val="24"/>
        </w:rPr>
        <w:t>воздушных</w:t>
      </w:r>
      <w:r>
        <w:rPr>
          <w:spacing w:val="-3"/>
          <w:sz w:val="24"/>
        </w:rPr>
        <w:t xml:space="preserve"> </w:t>
      </w:r>
      <w:r>
        <w:rPr>
          <w:sz w:val="24"/>
        </w:rPr>
        <w:t>линий</w:t>
      </w:r>
      <w:r>
        <w:rPr>
          <w:spacing w:val="-5"/>
          <w:sz w:val="24"/>
        </w:rPr>
        <w:t xml:space="preserve"> </w:t>
      </w:r>
      <w:r>
        <w:rPr>
          <w:sz w:val="24"/>
        </w:rPr>
        <w:t>электропередачи;</w:t>
      </w:r>
    </w:p>
    <w:p w:rsidR="005B5034" w:rsidRDefault="007346B7" w:rsidP="00125716">
      <w:pPr>
        <w:pStyle w:val="a4"/>
        <w:numPr>
          <w:ilvl w:val="0"/>
          <w:numId w:val="8"/>
        </w:numPr>
        <w:tabs>
          <w:tab w:val="left" w:pos="1122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водоохранные</w:t>
      </w:r>
      <w:r>
        <w:rPr>
          <w:spacing w:val="-5"/>
          <w:sz w:val="24"/>
        </w:rPr>
        <w:t xml:space="preserve"> </w:t>
      </w:r>
      <w:r>
        <w:rPr>
          <w:sz w:val="24"/>
        </w:rPr>
        <w:t>зоны</w:t>
      </w:r>
      <w:r>
        <w:rPr>
          <w:spacing w:val="-2"/>
          <w:sz w:val="24"/>
        </w:rPr>
        <w:t xml:space="preserve"> </w:t>
      </w:r>
      <w:r>
        <w:rPr>
          <w:sz w:val="24"/>
        </w:rPr>
        <w:t>рек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водоемов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др.</w:t>
      </w:r>
    </w:p>
    <w:p w:rsidR="005B5034" w:rsidRDefault="007346B7" w:rsidP="00125716">
      <w:pPr>
        <w:pStyle w:val="Heading1"/>
        <w:spacing w:line="360" w:lineRule="auto"/>
        <w:ind w:left="0" w:right="284" w:firstLine="720"/>
        <w:jc w:val="both"/>
        <w:outlineLvl w:val="9"/>
      </w:pPr>
      <w:r>
        <w:t>На территории сельского поселения выявл</w:t>
      </w:r>
      <w:r w:rsidR="00DF2445">
        <w:t>ены следующие объекты, для кото</w:t>
      </w:r>
      <w:r>
        <w:t>рых в соответствии с законодательством устанавливаются</w:t>
      </w:r>
      <w:r w:rsidR="00DF2445">
        <w:t xml:space="preserve"> зоны ограничений градо</w:t>
      </w:r>
      <w:r>
        <w:t>строительной</w:t>
      </w:r>
      <w:r>
        <w:rPr>
          <w:spacing w:val="-3"/>
        </w:rPr>
        <w:t xml:space="preserve"> </w:t>
      </w:r>
      <w:r>
        <w:t>деятельности (показано</w:t>
      </w:r>
      <w:r>
        <w:rPr>
          <w:spacing w:val="-1"/>
        </w:rPr>
        <w:t xml:space="preserve"> </w:t>
      </w:r>
      <w:r>
        <w:t>на Схемах</w:t>
      </w:r>
      <w:r>
        <w:rPr>
          <w:spacing w:val="-1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и 5)</w:t>
      </w:r>
      <w:r>
        <w:rPr>
          <w:spacing w:val="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рис.4,5:</w:t>
      </w:r>
    </w:p>
    <w:p w:rsidR="005B5034" w:rsidRDefault="007346B7" w:rsidP="00125716">
      <w:pPr>
        <w:pStyle w:val="a4"/>
        <w:numPr>
          <w:ilvl w:val="0"/>
          <w:numId w:val="7"/>
        </w:numPr>
        <w:tabs>
          <w:tab w:val="left" w:pos="1358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На территории сельского поселения выявлен 1 объект истории и культуры: древняя</w:t>
      </w:r>
      <w:r>
        <w:rPr>
          <w:spacing w:val="59"/>
          <w:sz w:val="24"/>
        </w:rPr>
        <w:t xml:space="preserve"> </w:t>
      </w:r>
      <w:r>
        <w:rPr>
          <w:sz w:val="24"/>
        </w:rPr>
        <w:t>стоянка</w:t>
      </w:r>
      <w:r>
        <w:rPr>
          <w:spacing w:val="-1"/>
          <w:sz w:val="24"/>
        </w:rPr>
        <w:t xml:space="preserve"> </w:t>
      </w:r>
      <w:r>
        <w:rPr>
          <w:sz w:val="24"/>
        </w:rPr>
        <w:t>Гремяча – 1.</w:t>
      </w:r>
    </w:p>
    <w:p w:rsidR="005B5034" w:rsidRDefault="007346B7" w:rsidP="00125716">
      <w:pPr>
        <w:pStyle w:val="a3"/>
        <w:spacing w:line="360" w:lineRule="auto"/>
        <w:ind w:left="0" w:right="284" w:firstLine="720"/>
      </w:pPr>
      <w:r>
        <w:t>В юго-западной и в восточной части поселения расположены земли ос</w:t>
      </w:r>
      <w:r w:rsidR="00DF2445">
        <w:t>обо охраняе</w:t>
      </w:r>
      <w:r>
        <w:t>мых</w:t>
      </w:r>
      <w:r>
        <w:rPr>
          <w:spacing w:val="1"/>
        </w:rPr>
        <w:t xml:space="preserve"> </w:t>
      </w:r>
      <w:r>
        <w:t>природных</w:t>
      </w:r>
      <w:r>
        <w:rPr>
          <w:spacing w:val="1"/>
        </w:rPr>
        <w:t xml:space="preserve"> </w:t>
      </w:r>
      <w:r>
        <w:t>территорий,</w:t>
      </w:r>
      <w:r>
        <w:rPr>
          <w:spacing w:val="1"/>
        </w:rPr>
        <w:t xml:space="preserve"> </w:t>
      </w:r>
      <w:r>
        <w:t>общей</w:t>
      </w:r>
      <w:r>
        <w:rPr>
          <w:spacing w:val="1"/>
        </w:rPr>
        <w:t xml:space="preserve"> </w:t>
      </w:r>
      <w:r>
        <w:t>площадью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0,617</w:t>
      </w:r>
      <w:r>
        <w:rPr>
          <w:spacing w:val="1"/>
        </w:rPr>
        <w:t xml:space="preserve"> </w:t>
      </w:r>
      <w:r>
        <w:t>кв.км.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данную</w:t>
      </w:r>
      <w:r>
        <w:rPr>
          <w:spacing w:val="1"/>
        </w:rPr>
        <w:t xml:space="preserve"> </w:t>
      </w:r>
      <w:r>
        <w:t>территорию</w:t>
      </w:r>
      <w:r>
        <w:rPr>
          <w:spacing w:val="-57"/>
        </w:rPr>
        <w:t xml:space="preserve"> </w:t>
      </w:r>
      <w:r>
        <w:t>установлен режим охраны памятника природы, на которой запрещены: - рубка леса (кроме</w:t>
      </w:r>
      <w:r>
        <w:rPr>
          <w:spacing w:val="-57"/>
        </w:rPr>
        <w:t xml:space="preserve"> </w:t>
      </w:r>
      <w:r>
        <w:t>санитарных рубок); все виды строительства; проведения мелиоративных и горных работ;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-2"/>
        </w:rPr>
        <w:t xml:space="preserve"> </w:t>
      </w:r>
      <w:r>
        <w:t>ядохимикатов и</w:t>
      </w:r>
      <w:r>
        <w:rPr>
          <w:spacing w:val="2"/>
        </w:rPr>
        <w:t xml:space="preserve"> </w:t>
      </w:r>
      <w:r>
        <w:t>удобрений и</w:t>
      </w:r>
      <w:r>
        <w:rPr>
          <w:spacing w:val="-3"/>
        </w:rPr>
        <w:t xml:space="preserve"> </w:t>
      </w:r>
      <w:r>
        <w:t>т.п.</w:t>
      </w:r>
    </w:p>
    <w:p w:rsidR="005B5034" w:rsidRDefault="007346B7" w:rsidP="00125716">
      <w:pPr>
        <w:pStyle w:val="a3"/>
        <w:spacing w:line="360" w:lineRule="auto"/>
        <w:ind w:left="0" w:right="284" w:firstLine="720"/>
      </w:pPr>
      <w:r>
        <w:t xml:space="preserve">Границы охранных зон объектов культурного </w:t>
      </w:r>
      <w:r w:rsidR="00BA0F21">
        <w:t>наследия и особо охраняемых при</w:t>
      </w:r>
      <w:r>
        <w:t>родных территорий должны быть предусмотрены Схемами</w:t>
      </w:r>
      <w:r>
        <w:rPr>
          <w:spacing w:val="1"/>
        </w:rPr>
        <w:t xml:space="preserve"> </w:t>
      </w:r>
      <w:r w:rsidR="00BA0F21">
        <w:t>территориального планирова</w:t>
      </w:r>
      <w:r>
        <w:t>ния</w:t>
      </w:r>
      <w:r>
        <w:rPr>
          <w:spacing w:val="-2"/>
        </w:rPr>
        <w:t xml:space="preserve"> </w:t>
      </w:r>
      <w:r>
        <w:t>РФ,</w:t>
      </w:r>
      <w:r>
        <w:rPr>
          <w:spacing w:val="-2"/>
        </w:rPr>
        <w:t xml:space="preserve"> </w:t>
      </w:r>
      <w:r>
        <w:t>Забайкальского</w:t>
      </w:r>
      <w:r>
        <w:rPr>
          <w:spacing w:val="-2"/>
        </w:rPr>
        <w:t xml:space="preserve"> </w:t>
      </w:r>
      <w:r>
        <w:t>края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муниципального</w:t>
      </w:r>
      <w:r>
        <w:rPr>
          <w:spacing w:val="-3"/>
        </w:rPr>
        <w:t xml:space="preserve"> </w:t>
      </w:r>
      <w:r>
        <w:t>района</w:t>
      </w:r>
      <w:r>
        <w:rPr>
          <w:spacing w:val="1"/>
        </w:rPr>
        <w:t xml:space="preserve"> </w:t>
      </w:r>
      <w:r>
        <w:t>«Красночикойский</w:t>
      </w:r>
      <w:r>
        <w:rPr>
          <w:spacing w:val="1"/>
        </w:rPr>
        <w:t xml:space="preserve"> </w:t>
      </w:r>
      <w:r>
        <w:t>район».</w:t>
      </w:r>
    </w:p>
    <w:p w:rsidR="005B5034" w:rsidRDefault="007346B7" w:rsidP="00125716">
      <w:pPr>
        <w:pStyle w:val="a3"/>
        <w:spacing w:line="360" w:lineRule="auto"/>
        <w:ind w:left="0" w:right="284" w:firstLine="720"/>
      </w:pPr>
      <w:r>
        <w:t>В результате выполнения археологической оцен</w:t>
      </w:r>
      <w:r w:rsidR="00BA0F21">
        <w:t>ки поселения определены террито</w:t>
      </w:r>
      <w:r>
        <w:t>рии с особыми условиями использования, в границах которых</w:t>
      </w:r>
      <w:r>
        <w:rPr>
          <w:spacing w:val="1"/>
        </w:rPr>
        <w:t xml:space="preserve"> </w:t>
      </w:r>
      <w:r>
        <w:t>требуется регулирование</w:t>
      </w:r>
      <w:r>
        <w:rPr>
          <w:spacing w:val="1"/>
        </w:rPr>
        <w:t xml:space="preserve"> </w:t>
      </w:r>
      <w:r>
        <w:t>застройки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хозяйственной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государственным</w:t>
      </w:r>
      <w:r>
        <w:rPr>
          <w:spacing w:val="1"/>
        </w:rPr>
        <w:t xml:space="preserve"> </w:t>
      </w:r>
      <w:r>
        <w:t>органом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культурного наследия. К данным территориями в соответствии с законом «отнесены территории в границах памятников и ансамблей, достопримечательных мест и территории,</w:t>
      </w:r>
      <w:r>
        <w:rPr>
          <w:spacing w:val="1"/>
        </w:rPr>
        <w:t xml:space="preserve"> </w:t>
      </w:r>
      <w:r>
        <w:t>обладающие</w:t>
      </w:r>
      <w:r>
        <w:rPr>
          <w:spacing w:val="-2"/>
        </w:rPr>
        <w:t xml:space="preserve"> </w:t>
      </w:r>
      <w:r>
        <w:t>признаками объекта</w:t>
      </w:r>
      <w:r>
        <w:rPr>
          <w:spacing w:val="-1"/>
        </w:rPr>
        <w:t xml:space="preserve"> </w:t>
      </w:r>
      <w:r>
        <w:t>археологического</w:t>
      </w:r>
      <w:r>
        <w:rPr>
          <w:spacing w:val="-1"/>
        </w:rPr>
        <w:t xml:space="preserve"> </w:t>
      </w:r>
      <w:r>
        <w:t>наследия».</w:t>
      </w:r>
    </w:p>
    <w:p w:rsidR="005B5034" w:rsidRDefault="007346B7" w:rsidP="00BA0F21">
      <w:pPr>
        <w:spacing w:line="360" w:lineRule="auto"/>
        <w:ind w:right="284" w:firstLine="720"/>
        <w:jc w:val="both"/>
        <w:rPr>
          <w:i/>
          <w:sz w:val="24"/>
        </w:rPr>
      </w:pPr>
      <w:r>
        <w:rPr>
          <w:sz w:val="24"/>
        </w:rPr>
        <w:t xml:space="preserve">Для объектов археологического наследия – </w:t>
      </w:r>
      <w:r>
        <w:rPr>
          <w:i/>
          <w:sz w:val="24"/>
        </w:rPr>
        <w:t xml:space="preserve">памятников и ансамблей </w:t>
      </w:r>
      <w:r>
        <w:rPr>
          <w:sz w:val="24"/>
        </w:rPr>
        <w:t>- устанавливается</w:t>
      </w:r>
      <w:r>
        <w:rPr>
          <w:spacing w:val="15"/>
          <w:sz w:val="24"/>
        </w:rPr>
        <w:t xml:space="preserve"> </w:t>
      </w:r>
      <w:r>
        <w:rPr>
          <w:i/>
          <w:sz w:val="24"/>
        </w:rPr>
        <w:t>режим</w:t>
      </w:r>
      <w:r>
        <w:rPr>
          <w:i/>
          <w:spacing w:val="15"/>
          <w:sz w:val="24"/>
        </w:rPr>
        <w:t xml:space="preserve"> </w:t>
      </w:r>
      <w:r>
        <w:rPr>
          <w:sz w:val="24"/>
        </w:rPr>
        <w:t>(условия</w:t>
      </w:r>
      <w:r>
        <w:rPr>
          <w:spacing w:val="14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12"/>
          <w:sz w:val="24"/>
        </w:rPr>
        <w:t xml:space="preserve"> </w:t>
      </w:r>
      <w:r>
        <w:rPr>
          <w:sz w:val="24"/>
        </w:rPr>
        <w:t>территории):</w:t>
      </w:r>
      <w:r>
        <w:rPr>
          <w:spacing w:val="19"/>
          <w:sz w:val="24"/>
        </w:rPr>
        <w:t xml:space="preserve"> </w:t>
      </w:r>
      <w:r>
        <w:rPr>
          <w:i/>
          <w:sz w:val="24"/>
        </w:rPr>
        <w:t>запрещаются</w:t>
      </w:r>
      <w:r>
        <w:rPr>
          <w:i/>
          <w:spacing w:val="13"/>
          <w:sz w:val="24"/>
        </w:rPr>
        <w:t xml:space="preserve"> </w:t>
      </w:r>
      <w:r>
        <w:rPr>
          <w:i/>
          <w:sz w:val="24"/>
        </w:rPr>
        <w:t>все</w:t>
      </w:r>
      <w:r>
        <w:rPr>
          <w:i/>
          <w:spacing w:val="17"/>
          <w:sz w:val="24"/>
        </w:rPr>
        <w:t xml:space="preserve"> </w:t>
      </w:r>
      <w:r>
        <w:rPr>
          <w:i/>
          <w:sz w:val="24"/>
        </w:rPr>
        <w:t>виды</w:t>
      </w:r>
      <w:r>
        <w:rPr>
          <w:i/>
          <w:spacing w:val="15"/>
          <w:sz w:val="24"/>
        </w:rPr>
        <w:t xml:space="preserve"> </w:t>
      </w:r>
      <w:r>
        <w:rPr>
          <w:i/>
          <w:sz w:val="24"/>
        </w:rPr>
        <w:t>строительных,</w:t>
      </w:r>
      <w:r w:rsidR="00BA0F21">
        <w:rPr>
          <w:i/>
          <w:sz w:val="24"/>
        </w:rPr>
        <w:t xml:space="preserve"> з</w:t>
      </w:r>
      <w:r>
        <w:rPr>
          <w:i/>
          <w:sz w:val="24"/>
        </w:rPr>
        <w:t>емляных работ и хозяйственной деятельности,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проводятся мероприятия по обеспечению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lastRenderedPageBreak/>
        <w:t>сохранности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объектов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археологического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наследия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(спасательные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археологические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работы)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до начала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освоения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земельного участка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хозяйственных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целях.</w:t>
      </w:r>
    </w:p>
    <w:p w:rsidR="005B5034" w:rsidRDefault="007346B7" w:rsidP="00125716">
      <w:pPr>
        <w:spacing w:line="360" w:lineRule="auto"/>
        <w:ind w:right="284" w:firstLine="720"/>
        <w:jc w:val="both"/>
        <w:rPr>
          <w:sz w:val="24"/>
        </w:rPr>
      </w:pPr>
      <w:r>
        <w:rPr>
          <w:sz w:val="24"/>
        </w:rPr>
        <w:t xml:space="preserve">Для </w:t>
      </w:r>
      <w:r>
        <w:rPr>
          <w:i/>
          <w:sz w:val="24"/>
        </w:rPr>
        <w:t xml:space="preserve">достопримечательных мест </w:t>
      </w:r>
      <w:r>
        <w:rPr>
          <w:sz w:val="24"/>
        </w:rPr>
        <w:t xml:space="preserve">устанавливается </w:t>
      </w:r>
      <w:r>
        <w:rPr>
          <w:i/>
          <w:sz w:val="24"/>
        </w:rPr>
        <w:t>режим ограничения строительной и хозяйственной деятельности в форме проведения археологического обследования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(экспертизы) территории с целью уточнения границ распространения, сохранности и историко-культурной значимости культурного слоя. На сопряженной с границей достопримечательного места территории предлагается установить границу зоны регулирования застройки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хозяйственной деятельности.</w:t>
      </w:r>
    </w:p>
    <w:p w:rsidR="005B5034" w:rsidRDefault="007346B7" w:rsidP="00125716">
      <w:pPr>
        <w:spacing w:line="360" w:lineRule="auto"/>
        <w:ind w:right="284" w:firstLine="720"/>
        <w:jc w:val="both"/>
        <w:rPr>
          <w:sz w:val="24"/>
        </w:rPr>
      </w:pP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территорий,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обладающих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признаками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объекта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археологического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наследия,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устанавливается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режим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ограничения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строительной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хозяйственной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деятельности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в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форме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 xml:space="preserve">проведения археологического обследования </w:t>
      </w:r>
      <w:r>
        <w:rPr>
          <w:sz w:val="24"/>
        </w:rPr>
        <w:t>с целью определения наличия объекта</w:t>
      </w:r>
      <w:r>
        <w:rPr>
          <w:spacing w:val="1"/>
          <w:sz w:val="24"/>
        </w:rPr>
        <w:t xml:space="preserve"> </w:t>
      </w:r>
      <w:r>
        <w:rPr>
          <w:sz w:val="24"/>
        </w:rPr>
        <w:t>археологического наследия, сохранности, границ распространения и историко-культурной</w:t>
      </w:r>
      <w:r>
        <w:rPr>
          <w:spacing w:val="-57"/>
          <w:sz w:val="24"/>
        </w:rPr>
        <w:t xml:space="preserve"> </w:t>
      </w:r>
      <w:r>
        <w:rPr>
          <w:sz w:val="24"/>
        </w:rPr>
        <w:t>значимости культурного слоя. На сопряженной с границей территории, обладающей признаками объекта культурного (археологического) наследия, предлагается установить границу</w:t>
      </w:r>
      <w:r>
        <w:rPr>
          <w:spacing w:val="-9"/>
          <w:sz w:val="24"/>
        </w:rPr>
        <w:t xml:space="preserve"> </w:t>
      </w:r>
      <w:r>
        <w:rPr>
          <w:sz w:val="24"/>
        </w:rPr>
        <w:t>зоны регулирования застройки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хозяйственной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деятельности.</w:t>
      </w:r>
    </w:p>
    <w:p w:rsidR="005B5034" w:rsidRDefault="007346B7" w:rsidP="00125716">
      <w:pPr>
        <w:pStyle w:val="a3"/>
        <w:spacing w:line="360" w:lineRule="auto"/>
        <w:ind w:left="0" w:right="284" w:firstLine="720"/>
      </w:pPr>
      <w:r>
        <w:t>Сводная таблица режимов территорий с особы</w:t>
      </w:r>
      <w:r w:rsidR="00BA0F21">
        <w:t>ми условиями использования пред</w:t>
      </w:r>
      <w:r>
        <w:t>ставлена</w:t>
      </w:r>
      <w:r>
        <w:rPr>
          <w:spacing w:val="-2"/>
        </w:rPr>
        <w:t xml:space="preserve"> </w:t>
      </w:r>
      <w:r>
        <w:t>ниже.</w:t>
      </w:r>
    </w:p>
    <w:tbl>
      <w:tblPr>
        <w:tblStyle w:val="TableNormal"/>
        <w:tblW w:w="0" w:type="auto"/>
        <w:tblInd w:w="15" w:type="dxa"/>
        <w:tblBorders>
          <w:top w:val="thickThinMediumGap" w:sz="6" w:space="0" w:color="6F2F9F"/>
          <w:left w:val="thickThinMediumGap" w:sz="6" w:space="0" w:color="6F2F9F"/>
          <w:bottom w:val="thickThinMediumGap" w:sz="6" w:space="0" w:color="6F2F9F"/>
          <w:right w:val="thickThinMediumGap" w:sz="6" w:space="0" w:color="6F2F9F"/>
          <w:insideH w:val="thickThinMediumGap" w:sz="6" w:space="0" w:color="6F2F9F"/>
          <w:insideV w:val="thickThinMediumGap" w:sz="6" w:space="0" w:color="6F2F9F"/>
        </w:tblBorders>
        <w:tblLayout w:type="fixed"/>
        <w:tblLook w:val="01E0"/>
      </w:tblPr>
      <w:tblGrid>
        <w:gridCol w:w="2875"/>
        <w:gridCol w:w="3235"/>
        <w:gridCol w:w="3671"/>
      </w:tblGrid>
      <w:tr w:rsidR="005B5034" w:rsidTr="00BA0F21">
        <w:trPr>
          <w:trHeight w:val="1380"/>
        </w:trPr>
        <w:tc>
          <w:tcPr>
            <w:tcW w:w="9781" w:type="dxa"/>
            <w:gridSpan w:val="3"/>
            <w:tcBorders>
              <w:bottom w:val="thinThickMediumGap" w:sz="6" w:space="0" w:color="6F2F9F"/>
              <w:right w:val="thinThickMediumGap" w:sz="6" w:space="0" w:color="6F2F9F"/>
            </w:tcBorders>
          </w:tcPr>
          <w:p w:rsidR="005B5034" w:rsidRDefault="007346B7">
            <w:pPr>
              <w:pStyle w:val="TableParagraph"/>
              <w:spacing w:before="7" w:line="276" w:lineRule="auto"/>
              <w:ind w:left="159" w:right="130" w:firstLine="2"/>
              <w:rPr>
                <w:b/>
              </w:rPr>
            </w:pPr>
            <w:r>
              <w:rPr>
                <w:b/>
                <w:color w:val="6F2F9F"/>
              </w:rPr>
              <w:t>Таблица 5. Сводная таблица режимов территорий с особыми условиями использования, в границах которых</w:t>
            </w:r>
            <w:r>
              <w:rPr>
                <w:b/>
                <w:color w:val="6F2F9F"/>
                <w:spacing w:val="1"/>
              </w:rPr>
              <w:t xml:space="preserve"> </w:t>
            </w:r>
            <w:r>
              <w:rPr>
                <w:b/>
                <w:color w:val="6F2F9F"/>
              </w:rPr>
              <w:t>требуется регулирование застройки и хозяйственной</w:t>
            </w:r>
            <w:r>
              <w:rPr>
                <w:b/>
                <w:color w:val="6F2F9F"/>
                <w:spacing w:val="1"/>
              </w:rPr>
              <w:t xml:space="preserve"> </w:t>
            </w:r>
            <w:r>
              <w:rPr>
                <w:b/>
                <w:color w:val="6F2F9F"/>
              </w:rPr>
              <w:t>деятельности государственным органом охраны объектов культурного наследия в</w:t>
            </w:r>
            <w:r>
              <w:rPr>
                <w:b/>
                <w:color w:val="6F2F9F"/>
                <w:spacing w:val="-52"/>
              </w:rPr>
              <w:t xml:space="preserve"> </w:t>
            </w:r>
            <w:r>
              <w:rPr>
                <w:b/>
                <w:color w:val="6F2F9F"/>
              </w:rPr>
              <w:t>пределах</w:t>
            </w:r>
            <w:r>
              <w:rPr>
                <w:b/>
                <w:color w:val="6F2F9F"/>
                <w:spacing w:val="-4"/>
              </w:rPr>
              <w:t xml:space="preserve"> </w:t>
            </w:r>
            <w:r>
              <w:rPr>
                <w:b/>
                <w:color w:val="6F2F9F"/>
              </w:rPr>
              <w:t>МО</w:t>
            </w:r>
            <w:r>
              <w:rPr>
                <w:b/>
                <w:color w:val="6F2F9F"/>
                <w:spacing w:val="1"/>
              </w:rPr>
              <w:t xml:space="preserve"> </w:t>
            </w:r>
            <w:r>
              <w:rPr>
                <w:b/>
                <w:color w:val="6F2F9F"/>
              </w:rPr>
              <w:t>«Красночикойское»</w:t>
            </w:r>
          </w:p>
        </w:tc>
      </w:tr>
      <w:tr w:rsidR="005B5034" w:rsidTr="00BA0F21">
        <w:trPr>
          <w:trHeight w:val="1218"/>
        </w:trPr>
        <w:tc>
          <w:tcPr>
            <w:tcW w:w="2875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5B5034" w:rsidP="00BA0F21">
            <w:pPr>
              <w:pStyle w:val="TableParagraph"/>
              <w:spacing w:before="0"/>
              <w:rPr>
                <w:sz w:val="25"/>
              </w:rPr>
            </w:pPr>
          </w:p>
          <w:p w:rsidR="005B5034" w:rsidRDefault="007346B7" w:rsidP="00BA0F21">
            <w:pPr>
              <w:pStyle w:val="TableParagraph"/>
              <w:spacing w:before="0"/>
              <w:rPr>
                <w:b/>
              </w:rPr>
            </w:pPr>
            <w:r>
              <w:rPr>
                <w:b/>
                <w:color w:val="6F2F9F"/>
              </w:rPr>
              <w:t>Условное</w:t>
            </w:r>
            <w:r>
              <w:rPr>
                <w:b/>
                <w:color w:val="6F2F9F"/>
                <w:spacing w:val="1"/>
              </w:rPr>
              <w:t xml:space="preserve"> </w:t>
            </w:r>
            <w:r>
              <w:rPr>
                <w:b/>
                <w:color w:val="6F2F9F"/>
              </w:rPr>
              <w:t>обозначение</w:t>
            </w:r>
          </w:p>
        </w:tc>
        <w:tc>
          <w:tcPr>
            <w:tcW w:w="3235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5B5034" w:rsidP="00BA0F21">
            <w:pPr>
              <w:pStyle w:val="TableParagraph"/>
              <w:spacing w:before="0"/>
              <w:rPr>
                <w:sz w:val="25"/>
              </w:rPr>
            </w:pPr>
          </w:p>
          <w:p w:rsidR="005B5034" w:rsidRDefault="007346B7" w:rsidP="00BA0F21">
            <w:pPr>
              <w:pStyle w:val="TableParagraph"/>
              <w:spacing w:before="0"/>
              <w:rPr>
                <w:b/>
              </w:rPr>
            </w:pPr>
            <w:r>
              <w:rPr>
                <w:b/>
                <w:color w:val="6F2F9F"/>
              </w:rPr>
              <w:t>Территория</w:t>
            </w:r>
          </w:p>
        </w:tc>
        <w:tc>
          <w:tcPr>
            <w:tcW w:w="3671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5B5034" w:rsidP="00BA0F21">
            <w:pPr>
              <w:pStyle w:val="TableParagraph"/>
              <w:spacing w:before="0"/>
              <w:rPr>
                <w:sz w:val="25"/>
              </w:rPr>
            </w:pPr>
          </w:p>
          <w:p w:rsidR="005B5034" w:rsidRDefault="007346B7" w:rsidP="00BA0F21">
            <w:pPr>
              <w:pStyle w:val="TableParagraph"/>
              <w:spacing w:before="0"/>
              <w:rPr>
                <w:b/>
              </w:rPr>
            </w:pPr>
            <w:r>
              <w:rPr>
                <w:b/>
                <w:color w:val="6F2F9F"/>
              </w:rPr>
              <w:t>Режим территорий с особыми</w:t>
            </w:r>
            <w:r>
              <w:rPr>
                <w:b/>
                <w:color w:val="6F2F9F"/>
                <w:spacing w:val="-52"/>
              </w:rPr>
              <w:t xml:space="preserve"> </w:t>
            </w:r>
            <w:r>
              <w:rPr>
                <w:b/>
                <w:color w:val="6F2F9F"/>
              </w:rPr>
              <w:t>условиями</w:t>
            </w:r>
            <w:r>
              <w:rPr>
                <w:b/>
                <w:color w:val="6F2F9F"/>
                <w:spacing w:val="-2"/>
              </w:rPr>
              <w:t xml:space="preserve"> </w:t>
            </w:r>
            <w:r>
              <w:rPr>
                <w:b/>
                <w:color w:val="6F2F9F"/>
              </w:rPr>
              <w:t>использования</w:t>
            </w:r>
          </w:p>
        </w:tc>
      </w:tr>
      <w:tr w:rsidR="005B5034" w:rsidTr="00BA0F21">
        <w:trPr>
          <w:trHeight w:val="1327"/>
        </w:trPr>
        <w:tc>
          <w:tcPr>
            <w:tcW w:w="2875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BA0F21">
            <w:pPr>
              <w:pStyle w:val="TableParagraph"/>
              <w:spacing w:before="0"/>
            </w:pPr>
            <w:r>
              <w:rPr>
                <w:color w:val="6F2F9F"/>
              </w:rPr>
              <w:t>Территория</w:t>
            </w:r>
          </w:p>
          <w:p w:rsidR="005B5034" w:rsidRDefault="007346B7" w:rsidP="00BA0F21">
            <w:pPr>
              <w:pStyle w:val="TableParagraph"/>
              <w:spacing w:before="0"/>
            </w:pPr>
            <w:r>
              <w:rPr>
                <w:color w:val="6F2F9F"/>
              </w:rPr>
              <w:t>в границах объекта</w:t>
            </w:r>
            <w:r>
              <w:rPr>
                <w:color w:val="6F2F9F"/>
                <w:spacing w:val="-52"/>
              </w:rPr>
              <w:t xml:space="preserve"> </w:t>
            </w:r>
            <w:r>
              <w:rPr>
                <w:color w:val="6F2F9F"/>
              </w:rPr>
              <w:t>археологии, истории</w:t>
            </w:r>
            <w:r>
              <w:rPr>
                <w:color w:val="6F2F9F"/>
                <w:spacing w:val="-2"/>
              </w:rPr>
              <w:t xml:space="preserve"> </w:t>
            </w:r>
            <w:r>
              <w:rPr>
                <w:color w:val="6F2F9F"/>
              </w:rPr>
              <w:t>и</w:t>
            </w:r>
            <w:r>
              <w:rPr>
                <w:color w:val="6F2F9F"/>
                <w:spacing w:val="-1"/>
              </w:rPr>
              <w:t xml:space="preserve"> </w:t>
            </w:r>
            <w:r>
              <w:rPr>
                <w:color w:val="6F2F9F"/>
              </w:rPr>
              <w:t xml:space="preserve">культуры </w:t>
            </w:r>
            <w:r>
              <w:rPr>
                <w:noProof/>
                <w:color w:val="6F2F9F"/>
                <w:lang w:eastAsia="ru-RU"/>
              </w:rPr>
              <w:drawing>
                <wp:inline distT="0" distB="0" distL="0" distR="0">
                  <wp:extent cx="132265" cy="149351"/>
                  <wp:effectExtent l="0" t="0" r="0" b="0"/>
                  <wp:docPr id="3" name="image6.png" descr="Z:\Чипизубова А.С\Казанцево\для работы\знак памятни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6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65" cy="149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5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BA0F21">
            <w:pPr>
              <w:pStyle w:val="TableParagraph"/>
              <w:spacing w:before="0"/>
              <w:rPr>
                <w:b/>
              </w:rPr>
            </w:pPr>
            <w:r>
              <w:rPr>
                <w:b/>
                <w:color w:val="6F2F9F"/>
              </w:rPr>
              <w:t>Объекты археологического</w:t>
            </w:r>
            <w:r>
              <w:rPr>
                <w:b/>
                <w:color w:val="6F2F9F"/>
                <w:spacing w:val="1"/>
              </w:rPr>
              <w:t xml:space="preserve"> </w:t>
            </w:r>
            <w:r>
              <w:rPr>
                <w:b/>
                <w:color w:val="6F2F9F"/>
              </w:rPr>
              <w:t>наследия – памятники и ансамбли</w:t>
            </w:r>
          </w:p>
          <w:p w:rsidR="005B5034" w:rsidRDefault="007346B7" w:rsidP="00BA0F21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древняя</w:t>
            </w:r>
            <w:r>
              <w:rPr>
                <w:color w:val="8063A1"/>
                <w:spacing w:val="55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стоянка</w:t>
            </w:r>
            <w:r>
              <w:rPr>
                <w:color w:val="8063A1"/>
                <w:spacing w:val="-3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Гремяча</w:t>
            </w:r>
            <w:r>
              <w:rPr>
                <w:color w:val="8063A1"/>
                <w:spacing w:val="-2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–</w:t>
            </w:r>
            <w:r>
              <w:rPr>
                <w:color w:val="8063A1"/>
                <w:spacing w:val="-57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1.</w:t>
            </w:r>
          </w:p>
        </w:tc>
        <w:tc>
          <w:tcPr>
            <w:tcW w:w="3671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BA0F21">
            <w:pPr>
              <w:pStyle w:val="TableParagraph"/>
              <w:spacing w:before="0"/>
            </w:pPr>
            <w:r>
              <w:rPr>
                <w:color w:val="6F2F9F"/>
              </w:rPr>
              <w:t>Запрещаются все виды строительных, земляных работ и хозяйственной деятельности до</w:t>
            </w:r>
            <w:r>
              <w:rPr>
                <w:color w:val="6F2F9F"/>
                <w:spacing w:val="1"/>
              </w:rPr>
              <w:t xml:space="preserve"> </w:t>
            </w:r>
            <w:r>
              <w:rPr>
                <w:color w:val="6F2F9F"/>
              </w:rPr>
              <w:t>выполнения спасательных археологических</w:t>
            </w:r>
            <w:r>
              <w:rPr>
                <w:color w:val="6F2F9F"/>
                <w:spacing w:val="-3"/>
              </w:rPr>
              <w:t xml:space="preserve"> </w:t>
            </w:r>
            <w:r>
              <w:rPr>
                <w:color w:val="6F2F9F"/>
              </w:rPr>
              <w:t>работ</w:t>
            </w:r>
          </w:p>
        </w:tc>
      </w:tr>
    </w:tbl>
    <w:p w:rsidR="005B5034" w:rsidRPr="00BA0F21" w:rsidRDefault="007346B7" w:rsidP="00BA0F21">
      <w:pPr>
        <w:spacing w:line="360" w:lineRule="auto"/>
        <w:ind w:right="284" w:firstLine="720"/>
        <w:jc w:val="both"/>
        <w:rPr>
          <w:sz w:val="24"/>
          <w:szCs w:val="24"/>
        </w:rPr>
      </w:pPr>
      <w:proofErr w:type="gramStart"/>
      <w:r>
        <w:rPr>
          <w:sz w:val="24"/>
        </w:rPr>
        <w:t xml:space="preserve">В соответствии с «Положением </w:t>
      </w:r>
      <w:r>
        <w:rPr>
          <w:b/>
          <w:sz w:val="24"/>
        </w:rPr>
        <w:t>о зонах охраны объектов культурного наследия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(памятников истории и культуры) народов Российской Федерации» (утверждено </w:t>
      </w:r>
      <w:r w:rsidRPr="00BA0F21">
        <w:rPr>
          <w:sz w:val="24"/>
          <w:szCs w:val="24"/>
        </w:rPr>
        <w:t>Постановлением Правительства Российской Федерации от 26 апреля 2008 г. N 315 г.) на сопряженной с памятником территории может быть установлена одна или несколько зон</w:t>
      </w:r>
      <w:r w:rsidRPr="00BA0F21">
        <w:rPr>
          <w:spacing w:val="1"/>
          <w:sz w:val="24"/>
          <w:szCs w:val="24"/>
        </w:rPr>
        <w:t xml:space="preserve"> </w:t>
      </w:r>
      <w:r w:rsidRPr="00BA0F21">
        <w:rPr>
          <w:sz w:val="24"/>
          <w:szCs w:val="24"/>
        </w:rPr>
        <w:t>охраны:</w:t>
      </w:r>
      <w:r w:rsidRPr="00BA0F21">
        <w:rPr>
          <w:spacing w:val="-1"/>
          <w:sz w:val="24"/>
          <w:szCs w:val="24"/>
        </w:rPr>
        <w:t xml:space="preserve"> </w:t>
      </w:r>
      <w:r w:rsidRPr="00BA0F21">
        <w:rPr>
          <w:sz w:val="24"/>
          <w:szCs w:val="24"/>
        </w:rPr>
        <w:t>охранная</w:t>
      </w:r>
      <w:r w:rsidRPr="00BA0F21">
        <w:rPr>
          <w:spacing w:val="-1"/>
          <w:sz w:val="24"/>
          <w:szCs w:val="24"/>
        </w:rPr>
        <w:t xml:space="preserve"> </w:t>
      </w:r>
      <w:r w:rsidRPr="00BA0F21">
        <w:rPr>
          <w:sz w:val="24"/>
          <w:szCs w:val="24"/>
        </w:rPr>
        <w:t>зона, зона</w:t>
      </w:r>
      <w:r w:rsidRPr="00BA0F21">
        <w:rPr>
          <w:spacing w:val="-2"/>
          <w:sz w:val="24"/>
          <w:szCs w:val="24"/>
        </w:rPr>
        <w:t xml:space="preserve"> </w:t>
      </w:r>
      <w:r w:rsidRPr="00BA0F21">
        <w:rPr>
          <w:sz w:val="24"/>
          <w:szCs w:val="24"/>
        </w:rPr>
        <w:t>регулирования застройки и</w:t>
      </w:r>
      <w:r w:rsidRPr="00BA0F21">
        <w:rPr>
          <w:spacing w:val="-2"/>
          <w:sz w:val="24"/>
          <w:szCs w:val="24"/>
        </w:rPr>
        <w:t xml:space="preserve"> </w:t>
      </w:r>
      <w:r w:rsidRPr="00BA0F21">
        <w:rPr>
          <w:sz w:val="24"/>
          <w:szCs w:val="24"/>
        </w:rPr>
        <w:t>хозяйственной деятельности,</w:t>
      </w:r>
      <w:r w:rsidRPr="00BA0F21">
        <w:rPr>
          <w:spacing w:val="-1"/>
          <w:sz w:val="24"/>
          <w:szCs w:val="24"/>
        </w:rPr>
        <w:t xml:space="preserve"> </w:t>
      </w:r>
      <w:r w:rsidRPr="00BA0F21">
        <w:rPr>
          <w:sz w:val="24"/>
          <w:szCs w:val="24"/>
        </w:rPr>
        <w:t>зона</w:t>
      </w:r>
      <w:r w:rsidR="00BA0F21" w:rsidRPr="00BA0F21">
        <w:rPr>
          <w:sz w:val="24"/>
          <w:szCs w:val="24"/>
        </w:rPr>
        <w:t xml:space="preserve"> </w:t>
      </w:r>
      <w:r w:rsidRPr="00BA0F21">
        <w:rPr>
          <w:sz w:val="24"/>
          <w:szCs w:val="24"/>
        </w:rPr>
        <w:t>охраняемого природного ландшафта.</w:t>
      </w:r>
      <w:proofErr w:type="gramEnd"/>
      <w:r w:rsidRPr="00BA0F21">
        <w:rPr>
          <w:sz w:val="24"/>
          <w:szCs w:val="24"/>
        </w:rPr>
        <w:t xml:space="preserve"> Необходимый состав зон охраны памятника определяется соответствующим проектом. Проект зон охраны памятника представляет собой документацию в текстовой форме и в виде карт (схем), содержащую описание границ </w:t>
      </w:r>
      <w:r w:rsidRPr="00BA0F21">
        <w:rPr>
          <w:sz w:val="24"/>
          <w:szCs w:val="24"/>
        </w:rPr>
        <w:lastRenderedPageBreak/>
        <w:t>проектируемых зон и границ территорий памятника, расположенных в указанных зонах, проекты режимов использования земель и градостроительных регламентов в границах данных</w:t>
      </w:r>
      <w:r w:rsidRPr="00BA0F21">
        <w:rPr>
          <w:spacing w:val="1"/>
          <w:sz w:val="24"/>
          <w:szCs w:val="24"/>
        </w:rPr>
        <w:t xml:space="preserve"> </w:t>
      </w:r>
      <w:r w:rsidRPr="00BA0F21">
        <w:rPr>
          <w:sz w:val="24"/>
          <w:szCs w:val="24"/>
        </w:rPr>
        <w:t>зон.</w:t>
      </w:r>
    </w:p>
    <w:p w:rsidR="005B5034" w:rsidRDefault="007346B7" w:rsidP="00BA0F21">
      <w:pPr>
        <w:pStyle w:val="a3"/>
        <w:spacing w:line="360" w:lineRule="auto"/>
        <w:ind w:left="0" w:right="284" w:firstLine="720"/>
      </w:pPr>
      <w:r>
        <w:t>К настоящему времени никаких действий по разработке проектов охранных зон</w:t>
      </w:r>
      <w:r>
        <w:rPr>
          <w:spacing w:val="1"/>
        </w:rPr>
        <w:t xml:space="preserve"> </w:t>
      </w:r>
      <w:r>
        <w:t>всех выявленных объектов культурного наследия органами государственной власти и</w:t>
      </w:r>
      <w:r w:rsidR="00BA0F21">
        <w:t xml:space="preserve"> ор</w:t>
      </w:r>
      <w:r>
        <w:t>ганами местного самоуправления не проводилось. Пасп</w:t>
      </w:r>
      <w:r w:rsidR="00BA0F21">
        <w:t>орта объектов культурного насле</w:t>
      </w:r>
      <w:r>
        <w:t>дия не подготавливались, памятники не внесены в соо</w:t>
      </w:r>
      <w:r w:rsidR="00BA0F21">
        <w:t>тветствующие государственные ре</w:t>
      </w:r>
      <w:r>
        <w:t>естры.</w:t>
      </w:r>
    </w:p>
    <w:p w:rsidR="005B5034" w:rsidRDefault="00F04B7D" w:rsidP="00BA0F21">
      <w:pPr>
        <w:pStyle w:val="a3"/>
        <w:spacing w:line="360" w:lineRule="auto"/>
        <w:ind w:left="0" w:right="284" w:firstLine="720"/>
      </w:pPr>
      <w:proofErr w:type="gramStart"/>
      <w:r>
        <w:t xml:space="preserve">В связи </w:t>
      </w:r>
      <w:r w:rsidR="007346B7">
        <w:t>с изложенным</w:t>
      </w:r>
      <w:r>
        <w:t>,</w:t>
      </w:r>
      <w:r w:rsidR="007346B7">
        <w:t xml:space="preserve"> отобразить в документах территориального планирования</w:t>
      </w:r>
      <w:r w:rsidR="007346B7">
        <w:rPr>
          <w:spacing w:val="1"/>
        </w:rPr>
        <w:t xml:space="preserve"> </w:t>
      </w:r>
      <w:r w:rsidR="007346B7">
        <w:t>места расположения указанных объектов и их охранны</w:t>
      </w:r>
      <w:r>
        <w:t>е зоны не представляется возмож</w:t>
      </w:r>
      <w:r w:rsidR="007346B7">
        <w:t>ным.</w:t>
      </w:r>
      <w:proofErr w:type="gramEnd"/>
      <w:r w:rsidR="007346B7">
        <w:t xml:space="preserve"> На схеме границ зон с особыми условиями использования территории</w:t>
      </w:r>
      <w:r w:rsidR="007346B7">
        <w:rPr>
          <w:spacing w:val="1"/>
        </w:rPr>
        <w:t xml:space="preserve"> </w:t>
      </w:r>
      <w:r>
        <w:t>и границ тер</w:t>
      </w:r>
      <w:r w:rsidR="007346B7">
        <w:t>риторий, подверженных риску возникновения чрезвыч</w:t>
      </w:r>
      <w:r>
        <w:t>айных ситуаций, объекты культур</w:t>
      </w:r>
      <w:r w:rsidR="007346B7">
        <w:t>ного</w:t>
      </w:r>
      <w:r w:rsidR="007346B7">
        <w:rPr>
          <w:spacing w:val="-1"/>
        </w:rPr>
        <w:t xml:space="preserve"> </w:t>
      </w:r>
      <w:r w:rsidR="007346B7">
        <w:t>наследия отображены</w:t>
      </w:r>
      <w:r w:rsidR="007346B7">
        <w:rPr>
          <w:spacing w:val="1"/>
        </w:rPr>
        <w:t xml:space="preserve"> </w:t>
      </w:r>
      <w:r w:rsidR="007346B7">
        <w:t>условными знаками.</w:t>
      </w:r>
    </w:p>
    <w:p w:rsidR="005B5034" w:rsidRDefault="007346B7" w:rsidP="00BA0F21">
      <w:pPr>
        <w:pStyle w:val="a3"/>
        <w:spacing w:line="360" w:lineRule="auto"/>
        <w:ind w:left="0" w:right="284" w:firstLine="720"/>
      </w:pPr>
      <w:r>
        <w:t>Вполне очевидно, что границы территорий объ</w:t>
      </w:r>
      <w:r w:rsidR="00F04B7D">
        <w:t>ектов культурного наследия реко</w:t>
      </w:r>
      <w:r>
        <w:t>мендуется</w:t>
      </w:r>
      <w:r>
        <w:rPr>
          <w:spacing w:val="-1"/>
        </w:rPr>
        <w:t xml:space="preserve"> </w:t>
      </w:r>
      <w:r>
        <w:t>определить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генеральном</w:t>
      </w:r>
      <w:r>
        <w:rPr>
          <w:spacing w:val="-1"/>
        </w:rPr>
        <w:t xml:space="preserve"> </w:t>
      </w:r>
      <w:r>
        <w:t>плане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границе</w:t>
      </w:r>
      <w:r>
        <w:rPr>
          <w:spacing w:val="-2"/>
        </w:rPr>
        <w:t xml:space="preserve"> </w:t>
      </w:r>
      <w:r>
        <w:t>основания</w:t>
      </w:r>
      <w:r>
        <w:rPr>
          <w:spacing w:val="-3"/>
        </w:rPr>
        <w:t xml:space="preserve"> </w:t>
      </w:r>
      <w:r>
        <w:t>памятников.</w:t>
      </w:r>
    </w:p>
    <w:p w:rsidR="005B5034" w:rsidRDefault="007346B7" w:rsidP="00BA0F21">
      <w:pPr>
        <w:pStyle w:val="a3"/>
        <w:spacing w:line="360" w:lineRule="auto"/>
        <w:ind w:left="0" w:right="284" w:firstLine="720"/>
      </w:pPr>
      <w:r>
        <w:t>Для памятников и ансамблей устанавливается режим (условия использовани</w:t>
      </w:r>
      <w:r w:rsidR="00F04B7D">
        <w:t>я тер</w:t>
      </w:r>
      <w:r>
        <w:t>ритории): запрещаются все виды строительных, земляны</w:t>
      </w:r>
      <w:r w:rsidR="00F04B7D">
        <w:t>х работ и хозяйственной деятель</w:t>
      </w:r>
      <w:r>
        <w:t>ности, проводятся мероприятия по обеспечению сохранности объектов археологического</w:t>
      </w:r>
      <w:r>
        <w:rPr>
          <w:spacing w:val="1"/>
        </w:rPr>
        <w:t xml:space="preserve"> </w:t>
      </w:r>
      <w:r>
        <w:t>наследия</w:t>
      </w:r>
      <w:r>
        <w:rPr>
          <w:spacing w:val="13"/>
        </w:rPr>
        <w:t xml:space="preserve"> </w:t>
      </w:r>
      <w:r>
        <w:t>(спасательные</w:t>
      </w:r>
      <w:r>
        <w:rPr>
          <w:spacing w:val="12"/>
        </w:rPr>
        <w:t xml:space="preserve"> </w:t>
      </w:r>
      <w:r>
        <w:t>археологические</w:t>
      </w:r>
      <w:r>
        <w:rPr>
          <w:spacing w:val="12"/>
        </w:rPr>
        <w:t xml:space="preserve"> </w:t>
      </w:r>
      <w:r>
        <w:t>работы)</w:t>
      </w:r>
      <w:r>
        <w:rPr>
          <w:spacing w:val="12"/>
        </w:rPr>
        <w:t xml:space="preserve"> </w:t>
      </w:r>
      <w:r>
        <w:t>до</w:t>
      </w:r>
      <w:r>
        <w:rPr>
          <w:spacing w:val="14"/>
        </w:rPr>
        <w:t xml:space="preserve"> </w:t>
      </w:r>
      <w:r>
        <w:t>начала</w:t>
      </w:r>
      <w:r>
        <w:rPr>
          <w:spacing w:val="12"/>
        </w:rPr>
        <w:t xml:space="preserve"> </w:t>
      </w:r>
      <w:r>
        <w:t>освоения</w:t>
      </w:r>
      <w:r>
        <w:rPr>
          <w:spacing w:val="13"/>
        </w:rPr>
        <w:t xml:space="preserve"> </w:t>
      </w:r>
      <w:r>
        <w:t>земельного</w:t>
      </w:r>
      <w:r>
        <w:rPr>
          <w:spacing w:val="15"/>
        </w:rPr>
        <w:t xml:space="preserve"> </w:t>
      </w:r>
      <w:r>
        <w:t>участка</w:t>
      </w:r>
      <w:r>
        <w:rPr>
          <w:spacing w:val="-57"/>
        </w:rPr>
        <w:t xml:space="preserve"> </w:t>
      </w:r>
      <w:r>
        <w:t>в хозяйственных целях. На сопряженной с границей д</w:t>
      </w:r>
      <w:r w:rsidR="00F04B7D">
        <w:t>остопримечательного места терри</w:t>
      </w:r>
      <w:r>
        <w:t>тории предлагается установить границу зоны регулирования застройки и хозяйственной</w:t>
      </w:r>
      <w:r>
        <w:rPr>
          <w:spacing w:val="1"/>
        </w:rPr>
        <w:t xml:space="preserve"> </w:t>
      </w:r>
      <w:r>
        <w:t>деятельности.</w:t>
      </w:r>
    </w:p>
    <w:p w:rsidR="005B5034" w:rsidRDefault="007346B7" w:rsidP="00BA0F21">
      <w:pPr>
        <w:pStyle w:val="a3"/>
        <w:spacing w:line="360" w:lineRule="auto"/>
        <w:ind w:left="0" w:right="284" w:firstLine="720"/>
      </w:pPr>
      <w:r>
        <w:t>В</w:t>
      </w:r>
      <w:r>
        <w:rPr>
          <w:spacing w:val="-5"/>
        </w:rPr>
        <w:t xml:space="preserve"> </w:t>
      </w:r>
      <w:r>
        <w:t>населенных</w:t>
      </w:r>
      <w:r>
        <w:rPr>
          <w:spacing w:val="-4"/>
        </w:rPr>
        <w:t xml:space="preserve"> </w:t>
      </w:r>
      <w:r>
        <w:t>пунктах</w:t>
      </w:r>
      <w:r>
        <w:rPr>
          <w:spacing w:val="-1"/>
        </w:rPr>
        <w:t xml:space="preserve"> </w:t>
      </w:r>
      <w:r>
        <w:t>имеются</w:t>
      </w:r>
      <w:r>
        <w:rPr>
          <w:spacing w:val="-3"/>
        </w:rPr>
        <w:t xml:space="preserve"> </w:t>
      </w:r>
      <w:r>
        <w:t>объекты</w:t>
      </w:r>
      <w:r>
        <w:rPr>
          <w:spacing w:val="-2"/>
        </w:rPr>
        <w:t xml:space="preserve"> </w:t>
      </w:r>
      <w:r>
        <w:t>исторического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культурного</w:t>
      </w:r>
      <w:r>
        <w:rPr>
          <w:spacing w:val="-3"/>
        </w:rPr>
        <w:t xml:space="preserve"> </w:t>
      </w:r>
      <w:r>
        <w:t>наследия.</w:t>
      </w:r>
    </w:p>
    <w:p w:rsidR="005B5034" w:rsidRDefault="005B5034">
      <w:pPr>
        <w:pStyle w:val="a3"/>
        <w:spacing w:before="7"/>
        <w:ind w:left="0" w:firstLine="0"/>
        <w:jc w:val="left"/>
        <w:rPr>
          <w:sz w:val="13"/>
        </w:rPr>
      </w:pPr>
    </w:p>
    <w:tbl>
      <w:tblPr>
        <w:tblStyle w:val="TableNormal"/>
        <w:tblW w:w="0" w:type="auto"/>
        <w:tblInd w:w="15" w:type="dxa"/>
        <w:tblBorders>
          <w:top w:val="thickThinMediumGap" w:sz="6" w:space="0" w:color="6F2F9F"/>
          <w:left w:val="thickThinMediumGap" w:sz="6" w:space="0" w:color="6F2F9F"/>
          <w:bottom w:val="thickThinMediumGap" w:sz="6" w:space="0" w:color="6F2F9F"/>
          <w:right w:val="thickThinMediumGap" w:sz="6" w:space="0" w:color="6F2F9F"/>
          <w:insideH w:val="thickThinMediumGap" w:sz="6" w:space="0" w:color="6F2F9F"/>
          <w:insideV w:val="thickThinMediumGap" w:sz="6" w:space="0" w:color="6F2F9F"/>
        </w:tblBorders>
        <w:tblLayout w:type="fixed"/>
        <w:tblLook w:val="01E0"/>
      </w:tblPr>
      <w:tblGrid>
        <w:gridCol w:w="709"/>
        <w:gridCol w:w="2552"/>
        <w:gridCol w:w="1984"/>
        <w:gridCol w:w="2268"/>
        <w:gridCol w:w="2360"/>
      </w:tblGrid>
      <w:tr w:rsidR="005B5034" w:rsidTr="00F04B7D">
        <w:trPr>
          <w:trHeight w:val="245"/>
        </w:trPr>
        <w:tc>
          <w:tcPr>
            <w:tcW w:w="9873" w:type="dxa"/>
            <w:gridSpan w:val="5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F04B7D">
            <w:pPr>
              <w:pStyle w:val="TableParagraph"/>
              <w:spacing w:before="6" w:line="219" w:lineRule="exact"/>
              <w:ind w:left="99"/>
              <w:rPr>
                <w:b/>
                <w:sz w:val="20"/>
              </w:rPr>
            </w:pPr>
            <w:r>
              <w:rPr>
                <w:b/>
                <w:color w:val="8063A1"/>
                <w:sz w:val="20"/>
              </w:rPr>
              <w:t>ТАБЛИЦА</w:t>
            </w:r>
            <w:r>
              <w:rPr>
                <w:b/>
                <w:color w:val="8063A1"/>
                <w:spacing w:val="-5"/>
                <w:sz w:val="20"/>
              </w:rPr>
              <w:t xml:space="preserve"> </w:t>
            </w:r>
            <w:r>
              <w:rPr>
                <w:b/>
                <w:color w:val="8063A1"/>
                <w:sz w:val="20"/>
              </w:rPr>
              <w:t>6.</w:t>
            </w:r>
            <w:r>
              <w:rPr>
                <w:b/>
                <w:color w:val="8063A1"/>
                <w:spacing w:val="-4"/>
                <w:sz w:val="20"/>
              </w:rPr>
              <w:t xml:space="preserve"> </w:t>
            </w:r>
            <w:r>
              <w:rPr>
                <w:b/>
                <w:color w:val="8063A1"/>
                <w:sz w:val="20"/>
              </w:rPr>
              <w:t>ПАМЯТНИКИ</w:t>
            </w:r>
            <w:r>
              <w:rPr>
                <w:b/>
                <w:color w:val="8063A1"/>
                <w:spacing w:val="-4"/>
                <w:sz w:val="20"/>
              </w:rPr>
              <w:t xml:space="preserve"> </w:t>
            </w:r>
            <w:r>
              <w:rPr>
                <w:b/>
                <w:color w:val="8063A1"/>
                <w:sz w:val="20"/>
              </w:rPr>
              <w:t>ИСТОРИИ</w:t>
            </w:r>
            <w:r>
              <w:rPr>
                <w:b/>
                <w:color w:val="8063A1"/>
                <w:spacing w:val="-3"/>
                <w:sz w:val="20"/>
              </w:rPr>
              <w:t xml:space="preserve"> </w:t>
            </w:r>
            <w:r>
              <w:rPr>
                <w:b/>
                <w:color w:val="8063A1"/>
                <w:sz w:val="20"/>
              </w:rPr>
              <w:t>И</w:t>
            </w:r>
            <w:r>
              <w:rPr>
                <w:b/>
                <w:color w:val="8063A1"/>
                <w:spacing w:val="-4"/>
                <w:sz w:val="20"/>
              </w:rPr>
              <w:t xml:space="preserve"> </w:t>
            </w:r>
            <w:r>
              <w:rPr>
                <w:b/>
                <w:color w:val="8063A1"/>
                <w:sz w:val="20"/>
              </w:rPr>
              <w:t>КУЛЬТУРЫ</w:t>
            </w:r>
            <w:r>
              <w:rPr>
                <w:b/>
                <w:color w:val="8063A1"/>
                <w:spacing w:val="-5"/>
                <w:sz w:val="20"/>
              </w:rPr>
              <w:t xml:space="preserve"> </w:t>
            </w:r>
            <w:r>
              <w:rPr>
                <w:b/>
                <w:color w:val="8063A1"/>
                <w:sz w:val="20"/>
              </w:rPr>
              <w:t>МО</w:t>
            </w:r>
            <w:r>
              <w:rPr>
                <w:b/>
                <w:color w:val="8063A1"/>
                <w:spacing w:val="-3"/>
                <w:sz w:val="20"/>
              </w:rPr>
              <w:t xml:space="preserve"> </w:t>
            </w:r>
            <w:r>
              <w:rPr>
                <w:b/>
                <w:color w:val="8063A1"/>
                <w:sz w:val="20"/>
              </w:rPr>
              <w:t>«Красночикойское»</w:t>
            </w:r>
          </w:p>
        </w:tc>
      </w:tr>
      <w:tr w:rsidR="005B5034" w:rsidTr="00F04B7D">
        <w:trPr>
          <w:trHeight w:val="566"/>
        </w:trPr>
        <w:tc>
          <w:tcPr>
            <w:tcW w:w="709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F04B7D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№</w:t>
            </w:r>
          </w:p>
        </w:tc>
        <w:tc>
          <w:tcPr>
            <w:tcW w:w="2552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F04B7D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Название</w:t>
            </w:r>
            <w:r>
              <w:rPr>
                <w:color w:val="8063A1"/>
                <w:spacing w:val="-6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памятники</w:t>
            </w:r>
          </w:p>
        </w:tc>
        <w:tc>
          <w:tcPr>
            <w:tcW w:w="1984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F04B7D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местонахождение</w:t>
            </w:r>
          </w:p>
        </w:tc>
        <w:tc>
          <w:tcPr>
            <w:tcW w:w="2268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F04B7D">
            <w:pPr>
              <w:pStyle w:val="TableParagraph"/>
              <w:tabs>
                <w:tab w:val="left" w:pos="1110"/>
              </w:tabs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Год</w:t>
            </w:r>
            <w:r w:rsidR="00F04B7D">
              <w:rPr>
                <w:color w:val="8063A1"/>
                <w:sz w:val="24"/>
              </w:rPr>
              <w:t xml:space="preserve"> </w:t>
            </w:r>
            <w:r>
              <w:rPr>
                <w:color w:val="8063A1"/>
                <w:spacing w:val="-1"/>
                <w:sz w:val="24"/>
              </w:rPr>
              <w:t>постройки,</w:t>
            </w:r>
            <w:r>
              <w:rPr>
                <w:color w:val="8063A1"/>
                <w:spacing w:val="-57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площадь</w:t>
            </w:r>
          </w:p>
        </w:tc>
        <w:tc>
          <w:tcPr>
            <w:tcW w:w="2360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F04B7D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Наличие</w:t>
            </w:r>
            <w:r>
              <w:rPr>
                <w:color w:val="8063A1"/>
                <w:spacing w:val="37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проекта</w:t>
            </w:r>
            <w:r>
              <w:rPr>
                <w:color w:val="8063A1"/>
                <w:spacing w:val="-2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зон охраны</w:t>
            </w:r>
          </w:p>
        </w:tc>
      </w:tr>
      <w:tr w:rsidR="005B5034" w:rsidTr="00F04B7D">
        <w:trPr>
          <w:trHeight w:val="291"/>
        </w:trPr>
        <w:tc>
          <w:tcPr>
            <w:tcW w:w="709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F04B7D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1</w:t>
            </w:r>
          </w:p>
        </w:tc>
        <w:tc>
          <w:tcPr>
            <w:tcW w:w="2552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F04B7D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Памятник</w:t>
            </w:r>
            <w:r>
              <w:rPr>
                <w:color w:val="8063A1"/>
                <w:spacing w:val="-3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В.И.Ленина</w:t>
            </w:r>
          </w:p>
        </w:tc>
        <w:tc>
          <w:tcPr>
            <w:tcW w:w="1984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F04B7D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Ул</w:t>
            </w:r>
            <w:proofErr w:type="gramStart"/>
            <w:r>
              <w:rPr>
                <w:color w:val="8063A1"/>
                <w:sz w:val="24"/>
              </w:rPr>
              <w:t>.П</w:t>
            </w:r>
            <w:proofErr w:type="gramEnd"/>
            <w:r>
              <w:rPr>
                <w:color w:val="8063A1"/>
                <w:sz w:val="24"/>
              </w:rPr>
              <w:t>ервомайская</w:t>
            </w:r>
          </w:p>
        </w:tc>
        <w:tc>
          <w:tcPr>
            <w:tcW w:w="2268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F04B7D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1977,</w:t>
            </w:r>
            <w:r>
              <w:rPr>
                <w:color w:val="8063A1"/>
                <w:spacing w:val="-2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40</w:t>
            </w:r>
            <w:r>
              <w:rPr>
                <w:color w:val="8063A1"/>
                <w:spacing w:val="-1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кв.м.</w:t>
            </w:r>
          </w:p>
        </w:tc>
        <w:tc>
          <w:tcPr>
            <w:tcW w:w="2360" w:type="dxa"/>
            <w:vMerge w:val="restart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F04B7D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Проект</w:t>
            </w:r>
            <w:r>
              <w:rPr>
                <w:color w:val="8063A1"/>
                <w:spacing w:val="1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зон</w:t>
            </w:r>
            <w:r>
              <w:rPr>
                <w:color w:val="8063A1"/>
                <w:spacing w:val="-57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охраны</w:t>
            </w:r>
            <w:r>
              <w:rPr>
                <w:color w:val="8063A1"/>
                <w:spacing w:val="1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памятников не разрабатывался</w:t>
            </w:r>
          </w:p>
        </w:tc>
      </w:tr>
      <w:tr w:rsidR="005B5034" w:rsidTr="00F04B7D">
        <w:trPr>
          <w:trHeight w:val="566"/>
        </w:trPr>
        <w:tc>
          <w:tcPr>
            <w:tcW w:w="709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F04B7D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2</w:t>
            </w:r>
          </w:p>
        </w:tc>
        <w:tc>
          <w:tcPr>
            <w:tcW w:w="2552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F04B7D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Памятник</w:t>
            </w:r>
            <w:r>
              <w:rPr>
                <w:color w:val="8063A1"/>
                <w:spacing w:val="10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«Погибшим</w:t>
            </w:r>
            <w:r>
              <w:rPr>
                <w:color w:val="8063A1"/>
                <w:spacing w:val="-57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воинам</w:t>
            </w:r>
          </w:p>
        </w:tc>
        <w:tc>
          <w:tcPr>
            <w:tcW w:w="1984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F04B7D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Ул</w:t>
            </w:r>
            <w:proofErr w:type="gramStart"/>
            <w:r>
              <w:rPr>
                <w:color w:val="8063A1"/>
                <w:sz w:val="24"/>
              </w:rPr>
              <w:t>.П</w:t>
            </w:r>
            <w:proofErr w:type="gramEnd"/>
            <w:r>
              <w:rPr>
                <w:color w:val="8063A1"/>
                <w:sz w:val="24"/>
              </w:rPr>
              <w:t>ервомайская</w:t>
            </w:r>
          </w:p>
        </w:tc>
        <w:tc>
          <w:tcPr>
            <w:tcW w:w="2268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F04B7D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1970,</w:t>
            </w:r>
            <w:r>
              <w:rPr>
                <w:color w:val="8063A1"/>
                <w:spacing w:val="-2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20</w:t>
            </w:r>
            <w:r>
              <w:rPr>
                <w:color w:val="8063A1"/>
                <w:spacing w:val="-1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кв.м.</w:t>
            </w:r>
          </w:p>
        </w:tc>
        <w:tc>
          <w:tcPr>
            <w:tcW w:w="2360" w:type="dxa"/>
            <w:vMerge/>
            <w:tcBorders>
              <w:top w:val="nil"/>
              <w:bottom w:val="thinThickMediumGap" w:sz="6" w:space="0" w:color="6F2F9F"/>
              <w:right w:val="thinThickMediumGap" w:sz="6" w:space="0" w:color="6F2F9F"/>
            </w:tcBorders>
          </w:tcPr>
          <w:p w:rsidR="005B5034" w:rsidRDefault="005B5034">
            <w:pPr>
              <w:rPr>
                <w:sz w:val="2"/>
                <w:szCs w:val="2"/>
              </w:rPr>
            </w:pPr>
          </w:p>
        </w:tc>
      </w:tr>
      <w:tr w:rsidR="005B5034" w:rsidTr="00F04B7D">
        <w:trPr>
          <w:trHeight w:val="569"/>
        </w:trPr>
        <w:tc>
          <w:tcPr>
            <w:tcW w:w="709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F04B7D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3</w:t>
            </w:r>
          </w:p>
        </w:tc>
        <w:tc>
          <w:tcPr>
            <w:tcW w:w="2552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F04B7D">
            <w:pPr>
              <w:pStyle w:val="TableParagraph"/>
              <w:tabs>
                <w:tab w:val="left" w:pos="1457"/>
                <w:tab w:val="left" w:pos="1862"/>
              </w:tabs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Мемориал</w:t>
            </w:r>
            <w:r>
              <w:rPr>
                <w:color w:val="8063A1"/>
                <w:sz w:val="24"/>
              </w:rPr>
              <w:tab/>
              <w:t>в</w:t>
            </w:r>
            <w:r>
              <w:rPr>
                <w:color w:val="8063A1"/>
                <w:sz w:val="24"/>
              </w:rPr>
              <w:tab/>
            </w:r>
            <w:r>
              <w:rPr>
                <w:color w:val="8063A1"/>
                <w:spacing w:val="-1"/>
                <w:sz w:val="24"/>
              </w:rPr>
              <w:t>Парке</w:t>
            </w:r>
            <w:r>
              <w:rPr>
                <w:color w:val="8063A1"/>
                <w:spacing w:val="-57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Победы</w:t>
            </w:r>
          </w:p>
        </w:tc>
        <w:tc>
          <w:tcPr>
            <w:tcW w:w="1984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F04B7D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Ул</w:t>
            </w:r>
            <w:proofErr w:type="gramStart"/>
            <w:r>
              <w:rPr>
                <w:color w:val="8063A1"/>
                <w:sz w:val="24"/>
              </w:rPr>
              <w:t>.П</w:t>
            </w:r>
            <w:proofErr w:type="gramEnd"/>
            <w:r>
              <w:rPr>
                <w:color w:val="8063A1"/>
                <w:sz w:val="24"/>
              </w:rPr>
              <w:t>ервомайская</w:t>
            </w:r>
          </w:p>
        </w:tc>
        <w:tc>
          <w:tcPr>
            <w:tcW w:w="2268" w:type="dxa"/>
            <w:tcBorders>
              <w:bottom w:val="thinThickMediumGap" w:sz="6" w:space="0" w:color="6F2F9F"/>
              <w:right w:val="thinThickMediumGap" w:sz="6" w:space="0" w:color="6F2F9F"/>
            </w:tcBorders>
            <w:vAlign w:val="center"/>
          </w:tcPr>
          <w:p w:rsidR="005B5034" w:rsidRDefault="007346B7" w:rsidP="00F04B7D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1970,</w:t>
            </w:r>
            <w:r>
              <w:rPr>
                <w:color w:val="8063A1"/>
                <w:spacing w:val="-2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100</w:t>
            </w:r>
            <w:r>
              <w:rPr>
                <w:color w:val="8063A1"/>
                <w:spacing w:val="-1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кв.м.</w:t>
            </w:r>
          </w:p>
        </w:tc>
        <w:tc>
          <w:tcPr>
            <w:tcW w:w="2360" w:type="dxa"/>
            <w:vMerge/>
            <w:tcBorders>
              <w:top w:val="nil"/>
              <w:bottom w:val="thinThickMediumGap" w:sz="6" w:space="0" w:color="6F2F9F"/>
              <w:right w:val="thinThickMediumGap" w:sz="6" w:space="0" w:color="6F2F9F"/>
            </w:tcBorders>
          </w:tcPr>
          <w:p w:rsidR="005B5034" w:rsidRDefault="005B5034">
            <w:pPr>
              <w:rPr>
                <w:sz w:val="2"/>
                <w:szCs w:val="2"/>
              </w:rPr>
            </w:pPr>
          </w:p>
        </w:tc>
      </w:tr>
    </w:tbl>
    <w:p w:rsidR="005B5034" w:rsidRDefault="007346B7" w:rsidP="00F04B7D">
      <w:pPr>
        <w:pStyle w:val="a3"/>
        <w:spacing w:line="360" w:lineRule="auto"/>
        <w:ind w:left="0" w:right="284" w:firstLine="720"/>
      </w:pPr>
      <w:proofErr w:type="gramStart"/>
      <w:r w:rsidRPr="00F04B7D">
        <w:t xml:space="preserve">В соответствии с «Положением о зонах охраны объектов культурного наследия (памятников истории и культуры) народов Российской Федерации» (утверждено </w:t>
      </w:r>
      <w:r w:rsidR="00F04B7D">
        <w:t>Поста</w:t>
      </w:r>
      <w:r w:rsidRPr="00F04B7D">
        <w:t>новлением Правительства Российской Федерации от 26 апреля 2008 г. N 315 г.)</w:t>
      </w:r>
      <w:r w:rsidR="00F04B7D">
        <w:t xml:space="preserve"> на сопря</w:t>
      </w:r>
      <w:r w:rsidRPr="00F04B7D">
        <w:t>женной с памятником территории может быть установл</w:t>
      </w:r>
      <w:r w:rsidR="00F04B7D">
        <w:t>ена одна или несколько зон охра</w:t>
      </w:r>
      <w:r w:rsidRPr="00F04B7D">
        <w:t>ны: охранная зона, зона регулирования застройки и хозяйственной деятельности, зона охраняемого природного ландшафта.</w:t>
      </w:r>
      <w:proofErr w:type="gramEnd"/>
      <w:r w:rsidRPr="00F04B7D">
        <w:t xml:space="preserve"> Необходимый состав зон охраны памятника</w:t>
      </w:r>
      <w:r>
        <w:t xml:space="preserve"> </w:t>
      </w:r>
      <w:r>
        <w:lastRenderedPageBreak/>
        <w:t xml:space="preserve">определяется соответствующим проектом. Проект зон охраны </w:t>
      </w:r>
      <w:r w:rsidR="00F04B7D">
        <w:t>памятника представляет собой до</w:t>
      </w:r>
      <w:r>
        <w:t>кументацию в текстовой форме и в виде карт (схем), с</w:t>
      </w:r>
      <w:r w:rsidR="00F04B7D">
        <w:t>одержащую описание границ проек</w:t>
      </w:r>
      <w:r>
        <w:t>тируемых зон и границ территорий памятника, располо</w:t>
      </w:r>
      <w:r w:rsidR="00F04B7D">
        <w:t>женных в указанных зонах, проек</w:t>
      </w:r>
      <w:r>
        <w:t>ты режимов использования земель и градостроительных регламентов в границах данных</w:t>
      </w:r>
      <w:r>
        <w:rPr>
          <w:spacing w:val="1"/>
        </w:rPr>
        <w:t xml:space="preserve"> </w:t>
      </w:r>
      <w:r>
        <w:t>зон.</w:t>
      </w:r>
    </w:p>
    <w:p w:rsidR="005B5034" w:rsidRDefault="007346B7" w:rsidP="00F04B7D">
      <w:pPr>
        <w:pStyle w:val="a3"/>
        <w:spacing w:line="360" w:lineRule="auto"/>
        <w:ind w:left="0" w:right="284" w:firstLine="720"/>
      </w:pPr>
      <w:r>
        <w:t>К настоящему времени никаких действий по разработке проектов охранных зон</w:t>
      </w:r>
      <w:r>
        <w:rPr>
          <w:spacing w:val="1"/>
        </w:rPr>
        <w:t xml:space="preserve"> </w:t>
      </w:r>
      <w:r>
        <w:t>всех выявленных объектов культурного наследия орган</w:t>
      </w:r>
      <w:r w:rsidR="00F04B7D">
        <w:t>ами государственной власти и ор</w:t>
      </w:r>
      <w:r>
        <w:t>ганами местного самоуправления не проводилось. Пасп</w:t>
      </w:r>
      <w:r w:rsidR="00F04B7D">
        <w:t>орта объектов культурного насле</w:t>
      </w:r>
      <w:r>
        <w:t>дия не подготавливались, памятники не внесены в соо</w:t>
      </w:r>
      <w:r w:rsidR="00F04B7D">
        <w:t>тветствующие государственные ре</w:t>
      </w:r>
      <w:r>
        <w:t>естры.</w:t>
      </w:r>
    </w:p>
    <w:p w:rsidR="005B5034" w:rsidRDefault="007346B7" w:rsidP="00F04B7D">
      <w:pPr>
        <w:pStyle w:val="a3"/>
        <w:spacing w:line="360" w:lineRule="auto"/>
        <w:ind w:left="0" w:right="284" w:firstLine="720"/>
      </w:pPr>
      <w:proofErr w:type="gramStart"/>
      <w:r>
        <w:t>В связи с изложенным</w:t>
      </w:r>
      <w:r w:rsidR="00F04B7D">
        <w:t>,</w:t>
      </w:r>
      <w:r>
        <w:t xml:space="preserve"> отобразить в документах территориального планирования</w:t>
      </w:r>
      <w:r>
        <w:rPr>
          <w:spacing w:val="1"/>
        </w:rPr>
        <w:t xml:space="preserve"> </w:t>
      </w:r>
      <w:r>
        <w:t>места расположения указанных объектов и их охранны</w:t>
      </w:r>
      <w:r w:rsidR="00F04B7D">
        <w:t>е зоны не представляется возмож</w:t>
      </w:r>
      <w:r>
        <w:t>ным.</w:t>
      </w:r>
      <w:proofErr w:type="gramEnd"/>
      <w:r>
        <w:t xml:space="preserve"> На схеме границ зон с особыми условиями использования территории</w:t>
      </w:r>
      <w:r>
        <w:rPr>
          <w:spacing w:val="1"/>
        </w:rPr>
        <w:t xml:space="preserve"> </w:t>
      </w:r>
      <w:r w:rsidR="00F04B7D">
        <w:t>и границ тер</w:t>
      </w:r>
      <w:r>
        <w:t>риторий, подверженных риску возникновения чрезвыч</w:t>
      </w:r>
      <w:r w:rsidR="00F04B7D">
        <w:t>айных ситуаций, объекты культур</w:t>
      </w:r>
      <w:r>
        <w:t>ного</w:t>
      </w:r>
      <w:r>
        <w:rPr>
          <w:spacing w:val="-1"/>
        </w:rPr>
        <w:t xml:space="preserve"> </w:t>
      </w:r>
      <w:r>
        <w:t>наследия отображены</w:t>
      </w:r>
      <w:r>
        <w:rPr>
          <w:spacing w:val="1"/>
        </w:rPr>
        <w:t xml:space="preserve"> </w:t>
      </w:r>
      <w:r>
        <w:t>условными знаками.</w:t>
      </w:r>
    </w:p>
    <w:p w:rsidR="005B5034" w:rsidRDefault="007346B7" w:rsidP="00F04B7D">
      <w:pPr>
        <w:pStyle w:val="a3"/>
        <w:spacing w:line="360" w:lineRule="auto"/>
        <w:ind w:left="0" w:right="284" w:firstLine="720"/>
      </w:pPr>
      <w:r>
        <w:t>Вполне очевидно, что границы территорий объ</w:t>
      </w:r>
      <w:r w:rsidR="00F04B7D">
        <w:t>ектов культурного наследия реко</w:t>
      </w:r>
      <w:r>
        <w:t>мендуется</w:t>
      </w:r>
      <w:r>
        <w:rPr>
          <w:spacing w:val="-1"/>
        </w:rPr>
        <w:t xml:space="preserve"> </w:t>
      </w:r>
      <w:r>
        <w:t>определить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генеральном</w:t>
      </w:r>
      <w:r>
        <w:rPr>
          <w:spacing w:val="-1"/>
        </w:rPr>
        <w:t xml:space="preserve"> </w:t>
      </w:r>
      <w:r>
        <w:t>плане</w:t>
      </w:r>
      <w:r>
        <w:rPr>
          <w:spacing w:val="-2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границе</w:t>
      </w:r>
      <w:r>
        <w:rPr>
          <w:spacing w:val="-2"/>
        </w:rPr>
        <w:t xml:space="preserve"> </w:t>
      </w:r>
      <w:r>
        <w:t>основания</w:t>
      </w:r>
      <w:r>
        <w:rPr>
          <w:spacing w:val="-3"/>
        </w:rPr>
        <w:t xml:space="preserve"> </w:t>
      </w:r>
      <w:r>
        <w:t>памятников.</w:t>
      </w:r>
    </w:p>
    <w:p w:rsidR="005B5034" w:rsidRDefault="007346B7" w:rsidP="00F04B7D">
      <w:pPr>
        <w:pStyle w:val="a3"/>
        <w:spacing w:line="360" w:lineRule="auto"/>
        <w:ind w:left="0" w:right="284" w:firstLine="720"/>
      </w:pPr>
      <w:r>
        <w:t>Для памятников и ансамблей устанавливается р</w:t>
      </w:r>
      <w:r w:rsidR="00F04B7D">
        <w:t>ежим (условия использования тер</w:t>
      </w:r>
      <w:r>
        <w:t>ритории): запрещаются все виды строительных, земляны</w:t>
      </w:r>
      <w:r w:rsidR="00F04B7D">
        <w:t>х работ и хозяйственной деятель</w:t>
      </w:r>
      <w:r>
        <w:t>ности, проводятся мероприятия по обеспечению сохранности объектов археологического</w:t>
      </w:r>
      <w:r>
        <w:rPr>
          <w:spacing w:val="1"/>
        </w:rPr>
        <w:t xml:space="preserve"> </w:t>
      </w:r>
      <w:r>
        <w:t>наследия (спасательные археологические работы) до</w:t>
      </w:r>
      <w:r>
        <w:rPr>
          <w:spacing w:val="60"/>
        </w:rPr>
        <w:t xml:space="preserve"> </w:t>
      </w:r>
      <w:r>
        <w:t>начала освоения земельного участка</w:t>
      </w:r>
      <w:r>
        <w:rPr>
          <w:spacing w:val="1"/>
        </w:rPr>
        <w:t xml:space="preserve"> </w:t>
      </w:r>
      <w:r>
        <w:t>в хозяйственных целях. На сопряженной с границей д</w:t>
      </w:r>
      <w:r w:rsidR="00F04B7D">
        <w:t>остопримечательного места терри</w:t>
      </w:r>
      <w:r>
        <w:t>тории предлагается установить границу зоны регулирования застройки и хозяйственной</w:t>
      </w:r>
      <w:r>
        <w:rPr>
          <w:spacing w:val="1"/>
        </w:rPr>
        <w:t xml:space="preserve"> </w:t>
      </w:r>
      <w:r>
        <w:t>деятельности.</w:t>
      </w:r>
    </w:p>
    <w:p w:rsidR="005B5034" w:rsidRDefault="007346B7" w:rsidP="00F04B7D">
      <w:pPr>
        <w:pStyle w:val="a4"/>
        <w:numPr>
          <w:ilvl w:val="0"/>
          <w:numId w:val="7"/>
        </w:numPr>
        <w:tabs>
          <w:tab w:val="left" w:pos="1374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Выявлены территории, на которых располагаются месторождения полезных ископаемых:</w:t>
      </w:r>
      <w:r>
        <w:rPr>
          <w:spacing w:val="-1"/>
          <w:sz w:val="24"/>
        </w:rPr>
        <w:t xml:space="preserve"> </w:t>
      </w:r>
      <w:r>
        <w:rPr>
          <w:sz w:val="24"/>
        </w:rPr>
        <w:t>глины, бурый</w:t>
      </w:r>
      <w:r>
        <w:rPr>
          <w:spacing w:val="3"/>
          <w:sz w:val="24"/>
        </w:rPr>
        <w:t xml:space="preserve"> </w:t>
      </w:r>
      <w:r>
        <w:rPr>
          <w:sz w:val="24"/>
        </w:rPr>
        <w:t>уголь.</w:t>
      </w:r>
    </w:p>
    <w:p w:rsidR="005B5034" w:rsidRPr="00F04B7D" w:rsidRDefault="0094075C" w:rsidP="00F04B7D">
      <w:pPr>
        <w:pStyle w:val="a4"/>
        <w:numPr>
          <w:ilvl w:val="0"/>
          <w:numId w:val="7"/>
        </w:numPr>
        <w:tabs>
          <w:tab w:val="left" w:pos="1360"/>
        </w:tabs>
        <w:spacing w:line="360" w:lineRule="auto"/>
        <w:ind w:left="0" w:right="284" w:firstLine="720"/>
        <w:rPr>
          <w:sz w:val="24"/>
        </w:rPr>
      </w:pPr>
      <w:r w:rsidRPr="0094075C">
        <w:pict>
          <v:rect id="_x0000_s2075" style="position:absolute;left:0;text-align:left;margin-left:83.65pt;margin-top:21.1pt;width:470.7pt;height:20.65pt;z-index:-17213440;mso-position-horizontal-relative:page" stroked="f">
            <w10:wrap anchorx="page"/>
          </v:rect>
        </w:pict>
      </w:r>
      <w:proofErr w:type="gramStart"/>
      <w:r w:rsidR="007346B7">
        <w:rPr>
          <w:sz w:val="24"/>
        </w:rPr>
        <w:t>Водоохранные зоны это территории, которые примыкают к береговой линии морей, рек, ручьев, каналов, озер,</w:t>
      </w:r>
      <w:r w:rsidR="007346B7" w:rsidRPr="00F04B7D">
        <w:rPr>
          <w:sz w:val="24"/>
        </w:rPr>
        <w:t xml:space="preserve"> </w:t>
      </w:r>
      <w:r w:rsidR="007346B7">
        <w:rPr>
          <w:sz w:val="24"/>
        </w:rPr>
        <w:t>водохранилищ</w:t>
      </w:r>
      <w:r w:rsidR="007346B7" w:rsidRPr="00F04B7D">
        <w:rPr>
          <w:sz w:val="24"/>
        </w:rPr>
        <w:t xml:space="preserve"> </w:t>
      </w:r>
      <w:r w:rsidR="007346B7">
        <w:rPr>
          <w:sz w:val="24"/>
        </w:rPr>
        <w:t>и</w:t>
      </w:r>
      <w:r w:rsidR="007346B7" w:rsidRPr="00F04B7D">
        <w:rPr>
          <w:sz w:val="24"/>
        </w:rPr>
        <w:t xml:space="preserve"> </w:t>
      </w:r>
      <w:r w:rsidR="007346B7">
        <w:rPr>
          <w:sz w:val="24"/>
        </w:rPr>
        <w:t>на</w:t>
      </w:r>
      <w:r w:rsidR="007346B7" w:rsidRPr="00F04B7D">
        <w:rPr>
          <w:sz w:val="24"/>
        </w:rPr>
        <w:t xml:space="preserve"> </w:t>
      </w:r>
      <w:r w:rsidR="007346B7">
        <w:rPr>
          <w:sz w:val="24"/>
        </w:rPr>
        <w:t>которых</w:t>
      </w:r>
      <w:r w:rsidR="007346B7" w:rsidRPr="00F04B7D">
        <w:rPr>
          <w:sz w:val="24"/>
        </w:rPr>
        <w:t xml:space="preserve"> </w:t>
      </w:r>
      <w:r w:rsidR="007346B7">
        <w:rPr>
          <w:sz w:val="24"/>
        </w:rPr>
        <w:t>устанавливается</w:t>
      </w:r>
      <w:r w:rsidR="007346B7" w:rsidRPr="00F04B7D">
        <w:rPr>
          <w:sz w:val="24"/>
        </w:rPr>
        <w:t xml:space="preserve"> </w:t>
      </w:r>
      <w:r w:rsidR="007346B7">
        <w:rPr>
          <w:sz w:val="24"/>
        </w:rPr>
        <w:t>специальный</w:t>
      </w:r>
      <w:r w:rsidR="00F04B7D">
        <w:rPr>
          <w:sz w:val="24"/>
        </w:rPr>
        <w:t xml:space="preserve"> </w:t>
      </w:r>
      <w:r w:rsidR="007346B7" w:rsidRPr="00F04B7D">
        <w:rPr>
          <w:sz w:val="24"/>
        </w:rPr>
        <w:t>режим осуществления хозяйственной и иной деятель</w:t>
      </w:r>
      <w:r w:rsidR="00F04B7D">
        <w:rPr>
          <w:sz w:val="24"/>
        </w:rPr>
        <w:t>ности в целях предотвращения за</w:t>
      </w:r>
      <w:r w:rsidR="007346B7" w:rsidRPr="00F04B7D">
        <w:rPr>
          <w:sz w:val="24"/>
        </w:rPr>
        <w:t>грязнения, засорения, заиления указанных водных объектов и истощения их вод, а также сохранения среды обитания водных биологических рес</w:t>
      </w:r>
      <w:r w:rsidR="00F04B7D">
        <w:rPr>
          <w:sz w:val="24"/>
        </w:rPr>
        <w:t>урсов и других объектов животно</w:t>
      </w:r>
      <w:r w:rsidR="007346B7" w:rsidRPr="00F04B7D">
        <w:rPr>
          <w:sz w:val="24"/>
        </w:rPr>
        <w:t>го и растительного мира.</w:t>
      </w:r>
      <w:proofErr w:type="gramEnd"/>
    </w:p>
    <w:p w:rsidR="005B5034" w:rsidRPr="00F04B7D" w:rsidRDefault="007346B7" w:rsidP="00F04B7D">
      <w:pPr>
        <w:pStyle w:val="a3"/>
        <w:spacing w:line="360" w:lineRule="auto"/>
        <w:ind w:left="0" w:right="284" w:firstLine="720"/>
        <w:rPr>
          <w:szCs w:val="22"/>
        </w:rPr>
      </w:pPr>
      <w:r w:rsidRPr="00F04B7D">
        <w:rPr>
          <w:szCs w:val="22"/>
        </w:rPr>
        <w:t xml:space="preserve">Размеры </w:t>
      </w:r>
      <w:r w:rsidR="00F04B7D">
        <w:rPr>
          <w:szCs w:val="22"/>
        </w:rPr>
        <w:t>водоохранных</w:t>
      </w:r>
      <w:r w:rsidRPr="00F04B7D">
        <w:rPr>
          <w:szCs w:val="22"/>
        </w:rPr>
        <w:t xml:space="preserve"> зон в настоящем документ</w:t>
      </w:r>
      <w:r w:rsidR="00F04B7D">
        <w:rPr>
          <w:szCs w:val="22"/>
        </w:rPr>
        <w:t>е образованы по нормативным зна</w:t>
      </w:r>
      <w:r w:rsidRPr="00F04B7D">
        <w:rPr>
          <w:szCs w:val="22"/>
        </w:rPr>
        <w:t xml:space="preserve">чениям и отображены на схеме. Ширина </w:t>
      </w:r>
      <w:r w:rsidR="00F04B7D" w:rsidRPr="00F04B7D">
        <w:rPr>
          <w:szCs w:val="22"/>
        </w:rPr>
        <w:t>водоохраной</w:t>
      </w:r>
      <w:r w:rsidRPr="00F04B7D">
        <w:rPr>
          <w:szCs w:val="22"/>
        </w:rPr>
        <w:t xml:space="preserve"> </w:t>
      </w:r>
      <w:r w:rsidR="00F04B7D">
        <w:rPr>
          <w:szCs w:val="22"/>
        </w:rPr>
        <w:t>зоны рек или ручьев устанавлива</w:t>
      </w:r>
      <w:r w:rsidRPr="00F04B7D">
        <w:rPr>
          <w:szCs w:val="22"/>
        </w:rPr>
        <w:t>ется от их истока для рек или ручьев протяженностью:</w:t>
      </w:r>
    </w:p>
    <w:p w:rsidR="005B5034" w:rsidRDefault="007346B7" w:rsidP="00F04B7D">
      <w:pPr>
        <w:pStyle w:val="a4"/>
        <w:numPr>
          <w:ilvl w:val="2"/>
          <w:numId w:val="16"/>
        </w:numPr>
        <w:tabs>
          <w:tab w:val="left" w:pos="1053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lastRenderedPageBreak/>
        <w:t>до</w:t>
      </w:r>
      <w:r w:rsidRPr="00F04B7D">
        <w:rPr>
          <w:sz w:val="24"/>
        </w:rPr>
        <w:t xml:space="preserve"> </w:t>
      </w:r>
      <w:r>
        <w:rPr>
          <w:sz w:val="24"/>
        </w:rPr>
        <w:t>десяти</w:t>
      </w:r>
      <w:r w:rsidRPr="00F04B7D">
        <w:rPr>
          <w:sz w:val="24"/>
        </w:rPr>
        <w:t xml:space="preserve"> </w:t>
      </w:r>
      <w:r>
        <w:rPr>
          <w:sz w:val="24"/>
        </w:rPr>
        <w:t>километров -</w:t>
      </w:r>
      <w:r w:rsidRPr="00F04B7D">
        <w:rPr>
          <w:sz w:val="24"/>
        </w:rPr>
        <w:t xml:space="preserve"> </w:t>
      </w:r>
      <w:r>
        <w:rPr>
          <w:sz w:val="24"/>
        </w:rPr>
        <w:t>в</w:t>
      </w:r>
      <w:r w:rsidRPr="00F04B7D">
        <w:rPr>
          <w:sz w:val="24"/>
        </w:rPr>
        <w:t xml:space="preserve"> </w:t>
      </w:r>
      <w:r>
        <w:rPr>
          <w:sz w:val="24"/>
        </w:rPr>
        <w:t>размере</w:t>
      </w:r>
      <w:r w:rsidRPr="00F04B7D">
        <w:rPr>
          <w:sz w:val="24"/>
        </w:rPr>
        <w:t xml:space="preserve"> </w:t>
      </w:r>
      <w:r>
        <w:rPr>
          <w:sz w:val="24"/>
        </w:rPr>
        <w:t>пятидесяти</w:t>
      </w:r>
      <w:r w:rsidRPr="00F04B7D">
        <w:rPr>
          <w:sz w:val="24"/>
        </w:rPr>
        <w:t xml:space="preserve"> </w:t>
      </w:r>
      <w:r>
        <w:rPr>
          <w:sz w:val="24"/>
        </w:rPr>
        <w:t>метров;</w:t>
      </w:r>
    </w:p>
    <w:p w:rsidR="005B5034" w:rsidRDefault="007346B7" w:rsidP="00F04B7D">
      <w:pPr>
        <w:pStyle w:val="a4"/>
        <w:numPr>
          <w:ilvl w:val="2"/>
          <w:numId w:val="16"/>
        </w:numPr>
        <w:tabs>
          <w:tab w:val="left" w:pos="1053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десяти</w:t>
      </w:r>
      <w:r>
        <w:rPr>
          <w:spacing w:val="-1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пятидесяти</w:t>
      </w:r>
      <w:r>
        <w:rPr>
          <w:spacing w:val="-1"/>
          <w:sz w:val="24"/>
        </w:rPr>
        <w:t xml:space="preserve"> </w:t>
      </w:r>
      <w:r>
        <w:rPr>
          <w:sz w:val="24"/>
        </w:rPr>
        <w:t>километров -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размере</w:t>
      </w:r>
      <w:r>
        <w:rPr>
          <w:spacing w:val="-2"/>
          <w:sz w:val="24"/>
        </w:rPr>
        <w:t xml:space="preserve"> </w:t>
      </w:r>
      <w:r>
        <w:rPr>
          <w:sz w:val="24"/>
        </w:rPr>
        <w:t>ста</w:t>
      </w:r>
      <w:r>
        <w:rPr>
          <w:spacing w:val="-1"/>
          <w:sz w:val="24"/>
        </w:rPr>
        <w:t xml:space="preserve"> </w:t>
      </w:r>
      <w:r>
        <w:rPr>
          <w:sz w:val="24"/>
        </w:rPr>
        <w:t>метров;</w:t>
      </w:r>
    </w:p>
    <w:p w:rsidR="005B5034" w:rsidRDefault="007346B7" w:rsidP="00F04B7D">
      <w:pPr>
        <w:pStyle w:val="a4"/>
        <w:numPr>
          <w:ilvl w:val="2"/>
          <w:numId w:val="16"/>
        </w:numPr>
        <w:tabs>
          <w:tab w:val="left" w:pos="1053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пятидесяти</w:t>
      </w:r>
      <w:r>
        <w:rPr>
          <w:spacing w:val="-3"/>
          <w:sz w:val="24"/>
        </w:rPr>
        <w:t xml:space="preserve"> </w:t>
      </w:r>
      <w:r>
        <w:rPr>
          <w:sz w:val="24"/>
        </w:rPr>
        <w:t>километров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более -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размере</w:t>
      </w:r>
      <w:r>
        <w:rPr>
          <w:spacing w:val="-2"/>
          <w:sz w:val="24"/>
        </w:rPr>
        <w:t xml:space="preserve"> </w:t>
      </w:r>
      <w:r>
        <w:rPr>
          <w:sz w:val="24"/>
        </w:rPr>
        <w:t>двухсот</w:t>
      </w:r>
      <w:r>
        <w:rPr>
          <w:spacing w:val="-1"/>
          <w:sz w:val="24"/>
        </w:rPr>
        <w:t xml:space="preserve"> </w:t>
      </w:r>
      <w:r>
        <w:rPr>
          <w:sz w:val="24"/>
        </w:rPr>
        <w:t>метров.</w:t>
      </w:r>
    </w:p>
    <w:p w:rsidR="005B5034" w:rsidRDefault="007346B7" w:rsidP="00F04B7D">
      <w:pPr>
        <w:pStyle w:val="a3"/>
        <w:spacing w:line="360" w:lineRule="auto"/>
        <w:ind w:left="0" w:right="284" w:firstLine="720"/>
      </w:pPr>
      <w:r>
        <w:t>Для реки, ручья протяженностью менее десяти кил</w:t>
      </w:r>
      <w:r w:rsidR="00F04B7D">
        <w:t xml:space="preserve">ометров от истока до устья </w:t>
      </w:r>
      <w:proofErr w:type="spellStart"/>
      <w:r w:rsidR="00F04B7D">
        <w:t>водо</w:t>
      </w:r>
      <w:r>
        <w:t>охранная</w:t>
      </w:r>
      <w:proofErr w:type="spellEnd"/>
      <w:r>
        <w:t xml:space="preserve"> зона совпадает с прибрежной защитной полосой. Радиус </w:t>
      </w:r>
      <w:proofErr w:type="spellStart"/>
      <w:r>
        <w:t>водоохранной</w:t>
      </w:r>
      <w:proofErr w:type="spellEnd"/>
      <w:r>
        <w:t xml:space="preserve"> зоны для</w:t>
      </w:r>
      <w:r>
        <w:rPr>
          <w:spacing w:val="1"/>
        </w:rPr>
        <w:t xml:space="preserve"> </w:t>
      </w:r>
      <w:r>
        <w:t>истоков</w:t>
      </w:r>
      <w:r>
        <w:rPr>
          <w:spacing w:val="-1"/>
        </w:rPr>
        <w:t xml:space="preserve"> </w:t>
      </w:r>
      <w:r>
        <w:t>реки,</w:t>
      </w:r>
      <w:r>
        <w:rPr>
          <w:spacing w:val="-1"/>
        </w:rPr>
        <w:t xml:space="preserve"> </w:t>
      </w:r>
      <w:r>
        <w:t>ручья</w:t>
      </w:r>
      <w:r>
        <w:rPr>
          <w:spacing w:val="4"/>
        </w:rPr>
        <w:t xml:space="preserve"> </w:t>
      </w:r>
      <w:r>
        <w:t>устанавливается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размере пятидесяти</w:t>
      </w:r>
      <w:r>
        <w:rPr>
          <w:spacing w:val="-1"/>
        </w:rPr>
        <w:t xml:space="preserve"> </w:t>
      </w:r>
      <w:r>
        <w:t>метров.</w:t>
      </w:r>
    </w:p>
    <w:p w:rsidR="005B5034" w:rsidRDefault="007346B7" w:rsidP="00F04B7D">
      <w:pPr>
        <w:pStyle w:val="a3"/>
        <w:spacing w:line="360" w:lineRule="auto"/>
        <w:ind w:left="0" w:right="284" w:firstLine="720"/>
      </w:pPr>
      <w:r>
        <w:t>Ширина прибрежной защитной полосы устанавливается в завис</w:t>
      </w:r>
      <w:r w:rsidR="00F04B7D">
        <w:t>имости от уклона бе</w:t>
      </w:r>
      <w:r>
        <w:t>рега водного объекта и составляет тридцать метров для обратного или нулевого уклона,</w:t>
      </w:r>
      <w:r>
        <w:rPr>
          <w:spacing w:val="1"/>
        </w:rPr>
        <w:t xml:space="preserve"> </w:t>
      </w:r>
      <w:r>
        <w:t>сорок метров для уклона до трех градусов и пятьдесят ме</w:t>
      </w:r>
      <w:r w:rsidR="00F04B7D">
        <w:t>тров для уклона три и более гра</w:t>
      </w:r>
      <w:r>
        <w:t>дуса.</w:t>
      </w:r>
    </w:p>
    <w:p w:rsidR="005B5034" w:rsidRDefault="007346B7" w:rsidP="00F04B7D">
      <w:pPr>
        <w:pStyle w:val="a3"/>
        <w:spacing w:line="360" w:lineRule="auto"/>
        <w:ind w:left="0" w:right="284" w:firstLine="720"/>
      </w:pPr>
      <w:r>
        <w:t xml:space="preserve">В сельском поселении установлена </w:t>
      </w:r>
      <w:proofErr w:type="spellStart"/>
      <w:r>
        <w:t>водоохранная</w:t>
      </w:r>
      <w:proofErr w:type="spellEnd"/>
      <w:r>
        <w:t xml:space="preserve"> зона ширин</w:t>
      </w:r>
      <w:r w:rsidR="00F04B7D">
        <w:t>ой 200 метров для ре</w:t>
      </w:r>
      <w:r>
        <w:t>ки</w:t>
      </w:r>
      <w:r>
        <w:rPr>
          <w:spacing w:val="1"/>
        </w:rPr>
        <w:t xml:space="preserve"> </w:t>
      </w:r>
      <w:r>
        <w:t xml:space="preserve">Чикой и 50 метров для рек Делентуй, Гремячка, </w:t>
      </w:r>
      <w:proofErr w:type="spellStart"/>
      <w:r>
        <w:t>ру</w:t>
      </w:r>
      <w:r w:rsidR="00F04B7D">
        <w:t>ч</w:t>
      </w:r>
      <w:proofErr w:type="spellEnd"/>
      <w:r w:rsidR="00F04B7D">
        <w:t>. Мельничный (на основании Вод</w:t>
      </w:r>
      <w:r>
        <w:t>ного</w:t>
      </w:r>
      <w:r>
        <w:rPr>
          <w:spacing w:val="-1"/>
        </w:rPr>
        <w:t xml:space="preserve"> </w:t>
      </w:r>
      <w:r>
        <w:t>кодекса</w:t>
      </w:r>
      <w:r>
        <w:rPr>
          <w:spacing w:val="-1"/>
        </w:rPr>
        <w:t xml:space="preserve"> </w:t>
      </w:r>
      <w:r>
        <w:t>РФ</w:t>
      </w:r>
      <w:r>
        <w:rPr>
          <w:spacing w:val="-1"/>
        </w:rPr>
        <w:t xml:space="preserve"> </w:t>
      </w:r>
      <w:r>
        <w:t>от 03.06.2006г. №</w:t>
      </w:r>
      <w:r>
        <w:rPr>
          <w:spacing w:val="-1"/>
        </w:rPr>
        <w:t xml:space="preserve"> </w:t>
      </w:r>
      <w:r>
        <w:t>74-ФЗ,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ред. от 28.12.10г №</w:t>
      </w:r>
      <w:r>
        <w:rPr>
          <w:spacing w:val="-1"/>
        </w:rPr>
        <w:t xml:space="preserve"> </w:t>
      </w:r>
      <w:r>
        <w:t>420-ФЗ).</w:t>
      </w:r>
    </w:p>
    <w:p w:rsidR="005B5034" w:rsidRDefault="007346B7" w:rsidP="00F04B7D">
      <w:pPr>
        <w:pStyle w:val="a3"/>
        <w:spacing w:line="360" w:lineRule="auto"/>
        <w:ind w:left="0" w:right="284" w:firstLine="720"/>
      </w:pPr>
      <w:r>
        <w:t>В границах водоохранных зон устанавливаются прибрежные защитные полосы, на</w:t>
      </w:r>
      <w:r>
        <w:rPr>
          <w:spacing w:val="1"/>
        </w:rPr>
        <w:t xml:space="preserve"> </w:t>
      </w:r>
      <w:r>
        <w:t>территориях которых вводятся дополнительные огран</w:t>
      </w:r>
      <w:r w:rsidR="00F04B7D">
        <w:t>ичения хозяйственной и иной дея</w:t>
      </w:r>
      <w:r>
        <w:t>тельности.</w:t>
      </w:r>
    </w:p>
    <w:p w:rsidR="005B5034" w:rsidRDefault="007346B7" w:rsidP="00F04B7D">
      <w:pPr>
        <w:pStyle w:val="a3"/>
        <w:spacing w:line="360" w:lineRule="auto"/>
        <w:ind w:left="0" w:right="284" w:firstLine="720"/>
      </w:pPr>
      <w:r>
        <w:t>За пределами территорий населенного пункта ш</w:t>
      </w:r>
      <w:r w:rsidR="00F04B7D">
        <w:t xml:space="preserve">ирина </w:t>
      </w:r>
      <w:proofErr w:type="spellStart"/>
      <w:r w:rsidR="00F04B7D">
        <w:t>водоохранной</w:t>
      </w:r>
      <w:proofErr w:type="spellEnd"/>
      <w:r w:rsidR="00F04B7D">
        <w:t xml:space="preserve"> зоны рек, ру</w:t>
      </w:r>
      <w:r>
        <w:t>чьев, каналов, озер, водохранилищ и ширина их прибр</w:t>
      </w:r>
      <w:r w:rsidR="00F04B7D">
        <w:t>ежной защитной полосы устанавли</w:t>
      </w:r>
      <w:r>
        <w:t>ваются от соответствующей береговой линии. При нали</w:t>
      </w:r>
      <w:r w:rsidR="00F04B7D">
        <w:t>чии ливневой канализации и набе</w:t>
      </w:r>
      <w:r>
        <w:t>режных границы прибрежных защитных полос этих вод</w:t>
      </w:r>
      <w:r w:rsidR="00F04B7D">
        <w:t>ных объектов совпадают с парапе</w:t>
      </w:r>
      <w:r>
        <w:t xml:space="preserve">тами набережных, ширина </w:t>
      </w:r>
      <w:proofErr w:type="spellStart"/>
      <w:r>
        <w:t>водоохранной</w:t>
      </w:r>
      <w:proofErr w:type="spellEnd"/>
      <w:r>
        <w:t xml:space="preserve"> зоны на таких территориях устанавливается от</w:t>
      </w:r>
      <w:r>
        <w:rPr>
          <w:spacing w:val="1"/>
        </w:rPr>
        <w:t xml:space="preserve"> </w:t>
      </w:r>
      <w:r>
        <w:t>парапета</w:t>
      </w:r>
      <w:r>
        <w:rPr>
          <w:spacing w:val="-2"/>
        </w:rPr>
        <w:t xml:space="preserve"> </w:t>
      </w:r>
      <w:r>
        <w:t>набережной.</w:t>
      </w:r>
    </w:p>
    <w:p w:rsidR="005B5034" w:rsidRDefault="007346B7" w:rsidP="00F04B7D">
      <w:pPr>
        <w:pStyle w:val="a3"/>
        <w:spacing w:line="360" w:lineRule="auto"/>
        <w:ind w:left="0" w:right="284" w:firstLine="720"/>
      </w:pPr>
      <w:r>
        <w:t>Следует учесть, что уполномоченными госуда</w:t>
      </w:r>
      <w:r w:rsidR="00F04B7D">
        <w:t>рственными органами не осуществ</w:t>
      </w:r>
      <w:r>
        <w:t>лены действия по описанию границ водоохранных зон, границы зон не установлены на</w:t>
      </w:r>
      <w:r>
        <w:rPr>
          <w:spacing w:val="1"/>
        </w:rPr>
        <w:t xml:space="preserve"> </w:t>
      </w:r>
      <w:r>
        <w:t>местности. Усложняющим ситуацию обстоятельством является непостоянство акваторий</w:t>
      </w:r>
      <w:r>
        <w:rPr>
          <w:spacing w:val="1"/>
        </w:rPr>
        <w:t xml:space="preserve"> </w:t>
      </w:r>
      <w:r>
        <w:t>водных объектов – поскольку</w:t>
      </w:r>
      <w:r>
        <w:rPr>
          <w:spacing w:val="-8"/>
        </w:rPr>
        <w:t xml:space="preserve"> </w:t>
      </w:r>
      <w:r>
        <w:t>они</w:t>
      </w:r>
      <w:r>
        <w:rPr>
          <w:spacing w:val="-1"/>
        </w:rPr>
        <w:t xml:space="preserve"> </w:t>
      </w:r>
      <w:r>
        <w:t>являются пересыхающими.</w:t>
      </w:r>
    </w:p>
    <w:p w:rsidR="005B5034" w:rsidRDefault="007346B7" w:rsidP="00F04B7D">
      <w:pPr>
        <w:pStyle w:val="a3"/>
        <w:spacing w:line="360" w:lineRule="auto"/>
        <w:ind w:left="0" w:right="284" w:firstLine="720"/>
      </w:pPr>
      <w:r>
        <w:t>В ближайшее время органам местного самоупр</w:t>
      </w:r>
      <w:r w:rsidR="00F04B7D">
        <w:t>авления поселения необходимо об</w:t>
      </w:r>
      <w:r>
        <w:t>ратиться к уполномоченным органам государственной власти субъекта Российской Фед</w:t>
      </w:r>
      <w:proofErr w:type="gramStart"/>
      <w:r>
        <w:t>е-</w:t>
      </w:r>
      <w:proofErr w:type="gramEnd"/>
      <w:r>
        <w:rPr>
          <w:spacing w:val="1"/>
        </w:rPr>
        <w:t xml:space="preserve"> </w:t>
      </w:r>
      <w:r>
        <w:t>рации с требованием об осуществлении на территории поселения действий, связанных с</w:t>
      </w:r>
      <w:r>
        <w:rPr>
          <w:spacing w:val="1"/>
        </w:rPr>
        <w:t xml:space="preserve"> </w:t>
      </w:r>
      <w:r>
        <w:t>установлением</w:t>
      </w:r>
      <w:r>
        <w:rPr>
          <w:spacing w:val="-2"/>
        </w:rPr>
        <w:t xml:space="preserve"> </w:t>
      </w:r>
      <w:r>
        <w:t>границ</w:t>
      </w:r>
      <w:r>
        <w:rPr>
          <w:spacing w:val="-2"/>
        </w:rPr>
        <w:t xml:space="preserve"> </w:t>
      </w:r>
      <w:r>
        <w:t>водоохранных</w:t>
      </w:r>
      <w:r>
        <w:rPr>
          <w:spacing w:val="-2"/>
        </w:rPr>
        <w:t xml:space="preserve"> </w:t>
      </w:r>
      <w:r>
        <w:t>зон водных объектов.</w:t>
      </w:r>
    </w:p>
    <w:p w:rsidR="005B5034" w:rsidRDefault="007346B7" w:rsidP="00F04B7D">
      <w:pPr>
        <w:pStyle w:val="a3"/>
        <w:spacing w:line="360" w:lineRule="auto"/>
        <w:ind w:left="0" w:right="284" w:firstLine="720"/>
      </w:pPr>
      <w:r>
        <w:t>В</w:t>
      </w:r>
      <w:r>
        <w:rPr>
          <w:spacing w:val="-6"/>
        </w:rPr>
        <w:t xml:space="preserve"> </w:t>
      </w:r>
      <w:r>
        <w:t>границах</w:t>
      </w:r>
      <w:r>
        <w:rPr>
          <w:spacing w:val="-2"/>
        </w:rPr>
        <w:t xml:space="preserve"> </w:t>
      </w:r>
      <w:r>
        <w:t>водоохранных</w:t>
      </w:r>
      <w:r>
        <w:rPr>
          <w:spacing w:val="-2"/>
        </w:rPr>
        <w:t xml:space="preserve"> </w:t>
      </w:r>
      <w:r>
        <w:t>зон</w:t>
      </w:r>
      <w:r>
        <w:rPr>
          <w:spacing w:val="-4"/>
        </w:rPr>
        <w:t xml:space="preserve"> </w:t>
      </w:r>
      <w:r>
        <w:t>запрещаются:</w:t>
      </w:r>
    </w:p>
    <w:p w:rsidR="005B5034" w:rsidRDefault="007346B7" w:rsidP="00F04B7D">
      <w:pPr>
        <w:pStyle w:val="a4"/>
        <w:numPr>
          <w:ilvl w:val="0"/>
          <w:numId w:val="6"/>
        </w:numPr>
        <w:tabs>
          <w:tab w:val="left" w:pos="1053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использование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сточных</w:t>
      </w:r>
      <w:r>
        <w:rPr>
          <w:spacing w:val="-2"/>
          <w:sz w:val="24"/>
        </w:rPr>
        <w:t xml:space="preserve"> </w:t>
      </w:r>
      <w:r>
        <w:rPr>
          <w:sz w:val="24"/>
        </w:rPr>
        <w:t>вод</w:t>
      </w:r>
      <w:r>
        <w:rPr>
          <w:spacing w:val="-4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удобрения</w:t>
      </w:r>
      <w:r>
        <w:rPr>
          <w:spacing w:val="-3"/>
          <w:sz w:val="24"/>
        </w:rPr>
        <w:t xml:space="preserve"> </w:t>
      </w:r>
      <w:r>
        <w:rPr>
          <w:sz w:val="24"/>
        </w:rPr>
        <w:t>почв;</w:t>
      </w:r>
    </w:p>
    <w:p w:rsidR="005B5034" w:rsidRDefault="007346B7" w:rsidP="00F04B7D">
      <w:pPr>
        <w:pStyle w:val="a4"/>
        <w:numPr>
          <w:ilvl w:val="0"/>
          <w:numId w:val="6"/>
        </w:numPr>
        <w:tabs>
          <w:tab w:val="left" w:pos="1057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размещение кладбищ, скотомогильников, мест захоронения отходов производства и</w:t>
      </w:r>
      <w:r>
        <w:rPr>
          <w:spacing w:val="-57"/>
          <w:sz w:val="24"/>
        </w:rPr>
        <w:t xml:space="preserve"> </w:t>
      </w:r>
      <w:r>
        <w:rPr>
          <w:sz w:val="24"/>
        </w:rPr>
        <w:t>потребления, радиоактивных, химических, взрывчатых, токсичных, отравляющих и яд</w:t>
      </w:r>
      <w:r w:rsidR="00F04B7D">
        <w:rPr>
          <w:spacing w:val="1"/>
          <w:sz w:val="24"/>
        </w:rPr>
        <w:t>о</w:t>
      </w:r>
      <w:r>
        <w:rPr>
          <w:sz w:val="24"/>
        </w:rPr>
        <w:t>витых веществ;</w:t>
      </w:r>
    </w:p>
    <w:p w:rsidR="005B5034" w:rsidRDefault="007346B7" w:rsidP="00F04B7D">
      <w:pPr>
        <w:pStyle w:val="a4"/>
        <w:numPr>
          <w:ilvl w:val="0"/>
          <w:numId w:val="6"/>
        </w:numPr>
        <w:tabs>
          <w:tab w:val="left" w:pos="1053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lastRenderedPageBreak/>
        <w:t>осуществление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авиационных</w:t>
      </w:r>
      <w:r>
        <w:rPr>
          <w:spacing w:val="-1"/>
          <w:sz w:val="24"/>
        </w:rPr>
        <w:t xml:space="preserve"> </w:t>
      </w:r>
      <w:r>
        <w:rPr>
          <w:sz w:val="24"/>
        </w:rPr>
        <w:t>мер</w:t>
      </w:r>
      <w:r>
        <w:rPr>
          <w:spacing w:val="-3"/>
          <w:sz w:val="24"/>
        </w:rPr>
        <w:t xml:space="preserve"> </w:t>
      </w:r>
      <w:r>
        <w:rPr>
          <w:sz w:val="24"/>
        </w:rPr>
        <w:t>по борьбе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вредителями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болезнями</w:t>
      </w:r>
      <w:r>
        <w:rPr>
          <w:spacing w:val="-3"/>
          <w:sz w:val="24"/>
        </w:rPr>
        <w:t xml:space="preserve"> </w:t>
      </w:r>
      <w:r>
        <w:rPr>
          <w:sz w:val="24"/>
        </w:rPr>
        <w:t>растений;</w:t>
      </w:r>
    </w:p>
    <w:p w:rsidR="005B5034" w:rsidRDefault="007346B7" w:rsidP="00F04B7D">
      <w:pPr>
        <w:pStyle w:val="a4"/>
        <w:numPr>
          <w:ilvl w:val="0"/>
          <w:numId w:val="6"/>
        </w:numPr>
        <w:tabs>
          <w:tab w:val="left" w:pos="1134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движение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стоянка</w:t>
      </w:r>
      <w:r>
        <w:rPr>
          <w:spacing w:val="1"/>
          <w:sz w:val="24"/>
        </w:rPr>
        <w:t xml:space="preserve"> </w:t>
      </w:r>
      <w:r>
        <w:rPr>
          <w:sz w:val="24"/>
        </w:rPr>
        <w:t>транспортных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1"/>
          <w:sz w:val="24"/>
        </w:rPr>
        <w:t xml:space="preserve"> </w:t>
      </w:r>
      <w:r>
        <w:rPr>
          <w:sz w:val="24"/>
        </w:rPr>
        <w:t>(кроме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транспортных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средств), за исключением их движения по дорогам и стоянки на дорогах и в специально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оборудованных местах, имеющих</w:t>
      </w:r>
      <w:r>
        <w:rPr>
          <w:spacing w:val="2"/>
          <w:sz w:val="24"/>
        </w:rPr>
        <w:t xml:space="preserve"> </w:t>
      </w:r>
      <w:r>
        <w:rPr>
          <w:sz w:val="24"/>
        </w:rPr>
        <w:t>твердое</w:t>
      </w:r>
      <w:r>
        <w:rPr>
          <w:spacing w:val="-1"/>
          <w:sz w:val="24"/>
        </w:rPr>
        <w:t xml:space="preserve"> </w:t>
      </w:r>
      <w:r>
        <w:rPr>
          <w:sz w:val="24"/>
        </w:rPr>
        <w:t>покрытие.</w:t>
      </w:r>
    </w:p>
    <w:p w:rsidR="005B5034" w:rsidRDefault="007346B7" w:rsidP="00F04B7D">
      <w:pPr>
        <w:pStyle w:val="a3"/>
        <w:spacing w:line="360" w:lineRule="auto"/>
        <w:ind w:left="0" w:right="284" w:firstLine="720"/>
      </w:pPr>
      <w:r>
        <w:t>В границах водоохранных зон допускаются проек</w:t>
      </w:r>
      <w:r w:rsidR="00F04B7D">
        <w:t>тирование, строительство, рекон</w:t>
      </w:r>
      <w:r>
        <w:t>струкция, ввод в эксплуатацию, эксплуатация хозяйственных и ин</w:t>
      </w:r>
      <w:r w:rsidR="00F04B7D">
        <w:t>ых объектов при усло</w:t>
      </w:r>
      <w:r>
        <w:t>вии оборудования таких объектов сооружениями, об</w:t>
      </w:r>
      <w:r w:rsidR="00F04B7D">
        <w:t>еспечивающими охрану водных объ</w:t>
      </w:r>
      <w:r>
        <w:t>ектов от загрязнения, засорения и истощения вод в соо</w:t>
      </w:r>
      <w:r w:rsidR="00F04B7D">
        <w:t>тветствии с водным законодатель</w:t>
      </w:r>
      <w:r>
        <w:t>ством</w:t>
      </w:r>
      <w:r>
        <w:rPr>
          <w:spacing w:val="-3"/>
        </w:rPr>
        <w:t xml:space="preserve"> </w:t>
      </w:r>
      <w:r>
        <w:t>и</w:t>
      </w:r>
      <w:r>
        <w:rPr>
          <w:spacing w:val="1"/>
        </w:rPr>
        <w:t xml:space="preserve"> </w:t>
      </w:r>
      <w:hyperlink r:id="rId18">
        <w:r>
          <w:t>законодательством</w:t>
        </w:r>
        <w:r>
          <w:rPr>
            <w:spacing w:val="-1"/>
          </w:rPr>
          <w:t xml:space="preserve"> </w:t>
        </w:r>
      </w:hyperlink>
      <w:r>
        <w:t>в</w:t>
      </w:r>
      <w:r>
        <w:rPr>
          <w:spacing w:val="-1"/>
        </w:rPr>
        <w:t xml:space="preserve"> </w:t>
      </w:r>
      <w:r>
        <w:t>области охраны</w:t>
      </w:r>
      <w:r>
        <w:rPr>
          <w:spacing w:val="-1"/>
        </w:rPr>
        <w:t xml:space="preserve"> </w:t>
      </w:r>
      <w:r>
        <w:t>окружающей среды.</w:t>
      </w:r>
    </w:p>
    <w:p w:rsidR="005B5034" w:rsidRDefault="007346B7" w:rsidP="00F04B7D">
      <w:pPr>
        <w:pStyle w:val="a3"/>
        <w:spacing w:line="360" w:lineRule="auto"/>
        <w:ind w:left="0" w:right="284" w:firstLine="720"/>
      </w:pPr>
      <w:r>
        <w:t>В границах прибрежных защитных полос наряду с установленными ограничениями</w:t>
      </w:r>
      <w:r>
        <w:rPr>
          <w:spacing w:val="1"/>
        </w:rPr>
        <w:t xml:space="preserve"> </w:t>
      </w:r>
      <w:r>
        <w:t>запрещаются:</w:t>
      </w:r>
    </w:p>
    <w:p w:rsidR="005B5034" w:rsidRDefault="007346B7" w:rsidP="00F04B7D">
      <w:pPr>
        <w:pStyle w:val="a4"/>
        <w:numPr>
          <w:ilvl w:val="0"/>
          <w:numId w:val="5"/>
        </w:numPr>
        <w:tabs>
          <w:tab w:val="left" w:pos="1053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распашка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земель;</w:t>
      </w:r>
    </w:p>
    <w:p w:rsidR="005B5034" w:rsidRDefault="007346B7" w:rsidP="00F04B7D">
      <w:pPr>
        <w:pStyle w:val="a4"/>
        <w:numPr>
          <w:ilvl w:val="0"/>
          <w:numId w:val="5"/>
        </w:numPr>
        <w:tabs>
          <w:tab w:val="left" w:pos="1053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размещение</w:t>
      </w:r>
      <w:r>
        <w:rPr>
          <w:spacing w:val="-6"/>
          <w:sz w:val="24"/>
        </w:rPr>
        <w:t xml:space="preserve"> </w:t>
      </w:r>
      <w:r>
        <w:rPr>
          <w:sz w:val="24"/>
        </w:rPr>
        <w:t>отвалов</w:t>
      </w:r>
      <w:r>
        <w:rPr>
          <w:spacing w:val="-4"/>
          <w:sz w:val="24"/>
        </w:rPr>
        <w:t xml:space="preserve"> </w:t>
      </w:r>
      <w:r>
        <w:rPr>
          <w:sz w:val="24"/>
        </w:rPr>
        <w:t>размываемых</w:t>
      </w:r>
      <w:r>
        <w:rPr>
          <w:spacing w:val="-3"/>
          <w:sz w:val="24"/>
        </w:rPr>
        <w:t xml:space="preserve"> </w:t>
      </w:r>
      <w:r>
        <w:rPr>
          <w:sz w:val="24"/>
        </w:rPr>
        <w:t>грунтов;</w:t>
      </w:r>
    </w:p>
    <w:p w:rsidR="005B5034" w:rsidRDefault="007346B7" w:rsidP="00F04B7D">
      <w:pPr>
        <w:pStyle w:val="a4"/>
        <w:numPr>
          <w:ilvl w:val="0"/>
          <w:numId w:val="5"/>
        </w:numPr>
        <w:tabs>
          <w:tab w:val="left" w:pos="1115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выпас</w:t>
      </w:r>
      <w:r>
        <w:rPr>
          <w:spacing w:val="1"/>
          <w:sz w:val="24"/>
        </w:rPr>
        <w:t xml:space="preserve"> </w:t>
      </w:r>
      <w:r>
        <w:rPr>
          <w:sz w:val="24"/>
        </w:rPr>
        <w:t>сельскохозяйственных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животных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них</w:t>
      </w:r>
      <w:r>
        <w:rPr>
          <w:spacing w:val="1"/>
          <w:sz w:val="24"/>
        </w:rPr>
        <w:t xml:space="preserve"> </w:t>
      </w:r>
      <w:r>
        <w:rPr>
          <w:sz w:val="24"/>
        </w:rPr>
        <w:t>летних</w:t>
      </w:r>
      <w:r>
        <w:rPr>
          <w:spacing w:val="1"/>
          <w:sz w:val="24"/>
        </w:rPr>
        <w:t xml:space="preserve"> </w:t>
      </w:r>
      <w:r>
        <w:rPr>
          <w:sz w:val="24"/>
        </w:rPr>
        <w:t>лагерей,</w:t>
      </w:r>
      <w:r>
        <w:rPr>
          <w:spacing w:val="-57"/>
          <w:sz w:val="24"/>
        </w:rPr>
        <w:t xml:space="preserve"> </w:t>
      </w:r>
      <w:r>
        <w:rPr>
          <w:sz w:val="24"/>
        </w:rPr>
        <w:t>ванн.</w:t>
      </w:r>
    </w:p>
    <w:p w:rsidR="005B5034" w:rsidRDefault="007346B7" w:rsidP="00F04B7D">
      <w:pPr>
        <w:pStyle w:val="a4"/>
        <w:numPr>
          <w:ilvl w:val="0"/>
          <w:numId w:val="7"/>
        </w:numPr>
        <w:tabs>
          <w:tab w:val="left" w:pos="1365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Охранные зоны электрических сетей напряжением свыше 1 кВ устанавливаются</w:t>
      </w:r>
      <w:r>
        <w:rPr>
          <w:spacing w:val="1"/>
          <w:sz w:val="24"/>
        </w:rPr>
        <w:t xml:space="preserve"> </w:t>
      </w:r>
      <w:r>
        <w:rPr>
          <w:sz w:val="24"/>
        </w:rPr>
        <w:t>вдоль воздушных линий электропередачи в виде земляного участка, ограниченного вертикальными плоскостями, отстоящими по обеим сторонам от крайних проводов на расстоянии, м: 10 - напряжение до 20 кВ; 15 - напряжение до 35 кВ; 20 - напряжение до 110 кВ;</w:t>
      </w:r>
      <w:r>
        <w:rPr>
          <w:spacing w:val="1"/>
          <w:sz w:val="24"/>
        </w:rPr>
        <w:t xml:space="preserve"> </w:t>
      </w:r>
      <w:r>
        <w:rPr>
          <w:sz w:val="24"/>
        </w:rPr>
        <w:t>25- напряжение до 220кВ. (на основании Постановления Правительства РФ от 24 февраля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2009 г. № 160 «О порядке установления охранных зон объектов </w:t>
      </w:r>
      <w:proofErr w:type="spellStart"/>
      <w:r>
        <w:rPr>
          <w:sz w:val="24"/>
        </w:rPr>
        <w:t>электросетевого</w:t>
      </w:r>
      <w:proofErr w:type="spellEnd"/>
      <w:r>
        <w:rPr>
          <w:sz w:val="24"/>
        </w:rPr>
        <w:t xml:space="preserve"> хозяйства</w:t>
      </w:r>
      <w:r>
        <w:rPr>
          <w:spacing w:val="-57"/>
          <w:sz w:val="24"/>
        </w:rPr>
        <w:t xml:space="preserve"> </w:t>
      </w:r>
      <w:r w:rsidR="00F04B7D">
        <w:rPr>
          <w:spacing w:val="-57"/>
          <w:sz w:val="24"/>
        </w:rPr>
        <w:t xml:space="preserve"> </w:t>
      </w:r>
      <w:r>
        <w:rPr>
          <w:sz w:val="24"/>
        </w:rPr>
        <w:t>и особых условий использования земельных участков, расположенных в границах таких</w:t>
      </w:r>
      <w:r>
        <w:rPr>
          <w:spacing w:val="1"/>
          <w:sz w:val="24"/>
        </w:rPr>
        <w:t xml:space="preserve"> </w:t>
      </w:r>
      <w:r>
        <w:rPr>
          <w:sz w:val="24"/>
        </w:rPr>
        <w:t>зон»). На последующих стадиях проектирования, возможно, отобразить и охранную зону</w:t>
      </w:r>
      <w:r>
        <w:rPr>
          <w:spacing w:val="1"/>
          <w:sz w:val="24"/>
        </w:rPr>
        <w:t xml:space="preserve"> </w:t>
      </w:r>
      <w:r>
        <w:rPr>
          <w:sz w:val="24"/>
        </w:rPr>
        <w:t>электрических сетей напряжением и до 1 кВ – 2 м, которые имеют место быть на территории</w:t>
      </w:r>
      <w:r>
        <w:rPr>
          <w:spacing w:val="-1"/>
          <w:sz w:val="24"/>
        </w:rPr>
        <w:t xml:space="preserve"> </w:t>
      </w:r>
      <w:r>
        <w:rPr>
          <w:sz w:val="24"/>
        </w:rPr>
        <w:t>населенного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пункта.</w:t>
      </w:r>
    </w:p>
    <w:p w:rsidR="005B5034" w:rsidRDefault="007346B7" w:rsidP="00F04B7D">
      <w:pPr>
        <w:pStyle w:val="a3"/>
        <w:spacing w:line="360" w:lineRule="auto"/>
        <w:ind w:left="0" w:right="284" w:firstLine="720"/>
      </w:pPr>
      <w:r>
        <w:t>По территории сельского поселения проходят электролинии: напряжением 110 кВ,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которой</w:t>
      </w:r>
      <w:r>
        <w:rPr>
          <w:spacing w:val="2"/>
        </w:rPr>
        <w:t xml:space="preserve"> </w:t>
      </w:r>
      <w:r>
        <w:t>установлена</w:t>
      </w:r>
      <w:r>
        <w:rPr>
          <w:spacing w:val="-2"/>
        </w:rPr>
        <w:t xml:space="preserve"> </w:t>
      </w:r>
      <w:r>
        <w:t>охранная</w:t>
      </w:r>
      <w:r>
        <w:rPr>
          <w:spacing w:val="-1"/>
        </w:rPr>
        <w:t xml:space="preserve"> </w:t>
      </w:r>
      <w:r>
        <w:t>зона</w:t>
      </w:r>
      <w:r>
        <w:rPr>
          <w:spacing w:val="-1"/>
        </w:rPr>
        <w:t xml:space="preserve"> </w:t>
      </w:r>
      <w:r>
        <w:t>20</w:t>
      </w:r>
      <w:r>
        <w:rPr>
          <w:spacing w:val="-1"/>
        </w:rPr>
        <w:t xml:space="preserve"> </w:t>
      </w:r>
      <w:r>
        <w:t>метров;</w:t>
      </w:r>
      <w:r>
        <w:rPr>
          <w:spacing w:val="-1"/>
        </w:rPr>
        <w:t xml:space="preserve"> </w:t>
      </w:r>
      <w:r>
        <w:t>35</w:t>
      </w:r>
      <w:r>
        <w:rPr>
          <w:spacing w:val="-1"/>
        </w:rPr>
        <w:t xml:space="preserve"> </w:t>
      </w:r>
      <w:r>
        <w:t>кВ</w:t>
      </w:r>
      <w:r>
        <w:rPr>
          <w:spacing w:val="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15</w:t>
      </w:r>
      <w:r>
        <w:rPr>
          <w:spacing w:val="-1"/>
        </w:rPr>
        <w:t xml:space="preserve"> </w:t>
      </w:r>
      <w:r>
        <w:t>метров;</w:t>
      </w:r>
      <w:r>
        <w:rPr>
          <w:spacing w:val="-1"/>
        </w:rPr>
        <w:t xml:space="preserve"> </w:t>
      </w:r>
      <w:r>
        <w:t>10 кВ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10</w:t>
      </w:r>
      <w:r>
        <w:rPr>
          <w:spacing w:val="-1"/>
        </w:rPr>
        <w:t xml:space="preserve"> </w:t>
      </w:r>
      <w:r>
        <w:t>метров.</w:t>
      </w:r>
    </w:p>
    <w:p w:rsidR="005B5034" w:rsidRDefault="007346B7" w:rsidP="00F04B7D">
      <w:pPr>
        <w:pStyle w:val="a4"/>
        <w:numPr>
          <w:ilvl w:val="0"/>
          <w:numId w:val="7"/>
        </w:numPr>
        <w:tabs>
          <w:tab w:val="left" w:pos="1365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Ближайшая железнодорожная станция Петровск – Забайкальский расположена в</w:t>
      </w:r>
      <w:r>
        <w:rPr>
          <w:spacing w:val="1"/>
          <w:sz w:val="24"/>
        </w:rPr>
        <w:t xml:space="preserve"> </w:t>
      </w:r>
      <w:r>
        <w:rPr>
          <w:sz w:val="24"/>
        </w:rPr>
        <w:t>150 км</w:t>
      </w:r>
      <w:r>
        <w:rPr>
          <w:spacing w:val="1"/>
          <w:sz w:val="24"/>
        </w:rPr>
        <w:t xml:space="preserve"> </w:t>
      </w:r>
      <w:r>
        <w:rPr>
          <w:sz w:val="24"/>
        </w:rPr>
        <w:t>к северо-востоку от села, и связь с ней осуществляется автотранспортом по автодороге</w:t>
      </w:r>
      <w:r>
        <w:rPr>
          <w:spacing w:val="-2"/>
          <w:sz w:val="24"/>
        </w:rPr>
        <w:t xml:space="preserve"> </w:t>
      </w:r>
      <w:r>
        <w:rPr>
          <w:sz w:val="24"/>
        </w:rPr>
        <w:t>республиканского значения</w:t>
      </w:r>
      <w:r>
        <w:rPr>
          <w:spacing w:val="-1"/>
          <w:sz w:val="24"/>
        </w:rPr>
        <w:t xml:space="preserve"> </w:t>
      </w:r>
      <w:r>
        <w:rPr>
          <w:sz w:val="24"/>
        </w:rPr>
        <w:t>Петровск-Забайкальск-Ямаровка.</w:t>
      </w:r>
    </w:p>
    <w:p w:rsidR="005B5034" w:rsidRDefault="007346B7" w:rsidP="00F04B7D">
      <w:pPr>
        <w:pStyle w:val="a4"/>
        <w:numPr>
          <w:ilvl w:val="0"/>
          <w:numId w:val="7"/>
        </w:numPr>
        <w:tabs>
          <w:tab w:val="left" w:pos="1350"/>
        </w:tabs>
        <w:spacing w:line="360" w:lineRule="auto"/>
        <w:ind w:left="0" w:right="284" w:firstLine="720"/>
        <w:rPr>
          <w:rFonts w:ascii="Calibri" w:hAnsi="Calibri"/>
        </w:rPr>
      </w:pPr>
      <w:r>
        <w:rPr>
          <w:sz w:val="24"/>
        </w:rPr>
        <w:t>В поселении установлены зоны санитарной охраны источников питьевого водоснабжения. Граница первого пояса ЗСО группы подземных водозаборов должна находиться на расстоянии не менее 50 м от крайних скважин. Границы второго и третьего по</w:t>
      </w:r>
      <w:proofErr w:type="gramStart"/>
      <w:r>
        <w:rPr>
          <w:sz w:val="24"/>
        </w:rPr>
        <w:t>я-</w:t>
      </w:r>
      <w:proofErr w:type="gramEnd"/>
      <w:r>
        <w:rPr>
          <w:spacing w:val="1"/>
          <w:sz w:val="24"/>
        </w:rPr>
        <w:t xml:space="preserve"> </w:t>
      </w:r>
      <w:r>
        <w:rPr>
          <w:sz w:val="24"/>
        </w:rPr>
        <w:t>сов определяются проектом ЗСО, разрабатываемым в соответствии с САНПИН 2.1.4.1110-</w:t>
      </w:r>
      <w:r>
        <w:rPr>
          <w:spacing w:val="-57"/>
          <w:sz w:val="24"/>
        </w:rPr>
        <w:t xml:space="preserve"> </w:t>
      </w:r>
      <w:r>
        <w:rPr>
          <w:sz w:val="24"/>
        </w:rPr>
        <w:t>02</w:t>
      </w:r>
      <w:r>
        <w:rPr>
          <w:spacing w:val="1"/>
          <w:sz w:val="24"/>
        </w:rPr>
        <w:t xml:space="preserve"> </w:t>
      </w:r>
      <w:r>
        <w:rPr>
          <w:sz w:val="24"/>
        </w:rPr>
        <w:lastRenderedPageBreak/>
        <w:t>«Зоны</w:t>
      </w:r>
      <w:r>
        <w:rPr>
          <w:spacing w:val="1"/>
          <w:sz w:val="24"/>
        </w:rPr>
        <w:t xml:space="preserve"> </w:t>
      </w:r>
      <w:r>
        <w:rPr>
          <w:sz w:val="24"/>
        </w:rPr>
        <w:t>санитарной</w:t>
      </w:r>
      <w:r>
        <w:rPr>
          <w:spacing w:val="1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1"/>
          <w:sz w:val="24"/>
        </w:rPr>
        <w:t xml:space="preserve"> </w:t>
      </w:r>
      <w:r>
        <w:rPr>
          <w:sz w:val="24"/>
        </w:rPr>
        <w:t>источников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водоснабжения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водопроводов</w:t>
      </w:r>
      <w:r>
        <w:rPr>
          <w:spacing w:val="1"/>
          <w:sz w:val="24"/>
        </w:rPr>
        <w:t xml:space="preserve"> </w:t>
      </w:r>
      <w:r>
        <w:rPr>
          <w:sz w:val="24"/>
        </w:rPr>
        <w:t>питьевого</w:t>
      </w:r>
      <w:r>
        <w:rPr>
          <w:spacing w:val="1"/>
          <w:sz w:val="24"/>
        </w:rPr>
        <w:t xml:space="preserve"> </w:t>
      </w:r>
      <w:r>
        <w:rPr>
          <w:sz w:val="24"/>
        </w:rPr>
        <w:t>назначения.</w:t>
      </w:r>
    </w:p>
    <w:p w:rsidR="005B5034" w:rsidRDefault="007346B7" w:rsidP="00F04B7D">
      <w:pPr>
        <w:pStyle w:val="a3"/>
        <w:spacing w:line="360" w:lineRule="auto"/>
        <w:ind w:left="0" w:right="284" w:firstLine="720"/>
      </w:pPr>
      <w:r>
        <w:t>В населенном пункте установлены зоны санитарной охраны источников питьевого</w:t>
      </w:r>
      <w:r>
        <w:rPr>
          <w:spacing w:val="1"/>
        </w:rPr>
        <w:t xml:space="preserve"> </w:t>
      </w:r>
      <w:r>
        <w:t>водоснабжения (нормативное расстояние не менее 50 метров от крайних скважин</w:t>
      </w:r>
      <w:r w:rsidR="00545610">
        <w:t xml:space="preserve"> – грани</w:t>
      </w:r>
      <w:r>
        <w:t>ца</w:t>
      </w:r>
      <w:r>
        <w:rPr>
          <w:spacing w:val="-2"/>
        </w:rPr>
        <w:t xml:space="preserve"> </w:t>
      </w:r>
      <w:r>
        <w:t>первого пояса</w:t>
      </w:r>
      <w:r>
        <w:rPr>
          <w:spacing w:val="-1"/>
        </w:rPr>
        <w:t xml:space="preserve"> </w:t>
      </w:r>
      <w:r>
        <w:t>ЗСО)</w:t>
      </w:r>
      <w:r>
        <w:rPr>
          <w:spacing w:val="1"/>
        </w:rPr>
        <w:t xml:space="preserve"> </w:t>
      </w:r>
      <w:r>
        <w:t>совокупной площадью</w:t>
      </w:r>
      <w:r>
        <w:rPr>
          <w:spacing w:val="-2"/>
        </w:rPr>
        <w:t xml:space="preserve"> </w:t>
      </w:r>
      <w:r>
        <w:t>12,4 га.</w:t>
      </w:r>
    </w:p>
    <w:p w:rsidR="005B5034" w:rsidRDefault="007346B7" w:rsidP="00F04B7D">
      <w:pPr>
        <w:pStyle w:val="a4"/>
        <w:numPr>
          <w:ilvl w:val="0"/>
          <w:numId w:val="7"/>
        </w:numPr>
        <w:tabs>
          <w:tab w:val="left" w:pos="1394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На территории населенного пункта образованы санитарно-защитные зоны для</w:t>
      </w:r>
      <w:r>
        <w:rPr>
          <w:spacing w:val="1"/>
          <w:sz w:val="24"/>
        </w:rPr>
        <w:t xml:space="preserve"> </w:t>
      </w:r>
      <w:r>
        <w:rPr>
          <w:sz w:val="24"/>
        </w:rPr>
        <w:t>предприятий и объектов коммунально-складской инфраструктуры в пределах нормативных</w:t>
      </w:r>
      <w:r>
        <w:rPr>
          <w:spacing w:val="19"/>
          <w:sz w:val="24"/>
        </w:rPr>
        <w:t xml:space="preserve"> </w:t>
      </w:r>
      <w:r>
        <w:rPr>
          <w:sz w:val="24"/>
        </w:rPr>
        <w:t>значений</w:t>
      </w:r>
      <w:r>
        <w:rPr>
          <w:spacing w:val="24"/>
          <w:sz w:val="24"/>
        </w:rPr>
        <w:t xml:space="preserve"> </w:t>
      </w:r>
      <w:r>
        <w:rPr>
          <w:sz w:val="24"/>
        </w:rPr>
        <w:t>установленных</w:t>
      </w:r>
      <w:r>
        <w:rPr>
          <w:spacing w:val="20"/>
          <w:sz w:val="24"/>
        </w:rPr>
        <w:t xml:space="preserve"> </w:t>
      </w:r>
      <w:r>
        <w:rPr>
          <w:sz w:val="24"/>
        </w:rPr>
        <w:t>в</w:t>
      </w:r>
      <w:r>
        <w:rPr>
          <w:spacing w:val="20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7"/>
          <w:sz w:val="24"/>
        </w:rPr>
        <w:t xml:space="preserve"> </w:t>
      </w:r>
      <w:r>
        <w:rPr>
          <w:sz w:val="24"/>
        </w:rPr>
        <w:t>с</w:t>
      </w:r>
      <w:r>
        <w:rPr>
          <w:spacing w:val="19"/>
          <w:sz w:val="24"/>
        </w:rPr>
        <w:t xml:space="preserve"> </w:t>
      </w:r>
      <w:r>
        <w:rPr>
          <w:sz w:val="24"/>
        </w:rPr>
        <w:t>требованиями</w:t>
      </w:r>
      <w:r>
        <w:rPr>
          <w:spacing w:val="22"/>
          <w:sz w:val="24"/>
        </w:rPr>
        <w:t xml:space="preserve"> </w:t>
      </w:r>
      <w:proofErr w:type="spellStart"/>
      <w:r>
        <w:rPr>
          <w:sz w:val="24"/>
        </w:rPr>
        <w:t>СанПиН</w:t>
      </w:r>
      <w:proofErr w:type="spellEnd"/>
      <w:r>
        <w:rPr>
          <w:spacing w:val="20"/>
          <w:sz w:val="24"/>
        </w:rPr>
        <w:t xml:space="preserve"> </w:t>
      </w:r>
      <w:r>
        <w:rPr>
          <w:sz w:val="24"/>
        </w:rPr>
        <w:t>2.2.1/2.1.1.1200-03</w:t>
      </w:r>
    </w:p>
    <w:p w:rsidR="005B5034" w:rsidRDefault="007346B7" w:rsidP="00F04B7D">
      <w:pPr>
        <w:pStyle w:val="a3"/>
        <w:spacing w:line="360" w:lineRule="auto"/>
        <w:ind w:left="0" w:right="284" w:firstLine="720"/>
      </w:pPr>
      <w:r>
        <w:t>«Санитарно-защитные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санитарная</w:t>
      </w:r>
      <w:r>
        <w:rPr>
          <w:spacing w:val="1"/>
        </w:rPr>
        <w:t xml:space="preserve"> </w:t>
      </w:r>
      <w:r>
        <w:t>классификация</w:t>
      </w:r>
      <w:r>
        <w:rPr>
          <w:spacing w:val="1"/>
        </w:rPr>
        <w:t xml:space="preserve"> </w:t>
      </w:r>
      <w:r>
        <w:t>предприятий,</w:t>
      </w:r>
      <w:r>
        <w:rPr>
          <w:spacing w:val="1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иных объектов». Для предприятий</w:t>
      </w:r>
      <w:r>
        <w:rPr>
          <w:spacing w:val="1"/>
        </w:rPr>
        <w:t xml:space="preserve"> </w:t>
      </w:r>
      <w:r>
        <w:t>(П</w:t>
      </w:r>
      <w:proofErr w:type="gramStart"/>
      <w:r>
        <w:t>2</w:t>
      </w:r>
      <w:proofErr w:type="gramEnd"/>
      <w:r>
        <w:t>, П4, П5) рекоме</w:t>
      </w:r>
      <w:r w:rsidR="00545610">
        <w:t>ндуется выполнить проект обосно</w:t>
      </w:r>
      <w:r>
        <w:t>вания</w:t>
      </w:r>
      <w:r>
        <w:rPr>
          <w:spacing w:val="1"/>
        </w:rPr>
        <w:t xml:space="preserve"> </w:t>
      </w:r>
      <w:r>
        <w:t>размера</w:t>
      </w:r>
      <w:r>
        <w:rPr>
          <w:spacing w:val="1"/>
        </w:rPr>
        <w:t xml:space="preserve"> </w:t>
      </w:r>
      <w:r>
        <w:t>санитарно-защитной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proofErr w:type="spellStart"/>
      <w:r>
        <w:t>СанПиН</w:t>
      </w:r>
      <w:proofErr w:type="spellEnd"/>
      <w:r>
        <w:rPr>
          <w:spacing w:val="-57"/>
        </w:rPr>
        <w:t xml:space="preserve"> </w:t>
      </w:r>
      <w:r>
        <w:t>2.2.1/2.1.1.1200-03 «Санитарно-защитные зоны и санитарная классификация предприятий,</w:t>
      </w:r>
      <w:r>
        <w:rPr>
          <w:spacing w:val="1"/>
        </w:rPr>
        <w:t xml:space="preserve"> </w:t>
      </w:r>
      <w:r>
        <w:t>сооружений и иных объектов», так как нормативный ра</w:t>
      </w:r>
      <w:r w:rsidR="00545610">
        <w:t>змер СЗЗ выходит за границы тер</w:t>
      </w:r>
      <w:r>
        <w:t>риторий предприятий и возможно оказывает отрицательное воздейств</w:t>
      </w:r>
      <w:r w:rsidR="00545610">
        <w:t>ие на здоровье насе</w:t>
      </w:r>
      <w:r>
        <w:t>ления.</w:t>
      </w:r>
      <w:r>
        <w:rPr>
          <w:spacing w:val="-1"/>
        </w:rPr>
        <w:t xml:space="preserve"> </w:t>
      </w:r>
      <w:r>
        <w:t>Установлены нормативные</w:t>
      </w:r>
      <w:r>
        <w:rPr>
          <w:spacing w:val="-2"/>
        </w:rPr>
        <w:t xml:space="preserve"> </w:t>
      </w:r>
      <w:r>
        <w:t>размеры СЗЗ</w:t>
      </w:r>
      <w:r>
        <w:rPr>
          <w:spacing w:val="-1"/>
        </w:rPr>
        <w:t xml:space="preserve"> </w:t>
      </w:r>
      <w:r>
        <w:t>для кладбищ и</w:t>
      </w:r>
      <w:r>
        <w:rPr>
          <w:spacing w:val="-2"/>
        </w:rPr>
        <w:t xml:space="preserve"> </w:t>
      </w:r>
      <w:r>
        <w:t>котельной.</w:t>
      </w:r>
    </w:p>
    <w:p w:rsidR="005B5034" w:rsidRDefault="007346B7" w:rsidP="00F04B7D">
      <w:pPr>
        <w:pStyle w:val="a3"/>
        <w:spacing w:line="360" w:lineRule="auto"/>
        <w:ind w:left="0" w:right="284" w:firstLine="720"/>
      </w:pPr>
      <w:r>
        <w:t>В населенном пункте установлены санитарно-за</w:t>
      </w:r>
      <w:r w:rsidR="00545610">
        <w:t>щитные зоны от источников тепло</w:t>
      </w:r>
      <w:r>
        <w:t>снабжения</w:t>
      </w:r>
      <w:r>
        <w:rPr>
          <w:spacing w:val="-1"/>
        </w:rPr>
        <w:t xml:space="preserve"> </w:t>
      </w:r>
      <w:r>
        <w:t>(котельные)</w:t>
      </w:r>
      <w:r>
        <w:rPr>
          <w:spacing w:val="-1"/>
        </w:rPr>
        <w:t xml:space="preserve"> </w:t>
      </w:r>
      <w:r>
        <w:t>СЗЗ</w:t>
      </w:r>
      <w:r>
        <w:rPr>
          <w:spacing w:val="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100 метров,</w:t>
      </w:r>
      <w:r>
        <w:rPr>
          <w:spacing w:val="-1"/>
        </w:rPr>
        <w:t xml:space="preserve"> </w:t>
      </w:r>
      <w:r>
        <w:t>совокупной площадью</w:t>
      </w:r>
      <w:r>
        <w:rPr>
          <w:spacing w:val="1"/>
        </w:rPr>
        <w:t xml:space="preserve"> </w:t>
      </w:r>
      <w:r>
        <w:t>– 10,49</w:t>
      </w:r>
      <w:r>
        <w:rPr>
          <w:spacing w:val="-1"/>
        </w:rPr>
        <w:t xml:space="preserve"> </w:t>
      </w:r>
      <w:r>
        <w:t>га.</w:t>
      </w:r>
    </w:p>
    <w:p w:rsidR="005B5034" w:rsidRDefault="007346B7" w:rsidP="00F04B7D">
      <w:pPr>
        <w:pStyle w:val="a3"/>
        <w:spacing w:line="360" w:lineRule="auto"/>
        <w:ind w:left="0" w:right="284" w:firstLine="720"/>
      </w:pPr>
      <w:r>
        <w:t xml:space="preserve">На территории населенного пункта образованы </w:t>
      </w:r>
      <w:r w:rsidR="00545610">
        <w:t>санитарно-защитные зоны для про</w:t>
      </w:r>
      <w:r>
        <w:t>изводственных объектов: П</w:t>
      </w:r>
      <w:proofErr w:type="gramStart"/>
      <w:r>
        <w:t>2</w:t>
      </w:r>
      <w:proofErr w:type="gramEnd"/>
      <w:r>
        <w:t xml:space="preserve"> (СЗЗ - 100 м) совокупной площадью 187,69 га, объектов</w:t>
      </w:r>
      <w:r>
        <w:rPr>
          <w:spacing w:val="1"/>
        </w:rPr>
        <w:t xml:space="preserve"> </w:t>
      </w:r>
      <w:r>
        <w:t>коммунально-складской</w:t>
      </w:r>
      <w:r>
        <w:rPr>
          <w:spacing w:val="20"/>
        </w:rPr>
        <w:t xml:space="preserve"> </w:t>
      </w:r>
      <w:r>
        <w:t>инфраструктуры:</w:t>
      </w:r>
      <w:r>
        <w:rPr>
          <w:spacing w:val="19"/>
        </w:rPr>
        <w:t xml:space="preserve"> </w:t>
      </w:r>
      <w:r>
        <w:t>П</w:t>
      </w:r>
      <w:proofErr w:type="gramStart"/>
      <w:r>
        <w:t>4</w:t>
      </w:r>
      <w:proofErr w:type="gramEnd"/>
      <w:r>
        <w:rPr>
          <w:spacing w:val="22"/>
        </w:rPr>
        <w:t xml:space="preserve"> </w:t>
      </w:r>
      <w:r>
        <w:t>(СЗЗ</w:t>
      </w:r>
      <w:r>
        <w:rPr>
          <w:spacing w:val="18"/>
        </w:rPr>
        <w:t xml:space="preserve"> </w:t>
      </w:r>
      <w:r>
        <w:t>100</w:t>
      </w:r>
      <w:r>
        <w:rPr>
          <w:spacing w:val="19"/>
        </w:rPr>
        <w:t xml:space="preserve"> </w:t>
      </w:r>
      <w:r>
        <w:t>м)</w:t>
      </w:r>
      <w:r>
        <w:rPr>
          <w:spacing w:val="19"/>
        </w:rPr>
        <w:t xml:space="preserve"> </w:t>
      </w:r>
      <w:r>
        <w:t>площадью</w:t>
      </w:r>
      <w:r>
        <w:rPr>
          <w:spacing w:val="19"/>
        </w:rPr>
        <w:t xml:space="preserve"> </w:t>
      </w:r>
      <w:r>
        <w:t>26,11га,</w:t>
      </w:r>
      <w:r>
        <w:rPr>
          <w:spacing w:val="20"/>
        </w:rPr>
        <w:t xml:space="preserve"> </w:t>
      </w:r>
      <w:r>
        <w:t>П5</w:t>
      </w:r>
      <w:r>
        <w:rPr>
          <w:spacing w:val="21"/>
        </w:rPr>
        <w:t xml:space="preserve"> </w:t>
      </w:r>
      <w:r>
        <w:t>(СЗЗ</w:t>
      </w:r>
      <w:r>
        <w:rPr>
          <w:spacing w:val="18"/>
        </w:rPr>
        <w:t xml:space="preserve"> </w:t>
      </w:r>
      <w:r>
        <w:t>50</w:t>
      </w:r>
      <w:r>
        <w:rPr>
          <w:spacing w:val="-57"/>
        </w:rPr>
        <w:t xml:space="preserve"> </w:t>
      </w:r>
      <w:r>
        <w:t>м)</w:t>
      </w:r>
      <w:r>
        <w:rPr>
          <w:spacing w:val="-1"/>
        </w:rPr>
        <w:t xml:space="preserve"> </w:t>
      </w:r>
      <w:r>
        <w:t>площадью 5,81 га, и</w:t>
      </w:r>
      <w:r>
        <w:rPr>
          <w:spacing w:val="-1"/>
        </w:rPr>
        <w:t xml:space="preserve"> </w:t>
      </w:r>
      <w:r>
        <w:t>гаражей: П</w:t>
      </w:r>
      <w:proofErr w:type="gramStart"/>
      <w:r>
        <w:t>6</w:t>
      </w:r>
      <w:proofErr w:type="gramEnd"/>
      <w:r>
        <w:rPr>
          <w:spacing w:val="-1"/>
        </w:rPr>
        <w:t xml:space="preserve"> </w:t>
      </w:r>
      <w:r>
        <w:t>(СЗЗ 15</w:t>
      </w:r>
      <w:r>
        <w:rPr>
          <w:spacing w:val="-1"/>
        </w:rPr>
        <w:t xml:space="preserve"> </w:t>
      </w:r>
      <w:r>
        <w:t>м)</w:t>
      </w:r>
      <w:r>
        <w:rPr>
          <w:spacing w:val="1"/>
        </w:rPr>
        <w:t xml:space="preserve"> </w:t>
      </w:r>
      <w:r>
        <w:t>площадью 1,63 га.</w:t>
      </w:r>
    </w:p>
    <w:p w:rsidR="005B5034" w:rsidRDefault="007346B7" w:rsidP="00F04B7D">
      <w:pPr>
        <w:pStyle w:val="a3"/>
        <w:spacing w:line="360" w:lineRule="auto"/>
        <w:ind w:left="0" w:right="284" w:firstLine="720"/>
      </w:pPr>
      <w:r>
        <w:t>На территории населенного пункта образованы</w:t>
      </w:r>
      <w:r w:rsidR="00545610">
        <w:t xml:space="preserve"> санитарно-защитные зоны кладби</w:t>
      </w:r>
      <w:r>
        <w:t>ща</w:t>
      </w:r>
      <w:r>
        <w:rPr>
          <w:spacing w:val="-2"/>
        </w:rPr>
        <w:t xml:space="preserve"> </w:t>
      </w:r>
      <w:r>
        <w:t>С</w:t>
      </w:r>
      <w:proofErr w:type="gramStart"/>
      <w:r>
        <w:t>2</w:t>
      </w:r>
      <w:proofErr w:type="gramEnd"/>
      <w:r>
        <w:t xml:space="preserve"> (СЗЗ 300 м) площадью 65,53 га.</w:t>
      </w:r>
    </w:p>
    <w:p w:rsidR="00545610" w:rsidRDefault="007346B7" w:rsidP="00545610">
      <w:pPr>
        <w:pStyle w:val="a3"/>
        <w:spacing w:line="360" w:lineRule="auto"/>
        <w:ind w:left="0" w:right="284" w:firstLine="720"/>
      </w:pPr>
      <w:r>
        <w:t>Для зоны размещения полигона твердых бытовы</w:t>
      </w:r>
      <w:r w:rsidR="00545610">
        <w:t>х отходов санитарно-защитная зо</w:t>
      </w:r>
      <w:r>
        <w:t>на</w:t>
      </w:r>
      <w:r>
        <w:rPr>
          <w:spacing w:val="29"/>
        </w:rPr>
        <w:t xml:space="preserve"> </w:t>
      </w:r>
      <w:r>
        <w:t>сформирована</w:t>
      </w:r>
      <w:r>
        <w:rPr>
          <w:spacing w:val="29"/>
        </w:rPr>
        <w:t xml:space="preserve"> </w:t>
      </w:r>
      <w:r>
        <w:t>в</w:t>
      </w:r>
      <w:r>
        <w:rPr>
          <w:spacing w:val="32"/>
        </w:rPr>
        <w:t xml:space="preserve"> </w:t>
      </w:r>
      <w:r>
        <w:t>размере</w:t>
      </w:r>
      <w:r>
        <w:rPr>
          <w:spacing w:val="29"/>
        </w:rPr>
        <w:t xml:space="preserve"> </w:t>
      </w:r>
      <w:r>
        <w:t>500</w:t>
      </w:r>
      <w:r>
        <w:rPr>
          <w:spacing w:val="32"/>
        </w:rPr>
        <w:t xml:space="preserve"> </w:t>
      </w:r>
      <w:r>
        <w:t>м</w:t>
      </w:r>
      <w:r>
        <w:rPr>
          <w:spacing w:val="29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для</w:t>
      </w:r>
      <w:r>
        <w:rPr>
          <w:spacing w:val="32"/>
        </w:rPr>
        <w:t xml:space="preserve"> </w:t>
      </w:r>
      <w:r>
        <w:t>скотомогильника</w:t>
      </w:r>
      <w:r>
        <w:rPr>
          <w:spacing w:val="35"/>
        </w:rPr>
        <w:t xml:space="preserve"> </w:t>
      </w:r>
      <w:r>
        <w:t>–</w:t>
      </w:r>
      <w:r>
        <w:rPr>
          <w:spacing w:val="31"/>
        </w:rPr>
        <w:t xml:space="preserve"> </w:t>
      </w:r>
      <w:r>
        <w:t>1000</w:t>
      </w:r>
      <w:r>
        <w:rPr>
          <w:spacing w:val="29"/>
        </w:rPr>
        <w:t xml:space="preserve"> </w:t>
      </w:r>
      <w:r>
        <w:t>м,</w:t>
      </w:r>
      <w:r>
        <w:rPr>
          <w:spacing w:val="32"/>
        </w:rPr>
        <w:t xml:space="preserve"> </w:t>
      </w:r>
      <w:r>
        <w:t>но</w:t>
      </w:r>
      <w:r>
        <w:rPr>
          <w:spacing w:val="30"/>
        </w:rPr>
        <w:t xml:space="preserve"> </w:t>
      </w:r>
      <w:r>
        <w:t>так</w:t>
      </w:r>
      <w:r>
        <w:rPr>
          <w:spacing w:val="30"/>
        </w:rPr>
        <w:t xml:space="preserve"> </w:t>
      </w:r>
      <w:r>
        <w:t>как</w:t>
      </w:r>
      <w:r>
        <w:rPr>
          <w:spacing w:val="2"/>
        </w:rPr>
        <w:t xml:space="preserve"> </w:t>
      </w:r>
      <w:r>
        <w:t>данные</w:t>
      </w:r>
      <w:r w:rsidR="00545610">
        <w:t xml:space="preserve"> </w:t>
      </w:r>
      <w:r>
        <w:t>объекты находятся на значительном удалении от границ населенного пункта – 1 км эти</w:t>
      </w:r>
      <w:r>
        <w:rPr>
          <w:spacing w:val="1"/>
        </w:rPr>
        <w:t xml:space="preserve"> </w:t>
      </w:r>
      <w:r>
        <w:t>территории учитывались</w:t>
      </w:r>
      <w:r>
        <w:rPr>
          <w:spacing w:val="-2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формировании</w:t>
      </w:r>
      <w:r>
        <w:rPr>
          <w:spacing w:val="-2"/>
        </w:rPr>
        <w:t xml:space="preserve"> </w:t>
      </w:r>
      <w:r>
        <w:t>планируемых</w:t>
      </w:r>
      <w:r>
        <w:rPr>
          <w:spacing w:val="-1"/>
        </w:rPr>
        <w:t xml:space="preserve"> </w:t>
      </w:r>
      <w:r>
        <w:t>границ</w:t>
      </w:r>
      <w:r>
        <w:rPr>
          <w:spacing w:val="-2"/>
        </w:rPr>
        <w:t xml:space="preserve"> </w:t>
      </w:r>
      <w:r>
        <w:t>населенного</w:t>
      </w:r>
      <w:r>
        <w:rPr>
          <w:spacing w:val="-2"/>
        </w:rPr>
        <w:t xml:space="preserve"> </w:t>
      </w:r>
      <w:r>
        <w:t>пункта.</w:t>
      </w:r>
    </w:p>
    <w:p w:rsidR="005B5034" w:rsidRPr="00545610" w:rsidRDefault="007346B7" w:rsidP="00545610">
      <w:pPr>
        <w:pStyle w:val="a3"/>
        <w:spacing w:line="360" w:lineRule="auto"/>
        <w:ind w:left="0" w:right="284" w:firstLine="720"/>
        <w:rPr>
          <w:b/>
        </w:rPr>
      </w:pPr>
      <w:r w:rsidRPr="00545610">
        <w:rPr>
          <w:b/>
        </w:rPr>
        <w:t>Таким образом, на территории поселения образована система зон с особыми</w:t>
      </w:r>
      <w:r w:rsidRPr="00545610">
        <w:rPr>
          <w:b/>
          <w:spacing w:val="1"/>
        </w:rPr>
        <w:t xml:space="preserve"> </w:t>
      </w:r>
      <w:r w:rsidRPr="00545610">
        <w:rPr>
          <w:b/>
        </w:rPr>
        <w:t>условиями использования территорий, которая актуализирована в соответствии с</w:t>
      </w:r>
      <w:r w:rsidRPr="00545610">
        <w:rPr>
          <w:b/>
          <w:spacing w:val="1"/>
        </w:rPr>
        <w:t xml:space="preserve"> </w:t>
      </w:r>
      <w:r w:rsidRPr="00545610">
        <w:rPr>
          <w:b/>
        </w:rPr>
        <w:t>действующими</w:t>
      </w:r>
      <w:r w:rsidRPr="00545610">
        <w:rPr>
          <w:b/>
          <w:spacing w:val="-1"/>
        </w:rPr>
        <w:t xml:space="preserve"> </w:t>
      </w:r>
      <w:r w:rsidRPr="00545610">
        <w:rPr>
          <w:b/>
        </w:rPr>
        <w:t>нормативными правовыми</w:t>
      </w:r>
      <w:r w:rsidRPr="00545610">
        <w:rPr>
          <w:b/>
          <w:spacing w:val="-2"/>
        </w:rPr>
        <w:t xml:space="preserve"> </w:t>
      </w:r>
      <w:r w:rsidRPr="00545610">
        <w:rPr>
          <w:b/>
        </w:rPr>
        <w:t>актами.</w:t>
      </w:r>
    </w:p>
    <w:p w:rsidR="005B5034" w:rsidRDefault="006E34A6" w:rsidP="006E34A6">
      <w:pPr>
        <w:pStyle w:val="a3"/>
        <w:ind w:left="0" w:firstLine="0"/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170965" cy="3657600"/>
            <wp:effectExtent l="19050" t="0" r="0" b="0"/>
            <wp:docPr id="7" name="Рисунок 6" descr="схема 4 гот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4 готовая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0036" cy="366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034" w:rsidRDefault="007346B7">
      <w:pPr>
        <w:pStyle w:val="a3"/>
        <w:spacing w:before="101"/>
        <w:ind w:left="1707" w:right="1634" w:firstLine="0"/>
        <w:jc w:val="center"/>
      </w:pPr>
      <w:r>
        <w:t>Рис.4.</w:t>
      </w:r>
    </w:p>
    <w:p w:rsidR="005B5034" w:rsidRDefault="005B5034">
      <w:pPr>
        <w:pStyle w:val="a3"/>
        <w:ind w:left="0" w:firstLine="0"/>
        <w:jc w:val="left"/>
        <w:rPr>
          <w:sz w:val="20"/>
        </w:rPr>
      </w:pPr>
    </w:p>
    <w:p w:rsidR="005B5034" w:rsidRDefault="00F3778A" w:rsidP="00923BA1">
      <w:pPr>
        <w:pStyle w:val="a3"/>
        <w:spacing w:before="6"/>
        <w:ind w:left="0" w:firstLine="0"/>
        <w:jc w:val="center"/>
        <w:rPr>
          <w:sz w:val="25"/>
        </w:rPr>
      </w:pPr>
      <w:r w:rsidRPr="0094075C">
        <w:rPr>
          <w:noProof/>
          <w:sz w:val="25"/>
          <w:lang w:eastAsia="ru-RU"/>
        </w:rPr>
        <w:pict>
          <v:shape id="_x0000_i1025" type="#_x0000_t75" style="width:294.55pt;height:370.3pt">
            <v:imagedata r:id="rId20" o:title="схема 5 готовая" cropbottom="7181f"/>
          </v:shape>
        </w:pict>
      </w:r>
    </w:p>
    <w:p w:rsidR="005B5034" w:rsidRDefault="007346B7">
      <w:pPr>
        <w:pStyle w:val="a3"/>
        <w:spacing w:before="105"/>
        <w:ind w:left="1707" w:right="1634" w:firstLine="0"/>
        <w:jc w:val="center"/>
      </w:pPr>
      <w:r>
        <w:t>Рис.5.</w:t>
      </w:r>
    </w:p>
    <w:p w:rsidR="005B5034" w:rsidRDefault="005B5034">
      <w:pPr>
        <w:jc w:val="center"/>
        <w:sectPr w:rsidR="005B5034">
          <w:pgSz w:w="11910" w:h="16840"/>
          <w:pgMar w:top="1300" w:right="520" w:bottom="1240" w:left="1300" w:header="710" w:footer="993" w:gutter="0"/>
          <w:pgBorders w:offsetFrom="page">
            <w:top w:val="thinThickSmallGap" w:sz="12" w:space="25" w:color="6F2F9F"/>
            <w:left w:val="thinThickSmallGap" w:sz="12" w:space="25" w:color="6F2F9F"/>
            <w:bottom w:val="thickThinSmallGap" w:sz="12" w:space="25" w:color="6F2F9F"/>
            <w:right w:val="thickThinSmallGap" w:sz="12" w:space="25" w:color="6F2F9F"/>
          </w:pgBorders>
          <w:cols w:space="720"/>
        </w:sectPr>
      </w:pPr>
    </w:p>
    <w:p w:rsidR="005B5034" w:rsidRDefault="007346B7" w:rsidP="003B7F29">
      <w:pPr>
        <w:pStyle w:val="a4"/>
        <w:numPr>
          <w:ilvl w:val="1"/>
          <w:numId w:val="16"/>
        </w:numPr>
        <w:tabs>
          <w:tab w:val="left" w:pos="1121"/>
          <w:tab w:val="left" w:pos="1122"/>
        </w:tabs>
        <w:spacing w:line="360" w:lineRule="auto"/>
        <w:ind w:left="0" w:right="323" w:firstLine="720"/>
        <w:rPr>
          <w:b/>
        </w:rPr>
      </w:pPr>
      <w:r>
        <w:rPr>
          <w:b/>
        </w:rPr>
        <w:lastRenderedPageBreak/>
        <w:t>ЦЕЛЬ</w:t>
      </w:r>
      <w:r>
        <w:rPr>
          <w:b/>
          <w:spacing w:val="1"/>
        </w:rPr>
        <w:t xml:space="preserve"> </w:t>
      </w:r>
      <w:r>
        <w:rPr>
          <w:b/>
        </w:rPr>
        <w:t>И</w:t>
      </w:r>
      <w:r>
        <w:rPr>
          <w:b/>
          <w:spacing w:val="1"/>
        </w:rPr>
        <w:t xml:space="preserve"> </w:t>
      </w:r>
      <w:r>
        <w:rPr>
          <w:b/>
        </w:rPr>
        <w:t>ЗАДАЧИ</w:t>
      </w:r>
      <w:r>
        <w:rPr>
          <w:b/>
          <w:spacing w:val="1"/>
        </w:rPr>
        <w:t xml:space="preserve"> </w:t>
      </w:r>
      <w:r>
        <w:rPr>
          <w:b/>
        </w:rPr>
        <w:t>ТЕРРИТОРИАЛЬНОГО</w:t>
      </w:r>
      <w:r>
        <w:rPr>
          <w:b/>
          <w:spacing w:val="1"/>
        </w:rPr>
        <w:t xml:space="preserve"> </w:t>
      </w:r>
      <w:r>
        <w:rPr>
          <w:b/>
        </w:rPr>
        <w:t>ПЛАНИРОВАНИЯ</w:t>
      </w:r>
      <w:r>
        <w:rPr>
          <w:b/>
          <w:spacing w:val="1"/>
        </w:rPr>
        <w:t xml:space="preserve"> </w:t>
      </w:r>
      <w:r>
        <w:rPr>
          <w:b/>
        </w:rPr>
        <w:t>СЕЛЬСКОГО</w:t>
      </w:r>
      <w:r>
        <w:rPr>
          <w:b/>
          <w:spacing w:val="1"/>
        </w:rPr>
        <w:t xml:space="preserve"> </w:t>
      </w:r>
      <w:r>
        <w:rPr>
          <w:b/>
        </w:rPr>
        <w:t>ПО</w:t>
      </w:r>
      <w:r>
        <w:rPr>
          <w:b/>
          <w:spacing w:val="-52"/>
        </w:rPr>
        <w:t xml:space="preserve"> </w:t>
      </w:r>
      <w:r>
        <w:rPr>
          <w:b/>
        </w:rPr>
        <w:t>СЕЛЕНИЯ</w:t>
      </w:r>
    </w:p>
    <w:p w:rsidR="005B5034" w:rsidRDefault="007346B7" w:rsidP="003B7F29">
      <w:pPr>
        <w:pStyle w:val="a3"/>
        <w:spacing w:line="360" w:lineRule="auto"/>
        <w:ind w:left="0" w:right="284" w:firstLine="720"/>
      </w:pPr>
      <w:r>
        <w:t>К объектам капитального строительств федерального, регионального, районного и</w:t>
      </w:r>
      <w:r>
        <w:rPr>
          <w:spacing w:val="1"/>
        </w:rPr>
        <w:t xml:space="preserve"> </w:t>
      </w:r>
      <w:r>
        <w:t>поселенческого значения, размещение которых, плани</w:t>
      </w:r>
      <w:r w:rsidR="003B7F29">
        <w:t>руется в Генеральном плане посе</w:t>
      </w:r>
      <w:r>
        <w:t>ления,</w:t>
      </w:r>
      <w:r>
        <w:rPr>
          <w:spacing w:val="-1"/>
        </w:rPr>
        <w:t xml:space="preserve"> </w:t>
      </w:r>
      <w:r>
        <w:t>относятся следующие</w:t>
      </w:r>
      <w:r>
        <w:rPr>
          <w:spacing w:val="-1"/>
        </w:rPr>
        <w:t xml:space="preserve"> </w:t>
      </w:r>
      <w:r>
        <w:t>объекты:</w:t>
      </w:r>
    </w:p>
    <w:p w:rsidR="005B5034" w:rsidRDefault="007346B7" w:rsidP="003B7F29">
      <w:pPr>
        <w:pStyle w:val="a4"/>
        <w:numPr>
          <w:ilvl w:val="0"/>
          <w:numId w:val="4"/>
        </w:numPr>
        <w:tabs>
          <w:tab w:val="left" w:pos="1298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 xml:space="preserve">объекты </w:t>
      </w:r>
      <w:proofErr w:type="spellStart"/>
      <w:r>
        <w:rPr>
          <w:sz w:val="24"/>
        </w:rPr>
        <w:t>электро</w:t>
      </w:r>
      <w:proofErr w:type="spellEnd"/>
      <w:r>
        <w:rPr>
          <w:sz w:val="24"/>
        </w:rPr>
        <w:t>-, тепл</w:t>
      </w:r>
      <w:proofErr w:type="gramStart"/>
      <w:r>
        <w:rPr>
          <w:sz w:val="24"/>
        </w:rPr>
        <w:t>о-</w:t>
      </w:r>
      <w:proofErr w:type="gramEnd"/>
      <w:r>
        <w:rPr>
          <w:sz w:val="24"/>
        </w:rPr>
        <w:t xml:space="preserve">, </w:t>
      </w:r>
      <w:proofErr w:type="spellStart"/>
      <w:r>
        <w:rPr>
          <w:sz w:val="24"/>
        </w:rPr>
        <w:t>газо</w:t>
      </w:r>
      <w:proofErr w:type="spellEnd"/>
      <w:r>
        <w:rPr>
          <w:sz w:val="24"/>
        </w:rPr>
        <w:t>- и водоснабжения населения в границах поселения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(кроме</w:t>
      </w:r>
      <w:r>
        <w:rPr>
          <w:spacing w:val="-3"/>
          <w:sz w:val="24"/>
        </w:rPr>
        <w:t xml:space="preserve"> </w:t>
      </w:r>
      <w:r>
        <w:rPr>
          <w:sz w:val="24"/>
        </w:rPr>
        <w:t>объектов федерального,</w:t>
      </w:r>
      <w:r>
        <w:rPr>
          <w:spacing w:val="-1"/>
          <w:sz w:val="24"/>
        </w:rPr>
        <w:t xml:space="preserve"> </w:t>
      </w:r>
      <w:r>
        <w:rPr>
          <w:sz w:val="24"/>
        </w:rPr>
        <w:t>краевого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районного значения);</w:t>
      </w:r>
    </w:p>
    <w:p w:rsidR="005B5034" w:rsidRDefault="007346B7" w:rsidP="003B7F29">
      <w:pPr>
        <w:pStyle w:val="a4"/>
        <w:numPr>
          <w:ilvl w:val="0"/>
          <w:numId w:val="4"/>
        </w:numPr>
        <w:tabs>
          <w:tab w:val="left" w:pos="1319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автомобильные дороги общего пользования, мосты и иные транспортные инженерные сооружения в границах населенного пункта поселения, за исключением автомобильных дорог общего пользования, мостов и иных транспортных инженерных сооружений</w:t>
      </w:r>
      <w:r>
        <w:rPr>
          <w:spacing w:val="-3"/>
          <w:sz w:val="24"/>
        </w:rPr>
        <w:t xml:space="preserve"> </w:t>
      </w:r>
      <w:r>
        <w:rPr>
          <w:sz w:val="24"/>
        </w:rPr>
        <w:t>федерального и регионального значения;</w:t>
      </w:r>
    </w:p>
    <w:p w:rsidR="005B5034" w:rsidRDefault="007346B7" w:rsidP="003B7F29">
      <w:pPr>
        <w:pStyle w:val="a4"/>
        <w:numPr>
          <w:ilvl w:val="0"/>
          <w:numId w:val="4"/>
        </w:numPr>
        <w:tabs>
          <w:tab w:val="left" w:pos="1290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объекты</w:t>
      </w:r>
      <w:r>
        <w:rPr>
          <w:spacing w:val="-4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-5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жилищного</w:t>
      </w:r>
      <w:r>
        <w:rPr>
          <w:spacing w:val="-4"/>
          <w:sz w:val="24"/>
        </w:rPr>
        <w:t xml:space="preserve"> </w:t>
      </w:r>
      <w:r>
        <w:rPr>
          <w:sz w:val="24"/>
        </w:rPr>
        <w:t>фонда;</w:t>
      </w:r>
    </w:p>
    <w:p w:rsidR="005B5034" w:rsidRDefault="007346B7" w:rsidP="003B7F29">
      <w:pPr>
        <w:pStyle w:val="a4"/>
        <w:numPr>
          <w:ilvl w:val="0"/>
          <w:numId w:val="4"/>
        </w:numPr>
        <w:tabs>
          <w:tab w:val="left" w:pos="1290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библиотеки;</w:t>
      </w:r>
    </w:p>
    <w:p w:rsidR="005B5034" w:rsidRDefault="007346B7" w:rsidP="003B7F29">
      <w:pPr>
        <w:pStyle w:val="a4"/>
        <w:numPr>
          <w:ilvl w:val="0"/>
          <w:numId w:val="4"/>
        </w:numPr>
        <w:tabs>
          <w:tab w:val="left" w:pos="1290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места</w:t>
      </w:r>
      <w:r>
        <w:rPr>
          <w:spacing w:val="-4"/>
          <w:sz w:val="24"/>
        </w:rPr>
        <w:t xml:space="preserve"> </w:t>
      </w:r>
      <w:r>
        <w:rPr>
          <w:sz w:val="24"/>
        </w:rPr>
        <w:t>досуга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объекты</w:t>
      </w:r>
      <w:r>
        <w:rPr>
          <w:spacing w:val="-3"/>
          <w:sz w:val="24"/>
        </w:rPr>
        <w:t xml:space="preserve"> </w:t>
      </w:r>
      <w:r>
        <w:rPr>
          <w:sz w:val="24"/>
        </w:rPr>
        <w:t>организаций</w:t>
      </w:r>
      <w:r>
        <w:rPr>
          <w:spacing w:val="-2"/>
          <w:sz w:val="24"/>
        </w:rPr>
        <w:t xml:space="preserve"> </w:t>
      </w:r>
      <w:r>
        <w:rPr>
          <w:sz w:val="24"/>
        </w:rPr>
        <w:t>культуры;</w:t>
      </w:r>
    </w:p>
    <w:p w:rsidR="005B5034" w:rsidRDefault="007346B7" w:rsidP="003B7F29">
      <w:pPr>
        <w:pStyle w:val="a4"/>
        <w:numPr>
          <w:ilvl w:val="0"/>
          <w:numId w:val="4"/>
        </w:numPr>
        <w:tabs>
          <w:tab w:val="left" w:pos="1290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объекты</w:t>
      </w:r>
      <w:r>
        <w:rPr>
          <w:spacing w:val="-3"/>
          <w:sz w:val="24"/>
        </w:rPr>
        <w:t xml:space="preserve"> </w:t>
      </w:r>
      <w:r>
        <w:rPr>
          <w:sz w:val="24"/>
        </w:rPr>
        <w:t>массовой</w:t>
      </w:r>
      <w:r>
        <w:rPr>
          <w:spacing w:val="-2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-3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спорта;</w:t>
      </w:r>
    </w:p>
    <w:p w:rsidR="005B5034" w:rsidRDefault="007346B7" w:rsidP="003B7F29">
      <w:pPr>
        <w:pStyle w:val="a4"/>
        <w:numPr>
          <w:ilvl w:val="0"/>
          <w:numId w:val="4"/>
        </w:numPr>
        <w:tabs>
          <w:tab w:val="left" w:pos="1290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места массового</w:t>
      </w:r>
      <w:r>
        <w:rPr>
          <w:spacing w:val="-1"/>
          <w:sz w:val="24"/>
        </w:rPr>
        <w:t xml:space="preserve"> </w:t>
      </w:r>
      <w:r>
        <w:rPr>
          <w:sz w:val="24"/>
        </w:rPr>
        <w:t>отдыха</w:t>
      </w:r>
      <w:r>
        <w:rPr>
          <w:spacing w:val="-1"/>
          <w:sz w:val="24"/>
        </w:rPr>
        <w:t xml:space="preserve"> </w:t>
      </w:r>
      <w:r>
        <w:rPr>
          <w:sz w:val="24"/>
        </w:rPr>
        <w:t>жителей</w:t>
      </w:r>
      <w:r>
        <w:rPr>
          <w:spacing w:val="-3"/>
          <w:sz w:val="24"/>
        </w:rPr>
        <w:t xml:space="preserve"> </w:t>
      </w:r>
      <w:r>
        <w:rPr>
          <w:sz w:val="24"/>
        </w:rPr>
        <w:t>поселения;</w:t>
      </w:r>
    </w:p>
    <w:p w:rsidR="005B5034" w:rsidRDefault="007346B7" w:rsidP="003B7F29">
      <w:pPr>
        <w:pStyle w:val="a4"/>
        <w:numPr>
          <w:ilvl w:val="0"/>
          <w:numId w:val="4"/>
        </w:numPr>
        <w:tabs>
          <w:tab w:val="left" w:pos="1290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объекты</w:t>
      </w:r>
      <w:r>
        <w:rPr>
          <w:spacing w:val="-3"/>
          <w:sz w:val="24"/>
        </w:rPr>
        <w:t xml:space="preserve"> </w:t>
      </w:r>
      <w:r>
        <w:rPr>
          <w:sz w:val="24"/>
        </w:rPr>
        <w:t>внешнего</w:t>
      </w:r>
      <w:r>
        <w:rPr>
          <w:spacing w:val="-2"/>
          <w:sz w:val="24"/>
        </w:rPr>
        <w:t xml:space="preserve"> </w:t>
      </w:r>
      <w:r>
        <w:rPr>
          <w:sz w:val="24"/>
        </w:rPr>
        <w:t>благоустройства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озеленения</w:t>
      </w:r>
      <w:r>
        <w:rPr>
          <w:spacing w:val="-3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-3"/>
          <w:sz w:val="24"/>
        </w:rPr>
        <w:t xml:space="preserve"> </w:t>
      </w:r>
      <w:r>
        <w:rPr>
          <w:sz w:val="24"/>
        </w:rPr>
        <w:t>поселения;</w:t>
      </w:r>
    </w:p>
    <w:p w:rsidR="005B5034" w:rsidRDefault="007346B7" w:rsidP="003B7F29">
      <w:pPr>
        <w:pStyle w:val="a4"/>
        <w:numPr>
          <w:ilvl w:val="0"/>
          <w:numId w:val="4"/>
        </w:numPr>
        <w:tabs>
          <w:tab w:val="left" w:pos="1290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объекты</w:t>
      </w:r>
      <w:r>
        <w:rPr>
          <w:spacing w:val="-3"/>
          <w:sz w:val="24"/>
        </w:rPr>
        <w:t xml:space="preserve"> </w:t>
      </w:r>
      <w:r>
        <w:rPr>
          <w:sz w:val="24"/>
        </w:rPr>
        <w:t>освещения улиц;</w:t>
      </w:r>
    </w:p>
    <w:p w:rsidR="005B5034" w:rsidRDefault="007346B7" w:rsidP="003B7F29">
      <w:pPr>
        <w:pStyle w:val="a4"/>
        <w:numPr>
          <w:ilvl w:val="0"/>
          <w:numId w:val="4"/>
        </w:numPr>
        <w:tabs>
          <w:tab w:val="left" w:pos="1290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места</w:t>
      </w:r>
      <w:r>
        <w:rPr>
          <w:spacing w:val="-3"/>
          <w:sz w:val="24"/>
        </w:rPr>
        <w:t xml:space="preserve"> </w:t>
      </w:r>
      <w:r>
        <w:rPr>
          <w:sz w:val="24"/>
        </w:rPr>
        <w:t>захоронения.</w:t>
      </w:r>
    </w:p>
    <w:p w:rsidR="005B5034" w:rsidRDefault="007346B7" w:rsidP="003B7F29">
      <w:pPr>
        <w:pStyle w:val="a3"/>
        <w:spacing w:line="360" w:lineRule="auto"/>
        <w:ind w:left="0" w:right="284" w:firstLine="720"/>
      </w:pPr>
      <w:r>
        <w:t xml:space="preserve">Помимо материалов о планируемом размещении </w:t>
      </w:r>
      <w:r w:rsidR="003B7F29">
        <w:t>объектов капитального строитель</w:t>
      </w:r>
      <w:r>
        <w:t>ства местного значения, градостроительное законодате</w:t>
      </w:r>
      <w:r w:rsidR="003B7F29">
        <w:t>льство устанавливает другие тре</w:t>
      </w:r>
      <w:r>
        <w:t xml:space="preserve">бования к составу разрабатываемых материалов. Эти </w:t>
      </w:r>
      <w:r w:rsidR="003B7F29">
        <w:t>материалы должны содержать необ</w:t>
      </w:r>
      <w:r>
        <w:t>ходимую информацию об использовании территории поселения, возможных вариантах ее</w:t>
      </w:r>
      <w:r>
        <w:rPr>
          <w:spacing w:val="1"/>
        </w:rPr>
        <w:t xml:space="preserve"> </w:t>
      </w:r>
      <w:r>
        <w:t xml:space="preserve">развития и ограничениях ее использования. В составе </w:t>
      </w:r>
      <w:r w:rsidR="003B7F29">
        <w:t>документа должны быть аналитиче</w:t>
      </w:r>
      <w:r>
        <w:t>ские материалы анализа комплексного развития террит</w:t>
      </w:r>
      <w:r w:rsidR="003B7F29">
        <w:t>ории и размещаемых на ней объек</w:t>
      </w:r>
      <w:r>
        <w:t>тов</w:t>
      </w:r>
      <w:r>
        <w:rPr>
          <w:spacing w:val="-1"/>
        </w:rPr>
        <w:t xml:space="preserve"> </w:t>
      </w:r>
      <w:r>
        <w:t>капитального строительства.</w:t>
      </w:r>
    </w:p>
    <w:p w:rsidR="005B5034" w:rsidRDefault="007346B7" w:rsidP="003B7F29">
      <w:pPr>
        <w:pStyle w:val="a3"/>
        <w:spacing w:line="360" w:lineRule="auto"/>
        <w:ind w:left="0" w:right="284" w:firstLine="720"/>
      </w:pPr>
      <w:r>
        <w:t>Как и любой другой документ территориально</w:t>
      </w:r>
      <w:r w:rsidR="003B7F29">
        <w:t>го планирования, настоящий доку</w:t>
      </w:r>
      <w:r>
        <w:t>мент должен начаться с определения цели территориального планирования. Цель должна</w:t>
      </w:r>
      <w:r>
        <w:rPr>
          <w:spacing w:val="1"/>
        </w:rPr>
        <w:t xml:space="preserve"> </w:t>
      </w:r>
      <w:r>
        <w:t>быть сформулирована таким образом, чтобы она соотв</w:t>
      </w:r>
      <w:r w:rsidR="003B7F29">
        <w:t>етствовала законодательным уста</w:t>
      </w:r>
      <w:r>
        <w:t>новлениям, предъявляемым к содержанию документа. Цель должна включать положения</w:t>
      </w:r>
      <w:r>
        <w:rPr>
          <w:spacing w:val="1"/>
        </w:rPr>
        <w:t xml:space="preserve"> </w:t>
      </w:r>
      <w:r>
        <w:t>обусловленные</w:t>
      </w:r>
      <w:r>
        <w:rPr>
          <w:spacing w:val="-3"/>
        </w:rPr>
        <w:t xml:space="preserve"> </w:t>
      </w:r>
      <w:r>
        <w:t>необходимостью принятия</w:t>
      </w:r>
      <w:r>
        <w:rPr>
          <w:spacing w:val="-4"/>
        </w:rPr>
        <w:t xml:space="preserve"> </w:t>
      </w:r>
      <w:r>
        <w:t>комплексных</w:t>
      </w:r>
      <w:r>
        <w:rPr>
          <w:spacing w:val="1"/>
        </w:rPr>
        <w:t xml:space="preserve"> </w:t>
      </w:r>
      <w:r>
        <w:t>решений.</w:t>
      </w:r>
    </w:p>
    <w:p w:rsidR="005B5034" w:rsidRDefault="007346B7" w:rsidP="003B7F29">
      <w:pPr>
        <w:pStyle w:val="a3"/>
        <w:spacing w:line="360" w:lineRule="auto"/>
        <w:ind w:left="0" w:right="284" w:firstLine="720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следующее</w:t>
      </w:r>
      <w:r>
        <w:rPr>
          <w:spacing w:val="1"/>
        </w:rPr>
        <w:t xml:space="preserve"> </w:t>
      </w:r>
      <w:r>
        <w:t>формулирование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территориального</w:t>
      </w:r>
      <w:r>
        <w:rPr>
          <w:spacing w:val="1"/>
        </w:rPr>
        <w:t xml:space="preserve"> </w:t>
      </w:r>
      <w:r>
        <w:t>планирования сельского поселения: «Целью территориального планирования сельского</w:t>
      </w:r>
      <w:r>
        <w:rPr>
          <w:spacing w:val="1"/>
        </w:rPr>
        <w:t xml:space="preserve"> </w:t>
      </w:r>
      <w:r>
        <w:t>поселения</w:t>
      </w:r>
      <w:r>
        <w:rPr>
          <w:spacing w:val="14"/>
        </w:rPr>
        <w:t xml:space="preserve"> </w:t>
      </w:r>
      <w:r>
        <w:t>является</w:t>
      </w:r>
      <w:r>
        <w:rPr>
          <w:spacing w:val="14"/>
        </w:rPr>
        <w:t xml:space="preserve"> </w:t>
      </w:r>
      <w:r>
        <w:t>определение</w:t>
      </w:r>
      <w:r>
        <w:rPr>
          <w:spacing w:val="13"/>
        </w:rPr>
        <w:t xml:space="preserve"> </w:t>
      </w:r>
      <w:r>
        <w:t>размещения</w:t>
      </w:r>
      <w:r>
        <w:rPr>
          <w:spacing w:val="12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параметров</w:t>
      </w:r>
      <w:r>
        <w:rPr>
          <w:spacing w:val="14"/>
        </w:rPr>
        <w:t xml:space="preserve"> </w:t>
      </w:r>
      <w:r>
        <w:t>объектов</w:t>
      </w:r>
      <w:r>
        <w:rPr>
          <w:spacing w:val="11"/>
        </w:rPr>
        <w:t xml:space="preserve"> </w:t>
      </w:r>
      <w:r>
        <w:t>капитального</w:t>
      </w:r>
      <w:r>
        <w:rPr>
          <w:spacing w:val="12"/>
        </w:rPr>
        <w:t xml:space="preserve"> </w:t>
      </w:r>
      <w:r w:rsidR="003B7F29">
        <w:t>строи</w:t>
      </w:r>
      <w:r>
        <w:t>тельства федерального, регионального, районного и поселенческого значения (улично</w:t>
      </w:r>
      <w:r w:rsidR="003B7F29">
        <w:t>-</w:t>
      </w:r>
      <w:r>
        <w:lastRenderedPageBreak/>
        <w:t>дорожной сети, систем электроснабжения, водоснабжения и теплоснабжения, объектов</w:t>
      </w:r>
      <w:r>
        <w:rPr>
          <w:spacing w:val="1"/>
        </w:rPr>
        <w:t xml:space="preserve"> </w:t>
      </w:r>
      <w:r>
        <w:t>социального обслуживания). А также жилищных объектов, мест приложения</w:t>
      </w:r>
      <w:r w:rsidR="003B7F29">
        <w:t xml:space="preserve"> труда и от</w:t>
      </w:r>
      <w:r>
        <w:t>дыха населения, исходя из осознанных местным сообще</w:t>
      </w:r>
      <w:r w:rsidR="003B7F29">
        <w:t>ством и предполагаемых в резуль</w:t>
      </w:r>
      <w:r>
        <w:t>тате научных исследований перспективных вариантов р</w:t>
      </w:r>
      <w:r w:rsidR="003B7F29">
        <w:t>азвития территории сельского по</w:t>
      </w:r>
      <w:r>
        <w:t>селения, как комплексного объекта со своими уникальными территориальными во</w:t>
      </w:r>
      <w:r w:rsidR="003B7F29">
        <w:t>змож</w:t>
      </w:r>
      <w:r>
        <w:t>ностями».</w:t>
      </w:r>
    </w:p>
    <w:p w:rsidR="005B5034" w:rsidRDefault="007346B7" w:rsidP="003B7F29">
      <w:pPr>
        <w:pStyle w:val="a3"/>
        <w:spacing w:line="360" w:lineRule="auto"/>
        <w:ind w:left="0" w:right="284" w:firstLine="720"/>
      </w:pPr>
      <w:r>
        <w:t>Документальной формой реализации цели тер</w:t>
      </w:r>
      <w:r w:rsidR="003B7F29">
        <w:t>риториального планирования явля</w:t>
      </w:r>
      <w:r>
        <w:t xml:space="preserve">ются схема функционального зонирования территории </w:t>
      </w:r>
      <w:r w:rsidR="003B7F29">
        <w:t>сельского поселения. На ней ука</w:t>
      </w:r>
      <w:r>
        <w:t xml:space="preserve">зывается, какие именно части территории поселения </w:t>
      </w:r>
      <w:r w:rsidR="003B7F29">
        <w:t>будут в дальнейшем (после утвер</w:t>
      </w:r>
      <w:r>
        <w:t>ждения генерального плана) использоваться для размещения конкретных видов объектов</w:t>
      </w:r>
      <w:r>
        <w:rPr>
          <w:spacing w:val="1"/>
        </w:rPr>
        <w:t xml:space="preserve"> </w:t>
      </w:r>
      <w:r>
        <w:t>капитального строительства, схемы размещения объектов транспортной и инженерной</w:t>
      </w:r>
      <w:r>
        <w:rPr>
          <w:spacing w:val="1"/>
        </w:rPr>
        <w:t xml:space="preserve"> </w:t>
      </w:r>
      <w:r>
        <w:t>инфраструктуры поселенческого значения, а также другие схемы содержащие проектные</w:t>
      </w:r>
      <w:r>
        <w:rPr>
          <w:spacing w:val="1"/>
        </w:rPr>
        <w:t xml:space="preserve"> </w:t>
      </w:r>
      <w:r>
        <w:t>предложения.</w:t>
      </w:r>
    </w:p>
    <w:p w:rsidR="005B5034" w:rsidRDefault="007346B7" w:rsidP="003B7F29">
      <w:pPr>
        <w:pStyle w:val="a3"/>
        <w:spacing w:line="360" w:lineRule="auto"/>
        <w:ind w:left="0" w:right="284" w:firstLine="720"/>
      </w:pPr>
      <w:r>
        <w:t>В</w:t>
      </w:r>
      <w:r>
        <w:rPr>
          <w:spacing w:val="-4"/>
        </w:rPr>
        <w:t xml:space="preserve"> </w:t>
      </w:r>
      <w:r>
        <w:t>процессе</w:t>
      </w:r>
      <w:r>
        <w:rPr>
          <w:spacing w:val="-3"/>
        </w:rPr>
        <w:t xml:space="preserve"> </w:t>
      </w:r>
      <w:r>
        <w:t>реализации</w:t>
      </w:r>
      <w:r>
        <w:rPr>
          <w:spacing w:val="-4"/>
        </w:rPr>
        <w:t xml:space="preserve"> </w:t>
      </w:r>
      <w:r>
        <w:t>поставленной</w:t>
      </w:r>
      <w:r>
        <w:rPr>
          <w:spacing w:val="-2"/>
        </w:rPr>
        <w:t xml:space="preserve"> </w:t>
      </w:r>
      <w:r>
        <w:t>цели</w:t>
      </w:r>
      <w:r>
        <w:rPr>
          <w:spacing w:val="-2"/>
        </w:rPr>
        <w:t xml:space="preserve"> </w:t>
      </w:r>
      <w:r>
        <w:t>решались</w:t>
      </w:r>
      <w:r>
        <w:rPr>
          <w:spacing w:val="-1"/>
        </w:rPr>
        <w:t xml:space="preserve"> </w:t>
      </w:r>
      <w:r>
        <w:t>следующие</w:t>
      </w:r>
      <w:r>
        <w:rPr>
          <w:spacing w:val="-3"/>
        </w:rPr>
        <w:t xml:space="preserve"> </w:t>
      </w:r>
      <w:r>
        <w:t>основные</w:t>
      </w:r>
      <w:r>
        <w:rPr>
          <w:spacing w:val="-4"/>
        </w:rPr>
        <w:t xml:space="preserve"> </w:t>
      </w:r>
      <w:r>
        <w:t>задачи:</w:t>
      </w:r>
    </w:p>
    <w:p w:rsidR="005B5034" w:rsidRDefault="007346B7" w:rsidP="003B7F29">
      <w:pPr>
        <w:pStyle w:val="a4"/>
        <w:numPr>
          <w:ilvl w:val="0"/>
          <w:numId w:val="3"/>
        </w:numPr>
        <w:tabs>
          <w:tab w:val="left" w:pos="969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изучить</w:t>
      </w:r>
      <w:r>
        <w:rPr>
          <w:spacing w:val="-4"/>
          <w:sz w:val="24"/>
        </w:rPr>
        <w:t xml:space="preserve"> </w:t>
      </w:r>
      <w:r>
        <w:rPr>
          <w:sz w:val="24"/>
        </w:rPr>
        <w:t>территорию</w:t>
      </w:r>
      <w:r>
        <w:rPr>
          <w:spacing w:val="-4"/>
          <w:sz w:val="24"/>
        </w:rPr>
        <w:t xml:space="preserve"> </w:t>
      </w:r>
      <w:r>
        <w:rPr>
          <w:sz w:val="24"/>
        </w:rPr>
        <w:t>поселения,</w:t>
      </w:r>
      <w:r>
        <w:rPr>
          <w:spacing w:val="-4"/>
          <w:sz w:val="24"/>
        </w:rPr>
        <w:t xml:space="preserve"> </w:t>
      </w:r>
      <w:r>
        <w:rPr>
          <w:sz w:val="24"/>
        </w:rPr>
        <w:t>как</w:t>
      </w:r>
      <w:r>
        <w:rPr>
          <w:spacing w:val="-4"/>
          <w:sz w:val="24"/>
        </w:rPr>
        <w:t xml:space="preserve"> </w:t>
      </w:r>
      <w:r>
        <w:rPr>
          <w:sz w:val="24"/>
        </w:rPr>
        <w:t>совокупность</w:t>
      </w:r>
      <w:r>
        <w:rPr>
          <w:spacing w:val="-4"/>
          <w:sz w:val="24"/>
        </w:rPr>
        <w:t xml:space="preserve"> </w:t>
      </w:r>
      <w:r>
        <w:rPr>
          <w:sz w:val="24"/>
        </w:rPr>
        <w:t>территориальных</w:t>
      </w:r>
      <w:r>
        <w:rPr>
          <w:spacing w:val="-5"/>
          <w:sz w:val="24"/>
        </w:rPr>
        <w:t xml:space="preserve"> </w:t>
      </w:r>
      <w:r>
        <w:rPr>
          <w:sz w:val="24"/>
        </w:rPr>
        <w:t>ресурсов;</w:t>
      </w:r>
    </w:p>
    <w:p w:rsidR="005B5034" w:rsidRDefault="007346B7" w:rsidP="003B7F29">
      <w:pPr>
        <w:pStyle w:val="a4"/>
        <w:numPr>
          <w:ilvl w:val="0"/>
          <w:numId w:val="3"/>
        </w:numPr>
        <w:tabs>
          <w:tab w:val="left" w:pos="1010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исследовать особенности использования территории поселения, ее потенциальные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(включая</w:t>
      </w:r>
      <w:r>
        <w:rPr>
          <w:spacing w:val="-1"/>
          <w:sz w:val="24"/>
        </w:rPr>
        <w:t xml:space="preserve"> </w:t>
      </w:r>
      <w:r>
        <w:rPr>
          <w:sz w:val="24"/>
        </w:rPr>
        <w:t>населенные</w:t>
      </w:r>
      <w:r>
        <w:rPr>
          <w:spacing w:val="-4"/>
          <w:sz w:val="24"/>
        </w:rPr>
        <w:t xml:space="preserve"> </w:t>
      </w:r>
      <w:r>
        <w:rPr>
          <w:sz w:val="24"/>
        </w:rPr>
        <w:t>пункты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обособленные</w:t>
      </w:r>
      <w:r>
        <w:rPr>
          <w:spacing w:val="-3"/>
          <w:sz w:val="24"/>
        </w:rPr>
        <w:t xml:space="preserve"> </w:t>
      </w:r>
      <w:r>
        <w:rPr>
          <w:sz w:val="24"/>
        </w:rPr>
        <w:t>места</w:t>
      </w:r>
      <w:r>
        <w:rPr>
          <w:spacing w:val="-3"/>
          <w:sz w:val="24"/>
        </w:rPr>
        <w:t xml:space="preserve"> </w:t>
      </w:r>
      <w:r>
        <w:rPr>
          <w:sz w:val="24"/>
        </w:rPr>
        <w:t>приложения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труда);</w:t>
      </w:r>
    </w:p>
    <w:p w:rsidR="005B5034" w:rsidRDefault="007346B7" w:rsidP="003B7F29">
      <w:pPr>
        <w:pStyle w:val="a4"/>
        <w:numPr>
          <w:ilvl w:val="0"/>
          <w:numId w:val="3"/>
        </w:numPr>
        <w:tabs>
          <w:tab w:val="left" w:pos="976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определить ограничения использования территории поселения и населенного пункта</w:t>
      </w:r>
      <w:r>
        <w:rPr>
          <w:spacing w:val="-57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градостроительных</w:t>
      </w:r>
      <w:r>
        <w:rPr>
          <w:spacing w:val="2"/>
          <w:sz w:val="24"/>
        </w:rPr>
        <w:t xml:space="preserve"> </w:t>
      </w:r>
      <w:r>
        <w:rPr>
          <w:sz w:val="24"/>
        </w:rPr>
        <w:t>целях;</w:t>
      </w:r>
    </w:p>
    <w:p w:rsidR="005B5034" w:rsidRDefault="007346B7" w:rsidP="003B7F29">
      <w:pPr>
        <w:pStyle w:val="a4"/>
        <w:numPr>
          <w:ilvl w:val="0"/>
          <w:numId w:val="3"/>
        </w:numPr>
        <w:tabs>
          <w:tab w:val="left" w:pos="1000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изучить комплексное развитие территории поселения и населенного пункта и оценить размещение существующих объектов капитального строительства местного значения;</w:t>
      </w:r>
    </w:p>
    <w:p w:rsidR="005B5034" w:rsidRDefault="007346B7" w:rsidP="003B7F29">
      <w:pPr>
        <w:pStyle w:val="a4"/>
        <w:numPr>
          <w:ilvl w:val="0"/>
          <w:numId w:val="3"/>
        </w:numPr>
        <w:tabs>
          <w:tab w:val="left" w:pos="986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на</w:t>
      </w:r>
      <w:r>
        <w:rPr>
          <w:spacing w:val="12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2"/>
          <w:sz w:val="24"/>
        </w:rPr>
        <w:t xml:space="preserve"> </w:t>
      </w:r>
      <w:r>
        <w:rPr>
          <w:sz w:val="24"/>
        </w:rPr>
        <w:t>сбора</w:t>
      </w:r>
      <w:r>
        <w:rPr>
          <w:spacing w:val="13"/>
          <w:sz w:val="24"/>
        </w:rPr>
        <w:t xml:space="preserve"> </w:t>
      </w:r>
      <w:r>
        <w:rPr>
          <w:sz w:val="24"/>
        </w:rPr>
        <w:t>и</w:t>
      </w:r>
      <w:r>
        <w:rPr>
          <w:spacing w:val="14"/>
          <w:sz w:val="24"/>
        </w:rPr>
        <w:t xml:space="preserve"> </w:t>
      </w:r>
      <w:r>
        <w:rPr>
          <w:sz w:val="24"/>
        </w:rPr>
        <w:t>компьютерной</w:t>
      </w:r>
      <w:r>
        <w:rPr>
          <w:spacing w:val="14"/>
          <w:sz w:val="24"/>
        </w:rPr>
        <w:t xml:space="preserve"> </w:t>
      </w:r>
      <w:r>
        <w:rPr>
          <w:sz w:val="24"/>
        </w:rPr>
        <w:t>обработки</w:t>
      </w:r>
      <w:r>
        <w:rPr>
          <w:spacing w:val="13"/>
          <w:sz w:val="24"/>
        </w:rPr>
        <w:t xml:space="preserve"> </w:t>
      </w:r>
      <w:r>
        <w:rPr>
          <w:sz w:val="24"/>
        </w:rPr>
        <w:t>информации,</w:t>
      </w:r>
      <w:r>
        <w:rPr>
          <w:spacing w:val="13"/>
          <w:sz w:val="24"/>
        </w:rPr>
        <w:t xml:space="preserve"> </w:t>
      </w:r>
      <w:r>
        <w:rPr>
          <w:sz w:val="24"/>
        </w:rPr>
        <w:t>ее</w:t>
      </w:r>
      <w:r>
        <w:rPr>
          <w:spacing w:val="12"/>
          <w:sz w:val="24"/>
        </w:rPr>
        <w:t xml:space="preserve"> </w:t>
      </w:r>
      <w:r>
        <w:rPr>
          <w:sz w:val="24"/>
        </w:rPr>
        <w:t>графической</w:t>
      </w:r>
      <w:r>
        <w:rPr>
          <w:spacing w:val="15"/>
          <w:sz w:val="24"/>
        </w:rPr>
        <w:t xml:space="preserve"> </w:t>
      </w:r>
      <w:r>
        <w:rPr>
          <w:sz w:val="24"/>
        </w:rPr>
        <w:t>фиксации</w:t>
      </w:r>
      <w:r>
        <w:rPr>
          <w:spacing w:val="-58"/>
          <w:sz w:val="24"/>
        </w:rPr>
        <w:t xml:space="preserve"> </w:t>
      </w:r>
      <w:r>
        <w:rPr>
          <w:sz w:val="24"/>
        </w:rPr>
        <w:t>и комплексного анализа подготовить, обсудить с общественностью и согласовать с администрацией поселения концепцию стратегического плана развития территории поселения,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основанную на принципе комплексного использования имеющихся территориальных ресурсов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результатах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анализа</w:t>
      </w:r>
      <w:r>
        <w:rPr>
          <w:spacing w:val="-2"/>
          <w:sz w:val="24"/>
        </w:rPr>
        <w:t xml:space="preserve"> </w:t>
      </w:r>
      <w:r>
        <w:rPr>
          <w:sz w:val="24"/>
        </w:rPr>
        <w:t>социально-экономического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положения</w:t>
      </w:r>
      <w:r>
        <w:rPr>
          <w:spacing w:val="-1"/>
          <w:sz w:val="24"/>
        </w:rPr>
        <w:t xml:space="preserve"> </w:t>
      </w:r>
      <w:r>
        <w:rPr>
          <w:sz w:val="24"/>
        </w:rPr>
        <w:t>поселения;</w:t>
      </w:r>
    </w:p>
    <w:p w:rsidR="005B5034" w:rsidRDefault="007346B7" w:rsidP="003B7F29">
      <w:pPr>
        <w:pStyle w:val="a4"/>
        <w:numPr>
          <w:ilvl w:val="0"/>
          <w:numId w:val="3"/>
        </w:numPr>
        <w:tabs>
          <w:tab w:val="left" w:pos="986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опираясь на данную концепцию на последующих стадиях работы разработать рекомендации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вариантам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социально-экономического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поселения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населенного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пункта;</w:t>
      </w:r>
    </w:p>
    <w:p w:rsidR="005B5034" w:rsidRDefault="007346B7" w:rsidP="003B7F29">
      <w:pPr>
        <w:pStyle w:val="a4"/>
        <w:numPr>
          <w:ilvl w:val="0"/>
          <w:numId w:val="3"/>
        </w:numPr>
        <w:tabs>
          <w:tab w:val="left" w:pos="1053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на основе указанных рекомендаций разработать документ территориального планирования поселения, включающего соответствующие обоснования принимаемых вариативных</w:t>
      </w:r>
      <w:r>
        <w:rPr>
          <w:spacing w:val="-1"/>
          <w:sz w:val="24"/>
        </w:rPr>
        <w:t xml:space="preserve"> </w:t>
      </w:r>
      <w:r>
        <w:rPr>
          <w:sz w:val="24"/>
        </w:rPr>
        <w:t>решений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содержащих</w:t>
      </w:r>
      <w:r>
        <w:rPr>
          <w:spacing w:val="-3"/>
          <w:sz w:val="24"/>
        </w:rPr>
        <w:t xml:space="preserve"> </w:t>
      </w:r>
      <w:r>
        <w:rPr>
          <w:sz w:val="24"/>
        </w:rPr>
        <w:t>перечень</w:t>
      </w:r>
      <w:r>
        <w:rPr>
          <w:spacing w:val="-2"/>
          <w:sz w:val="24"/>
        </w:rPr>
        <w:t xml:space="preserve"> </w:t>
      </w:r>
      <w:r>
        <w:rPr>
          <w:sz w:val="24"/>
        </w:rPr>
        <w:t>мероприятий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5"/>
          <w:sz w:val="24"/>
        </w:rPr>
        <w:t xml:space="preserve"> </w:t>
      </w:r>
      <w:r>
        <w:rPr>
          <w:sz w:val="24"/>
        </w:rPr>
        <w:t>территориальному</w:t>
      </w:r>
      <w:r>
        <w:rPr>
          <w:spacing w:val="-7"/>
          <w:sz w:val="24"/>
        </w:rPr>
        <w:t xml:space="preserve"> </w:t>
      </w:r>
      <w:r>
        <w:rPr>
          <w:sz w:val="24"/>
        </w:rPr>
        <w:t>планированию.</w:t>
      </w:r>
    </w:p>
    <w:p w:rsidR="005B5034" w:rsidRDefault="005B5034">
      <w:pPr>
        <w:spacing w:line="360" w:lineRule="auto"/>
        <w:jc w:val="both"/>
        <w:rPr>
          <w:sz w:val="24"/>
        </w:rPr>
        <w:sectPr w:rsidR="005B5034">
          <w:pgSz w:w="11910" w:h="16840"/>
          <w:pgMar w:top="1300" w:right="520" w:bottom="1240" w:left="1300" w:header="710" w:footer="993" w:gutter="0"/>
          <w:pgBorders w:offsetFrom="page">
            <w:top w:val="thinThickSmallGap" w:sz="12" w:space="25" w:color="6F2F9F"/>
            <w:left w:val="thinThickSmallGap" w:sz="12" w:space="25" w:color="6F2F9F"/>
            <w:bottom w:val="thickThinSmallGap" w:sz="12" w:space="25" w:color="6F2F9F"/>
            <w:right w:val="thickThinSmallGap" w:sz="12" w:space="25" w:color="6F2F9F"/>
          </w:pgBorders>
          <w:cols w:space="720"/>
        </w:sectPr>
      </w:pPr>
    </w:p>
    <w:p w:rsidR="005B5034" w:rsidRDefault="007346B7" w:rsidP="00F3778A">
      <w:pPr>
        <w:pStyle w:val="Heading1"/>
        <w:spacing w:beforeLines="120" w:after="120" w:line="360" w:lineRule="auto"/>
        <w:ind w:left="0" w:right="284" w:firstLine="720"/>
      </w:pPr>
      <w:r>
        <w:lastRenderedPageBreak/>
        <w:t>ГЛАВА</w:t>
      </w:r>
      <w:r>
        <w:rPr>
          <w:spacing w:val="-2"/>
        </w:rPr>
        <w:t xml:space="preserve"> </w:t>
      </w:r>
      <w:r>
        <w:t>2</w:t>
      </w:r>
    </w:p>
    <w:p w:rsidR="005B5034" w:rsidRDefault="007346B7" w:rsidP="00F3778A">
      <w:pPr>
        <w:spacing w:beforeLines="120" w:after="120" w:line="360" w:lineRule="auto"/>
        <w:ind w:right="284" w:firstLine="720"/>
        <w:rPr>
          <w:b/>
          <w:sz w:val="24"/>
        </w:rPr>
      </w:pPr>
      <w:r>
        <w:rPr>
          <w:b/>
          <w:sz w:val="24"/>
        </w:rPr>
        <w:t>ПЕРЕЧЕНЬ</w:t>
      </w:r>
      <w:r>
        <w:rPr>
          <w:b/>
          <w:spacing w:val="42"/>
          <w:sz w:val="24"/>
        </w:rPr>
        <w:t xml:space="preserve"> </w:t>
      </w:r>
      <w:r>
        <w:rPr>
          <w:b/>
          <w:sz w:val="24"/>
        </w:rPr>
        <w:t>МЕРОПРИЯТИЙ</w:t>
      </w:r>
      <w:r>
        <w:rPr>
          <w:b/>
          <w:spacing w:val="41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41"/>
          <w:sz w:val="24"/>
        </w:rPr>
        <w:t xml:space="preserve"> </w:t>
      </w:r>
      <w:r>
        <w:rPr>
          <w:b/>
          <w:sz w:val="24"/>
        </w:rPr>
        <w:t>ТЕРРИТОРИАЛЬНОМУ</w:t>
      </w:r>
      <w:r>
        <w:rPr>
          <w:b/>
          <w:spacing w:val="39"/>
          <w:sz w:val="24"/>
        </w:rPr>
        <w:t xml:space="preserve"> </w:t>
      </w:r>
      <w:r>
        <w:rPr>
          <w:b/>
          <w:sz w:val="24"/>
        </w:rPr>
        <w:t>ПЛАНИРОВАНИЮ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57"/>
          <w:sz w:val="24"/>
        </w:rPr>
        <w:t xml:space="preserve"> </w:t>
      </w:r>
      <w:r w:rsidR="00923BA1">
        <w:rPr>
          <w:b/>
          <w:spacing w:val="-57"/>
          <w:sz w:val="24"/>
        </w:rPr>
        <w:t xml:space="preserve">                         </w:t>
      </w:r>
      <w:r>
        <w:rPr>
          <w:b/>
          <w:sz w:val="24"/>
        </w:rPr>
        <w:t>УКАЗАНИЕ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ПОСЛЕДОВАТЕЛЬНОСТЬ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ИХ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ВЫПОЛНЕНИЯ.</w:t>
      </w:r>
    </w:p>
    <w:p w:rsidR="005B5034" w:rsidRDefault="007346B7" w:rsidP="00A53056">
      <w:pPr>
        <w:pStyle w:val="a3"/>
        <w:spacing w:line="360" w:lineRule="auto"/>
        <w:ind w:left="0" w:right="284" w:firstLine="720"/>
      </w:pPr>
      <w:r>
        <w:t>Мероприятия по территориальному планированию включают следующие основные</w:t>
      </w:r>
      <w:r w:rsidRPr="00A53056">
        <w:t xml:space="preserve"> </w:t>
      </w:r>
      <w:r>
        <w:t>направления: функциональное зонирование территори</w:t>
      </w:r>
      <w:r w:rsidR="00A53056">
        <w:t>и и планируемые границы населен</w:t>
      </w:r>
      <w:r>
        <w:t>ного пункта, экономическое развитие, социальное раз</w:t>
      </w:r>
      <w:r w:rsidR="00A53056">
        <w:t>витие, развитие транспортной ин</w:t>
      </w:r>
      <w:r>
        <w:t>фраструктуры поселенческого значения, развитие инженерной ин</w:t>
      </w:r>
      <w:r w:rsidR="00A53056">
        <w:t>фраструктуры поселен</w:t>
      </w:r>
      <w:r>
        <w:t>ческого значения, планируемое размещение объектов благоустройства, массового отдыха,</w:t>
      </w:r>
      <w:r w:rsidRPr="00A53056">
        <w:t xml:space="preserve"> </w:t>
      </w:r>
      <w:r>
        <w:t>мест</w:t>
      </w:r>
      <w:r w:rsidRPr="00A53056">
        <w:t xml:space="preserve"> </w:t>
      </w:r>
      <w:r>
        <w:t>захоронения</w:t>
      </w:r>
      <w:r w:rsidRPr="00A53056">
        <w:t xml:space="preserve"> </w:t>
      </w:r>
      <w:r>
        <w:t>и</w:t>
      </w:r>
      <w:r w:rsidRPr="00A53056">
        <w:t xml:space="preserve"> </w:t>
      </w:r>
      <w:r>
        <w:t>утилизации бытовых</w:t>
      </w:r>
      <w:r w:rsidRPr="00A53056">
        <w:t xml:space="preserve"> </w:t>
      </w:r>
      <w:r>
        <w:t>отходов.</w:t>
      </w:r>
    </w:p>
    <w:p w:rsidR="005B5034" w:rsidRDefault="005B5034">
      <w:pPr>
        <w:pStyle w:val="a3"/>
        <w:ind w:left="0" w:firstLine="0"/>
        <w:jc w:val="left"/>
        <w:rPr>
          <w:sz w:val="36"/>
        </w:rPr>
      </w:pPr>
    </w:p>
    <w:p w:rsidR="005B5034" w:rsidRDefault="007346B7" w:rsidP="00923BA1">
      <w:pPr>
        <w:pStyle w:val="Heading1"/>
        <w:numPr>
          <w:ilvl w:val="1"/>
          <w:numId w:val="2"/>
        </w:numPr>
        <w:tabs>
          <w:tab w:val="left" w:pos="911"/>
        </w:tabs>
        <w:spacing w:line="360" w:lineRule="auto"/>
        <w:ind w:left="0" w:right="284" w:firstLine="720"/>
      </w:pPr>
      <w:r>
        <w:t>ФУНКЦИОНАЛЬНОЕ</w:t>
      </w:r>
      <w:r>
        <w:rPr>
          <w:spacing w:val="14"/>
        </w:rPr>
        <w:t xml:space="preserve"> </w:t>
      </w:r>
      <w:r>
        <w:t>ЗОНИРОВАНИЕ</w:t>
      </w:r>
      <w:r>
        <w:rPr>
          <w:spacing w:val="14"/>
        </w:rPr>
        <w:t xml:space="preserve"> </w:t>
      </w:r>
      <w:r>
        <w:t>ТЕРРИТОРИИ</w:t>
      </w:r>
      <w:r>
        <w:rPr>
          <w:spacing w:val="14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ПЛАНИРУЕМЫЕ</w:t>
      </w:r>
      <w:r>
        <w:rPr>
          <w:spacing w:val="-57"/>
        </w:rPr>
        <w:t xml:space="preserve"> </w:t>
      </w:r>
      <w:r>
        <w:t>ГРАНИЦЫ</w:t>
      </w:r>
      <w:r>
        <w:rPr>
          <w:spacing w:val="-4"/>
        </w:rPr>
        <w:t xml:space="preserve"> </w:t>
      </w:r>
      <w:r>
        <w:t>НАСЕЛЕННОГО</w:t>
      </w:r>
      <w:r>
        <w:rPr>
          <w:spacing w:val="-2"/>
        </w:rPr>
        <w:t xml:space="preserve"> </w:t>
      </w:r>
      <w:r>
        <w:t>ПУНКТА</w:t>
      </w:r>
    </w:p>
    <w:p w:rsidR="005B5034" w:rsidRDefault="007346B7" w:rsidP="00094E28">
      <w:pPr>
        <w:pStyle w:val="a3"/>
        <w:spacing w:line="360" w:lineRule="auto"/>
        <w:ind w:left="0" w:right="284" w:firstLine="720"/>
      </w:pPr>
      <w:r>
        <w:t>С учетом планируемого размещения зон персп</w:t>
      </w:r>
      <w:r w:rsidR="00094E28">
        <w:t>ективного развития, объектов жи</w:t>
      </w:r>
      <w:r>
        <w:t>лищного строительства и объектов социальной инфра</w:t>
      </w:r>
      <w:r w:rsidR="00094E28">
        <w:t>структуры местного значения осу</w:t>
      </w:r>
      <w:r>
        <w:t>ществлено функциональное зонирование территорий населенного пункта и прилегающих</w:t>
      </w:r>
      <w:r w:rsidRPr="00094E28">
        <w:t xml:space="preserve"> </w:t>
      </w:r>
      <w:r>
        <w:t>территорий сельского поселения. Функциональное зо</w:t>
      </w:r>
      <w:r w:rsidR="00094E28">
        <w:t>нирование определяет градострои</w:t>
      </w:r>
      <w:r>
        <w:t>тельное</w:t>
      </w:r>
      <w:r w:rsidRPr="00094E28">
        <w:t xml:space="preserve"> </w:t>
      </w:r>
      <w:r>
        <w:t>назначение</w:t>
      </w:r>
      <w:r w:rsidRPr="00094E28">
        <w:t xml:space="preserve"> </w:t>
      </w:r>
      <w:r>
        <w:t>частей</w:t>
      </w:r>
      <w:r w:rsidRPr="00094E28">
        <w:t xml:space="preserve"> </w:t>
      </w:r>
      <w:r>
        <w:t>территории</w:t>
      </w:r>
      <w:r w:rsidRPr="00094E28">
        <w:t xml:space="preserve"> </w:t>
      </w:r>
      <w:r>
        <w:t>поселения.</w:t>
      </w:r>
    </w:p>
    <w:p w:rsidR="005B5034" w:rsidRDefault="007346B7" w:rsidP="00094E28">
      <w:pPr>
        <w:pStyle w:val="a3"/>
        <w:spacing w:line="360" w:lineRule="auto"/>
        <w:ind w:left="0" w:right="284" w:firstLine="720"/>
      </w:pPr>
      <w:r>
        <w:t>Функциональное зонирование позволяет опре</w:t>
      </w:r>
      <w:r w:rsidR="00094E28">
        <w:t>делить планируемые границы насе</w:t>
      </w:r>
      <w:r>
        <w:t>ленного</w:t>
      </w:r>
      <w:r w:rsidRPr="00094E28">
        <w:t xml:space="preserve"> </w:t>
      </w:r>
      <w:r>
        <w:t>пункта</w:t>
      </w:r>
      <w:r w:rsidRPr="00094E28">
        <w:t xml:space="preserve"> </w:t>
      </w:r>
      <w:r>
        <w:t>Красный</w:t>
      </w:r>
      <w:r w:rsidRPr="00094E28">
        <w:t xml:space="preserve"> </w:t>
      </w:r>
      <w:r>
        <w:t>Чикой.</w:t>
      </w:r>
    </w:p>
    <w:p w:rsidR="005B5034" w:rsidRDefault="007346B7" w:rsidP="00094E28">
      <w:pPr>
        <w:pStyle w:val="a3"/>
        <w:spacing w:line="360" w:lineRule="auto"/>
        <w:ind w:left="0" w:right="284" w:firstLine="720"/>
      </w:pPr>
      <w:r>
        <w:t>Функциональное зонирование определяет плани</w:t>
      </w:r>
      <w:r w:rsidR="00094E28">
        <w:t>ровочную систему поселения и со</w:t>
      </w:r>
      <w:r>
        <w:t>здает</w:t>
      </w:r>
      <w:r w:rsidRPr="00094E28">
        <w:t xml:space="preserve"> </w:t>
      </w:r>
      <w:r>
        <w:t>условия</w:t>
      </w:r>
      <w:r w:rsidRPr="00094E28">
        <w:t xml:space="preserve"> </w:t>
      </w:r>
      <w:r>
        <w:t>для</w:t>
      </w:r>
      <w:r w:rsidRPr="00094E28">
        <w:t xml:space="preserve"> </w:t>
      </w:r>
      <w:r>
        <w:t>его</w:t>
      </w:r>
      <w:r w:rsidRPr="00094E28">
        <w:t xml:space="preserve"> </w:t>
      </w:r>
      <w:r>
        <w:t>перспективного</w:t>
      </w:r>
      <w:r w:rsidRPr="00094E28">
        <w:t xml:space="preserve"> </w:t>
      </w:r>
      <w:r>
        <w:t>территориального</w:t>
      </w:r>
      <w:r w:rsidRPr="00094E28">
        <w:t xml:space="preserve"> </w:t>
      </w:r>
      <w:r>
        <w:t>развития.</w:t>
      </w:r>
    </w:p>
    <w:p w:rsidR="005B5034" w:rsidRDefault="007346B7" w:rsidP="00094E28">
      <w:pPr>
        <w:pStyle w:val="a3"/>
        <w:spacing w:line="360" w:lineRule="auto"/>
        <w:ind w:left="0" w:right="284" w:firstLine="720"/>
      </w:pPr>
      <w:r>
        <w:t>Функциональное зонирование определяет места размещения функциональных зон,</w:t>
      </w:r>
      <w:r w:rsidRPr="00094E28">
        <w:t xml:space="preserve"> предназначенных </w:t>
      </w:r>
      <w:r>
        <w:t>для</w:t>
      </w:r>
      <w:r w:rsidRPr="00094E28">
        <w:t xml:space="preserve"> </w:t>
      </w:r>
      <w:r>
        <w:t>размещения:</w:t>
      </w:r>
      <w:r w:rsidRPr="00094E28">
        <w:t xml:space="preserve"> </w:t>
      </w:r>
      <w:r>
        <w:t>объектов</w:t>
      </w:r>
      <w:r w:rsidRPr="00094E28">
        <w:t xml:space="preserve"> </w:t>
      </w:r>
      <w:r>
        <w:t>экономической</w:t>
      </w:r>
      <w:r w:rsidRPr="00094E28">
        <w:t xml:space="preserve"> </w:t>
      </w:r>
      <w:r>
        <w:t>деятельности,</w:t>
      </w:r>
      <w:r w:rsidRPr="00094E28">
        <w:t xml:space="preserve"> </w:t>
      </w:r>
      <w:r>
        <w:t>жилья,</w:t>
      </w:r>
      <w:r w:rsidRPr="00094E28">
        <w:t xml:space="preserve"> </w:t>
      </w:r>
      <w:r>
        <w:t>объектов</w:t>
      </w:r>
      <w:r w:rsidRPr="00094E28">
        <w:t xml:space="preserve"> </w:t>
      </w:r>
      <w:r>
        <w:t>социальной инфраструктуры, головных сооружений инженерной инфраструктуры, других</w:t>
      </w:r>
      <w:r w:rsidRPr="00094E28">
        <w:t xml:space="preserve"> </w:t>
      </w:r>
      <w:r>
        <w:t>объектов</w:t>
      </w:r>
      <w:r w:rsidRPr="00094E28">
        <w:t xml:space="preserve"> </w:t>
      </w:r>
      <w:r>
        <w:t>капитального</w:t>
      </w:r>
      <w:r w:rsidRPr="00094E28">
        <w:t xml:space="preserve"> </w:t>
      </w:r>
      <w:r>
        <w:t>строительства.</w:t>
      </w:r>
    </w:p>
    <w:p w:rsidR="005B5034" w:rsidRDefault="007346B7" w:rsidP="00094E28">
      <w:pPr>
        <w:pStyle w:val="a3"/>
        <w:spacing w:line="360" w:lineRule="auto"/>
        <w:ind w:left="0" w:right="284" w:firstLine="720"/>
      </w:pPr>
      <w:r>
        <w:t>Определяющей особенностью сельского поселения является ограниченность его</w:t>
      </w:r>
      <w:r w:rsidRPr="00094E28">
        <w:t xml:space="preserve"> </w:t>
      </w:r>
      <w:r>
        <w:t>территории не только существующей застройкой и большим объемом реконструируемых</w:t>
      </w:r>
      <w:r w:rsidRPr="00094E28">
        <w:t xml:space="preserve"> </w:t>
      </w:r>
      <w:r>
        <w:t>территорий, находящихся в зонах ограничений градостро</w:t>
      </w:r>
      <w:r w:rsidR="00094E28">
        <w:t>ительной деятельности, но и тер</w:t>
      </w:r>
      <w:r>
        <w:t>риториями</w:t>
      </w:r>
      <w:r w:rsidRPr="00094E28">
        <w:t xml:space="preserve"> </w:t>
      </w:r>
      <w:r>
        <w:t>занятыми</w:t>
      </w:r>
      <w:r w:rsidRPr="00094E28">
        <w:t xml:space="preserve"> </w:t>
      </w:r>
      <w:r>
        <w:t>объектами</w:t>
      </w:r>
      <w:r w:rsidRPr="00094E28">
        <w:t xml:space="preserve"> </w:t>
      </w:r>
      <w:r>
        <w:t>водного</w:t>
      </w:r>
      <w:r w:rsidRPr="00094E28">
        <w:t xml:space="preserve"> </w:t>
      </w:r>
      <w:r>
        <w:t>фонда.</w:t>
      </w:r>
    </w:p>
    <w:p w:rsidR="005B5034" w:rsidRDefault="007346B7" w:rsidP="00094E28">
      <w:pPr>
        <w:pStyle w:val="a3"/>
        <w:spacing w:line="360" w:lineRule="auto"/>
        <w:ind w:left="0" w:right="284" w:firstLine="720"/>
      </w:pPr>
      <w:r>
        <w:t>Подсчет баланса используемых земель показывае</w:t>
      </w:r>
      <w:r w:rsidR="00094E28">
        <w:t>т, что часть селитебных террито</w:t>
      </w:r>
      <w:r>
        <w:t>рий, на которых расположены жилые строения, находит</w:t>
      </w:r>
      <w:r w:rsidR="00094E28">
        <w:t>ся в зонах нормативных ограниче</w:t>
      </w:r>
      <w:r>
        <w:t>ний существующих промышленных, инженерных и коммунальных объектов и должны</w:t>
      </w:r>
      <w:r w:rsidRPr="00094E28">
        <w:t xml:space="preserve"> </w:t>
      </w:r>
      <w:r>
        <w:t>быть впоследствии выведены из этих территорий и за</w:t>
      </w:r>
      <w:r w:rsidR="00094E28">
        <w:t>мещены другими градостроительны</w:t>
      </w:r>
      <w:r>
        <w:t>ми</w:t>
      </w:r>
      <w:r w:rsidRPr="00094E28">
        <w:t xml:space="preserve"> </w:t>
      </w:r>
      <w:r>
        <w:lastRenderedPageBreak/>
        <w:t>объектами.</w:t>
      </w:r>
      <w:r w:rsidRPr="00094E28">
        <w:t xml:space="preserve"> </w:t>
      </w:r>
      <w:r>
        <w:t>В</w:t>
      </w:r>
      <w:r w:rsidRPr="00094E28">
        <w:t xml:space="preserve"> </w:t>
      </w:r>
      <w:r>
        <w:t>целях</w:t>
      </w:r>
      <w:r w:rsidRPr="00094E28">
        <w:t xml:space="preserve"> </w:t>
      </w:r>
      <w:r>
        <w:t>сохранения</w:t>
      </w:r>
      <w:r w:rsidRPr="00094E28">
        <w:t xml:space="preserve"> </w:t>
      </w:r>
      <w:r>
        <w:t>данной</w:t>
      </w:r>
      <w:r w:rsidRPr="00094E28">
        <w:t xml:space="preserve"> </w:t>
      </w:r>
      <w:r>
        <w:t>жилой</w:t>
      </w:r>
      <w:r w:rsidRPr="00094E28">
        <w:t xml:space="preserve"> </w:t>
      </w:r>
      <w:r>
        <w:t>застройки</w:t>
      </w:r>
      <w:r w:rsidRPr="00094E28">
        <w:t xml:space="preserve"> </w:t>
      </w:r>
      <w:r>
        <w:t>рекомендуется</w:t>
      </w:r>
      <w:r w:rsidRPr="00094E28">
        <w:t xml:space="preserve"> </w:t>
      </w:r>
      <w:r>
        <w:t>разработать</w:t>
      </w:r>
      <w:r w:rsidR="00923BA1">
        <w:t xml:space="preserve"> </w:t>
      </w:r>
      <w:r>
        <w:t>проекты организации санитарно-защитных зон по установле</w:t>
      </w:r>
      <w:r w:rsidR="00094E28">
        <w:t>нию оптимальных ее парамет</w:t>
      </w:r>
      <w:r>
        <w:t>ров. Целесообразно разработать проект планировки на вновь осваиваемые территории</w:t>
      </w:r>
      <w:r w:rsidRPr="00094E28">
        <w:t xml:space="preserve"> </w:t>
      </w:r>
      <w:r>
        <w:t>населенного пункта Красный Чикой, учитывая то, что имеются свободные от застройки</w:t>
      </w:r>
      <w:r w:rsidRPr="00094E28">
        <w:t xml:space="preserve"> </w:t>
      </w:r>
      <w:r>
        <w:t>территории</w:t>
      </w:r>
      <w:r w:rsidRPr="00094E28">
        <w:t xml:space="preserve"> </w:t>
      </w:r>
      <w:r>
        <w:t>пригодные</w:t>
      </w:r>
      <w:r w:rsidRPr="00094E28">
        <w:t xml:space="preserve"> </w:t>
      </w:r>
      <w:r>
        <w:t>в</w:t>
      </w:r>
      <w:r w:rsidRPr="00094E28">
        <w:t xml:space="preserve"> </w:t>
      </w:r>
      <w:r>
        <w:t>той</w:t>
      </w:r>
      <w:r w:rsidRPr="00094E28">
        <w:t xml:space="preserve"> </w:t>
      </w:r>
      <w:r>
        <w:t>или</w:t>
      </w:r>
      <w:r w:rsidRPr="00094E28">
        <w:t xml:space="preserve"> </w:t>
      </w:r>
      <w:r>
        <w:t>иной</w:t>
      </w:r>
      <w:r w:rsidRPr="00094E28">
        <w:t xml:space="preserve"> </w:t>
      </w:r>
      <w:r>
        <w:t>степени</w:t>
      </w:r>
      <w:r w:rsidRPr="00094E28">
        <w:t xml:space="preserve"> </w:t>
      </w:r>
      <w:r>
        <w:t>для</w:t>
      </w:r>
      <w:r w:rsidRPr="00094E28">
        <w:t xml:space="preserve"> </w:t>
      </w:r>
      <w:r>
        <w:t>градостроительного</w:t>
      </w:r>
      <w:r w:rsidRPr="00094E28">
        <w:t xml:space="preserve"> </w:t>
      </w:r>
      <w:r>
        <w:t>использования.</w:t>
      </w:r>
    </w:p>
    <w:p w:rsidR="005B5034" w:rsidRDefault="007346B7" w:rsidP="00094E28">
      <w:pPr>
        <w:pStyle w:val="a3"/>
        <w:spacing w:line="360" w:lineRule="auto"/>
        <w:ind w:left="0" w:right="284" w:firstLine="720"/>
      </w:pPr>
      <w:r>
        <w:t xml:space="preserve">Таким образом, градостроительные возможности </w:t>
      </w:r>
      <w:r w:rsidR="00094E28">
        <w:t>освоенной части территории огра</w:t>
      </w:r>
      <w:r>
        <w:t>ничены, и проблемы перспективного развития населенного пункта могут быть решены как</w:t>
      </w:r>
      <w:r w:rsidRPr="00094E28">
        <w:t xml:space="preserve"> </w:t>
      </w:r>
      <w:r>
        <w:t>в результате ее реконструкции, путем</w:t>
      </w:r>
      <w:r w:rsidRPr="00094E28">
        <w:t xml:space="preserve"> </w:t>
      </w:r>
      <w:r>
        <w:t>увеличения плотности за</w:t>
      </w:r>
      <w:r w:rsidR="00094E28">
        <w:t>стройки, так и путем осво</w:t>
      </w:r>
      <w:r>
        <w:t>ения</w:t>
      </w:r>
      <w:r w:rsidRPr="00094E28">
        <w:t xml:space="preserve"> </w:t>
      </w:r>
      <w:r>
        <w:t>не</w:t>
      </w:r>
      <w:r w:rsidRPr="00094E28">
        <w:t xml:space="preserve"> </w:t>
      </w:r>
      <w:r>
        <w:t>используемых</w:t>
      </w:r>
      <w:r w:rsidRPr="00094E28">
        <w:t xml:space="preserve"> </w:t>
      </w:r>
      <w:r>
        <w:t>в</w:t>
      </w:r>
      <w:r w:rsidRPr="00094E28">
        <w:t xml:space="preserve"> </w:t>
      </w:r>
      <w:r>
        <w:t>настоящее</w:t>
      </w:r>
      <w:r w:rsidRPr="00094E28">
        <w:t xml:space="preserve"> </w:t>
      </w:r>
      <w:r>
        <w:t>время</w:t>
      </w:r>
      <w:r w:rsidRPr="00094E28">
        <w:t xml:space="preserve"> </w:t>
      </w:r>
      <w:r>
        <w:t>сельскохозяйственных</w:t>
      </w:r>
      <w:r w:rsidRPr="00094E28">
        <w:t xml:space="preserve"> </w:t>
      </w:r>
      <w:r>
        <w:t>земель.</w:t>
      </w:r>
    </w:p>
    <w:p w:rsidR="005B5034" w:rsidRDefault="007346B7" w:rsidP="00094E28">
      <w:pPr>
        <w:pStyle w:val="a3"/>
        <w:spacing w:line="360" w:lineRule="auto"/>
        <w:ind w:left="0" w:right="284" w:firstLine="720"/>
      </w:pPr>
      <w:proofErr w:type="gramStart"/>
      <w:r>
        <w:t>Результат</w:t>
      </w:r>
      <w:r w:rsidRPr="00094E28">
        <w:t xml:space="preserve"> </w:t>
      </w:r>
      <w:r>
        <w:t>представлен</w:t>
      </w:r>
      <w:r w:rsidRPr="00094E28">
        <w:t xml:space="preserve"> </w:t>
      </w:r>
      <w:r>
        <w:t>на</w:t>
      </w:r>
      <w:r w:rsidRPr="00094E28">
        <w:t xml:space="preserve"> </w:t>
      </w:r>
      <w:r>
        <w:t>рисунках</w:t>
      </w:r>
      <w:r w:rsidRPr="00094E28">
        <w:t xml:space="preserve"> </w:t>
      </w:r>
      <w:r>
        <w:t>6,7</w:t>
      </w:r>
      <w:r w:rsidRPr="00094E28">
        <w:t xml:space="preserve"> </w:t>
      </w:r>
      <w:r>
        <w:t>(Схема</w:t>
      </w:r>
      <w:r w:rsidRPr="00094E28">
        <w:t xml:space="preserve"> </w:t>
      </w:r>
      <w:r>
        <w:t>6.</w:t>
      </w:r>
      <w:proofErr w:type="gramEnd"/>
      <w:r w:rsidRPr="00094E28">
        <w:t xml:space="preserve"> </w:t>
      </w:r>
      <w:r>
        <w:t>Схема</w:t>
      </w:r>
      <w:r w:rsidRPr="00094E28">
        <w:t xml:space="preserve"> </w:t>
      </w:r>
      <w:r>
        <w:t>планируемых</w:t>
      </w:r>
      <w:r w:rsidRPr="00094E28">
        <w:t xml:space="preserve"> </w:t>
      </w:r>
      <w:r>
        <w:t>границ</w:t>
      </w:r>
      <w:r w:rsidRPr="00094E28">
        <w:t xml:space="preserve"> </w:t>
      </w:r>
      <w:r>
        <w:t>функциональных зон с отображением параметров их</w:t>
      </w:r>
      <w:r w:rsidR="00094E28">
        <w:t xml:space="preserve"> планируемого развития МО «Крас</w:t>
      </w:r>
      <w:r>
        <w:t xml:space="preserve">ночикойское» и планируемых границ населенного пункта; Схема 7. </w:t>
      </w:r>
      <w:proofErr w:type="gramStart"/>
      <w:r>
        <w:t>Схема планируемых</w:t>
      </w:r>
      <w:r w:rsidRPr="00094E28">
        <w:t xml:space="preserve"> </w:t>
      </w:r>
      <w:r>
        <w:t>границ функциональных зон с отображением параметров их планируемого развития и</w:t>
      </w:r>
      <w:r w:rsidRPr="00094E28">
        <w:t xml:space="preserve"> </w:t>
      </w:r>
      <w:r>
        <w:t>планируемых границ</w:t>
      </w:r>
      <w:r w:rsidRPr="00094E28">
        <w:t xml:space="preserve"> </w:t>
      </w:r>
      <w:r>
        <w:t>населенного пункта</w:t>
      </w:r>
      <w:r w:rsidRPr="00094E28">
        <w:t xml:space="preserve"> </w:t>
      </w:r>
      <w:r>
        <w:t>Красный</w:t>
      </w:r>
      <w:r w:rsidRPr="00094E28">
        <w:t xml:space="preserve"> </w:t>
      </w:r>
      <w:r>
        <w:t>Чикой).</w:t>
      </w:r>
      <w:proofErr w:type="gramEnd"/>
    </w:p>
    <w:p w:rsidR="005B5034" w:rsidRDefault="007346B7" w:rsidP="00094E28">
      <w:pPr>
        <w:pStyle w:val="a3"/>
        <w:spacing w:line="360" w:lineRule="auto"/>
        <w:ind w:left="0" w:right="284" w:firstLine="720"/>
      </w:pPr>
      <w:r>
        <w:t>Варианты функционального зонирования определяют в значительной степени пути</w:t>
      </w:r>
      <w:r w:rsidRPr="00094E28">
        <w:t xml:space="preserve"> </w:t>
      </w:r>
      <w:r>
        <w:t>и направления территориального развития поселения и</w:t>
      </w:r>
      <w:r w:rsidR="00094E28">
        <w:t xml:space="preserve"> территориального развития насе</w:t>
      </w:r>
      <w:r>
        <w:t>ленного</w:t>
      </w:r>
      <w:r w:rsidRPr="00094E28">
        <w:t xml:space="preserve"> </w:t>
      </w:r>
      <w:r>
        <w:t>пункта</w:t>
      </w:r>
      <w:r w:rsidRPr="00094E28">
        <w:t xml:space="preserve"> </w:t>
      </w:r>
      <w:r>
        <w:t>входящего в</w:t>
      </w:r>
      <w:r w:rsidRPr="00094E28">
        <w:t xml:space="preserve"> </w:t>
      </w:r>
      <w:r>
        <w:t>состав</w:t>
      </w:r>
      <w:r w:rsidRPr="00094E28">
        <w:t xml:space="preserve"> </w:t>
      </w:r>
      <w:r>
        <w:t>поселения.</w:t>
      </w:r>
    </w:p>
    <w:p w:rsidR="005B5034" w:rsidRDefault="00F3778A">
      <w:pPr>
        <w:pStyle w:val="a3"/>
        <w:ind w:left="2144" w:firstLine="0"/>
        <w:jc w:val="left"/>
        <w:rPr>
          <w:sz w:val="20"/>
        </w:rPr>
      </w:pPr>
      <w:r w:rsidRPr="0094075C">
        <w:rPr>
          <w:noProof/>
          <w:sz w:val="20"/>
          <w:lang w:eastAsia="ru-RU"/>
        </w:rPr>
        <w:pict>
          <v:shape id="_x0000_i1026" type="#_x0000_t75" style="width:271.15pt;height:340.35pt">
            <v:imagedata r:id="rId21" o:title="схема 6 готовая"/>
          </v:shape>
        </w:pict>
      </w:r>
    </w:p>
    <w:p w:rsidR="005B5034" w:rsidRDefault="007346B7">
      <w:pPr>
        <w:pStyle w:val="a3"/>
        <w:spacing w:before="99"/>
        <w:ind w:left="1707" w:right="1636" w:firstLine="0"/>
        <w:jc w:val="center"/>
      </w:pPr>
      <w:r>
        <w:t>Рис.6</w:t>
      </w:r>
    </w:p>
    <w:p w:rsidR="005B5034" w:rsidRDefault="005B5034">
      <w:pPr>
        <w:jc w:val="center"/>
        <w:sectPr w:rsidR="005B5034">
          <w:pgSz w:w="11910" w:h="16840"/>
          <w:pgMar w:top="1300" w:right="520" w:bottom="1240" w:left="1300" w:header="710" w:footer="993" w:gutter="0"/>
          <w:pgBorders w:offsetFrom="page">
            <w:top w:val="thinThickSmallGap" w:sz="12" w:space="25" w:color="6F2F9F"/>
            <w:left w:val="thinThickSmallGap" w:sz="12" w:space="25" w:color="6F2F9F"/>
            <w:bottom w:val="thickThinSmallGap" w:sz="12" w:space="25" w:color="6F2F9F"/>
            <w:right w:val="thickThinSmallGap" w:sz="12" w:space="25" w:color="6F2F9F"/>
          </w:pgBorders>
          <w:cols w:space="720"/>
        </w:sectPr>
      </w:pPr>
    </w:p>
    <w:p w:rsidR="005B5034" w:rsidRDefault="007346B7" w:rsidP="00F34FFC">
      <w:pPr>
        <w:pStyle w:val="Heading1"/>
        <w:spacing w:line="360" w:lineRule="auto"/>
        <w:ind w:left="0" w:right="284" w:firstLine="720"/>
        <w:jc w:val="both"/>
      </w:pPr>
      <w:r>
        <w:lastRenderedPageBreak/>
        <w:t>А.</w:t>
      </w:r>
      <w:r>
        <w:rPr>
          <w:spacing w:val="-13"/>
        </w:rPr>
        <w:t xml:space="preserve"> </w:t>
      </w:r>
      <w:r>
        <w:t>Функциональное</w:t>
      </w:r>
      <w:r>
        <w:rPr>
          <w:spacing w:val="-11"/>
        </w:rPr>
        <w:t xml:space="preserve"> </w:t>
      </w:r>
      <w:r>
        <w:t>зонирование</w:t>
      </w:r>
      <w:r>
        <w:rPr>
          <w:spacing w:val="-15"/>
        </w:rPr>
        <w:t xml:space="preserve"> </w:t>
      </w:r>
      <w:r>
        <w:t>территории</w:t>
      </w:r>
      <w:r>
        <w:rPr>
          <w:spacing w:val="-11"/>
        </w:rPr>
        <w:t xml:space="preserve"> </w:t>
      </w:r>
      <w:r>
        <w:t>населенного</w:t>
      </w:r>
      <w:r>
        <w:rPr>
          <w:spacing w:val="-13"/>
        </w:rPr>
        <w:t xml:space="preserve"> </w:t>
      </w:r>
      <w:r>
        <w:t>пункта</w:t>
      </w:r>
      <w:r>
        <w:rPr>
          <w:spacing w:val="-14"/>
        </w:rPr>
        <w:t xml:space="preserve"> </w:t>
      </w:r>
      <w:r>
        <w:t>Красный</w:t>
      </w:r>
      <w:r>
        <w:rPr>
          <w:spacing w:val="-11"/>
        </w:rPr>
        <w:t xml:space="preserve"> </w:t>
      </w:r>
      <w:r>
        <w:t>Чикой.</w:t>
      </w:r>
    </w:p>
    <w:p w:rsidR="005B5034" w:rsidRDefault="007346B7" w:rsidP="00F34FFC">
      <w:pPr>
        <w:pStyle w:val="a3"/>
        <w:spacing w:line="360" w:lineRule="auto"/>
        <w:ind w:left="0" w:right="284" w:firstLine="720"/>
      </w:pPr>
      <w:r>
        <w:t>Предполагается размещение в населенном пункте крупного массива, застроенного</w:t>
      </w:r>
      <w:r>
        <w:rPr>
          <w:spacing w:val="1"/>
        </w:rPr>
        <w:t xml:space="preserve"> </w:t>
      </w:r>
      <w:r>
        <w:t xml:space="preserve">индивидуальными жилыми домами </w:t>
      </w:r>
      <w:proofErr w:type="spellStart"/>
      <w:r>
        <w:t>коттеджного</w:t>
      </w:r>
      <w:proofErr w:type="spellEnd"/>
      <w:r>
        <w:t xml:space="preserve"> типа с централизованным инженерным</w:t>
      </w:r>
      <w:r>
        <w:rPr>
          <w:spacing w:val="1"/>
        </w:rPr>
        <w:t xml:space="preserve"> </w:t>
      </w:r>
      <w:r>
        <w:t>обеспечением</w:t>
      </w:r>
      <w:r w:rsidR="00F34FFC">
        <w:t>.</w:t>
      </w:r>
    </w:p>
    <w:p w:rsidR="005B5034" w:rsidRDefault="007346B7" w:rsidP="00F34FFC">
      <w:pPr>
        <w:pStyle w:val="a3"/>
        <w:spacing w:line="360" w:lineRule="auto"/>
        <w:ind w:left="0" w:right="284" w:firstLine="720"/>
      </w:pPr>
      <w:r>
        <w:t>Данный тип застройки предусматривает разви</w:t>
      </w:r>
      <w:r w:rsidR="00094E28">
        <w:t>тие населенного пункта преимуще</w:t>
      </w:r>
      <w:r>
        <w:t>ственно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городскому</w:t>
      </w:r>
      <w:r>
        <w:rPr>
          <w:spacing w:val="-6"/>
        </w:rPr>
        <w:t xml:space="preserve"> </w:t>
      </w:r>
      <w:r>
        <w:t>типу,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высокой степенью</w:t>
      </w:r>
      <w:r>
        <w:rPr>
          <w:spacing w:val="-1"/>
        </w:rPr>
        <w:t xml:space="preserve"> </w:t>
      </w:r>
      <w:r>
        <w:t>благоустройства</w:t>
      </w:r>
      <w:r>
        <w:rPr>
          <w:spacing w:val="-3"/>
        </w:rPr>
        <w:t xml:space="preserve"> </w:t>
      </w:r>
      <w:r>
        <w:t>жилищ.</w:t>
      </w:r>
    </w:p>
    <w:p w:rsidR="005B5034" w:rsidRDefault="007346B7" w:rsidP="00F34FFC">
      <w:pPr>
        <w:pStyle w:val="a3"/>
        <w:spacing w:line="360" w:lineRule="auto"/>
        <w:ind w:left="0" w:right="284" w:firstLine="720"/>
      </w:pPr>
      <w:r>
        <w:t xml:space="preserve">При этом не предполагается, что предоставляемые для </w:t>
      </w:r>
      <w:proofErr w:type="spellStart"/>
      <w:r>
        <w:t>коттеджного</w:t>
      </w:r>
      <w:proofErr w:type="spellEnd"/>
      <w:r>
        <w:t xml:space="preserve"> строительства</w:t>
      </w:r>
      <w:r>
        <w:rPr>
          <w:spacing w:val="1"/>
        </w:rPr>
        <w:t xml:space="preserve"> </w:t>
      </w:r>
      <w:r>
        <w:t>участки будут использоваться для ведения натурального хозяйства, которое обеспечивает</w:t>
      </w:r>
      <w:r>
        <w:rPr>
          <w:spacing w:val="1"/>
        </w:rPr>
        <w:t xml:space="preserve"> </w:t>
      </w:r>
      <w:r>
        <w:t>покрытие затрат на строительство жилья при выбранном способе инвестирования. Весьма</w:t>
      </w:r>
      <w:r>
        <w:rPr>
          <w:spacing w:val="1"/>
        </w:rPr>
        <w:t xml:space="preserve"> </w:t>
      </w:r>
      <w:r>
        <w:t>слабой стороной данного варианта являются сравнительно</w:t>
      </w:r>
      <w:r w:rsidR="00F34FFC">
        <w:t xml:space="preserve"> более высокие (в 4 – 5 раз) за</w:t>
      </w:r>
      <w:r>
        <w:t>траты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развитие</w:t>
      </w:r>
      <w:r>
        <w:rPr>
          <w:spacing w:val="-1"/>
        </w:rPr>
        <w:t xml:space="preserve"> </w:t>
      </w:r>
      <w:r>
        <w:t>инженерной</w:t>
      </w:r>
      <w:r>
        <w:rPr>
          <w:spacing w:val="-2"/>
        </w:rPr>
        <w:t xml:space="preserve"> </w:t>
      </w:r>
      <w:r>
        <w:t>инфраструктуры.</w:t>
      </w:r>
    </w:p>
    <w:p w:rsidR="005B5034" w:rsidRDefault="007346B7" w:rsidP="00F34FFC">
      <w:pPr>
        <w:pStyle w:val="a3"/>
        <w:spacing w:line="360" w:lineRule="auto"/>
        <w:ind w:left="0" w:right="284" w:firstLine="720"/>
      </w:pPr>
      <w:r>
        <w:t xml:space="preserve">Наряду с </w:t>
      </w:r>
      <w:proofErr w:type="spellStart"/>
      <w:r>
        <w:t>коттеджной</w:t>
      </w:r>
      <w:proofErr w:type="spellEnd"/>
      <w:r>
        <w:t xml:space="preserve"> застройкой планируется размещение домов сельского типа</w:t>
      </w:r>
      <w:r>
        <w:rPr>
          <w:spacing w:val="1"/>
        </w:rPr>
        <w:t xml:space="preserve"> </w:t>
      </w:r>
      <w:r>
        <w:t>(усадеб) с земельными участками,</w:t>
      </w:r>
      <w:r w:rsidR="00094E28">
        <w:t xml:space="preserve"> не присоединенных к магистраль</w:t>
      </w:r>
      <w:r>
        <w:t>ным сетям тепло-, водоснабжения и водоотведения и предназначенных, в том числе для</w:t>
      </w:r>
      <w:r>
        <w:rPr>
          <w:spacing w:val="1"/>
        </w:rPr>
        <w:t xml:space="preserve"> </w:t>
      </w:r>
      <w:r>
        <w:t>осуществления домашними хозяйствами мелкотоварн</w:t>
      </w:r>
      <w:r w:rsidR="00094E28">
        <w:t>ого сельскохозяйственного произ</w:t>
      </w:r>
      <w:r>
        <w:t>водства</w:t>
      </w:r>
      <w:r>
        <w:rPr>
          <w:spacing w:val="-3"/>
        </w:rPr>
        <w:t xml:space="preserve"> </w:t>
      </w:r>
      <w:r>
        <w:t>(личные</w:t>
      </w:r>
      <w:r>
        <w:rPr>
          <w:spacing w:val="-2"/>
        </w:rPr>
        <w:t xml:space="preserve"> </w:t>
      </w:r>
      <w:r>
        <w:t>подворья, мини-фермы).</w:t>
      </w:r>
    </w:p>
    <w:p w:rsidR="005B5034" w:rsidRDefault="007346B7" w:rsidP="00F34FFC">
      <w:pPr>
        <w:pStyle w:val="a3"/>
        <w:spacing w:line="360" w:lineRule="auto"/>
        <w:ind w:left="0" w:right="284" w:firstLine="720"/>
      </w:pPr>
      <w:r>
        <w:t>Сельский тип застройки предусмотрен для обес</w:t>
      </w:r>
      <w:r w:rsidR="00094E28">
        <w:t>печения возможности альтернатив</w:t>
      </w:r>
      <w:r>
        <w:t xml:space="preserve">ных способов жизни части населения, прежде всего из </w:t>
      </w:r>
      <w:r w:rsidR="00094E28">
        <w:t>числа внутренних мигрантов – пе</w:t>
      </w:r>
      <w:r>
        <w:t>реселенцев</w:t>
      </w:r>
      <w:r>
        <w:rPr>
          <w:spacing w:val="-2"/>
        </w:rPr>
        <w:t xml:space="preserve"> </w:t>
      </w:r>
      <w:r>
        <w:t>из сельской местности.</w:t>
      </w:r>
    </w:p>
    <w:p w:rsidR="005B5034" w:rsidRDefault="007346B7" w:rsidP="00F34FFC">
      <w:pPr>
        <w:pStyle w:val="a3"/>
        <w:spacing w:line="360" w:lineRule="auto"/>
        <w:ind w:left="0" w:right="284" w:firstLine="720"/>
      </w:pPr>
      <w:r>
        <w:t>По результатам планирования использования территории установлены следующие</w:t>
      </w:r>
      <w:r>
        <w:rPr>
          <w:spacing w:val="1"/>
        </w:rPr>
        <w:t xml:space="preserve"> </w:t>
      </w:r>
      <w:r>
        <w:t>параметры</w:t>
      </w:r>
      <w:r>
        <w:rPr>
          <w:spacing w:val="-2"/>
        </w:rPr>
        <w:t xml:space="preserve"> </w:t>
      </w:r>
      <w:r>
        <w:t>земельных</w:t>
      </w:r>
      <w:r>
        <w:rPr>
          <w:spacing w:val="2"/>
        </w:rPr>
        <w:t xml:space="preserve"> </w:t>
      </w:r>
      <w:r>
        <w:t>участков,</w:t>
      </w:r>
      <w:r>
        <w:rPr>
          <w:spacing w:val="-1"/>
        </w:rPr>
        <w:t xml:space="preserve"> </w:t>
      </w:r>
      <w:r>
        <w:t>отнесенных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различным</w:t>
      </w:r>
      <w:r>
        <w:rPr>
          <w:spacing w:val="-3"/>
        </w:rPr>
        <w:t xml:space="preserve"> </w:t>
      </w:r>
      <w:r>
        <w:t>функциональным</w:t>
      </w:r>
      <w:r>
        <w:rPr>
          <w:spacing w:val="-4"/>
        </w:rPr>
        <w:t xml:space="preserve"> </w:t>
      </w:r>
      <w:r>
        <w:t>зонам.</w:t>
      </w:r>
    </w:p>
    <w:tbl>
      <w:tblPr>
        <w:tblStyle w:val="TableNormal"/>
        <w:tblW w:w="0" w:type="auto"/>
        <w:tblInd w:w="22" w:type="dxa"/>
        <w:tblBorders>
          <w:top w:val="thickThinMediumGap" w:sz="9" w:space="0" w:color="6F2F9F"/>
          <w:left w:val="thickThinMediumGap" w:sz="9" w:space="0" w:color="6F2F9F"/>
          <w:bottom w:val="thickThinMediumGap" w:sz="9" w:space="0" w:color="6F2F9F"/>
          <w:right w:val="thickThinMediumGap" w:sz="9" w:space="0" w:color="6F2F9F"/>
          <w:insideH w:val="thickThinMediumGap" w:sz="9" w:space="0" w:color="6F2F9F"/>
          <w:insideV w:val="thickThinMediumGap" w:sz="9" w:space="0" w:color="6F2F9F"/>
        </w:tblBorders>
        <w:tblLayout w:type="fixed"/>
        <w:tblLook w:val="01E0"/>
      </w:tblPr>
      <w:tblGrid>
        <w:gridCol w:w="7230"/>
        <w:gridCol w:w="1417"/>
        <w:gridCol w:w="1230"/>
      </w:tblGrid>
      <w:tr w:rsidR="00F34FFC" w:rsidTr="00CE4382">
        <w:trPr>
          <w:trHeight w:val="782"/>
        </w:trPr>
        <w:tc>
          <w:tcPr>
            <w:tcW w:w="9877" w:type="dxa"/>
            <w:gridSpan w:val="3"/>
            <w:tcBorders>
              <w:bottom w:val="thinThickMediumGap" w:sz="9" w:space="0" w:color="6F2F9F"/>
              <w:right w:val="thinThickMediumGap" w:sz="9" w:space="0" w:color="6F2F9F"/>
            </w:tcBorders>
          </w:tcPr>
          <w:p w:rsidR="00F34FFC" w:rsidRDefault="00F34FFC" w:rsidP="00CE4382">
            <w:pPr>
              <w:pStyle w:val="TableParagraph"/>
              <w:spacing w:before="161"/>
              <w:ind w:left="3297" w:hanging="2881"/>
              <w:jc w:val="left"/>
              <w:rPr>
                <w:b/>
                <w:sz w:val="20"/>
              </w:rPr>
            </w:pPr>
            <w:r>
              <w:rPr>
                <w:b/>
                <w:color w:val="6F2F9F"/>
                <w:sz w:val="20"/>
              </w:rPr>
              <w:t>ТАБЛИЦА</w:t>
            </w:r>
            <w:r>
              <w:rPr>
                <w:b/>
                <w:color w:val="6F2F9F"/>
                <w:spacing w:val="-7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2.</w:t>
            </w:r>
            <w:r>
              <w:rPr>
                <w:b/>
                <w:color w:val="6F2F9F"/>
                <w:spacing w:val="-6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СУЩЕСТВУЮЩЕЕ</w:t>
            </w:r>
            <w:r>
              <w:rPr>
                <w:b/>
                <w:color w:val="6F2F9F"/>
                <w:spacing w:val="-5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ИСПОЛЬЗОВАНИЕ</w:t>
            </w:r>
            <w:r>
              <w:rPr>
                <w:b/>
                <w:color w:val="6F2F9F"/>
                <w:spacing w:val="-7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ЗЕМЕЛЬ</w:t>
            </w:r>
            <w:r>
              <w:rPr>
                <w:b/>
                <w:color w:val="6F2F9F"/>
                <w:spacing w:val="-6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СЕЛЬСКОГО</w:t>
            </w:r>
            <w:r>
              <w:rPr>
                <w:b/>
                <w:color w:val="6F2F9F"/>
                <w:spacing w:val="-6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ПОСЕЛЕНИЯ</w:t>
            </w:r>
            <w:r>
              <w:rPr>
                <w:b/>
                <w:color w:val="6F2F9F"/>
                <w:spacing w:val="-47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(ДЛЯ</w:t>
            </w:r>
            <w:r>
              <w:rPr>
                <w:b/>
                <w:color w:val="6F2F9F"/>
                <w:spacing w:val="-1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Н.П.</w:t>
            </w:r>
            <w:r>
              <w:rPr>
                <w:b/>
                <w:color w:val="6F2F9F"/>
                <w:spacing w:val="1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КРАСНЫЙ</w:t>
            </w:r>
            <w:r>
              <w:rPr>
                <w:b/>
                <w:color w:val="6F2F9F"/>
                <w:spacing w:val="1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ЧИКОЙ)</w:t>
            </w:r>
          </w:p>
        </w:tc>
      </w:tr>
      <w:tr w:rsidR="00F34FFC" w:rsidTr="00CE4382">
        <w:trPr>
          <w:trHeight w:val="470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Default="00F34FFC" w:rsidP="00CE4382">
            <w:pPr>
              <w:pStyle w:val="TableParagraph"/>
              <w:spacing w:before="120"/>
              <w:ind w:left="90" w:right="51"/>
              <w:rPr>
                <w:b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ТЕРРИТОРИАЛЬНАЯ</w:t>
            </w:r>
            <w:r>
              <w:rPr>
                <w:b/>
                <w:color w:val="6F2F9F"/>
                <w:spacing w:val="-6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ЗОНА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Default="00F34FFC" w:rsidP="00CE4382">
            <w:pPr>
              <w:pStyle w:val="TableParagraph"/>
              <w:spacing w:before="0" w:line="230" w:lineRule="atLeast"/>
              <w:ind w:left="273" w:right="93" w:hanging="125"/>
              <w:rPr>
                <w:b/>
                <w:sz w:val="20"/>
              </w:rPr>
            </w:pPr>
            <w:r>
              <w:rPr>
                <w:b/>
                <w:color w:val="6F2F9F"/>
                <w:spacing w:val="-1"/>
                <w:sz w:val="20"/>
              </w:rPr>
              <w:t>ПЛОЩАДЬ</w:t>
            </w:r>
            <w:r>
              <w:rPr>
                <w:b/>
                <w:color w:val="6F2F9F"/>
                <w:spacing w:val="-47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(КВ.</w:t>
            </w:r>
            <w:r>
              <w:rPr>
                <w:b/>
                <w:color w:val="6F2F9F"/>
                <w:spacing w:val="-2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КМ)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Default="00F34FFC" w:rsidP="00CE4382">
            <w:pPr>
              <w:pStyle w:val="TableParagraph"/>
              <w:spacing w:before="0" w:line="360" w:lineRule="auto"/>
              <w:rPr>
                <w:b/>
                <w:sz w:val="20"/>
              </w:rPr>
            </w:pPr>
            <w:r>
              <w:rPr>
                <w:b/>
                <w:color w:val="6F2F9F"/>
                <w:spacing w:val="-1"/>
                <w:sz w:val="20"/>
              </w:rPr>
              <w:t>ДОЛЯ</w:t>
            </w:r>
            <w:proofErr w:type="gramStart"/>
            <w:r>
              <w:rPr>
                <w:b/>
                <w:color w:val="6F2F9F"/>
                <w:spacing w:val="-47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(%)</w:t>
            </w:r>
            <w:proofErr w:type="gramEnd"/>
          </w:p>
        </w:tc>
      </w:tr>
      <w:tr w:rsidR="00F34FFC" w:rsidTr="00CE4382">
        <w:trPr>
          <w:trHeight w:val="237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 СРЕДНЕАЭТАЖНОЙ ЖИЛОЙ ЗАСТРОЙКИ (ОТ 2 ДО 5 ЭТАЖЕЙ) (Ж</w:t>
            </w:r>
            <w:proofErr w:type="gramStart"/>
            <w:r>
              <w:rPr>
                <w:b/>
                <w:color w:val="6F2F9F"/>
                <w:sz w:val="20"/>
              </w:rPr>
              <w:t>2</w:t>
            </w:r>
            <w:proofErr w:type="gramEnd"/>
            <w:r>
              <w:rPr>
                <w:b/>
                <w:color w:val="6F2F9F"/>
                <w:sz w:val="20"/>
              </w:rPr>
              <w:t>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0,009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554046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0,054</w:t>
            </w:r>
          </w:p>
        </w:tc>
      </w:tr>
      <w:tr w:rsidR="00F34FFC" w:rsidTr="00CE4382">
        <w:trPr>
          <w:trHeight w:val="467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 МАЛОЭТАЖНОЙ ЖИЛОЙ ЗАСТРОЙКИ (ДО 3 –Х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ЭТАЖЕЙ)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(Ж3)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0,03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554046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0,1</w:t>
            </w:r>
            <w:r w:rsidR="0069487C">
              <w:rPr>
                <w:b/>
                <w:color w:val="6F2F9F"/>
                <w:sz w:val="20"/>
              </w:rPr>
              <w:t>80</w:t>
            </w:r>
          </w:p>
        </w:tc>
      </w:tr>
      <w:tr w:rsidR="00F34FFC" w:rsidTr="00CE4382">
        <w:trPr>
          <w:trHeight w:val="362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ОДНОЭТАЖНОЙ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ЖИЛОЙ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ЗАСТРОЙКИ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(Ж</w:t>
            </w:r>
            <w:proofErr w:type="gramStart"/>
            <w:r>
              <w:rPr>
                <w:b/>
                <w:color w:val="6F2F9F"/>
                <w:sz w:val="20"/>
              </w:rPr>
              <w:t>4</w:t>
            </w:r>
            <w:proofErr w:type="gramEnd"/>
            <w:r>
              <w:rPr>
                <w:b/>
                <w:color w:val="6F2F9F"/>
                <w:sz w:val="20"/>
              </w:rPr>
              <w:t>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7,23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69487C" w:rsidRDefault="0069487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69487C">
              <w:rPr>
                <w:b/>
                <w:color w:val="6F2F9F"/>
                <w:sz w:val="20"/>
              </w:rPr>
              <w:t>43,268</w:t>
            </w:r>
          </w:p>
        </w:tc>
      </w:tr>
      <w:tr w:rsidR="00F34FFC" w:rsidTr="00CE4382">
        <w:trPr>
          <w:trHeight w:val="340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ОБЩЕСТВЕННО-ДЕЛОВОЙ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ЗАСТРОЙКИ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(О)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0,45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554046" w:rsidP="0069487C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2,69</w:t>
            </w:r>
            <w:r w:rsidR="0069487C">
              <w:rPr>
                <w:b/>
                <w:color w:val="6F2F9F"/>
                <w:sz w:val="20"/>
              </w:rPr>
              <w:t>3</w:t>
            </w:r>
          </w:p>
        </w:tc>
      </w:tr>
      <w:tr w:rsidR="00F34FFC" w:rsidTr="00CE4382">
        <w:trPr>
          <w:trHeight w:val="340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ОБЪЕКТОВ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ВОЗДУШНОГО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ТРАНСПОРТА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(И</w:t>
            </w:r>
            <w:proofErr w:type="gramStart"/>
            <w:r>
              <w:rPr>
                <w:b/>
                <w:color w:val="6F2F9F"/>
                <w:sz w:val="20"/>
              </w:rPr>
              <w:t>1</w:t>
            </w:r>
            <w:proofErr w:type="gramEnd"/>
            <w:r>
              <w:rPr>
                <w:b/>
                <w:color w:val="6F2F9F"/>
                <w:sz w:val="20"/>
              </w:rPr>
              <w:t>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0,33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554046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1,97</w:t>
            </w:r>
            <w:r w:rsidR="0069487C">
              <w:rPr>
                <w:b/>
                <w:color w:val="6F2F9F"/>
                <w:sz w:val="20"/>
              </w:rPr>
              <w:t>5</w:t>
            </w:r>
          </w:p>
        </w:tc>
      </w:tr>
      <w:tr w:rsidR="00F34FFC" w:rsidTr="00CE4382">
        <w:trPr>
          <w:trHeight w:val="467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 СООРУЖЕНИЙ ИНЖЕНЕРНОЙ И ТРАНСПОРТНОЙ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ИНФРАСТРУКТУРЫ,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ОБЪЕКТЫ СВЯЗИ (И3)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0,009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554046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0,054</w:t>
            </w:r>
          </w:p>
        </w:tc>
      </w:tr>
      <w:tr w:rsidR="00F34FFC" w:rsidTr="00CE4382">
        <w:trPr>
          <w:trHeight w:val="467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ПРЕДПРИЯТИЙ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III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–II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КЛАССА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(П</w:t>
            </w:r>
            <w:proofErr w:type="gramStart"/>
            <w:r>
              <w:rPr>
                <w:b/>
                <w:color w:val="6F2F9F"/>
                <w:sz w:val="20"/>
              </w:rPr>
              <w:t>1</w:t>
            </w:r>
            <w:proofErr w:type="gramEnd"/>
            <w:r>
              <w:rPr>
                <w:b/>
                <w:color w:val="6F2F9F"/>
                <w:sz w:val="20"/>
              </w:rPr>
              <w:t>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0,29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Вне границ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н.п.</w:t>
            </w:r>
          </w:p>
        </w:tc>
      </w:tr>
      <w:tr w:rsidR="00F34FFC" w:rsidTr="00CE4382">
        <w:trPr>
          <w:trHeight w:val="374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ПРЕДПРИЯТИЙ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IV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КЛАССА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(П</w:t>
            </w:r>
            <w:proofErr w:type="gramStart"/>
            <w:r>
              <w:rPr>
                <w:b/>
                <w:color w:val="6F2F9F"/>
                <w:sz w:val="20"/>
              </w:rPr>
              <w:t>2</w:t>
            </w:r>
            <w:proofErr w:type="gramEnd"/>
            <w:r>
              <w:rPr>
                <w:b/>
                <w:color w:val="6F2F9F"/>
                <w:sz w:val="20"/>
              </w:rPr>
              <w:t>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554046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</w:t>
            </w:r>
            <w:r w:rsidR="00554046">
              <w:rPr>
                <w:b/>
                <w:color w:val="6F2F9F"/>
                <w:sz w:val="20"/>
              </w:rPr>
              <w:t>993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554046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5,94</w:t>
            </w:r>
            <w:r w:rsidR="0069487C">
              <w:rPr>
                <w:b/>
                <w:color w:val="6F2F9F"/>
                <w:sz w:val="20"/>
              </w:rPr>
              <w:t>3</w:t>
            </w:r>
          </w:p>
        </w:tc>
      </w:tr>
      <w:tr w:rsidR="00F34FFC" w:rsidTr="00CE4382">
        <w:trPr>
          <w:trHeight w:val="467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lastRenderedPageBreak/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КОММУНАЛЬНЫХ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СКЛАДСКИХ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ОБЪЕКТОВ IV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КЛАССА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(П</w:t>
            </w:r>
            <w:proofErr w:type="gramStart"/>
            <w:r>
              <w:rPr>
                <w:b/>
                <w:color w:val="6F2F9F"/>
                <w:sz w:val="20"/>
              </w:rPr>
              <w:t>4</w:t>
            </w:r>
            <w:proofErr w:type="gramEnd"/>
            <w:r>
              <w:rPr>
                <w:b/>
                <w:color w:val="6F2F9F"/>
                <w:sz w:val="20"/>
              </w:rPr>
              <w:t>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0,04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554046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0,2</w:t>
            </w:r>
            <w:r w:rsidR="00554046">
              <w:rPr>
                <w:b/>
                <w:color w:val="6F2F9F"/>
                <w:sz w:val="20"/>
              </w:rPr>
              <w:t>39</w:t>
            </w:r>
          </w:p>
        </w:tc>
      </w:tr>
      <w:tr w:rsidR="00F34FFC" w:rsidTr="00CE4382">
        <w:trPr>
          <w:trHeight w:val="494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КОММУНАЛЬНЫХ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СКЛАДСКИХ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ОБЪЕКТОВ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V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КЛАССА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(П5)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0,018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716C96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</w:t>
            </w:r>
            <w:r w:rsidR="00716C96">
              <w:rPr>
                <w:b/>
                <w:color w:val="6F2F9F"/>
                <w:sz w:val="20"/>
              </w:rPr>
              <w:t>108</w:t>
            </w:r>
          </w:p>
        </w:tc>
      </w:tr>
      <w:tr w:rsidR="00F34FFC" w:rsidTr="00CE4382">
        <w:trPr>
          <w:trHeight w:val="491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ГАРАЖЕЙ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(П</w:t>
            </w:r>
            <w:proofErr w:type="gramStart"/>
            <w:r>
              <w:rPr>
                <w:b/>
                <w:color w:val="6F2F9F"/>
                <w:sz w:val="20"/>
              </w:rPr>
              <w:t>6</w:t>
            </w:r>
            <w:proofErr w:type="gramEnd"/>
            <w:r>
              <w:rPr>
                <w:b/>
                <w:color w:val="6F2F9F"/>
                <w:sz w:val="20"/>
              </w:rPr>
              <w:t>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0,013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716C96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0,078</w:t>
            </w:r>
          </w:p>
        </w:tc>
      </w:tr>
      <w:tr w:rsidR="00F34FFC" w:rsidTr="00CE4382">
        <w:trPr>
          <w:trHeight w:val="467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СЕЛЬСКОХОЗЯЙСТВЕННЫХ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ПРЕДПРИЯТИЙ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(СХ3)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0,74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F30063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4,</w:t>
            </w:r>
            <w:r w:rsidR="00F30063">
              <w:rPr>
                <w:b/>
                <w:color w:val="6F2F9F"/>
                <w:sz w:val="20"/>
              </w:rPr>
              <w:t>42</w:t>
            </w:r>
            <w:r w:rsidR="0069487C">
              <w:rPr>
                <w:b/>
                <w:color w:val="6F2F9F"/>
                <w:sz w:val="20"/>
              </w:rPr>
              <w:t>8</w:t>
            </w:r>
          </w:p>
        </w:tc>
      </w:tr>
      <w:tr w:rsidR="00F34FFC" w:rsidTr="00CE4382">
        <w:trPr>
          <w:trHeight w:val="467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 ПОДСОБНЫХ ХОЗЯЙСТВ, САДОВОДСТВ И ОГОРОДОВ (СХ</w:t>
            </w:r>
            <w:proofErr w:type="gramStart"/>
            <w:r>
              <w:rPr>
                <w:b/>
                <w:color w:val="6F2F9F"/>
                <w:sz w:val="20"/>
              </w:rPr>
              <w:t>4</w:t>
            </w:r>
            <w:proofErr w:type="gramEnd"/>
            <w:r>
              <w:rPr>
                <w:b/>
                <w:color w:val="6F2F9F"/>
                <w:sz w:val="20"/>
              </w:rPr>
              <w:t>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554046" w:rsidP="00F30063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1,</w:t>
            </w:r>
            <w:r w:rsidR="00F30063">
              <w:rPr>
                <w:b/>
                <w:color w:val="6F2F9F"/>
                <w:sz w:val="20"/>
              </w:rPr>
              <w:t>53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716C96" w:rsidP="00F30063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9,</w:t>
            </w:r>
            <w:r w:rsidR="00F30063">
              <w:rPr>
                <w:b/>
                <w:color w:val="6F2F9F"/>
                <w:sz w:val="20"/>
              </w:rPr>
              <w:t>15</w:t>
            </w:r>
            <w:r w:rsidR="0069487C">
              <w:rPr>
                <w:b/>
                <w:color w:val="6F2F9F"/>
                <w:sz w:val="20"/>
              </w:rPr>
              <w:t>6</w:t>
            </w:r>
          </w:p>
        </w:tc>
      </w:tr>
      <w:tr w:rsidR="00F34FFC" w:rsidTr="00CE4382">
        <w:trPr>
          <w:trHeight w:val="468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 ПАССИВНЫХ РЕКРЕАЦИЙ, ОСОБО ОХРАНЯЕМЫЕ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ТЕРРИТОРИИ 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ОБЪЕКТЫ (Р</w:t>
            </w:r>
            <w:proofErr w:type="gramStart"/>
            <w:r>
              <w:rPr>
                <w:b/>
                <w:color w:val="6F2F9F"/>
                <w:sz w:val="20"/>
              </w:rPr>
              <w:t>1</w:t>
            </w:r>
            <w:proofErr w:type="gramEnd"/>
            <w:r>
              <w:rPr>
                <w:b/>
                <w:color w:val="6F2F9F"/>
                <w:sz w:val="20"/>
              </w:rPr>
              <w:t>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0,617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Вне границ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н.п.</w:t>
            </w:r>
          </w:p>
        </w:tc>
      </w:tr>
      <w:tr w:rsidR="00F34FFC" w:rsidTr="00CE4382">
        <w:trPr>
          <w:trHeight w:val="357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АКТИВНЫХ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РЕКРЕАЦИЙ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(Р</w:t>
            </w:r>
            <w:proofErr w:type="gramStart"/>
            <w:r>
              <w:rPr>
                <w:b/>
                <w:color w:val="6F2F9F"/>
                <w:sz w:val="20"/>
              </w:rPr>
              <w:t>2</w:t>
            </w:r>
            <w:proofErr w:type="gramEnd"/>
            <w:r>
              <w:rPr>
                <w:b/>
                <w:color w:val="6F2F9F"/>
                <w:sz w:val="20"/>
              </w:rPr>
              <w:t>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395AF9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0,1</w:t>
            </w:r>
            <w:r w:rsidR="00117452">
              <w:rPr>
                <w:b/>
                <w:color w:val="6F2F9F"/>
                <w:sz w:val="20"/>
              </w:rPr>
              <w:t>6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716C96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0,</w:t>
            </w:r>
            <w:r w:rsidR="00117452">
              <w:rPr>
                <w:b/>
                <w:color w:val="6F2F9F"/>
                <w:sz w:val="20"/>
              </w:rPr>
              <w:t>95</w:t>
            </w:r>
            <w:r w:rsidR="0069487C">
              <w:rPr>
                <w:b/>
                <w:color w:val="6F2F9F"/>
                <w:sz w:val="20"/>
              </w:rPr>
              <w:t>8</w:t>
            </w:r>
          </w:p>
        </w:tc>
      </w:tr>
      <w:tr w:rsidR="00F34FFC" w:rsidTr="00CE4382">
        <w:trPr>
          <w:trHeight w:val="350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ЕСТЕСТВЕННОГО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ЛАНДШАФТА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(Р3)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0063" w:rsidP="00F30063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4,87</w:t>
            </w:r>
            <w:r w:rsidR="0069487C">
              <w:rPr>
                <w:b/>
                <w:color w:val="6F2F9F"/>
                <w:sz w:val="20"/>
              </w:rPr>
              <w:t>1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0063" w:rsidP="00F30063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29,1</w:t>
            </w:r>
            <w:r w:rsidR="0069487C">
              <w:rPr>
                <w:b/>
                <w:color w:val="6F2F9F"/>
                <w:sz w:val="20"/>
              </w:rPr>
              <w:t>50</w:t>
            </w:r>
          </w:p>
        </w:tc>
      </w:tr>
      <w:tr w:rsidR="00F34FFC" w:rsidTr="00CE4382">
        <w:trPr>
          <w:trHeight w:val="237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КЛАДБИЩ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(С</w:t>
            </w:r>
            <w:proofErr w:type="gramStart"/>
            <w:r>
              <w:rPr>
                <w:b/>
                <w:color w:val="6F2F9F"/>
                <w:sz w:val="20"/>
              </w:rPr>
              <w:t>2</w:t>
            </w:r>
            <w:proofErr w:type="gramEnd"/>
            <w:r>
              <w:rPr>
                <w:b/>
                <w:color w:val="6F2F9F"/>
                <w:sz w:val="20"/>
              </w:rPr>
              <w:t>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0,06</w:t>
            </w:r>
            <w:r w:rsidR="0069487C">
              <w:rPr>
                <w:b/>
                <w:color w:val="6F2F9F"/>
                <w:sz w:val="20"/>
              </w:rPr>
              <w:t>7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716C96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0,</w:t>
            </w:r>
            <w:r w:rsidR="0069487C">
              <w:rPr>
                <w:b/>
                <w:color w:val="6F2F9F"/>
                <w:sz w:val="20"/>
              </w:rPr>
              <w:t>401</w:t>
            </w:r>
          </w:p>
        </w:tc>
      </w:tr>
      <w:tr w:rsidR="00F34FFC" w:rsidTr="00CE4382">
        <w:trPr>
          <w:trHeight w:val="467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ТЕРРИТОРИИ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ПОЛИГОНА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ТБО,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СКОТОМОГИЛЬНИКА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(С3)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0,031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>Вне границ</w:t>
            </w:r>
            <w:r w:rsidRPr="00145E8A">
              <w:rPr>
                <w:b/>
                <w:color w:val="6F2F9F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н.п.</w:t>
            </w:r>
          </w:p>
        </w:tc>
      </w:tr>
      <w:tr w:rsidR="00F34FFC" w:rsidTr="00CE4382">
        <w:trPr>
          <w:trHeight w:val="472"/>
        </w:trPr>
        <w:tc>
          <w:tcPr>
            <w:tcW w:w="7230" w:type="dxa"/>
            <w:tcBorders>
              <w:bottom w:val="thinThickMediumGap" w:sz="9" w:space="0" w:color="6F2F9F"/>
              <w:right w:val="thinThickMediumGap" w:sz="9" w:space="0" w:color="6F2F9F"/>
            </w:tcBorders>
          </w:tcPr>
          <w:p w:rsidR="00F34FFC" w:rsidRDefault="00F34FFC" w:rsidP="00CE4382">
            <w:pPr>
              <w:pStyle w:val="TableParagraph"/>
              <w:spacing w:before="0" w:line="360" w:lineRule="auto"/>
              <w:rPr>
                <w:b/>
                <w:color w:val="6F2F9F"/>
                <w:sz w:val="20"/>
              </w:rPr>
            </w:pPr>
            <w:r>
              <w:rPr>
                <w:b/>
                <w:color w:val="6F2F9F"/>
                <w:sz w:val="20"/>
              </w:rPr>
              <w:t xml:space="preserve">ТЕРРИТОРИИ </w:t>
            </w:r>
            <w:proofErr w:type="gramStart"/>
            <w:r>
              <w:rPr>
                <w:b/>
                <w:color w:val="6F2F9F"/>
                <w:sz w:val="20"/>
              </w:rPr>
              <w:t>ПОВЕРХНОСТНЫХ</w:t>
            </w:r>
            <w:proofErr w:type="gramEnd"/>
            <w:r>
              <w:rPr>
                <w:b/>
                <w:color w:val="6F2F9F"/>
                <w:sz w:val="20"/>
              </w:rPr>
              <w:t xml:space="preserve"> ВОДНЫХ </w:t>
            </w:r>
          </w:p>
          <w:p w:rsidR="00F34FFC" w:rsidRDefault="00F34FFC" w:rsidP="00CE4382">
            <w:pPr>
              <w:pStyle w:val="TableParagraph"/>
              <w:spacing w:before="0" w:line="360" w:lineRule="auto"/>
              <w:rPr>
                <w:b/>
                <w:sz w:val="20"/>
              </w:rPr>
            </w:pPr>
            <w:r>
              <w:rPr>
                <w:b/>
                <w:color w:val="6F2F9F"/>
                <w:sz w:val="20"/>
              </w:rPr>
              <w:t xml:space="preserve">ОБЪЕКТОВ В </w:t>
            </w:r>
            <w:proofErr w:type="gramStart"/>
            <w:r>
              <w:rPr>
                <w:b/>
                <w:color w:val="6F2F9F"/>
                <w:sz w:val="20"/>
              </w:rPr>
              <w:t>ГРА</w:t>
            </w:r>
            <w:r>
              <w:rPr>
                <w:b/>
                <w:color w:val="6F2F9F"/>
                <w:spacing w:val="-47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НИЦАХ</w:t>
            </w:r>
            <w:proofErr w:type="gramEnd"/>
            <w:r>
              <w:rPr>
                <w:b/>
                <w:color w:val="6F2F9F"/>
                <w:spacing w:val="-1"/>
                <w:sz w:val="20"/>
              </w:rPr>
              <w:t xml:space="preserve"> </w:t>
            </w:r>
            <w:r>
              <w:rPr>
                <w:b/>
                <w:color w:val="6F2F9F"/>
                <w:sz w:val="20"/>
              </w:rPr>
              <w:t>Н.П.</w:t>
            </w:r>
          </w:p>
        </w:tc>
        <w:tc>
          <w:tcPr>
            <w:tcW w:w="1417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CE4382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0,220</w:t>
            </w:r>
          </w:p>
        </w:tc>
        <w:tc>
          <w:tcPr>
            <w:tcW w:w="1230" w:type="dxa"/>
            <w:tcBorders>
              <w:bottom w:val="thinThickMediumGap" w:sz="9" w:space="0" w:color="6F2F9F"/>
              <w:right w:val="thinThickMediumGap" w:sz="9" w:space="0" w:color="6F2F9F"/>
            </w:tcBorders>
            <w:vAlign w:val="center"/>
          </w:tcPr>
          <w:p w:rsidR="00F34FFC" w:rsidRPr="00145E8A" w:rsidRDefault="00F34FFC" w:rsidP="00716C96">
            <w:pPr>
              <w:pStyle w:val="TableParagraph"/>
              <w:spacing w:before="40" w:after="40"/>
              <w:rPr>
                <w:b/>
                <w:color w:val="6F2F9F"/>
                <w:sz w:val="20"/>
              </w:rPr>
            </w:pPr>
            <w:r w:rsidRPr="00145E8A">
              <w:rPr>
                <w:b/>
                <w:color w:val="6F2F9F"/>
                <w:sz w:val="20"/>
              </w:rPr>
              <w:t>1,3</w:t>
            </w:r>
            <w:r w:rsidR="00716C96">
              <w:rPr>
                <w:b/>
                <w:color w:val="6F2F9F"/>
                <w:sz w:val="20"/>
              </w:rPr>
              <w:t>1</w:t>
            </w:r>
            <w:r w:rsidR="0069487C">
              <w:rPr>
                <w:b/>
                <w:color w:val="6F2F9F"/>
                <w:sz w:val="20"/>
              </w:rPr>
              <w:t>7</w:t>
            </w:r>
          </w:p>
        </w:tc>
      </w:tr>
    </w:tbl>
    <w:p w:rsidR="005B5034" w:rsidRDefault="005B5034">
      <w:pPr>
        <w:pStyle w:val="a3"/>
        <w:spacing w:before="9"/>
        <w:ind w:left="0" w:firstLine="0"/>
        <w:jc w:val="left"/>
        <w:rPr>
          <w:sz w:val="17"/>
        </w:rPr>
      </w:pPr>
    </w:p>
    <w:p w:rsidR="005B5034" w:rsidRDefault="007346B7" w:rsidP="00094E28">
      <w:pPr>
        <w:pStyle w:val="a3"/>
        <w:spacing w:line="360" w:lineRule="auto"/>
        <w:ind w:left="0" w:right="284" w:firstLine="709"/>
      </w:pPr>
      <w:r>
        <w:t xml:space="preserve">Таким образом, более </w:t>
      </w:r>
      <w:r w:rsidR="00716C96">
        <w:t>28</w:t>
      </w:r>
      <w:r>
        <w:t>%</w:t>
      </w:r>
      <w:r>
        <w:rPr>
          <w:spacing w:val="1"/>
        </w:rPr>
        <w:t xml:space="preserve"> </w:t>
      </w:r>
      <w:r>
        <w:t>территории населенного пункта по-прежнему не будет</w:t>
      </w:r>
      <w:r>
        <w:rPr>
          <w:spacing w:val="1"/>
        </w:rPr>
        <w:t xml:space="preserve"> </w:t>
      </w:r>
      <w:r>
        <w:t>вовлекаться в экономическую деятельность, и будет о</w:t>
      </w:r>
      <w:r w:rsidR="00094E28">
        <w:t>бразовывать рекреационный потен</w:t>
      </w:r>
      <w:r>
        <w:t>циал</w:t>
      </w:r>
      <w:r>
        <w:rPr>
          <w:spacing w:val="-4"/>
        </w:rPr>
        <w:t xml:space="preserve"> </w:t>
      </w:r>
      <w:r>
        <w:t>территории.</w:t>
      </w:r>
    </w:p>
    <w:p w:rsidR="005B5034" w:rsidRDefault="007346B7" w:rsidP="00094E28">
      <w:pPr>
        <w:pStyle w:val="a3"/>
        <w:spacing w:line="360" w:lineRule="auto"/>
        <w:ind w:left="0" w:right="284" w:firstLine="709"/>
      </w:pPr>
      <w:r>
        <w:t xml:space="preserve">Площадь территории под селитебной застройкой </w:t>
      </w:r>
      <w:r w:rsidR="00094E28">
        <w:t xml:space="preserve">увеличиться </w:t>
      </w:r>
      <w:r w:rsidR="00716C96">
        <w:t>не изменится и</w:t>
      </w:r>
      <w:r w:rsidR="00094E28">
        <w:t xml:space="preserve"> соста</w:t>
      </w:r>
      <w:r>
        <w:t xml:space="preserve">вит </w:t>
      </w:r>
      <w:r w:rsidR="00716C96">
        <w:t>43,5</w:t>
      </w:r>
      <w:r>
        <w:t>% от общей площади территории населенного</w:t>
      </w:r>
      <w:r w:rsidR="00094E28">
        <w:t xml:space="preserve"> пункта в его планируемых грани</w:t>
      </w:r>
      <w:r>
        <w:t>цах.</w:t>
      </w:r>
      <w:r>
        <w:rPr>
          <w:spacing w:val="1"/>
        </w:rPr>
        <w:t xml:space="preserve"> </w:t>
      </w:r>
      <w:r>
        <w:t>Это говорит о том, что существует территориаль</w:t>
      </w:r>
      <w:r w:rsidR="00094E28">
        <w:t>ный потенциал для реализации жи</w:t>
      </w:r>
      <w:r>
        <w:t>лищной</w:t>
      </w:r>
      <w:r>
        <w:rPr>
          <w:spacing w:val="-1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первых</w:t>
      </w:r>
      <w:r>
        <w:rPr>
          <w:spacing w:val="1"/>
        </w:rPr>
        <w:t xml:space="preserve"> </w:t>
      </w:r>
      <w:r>
        <w:t>этапах</w:t>
      </w:r>
      <w:r>
        <w:rPr>
          <w:spacing w:val="2"/>
        </w:rPr>
        <w:t xml:space="preserve"> </w:t>
      </w:r>
      <w:r>
        <w:t>реализации</w:t>
      </w:r>
      <w:r>
        <w:rPr>
          <w:spacing w:val="-1"/>
        </w:rPr>
        <w:t xml:space="preserve"> </w:t>
      </w:r>
      <w:r>
        <w:t>генерального</w:t>
      </w:r>
      <w:r>
        <w:rPr>
          <w:spacing w:val="-3"/>
        </w:rPr>
        <w:t xml:space="preserve"> </w:t>
      </w:r>
      <w:r>
        <w:t>плана.</w:t>
      </w:r>
    </w:p>
    <w:p w:rsidR="005B5034" w:rsidRDefault="007346B7" w:rsidP="00094E28">
      <w:pPr>
        <w:pStyle w:val="a3"/>
        <w:spacing w:line="360" w:lineRule="auto"/>
        <w:ind w:left="0" w:right="284" w:firstLine="709"/>
      </w:pPr>
      <w:r>
        <w:t>Площади под объектами общественно-делового</w:t>
      </w:r>
      <w:r w:rsidR="00094E28">
        <w:t xml:space="preserve"> назначения составят </w:t>
      </w:r>
      <w:r w:rsidR="00716C96">
        <w:t>0,45</w:t>
      </w:r>
      <w:r w:rsidR="00094E28">
        <w:t>% от об</w:t>
      </w:r>
      <w:r>
        <w:t>щей</w:t>
      </w:r>
      <w:r>
        <w:rPr>
          <w:spacing w:val="-1"/>
        </w:rPr>
        <w:t xml:space="preserve"> </w:t>
      </w:r>
      <w:r>
        <w:t>площади</w:t>
      </w:r>
      <w:r>
        <w:rPr>
          <w:spacing w:val="1"/>
        </w:rPr>
        <w:t xml:space="preserve"> </w:t>
      </w:r>
      <w:r>
        <w:t>территории населенного пункта.</w:t>
      </w:r>
    </w:p>
    <w:p w:rsidR="005B5034" w:rsidRDefault="007346B7" w:rsidP="00094E28">
      <w:pPr>
        <w:pStyle w:val="a3"/>
        <w:spacing w:line="360" w:lineRule="auto"/>
        <w:ind w:left="0" w:right="284" w:firstLine="709"/>
      </w:pPr>
      <w:r>
        <w:t>Площади, используемые в экономической деятельности</w:t>
      </w:r>
      <w:r>
        <w:rPr>
          <w:spacing w:val="1"/>
        </w:rPr>
        <w:t xml:space="preserve"> </w:t>
      </w:r>
      <w:r>
        <w:t>увеличатся на 0,</w:t>
      </w:r>
      <w:r w:rsidR="00716C96">
        <w:t>520</w:t>
      </w:r>
      <w:r>
        <w:t xml:space="preserve"> кв</w:t>
      </w:r>
      <w:proofErr w:type="gramStart"/>
      <w:r>
        <w:t>.к</w:t>
      </w:r>
      <w:proofErr w:type="gramEnd"/>
      <w:r>
        <w:t>м</w:t>
      </w:r>
      <w:r>
        <w:rPr>
          <w:spacing w:val="1"/>
        </w:rPr>
        <w:t xml:space="preserve"> </w:t>
      </w:r>
      <w:r>
        <w:t>преимущественно для размещения производственных предприятий (функциональная зона</w:t>
      </w:r>
      <w:r>
        <w:rPr>
          <w:spacing w:val="1"/>
        </w:rPr>
        <w:t xml:space="preserve"> </w:t>
      </w:r>
      <w:r>
        <w:t>П2ф). Следует отметить, что земли сельскохозяйственн</w:t>
      </w:r>
      <w:r w:rsidR="00094E28">
        <w:t>ого назначения, включенные в со</w:t>
      </w:r>
      <w:r>
        <w:t>став земель населенного пункта (в его планируемые границы) планируется использовать</w:t>
      </w:r>
      <w:r>
        <w:rPr>
          <w:spacing w:val="1"/>
        </w:rPr>
        <w:t xml:space="preserve"> </w:t>
      </w:r>
      <w:r>
        <w:t>преимущественно для организации подсобных хозяйств (усадеб)</w:t>
      </w:r>
      <w:r w:rsidR="00094E28">
        <w:t>, садоводства и огородни</w:t>
      </w:r>
      <w:r>
        <w:t>чества.</w:t>
      </w:r>
    </w:p>
    <w:p w:rsidR="005B5034" w:rsidRDefault="007346B7" w:rsidP="00094E28">
      <w:pPr>
        <w:pStyle w:val="a3"/>
        <w:spacing w:line="360" w:lineRule="auto"/>
        <w:ind w:left="0" w:right="284" w:firstLine="709"/>
      </w:pPr>
      <w:r>
        <w:t xml:space="preserve">Ландшафтно-рекреационная территория увеличится на </w:t>
      </w:r>
      <w:r w:rsidR="00117452">
        <w:t>0,16</w:t>
      </w:r>
      <w:r>
        <w:t xml:space="preserve"> </w:t>
      </w:r>
      <w:proofErr w:type="spellStart"/>
      <w:r>
        <w:t>км</w:t>
      </w:r>
      <w:proofErr w:type="gramStart"/>
      <w:r w:rsidR="00117452">
        <w:t>.к</w:t>
      </w:r>
      <w:proofErr w:type="gramEnd"/>
      <w:r w:rsidR="00117452">
        <w:t>в</w:t>
      </w:r>
      <w:proofErr w:type="spellEnd"/>
      <w:r w:rsidR="00094E28">
        <w:t>. Данная зона сфор</w:t>
      </w:r>
      <w:r>
        <w:t>мировалась за счет того, что в планируемые границы населенного пункта</w:t>
      </w:r>
      <w:r w:rsidRPr="00094E28">
        <w:t xml:space="preserve"> </w:t>
      </w:r>
      <w:r w:rsidR="00094E28">
        <w:t>включены: не</w:t>
      </w:r>
      <w:r>
        <w:t>значительная часть земель покрытые лесной растительностью («</w:t>
      </w:r>
      <w:proofErr w:type="spellStart"/>
      <w:r>
        <w:t>облесненные</w:t>
      </w:r>
      <w:proofErr w:type="spellEnd"/>
      <w:r>
        <w:t>» земли)</w:t>
      </w:r>
      <w:r w:rsidRPr="00094E28">
        <w:t xml:space="preserve"> </w:t>
      </w:r>
      <w:r>
        <w:t>и</w:t>
      </w:r>
      <w:r w:rsidRPr="00094E28">
        <w:t xml:space="preserve"> </w:t>
      </w:r>
      <w:r>
        <w:t>земли сельскохозяйственного назначения, не использу</w:t>
      </w:r>
      <w:r w:rsidR="00094E28">
        <w:t>ющиеся в настоящее время по сво</w:t>
      </w:r>
      <w:r>
        <w:t>ему</w:t>
      </w:r>
      <w:r w:rsidRPr="00094E28">
        <w:t xml:space="preserve"> </w:t>
      </w:r>
      <w:r>
        <w:t>прямому</w:t>
      </w:r>
      <w:r w:rsidRPr="00094E28">
        <w:t xml:space="preserve"> </w:t>
      </w:r>
      <w:r>
        <w:t>использованию.</w:t>
      </w:r>
    </w:p>
    <w:p w:rsidR="005B5034" w:rsidRDefault="007346B7" w:rsidP="00094E28">
      <w:pPr>
        <w:pStyle w:val="a3"/>
        <w:spacing w:line="360" w:lineRule="auto"/>
        <w:ind w:left="0" w:right="284" w:firstLine="709"/>
      </w:pPr>
      <w:r>
        <w:lastRenderedPageBreak/>
        <w:t>С</w:t>
      </w:r>
      <w:r w:rsidRPr="00094E28">
        <w:t xml:space="preserve"> </w:t>
      </w:r>
      <w:r>
        <w:t>учетом</w:t>
      </w:r>
      <w:r w:rsidRPr="00094E28">
        <w:t xml:space="preserve"> </w:t>
      </w:r>
      <w:r>
        <w:t>функционального</w:t>
      </w:r>
      <w:r w:rsidRPr="00094E28">
        <w:t xml:space="preserve"> </w:t>
      </w:r>
      <w:r>
        <w:t>зонирования</w:t>
      </w:r>
      <w:r w:rsidRPr="00094E28">
        <w:t xml:space="preserve"> </w:t>
      </w:r>
      <w:r>
        <w:t>возможно</w:t>
      </w:r>
      <w:r w:rsidRPr="00094E28">
        <w:t xml:space="preserve"> </w:t>
      </w:r>
      <w:r>
        <w:t>установление</w:t>
      </w:r>
      <w:r w:rsidRPr="00094E28">
        <w:t xml:space="preserve"> </w:t>
      </w:r>
      <w:r>
        <w:t>планируемых</w:t>
      </w:r>
      <w:r w:rsidRPr="00094E28">
        <w:t xml:space="preserve"> </w:t>
      </w:r>
      <w:r>
        <w:t>границ населенного пункта, которые показаны на рису</w:t>
      </w:r>
      <w:r w:rsidR="00094E28">
        <w:t xml:space="preserve">нке 7. </w:t>
      </w:r>
      <w:proofErr w:type="gramStart"/>
      <w:r w:rsidR="00094E28">
        <w:t>(Схема 7.</w:t>
      </w:r>
      <w:proofErr w:type="gramEnd"/>
      <w:r w:rsidR="00094E28">
        <w:t xml:space="preserve"> </w:t>
      </w:r>
      <w:proofErr w:type="gramStart"/>
      <w:r w:rsidR="00094E28">
        <w:t>Схема планируе</w:t>
      </w:r>
      <w:r>
        <w:t>мых</w:t>
      </w:r>
      <w:r w:rsidRPr="00094E28">
        <w:t xml:space="preserve"> </w:t>
      </w:r>
      <w:r>
        <w:t>границ</w:t>
      </w:r>
      <w:r w:rsidRPr="00094E28">
        <w:t xml:space="preserve"> </w:t>
      </w:r>
      <w:r>
        <w:t>функциональных зон</w:t>
      </w:r>
      <w:r w:rsidRPr="00094E28">
        <w:t xml:space="preserve"> </w:t>
      </w:r>
      <w:r>
        <w:t>с отображением параметров их планируемого развития</w:t>
      </w:r>
      <w:r w:rsidRPr="00094E28">
        <w:t xml:space="preserve"> </w:t>
      </w:r>
      <w:r>
        <w:t>и планируемых границ</w:t>
      </w:r>
      <w:r w:rsidRPr="00094E28">
        <w:t xml:space="preserve"> </w:t>
      </w:r>
      <w:r>
        <w:t>населенного пункта Красный Чикой.)</w:t>
      </w:r>
      <w:proofErr w:type="gramEnd"/>
      <w:r>
        <w:t xml:space="preserve"> Площадь территории населенного пункта в связи с реализацией генерального плана должна увеличиться </w:t>
      </w:r>
      <w:r w:rsidR="00716C96">
        <w:t>на 0,326</w:t>
      </w:r>
      <w:r>
        <w:t xml:space="preserve"> кв.</w:t>
      </w:r>
      <w:r w:rsidRPr="00094E28">
        <w:t xml:space="preserve"> </w:t>
      </w:r>
      <w:r>
        <w:t xml:space="preserve">км.  </w:t>
      </w:r>
    </w:p>
    <w:p w:rsidR="005B5034" w:rsidRDefault="00F3778A" w:rsidP="00716C96">
      <w:pPr>
        <w:pStyle w:val="a3"/>
        <w:ind w:left="0" w:firstLine="0"/>
        <w:jc w:val="center"/>
        <w:rPr>
          <w:sz w:val="20"/>
        </w:rPr>
      </w:pPr>
      <w:r w:rsidRPr="0094075C">
        <w:rPr>
          <w:noProof/>
          <w:sz w:val="20"/>
          <w:lang w:eastAsia="ru-RU"/>
        </w:rPr>
        <w:pict>
          <v:shape id="_x0000_i1027" type="#_x0000_t75" style="width:446.95pt;height:316.05pt">
            <v:imagedata r:id="rId22" o:title="схема 7 готовая"/>
          </v:shape>
        </w:pict>
      </w:r>
    </w:p>
    <w:p w:rsidR="005B5034" w:rsidRDefault="007346B7">
      <w:pPr>
        <w:pStyle w:val="a3"/>
        <w:spacing w:before="98"/>
        <w:ind w:left="1707" w:right="1636" w:firstLine="0"/>
        <w:jc w:val="center"/>
      </w:pPr>
      <w:r>
        <w:t>Рис.7</w:t>
      </w:r>
    </w:p>
    <w:p w:rsidR="005B5034" w:rsidRDefault="007346B7" w:rsidP="00716C96">
      <w:pPr>
        <w:pStyle w:val="Heading1"/>
        <w:tabs>
          <w:tab w:val="left" w:pos="818"/>
        </w:tabs>
        <w:spacing w:line="360" w:lineRule="auto"/>
        <w:ind w:left="720" w:right="284"/>
        <w:jc w:val="both"/>
      </w:pPr>
      <w:r>
        <w:t>ЭКОНОМИЧЕСКОЕ</w:t>
      </w:r>
      <w:r>
        <w:rPr>
          <w:spacing w:val="-15"/>
        </w:rPr>
        <w:t xml:space="preserve"> </w:t>
      </w:r>
      <w:r>
        <w:t>РАЗВИТИЕ.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Сельское поселение в настоящее время имеет огр</w:t>
      </w:r>
      <w:r w:rsidR="00094E28">
        <w:t>аниченное число видов экономиче</w:t>
      </w:r>
      <w:r>
        <w:t>ской</w:t>
      </w:r>
      <w:r>
        <w:rPr>
          <w:spacing w:val="-4"/>
        </w:rPr>
        <w:t xml:space="preserve"> </w:t>
      </w:r>
      <w:r>
        <w:t>деятельности</w:t>
      </w:r>
      <w:r>
        <w:rPr>
          <w:spacing w:val="-3"/>
        </w:rPr>
        <w:t xml:space="preserve"> </w:t>
      </w:r>
      <w:r>
        <w:t>и,</w:t>
      </w:r>
      <w:r>
        <w:rPr>
          <w:spacing w:val="-4"/>
        </w:rPr>
        <w:t xml:space="preserve"> </w:t>
      </w:r>
      <w:r>
        <w:t>соответственно,</w:t>
      </w:r>
      <w:r>
        <w:rPr>
          <w:spacing w:val="-1"/>
        </w:rPr>
        <w:t xml:space="preserve"> </w:t>
      </w:r>
      <w:r>
        <w:t>мест</w:t>
      </w:r>
      <w:r>
        <w:rPr>
          <w:spacing w:val="-4"/>
        </w:rPr>
        <w:t xml:space="preserve"> </w:t>
      </w:r>
      <w:r>
        <w:t>приложения</w:t>
      </w:r>
      <w:r>
        <w:rPr>
          <w:spacing w:val="-6"/>
        </w:rPr>
        <w:t xml:space="preserve"> </w:t>
      </w:r>
      <w:r>
        <w:t>труда.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Чтобы</w:t>
      </w:r>
      <w:r>
        <w:rPr>
          <w:spacing w:val="-8"/>
        </w:rPr>
        <w:t xml:space="preserve"> </w:t>
      </w:r>
      <w:r>
        <w:t>обеспечить</w:t>
      </w:r>
      <w:r>
        <w:rPr>
          <w:spacing w:val="-6"/>
        </w:rPr>
        <w:t xml:space="preserve"> </w:t>
      </w:r>
      <w:r>
        <w:t>экономическое</w:t>
      </w:r>
      <w:r>
        <w:rPr>
          <w:spacing w:val="-7"/>
        </w:rPr>
        <w:t xml:space="preserve"> </w:t>
      </w:r>
      <w:r>
        <w:t>развитие,</w:t>
      </w:r>
      <w:r>
        <w:rPr>
          <w:spacing w:val="-4"/>
        </w:rPr>
        <w:t xml:space="preserve"> </w:t>
      </w:r>
      <w:r>
        <w:t>следует</w:t>
      </w:r>
      <w:r>
        <w:rPr>
          <w:spacing w:val="-4"/>
        </w:rPr>
        <w:t xml:space="preserve"> </w:t>
      </w:r>
      <w:r>
        <w:t>путем</w:t>
      </w:r>
      <w:r>
        <w:rPr>
          <w:spacing w:val="-5"/>
        </w:rPr>
        <w:t xml:space="preserve"> </w:t>
      </w:r>
      <w:r>
        <w:t>создания</w:t>
      </w:r>
      <w:r>
        <w:rPr>
          <w:spacing w:val="-4"/>
        </w:rPr>
        <w:t xml:space="preserve"> </w:t>
      </w:r>
      <w:r>
        <w:t>условий</w:t>
      </w:r>
      <w:r>
        <w:rPr>
          <w:spacing w:val="-6"/>
        </w:rPr>
        <w:t xml:space="preserve"> </w:t>
      </w:r>
      <w:r>
        <w:t>для</w:t>
      </w:r>
      <w:r>
        <w:rPr>
          <w:spacing w:val="-6"/>
        </w:rPr>
        <w:t xml:space="preserve"> </w:t>
      </w:r>
      <w:r w:rsidR="00094E28">
        <w:t>при</w:t>
      </w:r>
      <w:r>
        <w:t>влечения</w:t>
      </w:r>
      <w:r>
        <w:rPr>
          <w:spacing w:val="-10"/>
        </w:rPr>
        <w:t xml:space="preserve"> </w:t>
      </w:r>
      <w:r>
        <w:t>инвестиций</w:t>
      </w:r>
      <w:r>
        <w:rPr>
          <w:spacing w:val="-7"/>
        </w:rPr>
        <w:t xml:space="preserve"> </w:t>
      </w:r>
      <w:r>
        <w:t>стимулировать</w:t>
      </w:r>
      <w:r>
        <w:rPr>
          <w:spacing w:val="-10"/>
        </w:rPr>
        <w:t xml:space="preserve"> </w:t>
      </w:r>
      <w:r>
        <w:t>новые</w:t>
      </w:r>
      <w:r>
        <w:rPr>
          <w:spacing w:val="-8"/>
        </w:rPr>
        <w:t xml:space="preserve"> </w:t>
      </w:r>
      <w:r>
        <w:t>виды</w:t>
      </w:r>
      <w:r>
        <w:rPr>
          <w:spacing w:val="-8"/>
        </w:rPr>
        <w:t xml:space="preserve"> </w:t>
      </w:r>
      <w:r>
        <w:t>экономической</w:t>
      </w:r>
      <w:r>
        <w:rPr>
          <w:spacing w:val="-9"/>
        </w:rPr>
        <w:t xml:space="preserve"> </w:t>
      </w:r>
      <w:r>
        <w:t>деятельности</w:t>
      </w:r>
      <w:r>
        <w:rPr>
          <w:spacing w:val="-9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сохранять</w:t>
      </w:r>
      <w:r w:rsidR="00094E28">
        <w:t xml:space="preserve"> </w:t>
      </w:r>
      <w:r>
        <w:rPr>
          <w:spacing w:val="-58"/>
        </w:rPr>
        <w:t xml:space="preserve"> </w:t>
      </w:r>
      <w:r>
        <w:t>существующие.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Для определения путей экономического развития следует определить основны</w:t>
      </w:r>
      <w:r w:rsidR="00094E28">
        <w:t>е стра</w:t>
      </w:r>
      <w:r>
        <w:t>тегические</w:t>
      </w:r>
      <w:r>
        <w:rPr>
          <w:spacing w:val="-10"/>
        </w:rPr>
        <w:t xml:space="preserve"> </w:t>
      </w:r>
      <w:r>
        <w:t>направления</w:t>
      </w:r>
      <w:r>
        <w:rPr>
          <w:spacing w:val="-9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приоритеты</w:t>
      </w:r>
      <w:r>
        <w:rPr>
          <w:spacing w:val="-8"/>
        </w:rPr>
        <w:t xml:space="preserve"> </w:t>
      </w:r>
      <w:r>
        <w:t>экономического</w:t>
      </w:r>
      <w:r>
        <w:rPr>
          <w:spacing w:val="-9"/>
        </w:rPr>
        <w:t xml:space="preserve"> </w:t>
      </w:r>
      <w:r>
        <w:t>развития</w:t>
      </w:r>
      <w:r>
        <w:rPr>
          <w:spacing w:val="-2"/>
        </w:rPr>
        <w:t xml:space="preserve"> </w:t>
      </w:r>
      <w:r>
        <w:t>сельского</w:t>
      </w:r>
      <w:r>
        <w:rPr>
          <w:spacing w:val="-8"/>
        </w:rPr>
        <w:t xml:space="preserve"> </w:t>
      </w:r>
      <w:r>
        <w:t>поселения.</w:t>
      </w:r>
    </w:p>
    <w:p w:rsidR="005B5034" w:rsidRDefault="007346B7" w:rsidP="00716C96">
      <w:pPr>
        <w:pStyle w:val="Heading1"/>
        <w:spacing w:line="360" w:lineRule="auto"/>
        <w:ind w:left="0" w:right="284" w:firstLine="720"/>
        <w:jc w:val="both"/>
        <w:outlineLvl w:val="9"/>
      </w:pPr>
      <w:r>
        <w:t>Б. Основные стратегические направления и приоритеты экономического развития</w:t>
      </w:r>
      <w:r>
        <w:rPr>
          <w:spacing w:val="1"/>
        </w:rPr>
        <w:t xml:space="preserve"> </w:t>
      </w:r>
      <w:r>
        <w:t>сельского</w:t>
      </w:r>
      <w:r>
        <w:rPr>
          <w:spacing w:val="-1"/>
        </w:rPr>
        <w:t xml:space="preserve"> </w:t>
      </w:r>
      <w:r>
        <w:t>поселения.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rPr>
          <w:b/>
        </w:rPr>
        <w:t xml:space="preserve">Б-1. </w:t>
      </w:r>
      <w:r>
        <w:t xml:space="preserve">Исходя из природных, исторических и географических особенностей </w:t>
      </w:r>
      <w:r w:rsidR="00094E28">
        <w:t>местно</w:t>
      </w:r>
      <w:r>
        <w:t>сти, а также конкурентных преимуществ сельского поселения, на первом этапе основным</w:t>
      </w:r>
      <w:r>
        <w:rPr>
          <w:spacing w:val="1"/>
        </w:rPr>
        <w:t xml:space="preserve"> </w:t>
      </w:r>
      <w:r>
        <w:t>стратегическим вариантом территориального развития б</w:t>
      </w:r>
      <w:r w:rsidR="00094E28">
        <w:t xml:space="preserve">удет являться экономическая </w:t>
      </w:r>
      <w:r w:rsidR="00094E28">
        <w:lastRenderedPageBreak/>
        <w:t>спе</w:t>
      </w:r>
      <w:r>
        <w:t>циализация в области развития предприятий аграрно-промышленного комплекса, поэтому</w:t>
      </w:r>
      <w:r>
        <w:rPr>
          <w:spacing w:val="1"/>
        </w:rPr>
        <w:t xml:space="preserve"> </w:t>
      </w:r>
      <w:r>
        <w:t>необходимо анализировать другие возможные проекты на предмет совместимости с этим</w:t>
      </w:r>
      <w:r>
        <w:rPr>
          <w:spacing w:val="1"/>
        </w:rPr>
        <w:t xml:space="preserve"> </w:t>
      </w:r>
      <w:r>
        <w:t>вариантом</w:t>
      </w:r>
      <w:r>
        <w:rPr>
          <w:spacing w:val="-2"/>
        </w:rPr>
        <w:t xml:space="preserve"> </w:t>
      </w:r>
      <w:r>
        <w:t>территориального развития.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Сельское хозяйство следует развивать в осно</w:t>
      </w:r>
      <w:r w:rsidR="00094E28">
        <w:t>вном по направлениям животновод</w:t>
      </w:r>
      <w:r>
        <w:t>ства, птицеводства, растениеводства и переработки произво</w:t>
      </w:r>
      <w:r w:rsidR="00094E28">
        <w:t>димой продукции и взаимо</w:t>
      </w:r>
      <w:r>
        <w:t>увязывать его с внутренним потреблением, а также вывозом</w:t>
      </w:r>
      <w:r>
        <w:rPr>
          <w:spacing w:val="1"/>
        </w:rPr>
        <w:t xml:space="preserve"> </w:t>
      </w:r>
      <w:r w:rsidR="00094E28">
        <w:t>продукции за пределы посе</w:t>
      </w:r>
      <w:r>
        <w:t>ления и района. Необходимо максимально привлекать д</w:t>
      </w:r>
      <w:r w:rsidR="00094E28">
        <w:t>омашние хозяйства сельчан к мел</w:t>
      </w:r>
      <w:r>
        <w:t xml:space="preserve">котоварному производству сельхозпродукции, взаимоувязывая это </w:t>
      </w:r>
      <w:r w:rsidR="00094E28">
        <w:t>производство с разви</w:t>
      </w:r>
      <w:r>
        <w:t>тием личных подсобных хозяйств и строительством одноэтажных жилых домов сельского</w:t>
      </w:r>
      <w:r>
        <w:rPr>
          <w:spacing w:val="1"/>
        </w:rPr>
        <w:t xml:space="preserve"> </w:t>
      </w:r>
      <w:r>
        <w:t>типа с организацией придомового и приусадебного хозя</w:t>
      </w:r>
      <w:r w:rsidR="00094E28">
        <w:t>йства (мини-ферм). Развитие фер</w:t>
      </w:r>
      <w:r>
        <w:t>мерских и теплично-парниковых хозяйств,</w:t>
      </w:r>
      <w:r>
        <w:rPr>
          <w:spacing w:val="1"/>
        </w:rPr>
        <w:t xml:space="preserve"> </w:t>
      </w:r>
      <w:r>
        <w:t>несомненно, отразиться на дополнительном</w:t>
      </w:r>
      <w:r>
        <w:rPr>
          <w:spacing w:val="1"/>
        </w:rPr>
        <w:t xml:space="preserve"> </w:t>
      </w:r>
      <w:r>
        <w:t>положительном</w:t>
      </w:r>
      <w:r>
        <w:rPr>
          <w:spacing w:val="-2"/>
        </w:rPr>
        <w:t xml:space="preserve"> </w:t>
      </w:r>
      <w:r>
        <w:t>экономическом</w:t>
      </w:r>
      <w:r>
        <w:rPr>
          <w:spacing w:val="-1"/>
        </w:rPr>
        <w:t xml:space="preserve"> </w:t>
      </w:r>
      <w:r>
        <w:t>эффекте</w:t>
      </w:r>
      <w:r>
        <w:rPr>
          <w:spacing w:val="-1"/>
        </w:rPr>
        <w:t xml:space="preserve"> </w:t>
      </w:r>
      <w:r>
        <w:t>территории</w:t>
      </w:r>
      <w:r>
        <w:rPr>
          <w:spacing w:val="-3"/>
        </w:rPr>
        <w:t xml:space="preserve"> </w:t>
      </w:r>
      <w:r>
        <w:t>поселения.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rPr>
          <w:b/>
        </w:rPr>
        <w:t xml:space="preserve">Б-2. </w:t>
      </w:r>
      <w:r>
        <w:t>Развитие строительства мало- и одноэтаж</w:t>
      </w:r>
      <w:r w:rsidR="00094E28">
        <w:t>ных жилых домов, следует взаимо</w:t>
      </w:r>
      <w:r>
        <w:t>увязывать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созданием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инфраструктуры</w:t>
      </w:r>
      <w:r>
        <w:rPr>
          <w:spacing w:val="1"/>
        </w:rPr>
        <w:t xml:space="preserve"> </w:t>
      </w:r>
      <w:r>
        <w:t>(ипотечного</w:t>
      </w:r>
      <w:r>
        <w:rPr>
          <w:spacing w:val="1"/>
        </w:rPr>
        <w:t xml:space="preserve"> </w:t>
      </w:r>
      <w:r>
        <w:t>кредитования,</w:t>
      </w:r>
      <w:r>
        <w:rPr>
          <w:spacing w:val="1"/>
        </w:rPr>
        <w:t xml:space="preserve"> </w:t>
      </w:r>
      <w:r>
        <w:t>производство</w:t>
      </w:r>
      <w:r>
        <w:rPr>
          <w:spacing w:val="1"/>
        </w:rPr>
        <w:t xml:space="preserve"> </w:t>
      </w:r>
      <w:r>
        <w:t>строительных</w:t>
      </w:r>
      <w:r>
        <w:rPr>
          <w:spacing w:val="1"/>
        </w:rPr>
        <w:t xml:space="preserve"> </w:t>
      </w:r>
      <w:r>
        <w:t>материалов,</w:t>
      </w:r>
      <w:r>
        <w:rPr>
          <w:spacing w:val="1"/>
        </w:rPr>
        <w:t xml:space="preserve"> </w:t>
      </w:r>
      <w:r>
        <w:t>строительства).</w:t>
      </w:r>
      <w:r>
        <w:rPr>
          <w:spacing w:val="1"/>
        </w:rPr>
        <w:t xml:space="preserve"> </w:t>
      </w:r>
      <w:r>
        <w:t>Инфраструктура</w:t>
      </w:r>
      <w:r>
        <w:rPr>
          <w:spacing w:val="1"/>
        </w:rPr>
        <w:t xml:space="preserve"> </w:t>
      </w:r>
      <w:r>
        <w:t>жилищного</w:t>
      </w:r>
      <w:r>
        <w:rPr>
          <w:spacing w:val="1"/>
        </w:rPr>
        <w:t xml:space="preserve"> </w:t>
      </w:r>
      <w:r>
        <w:t>строительства может быть использована для создани</w:t>
      </w:r>
      <w:r w:rsidR="00094E28">
        <w:t>я производственных объектов раз</w:t>
      </w:r>
      <w:r>
        <w:t>личной направленности. В частности, возможно, органи</w:t>
      </w:r>
      <w:r w:rsidR="00094E28">
        <w:t>зовать производство по углублен</w:t>
      </w:r>
      <w:r>
        <w:t>ной переработке древесины и обеспечения гарантиров</w:t>
      </w:r>
      <w:r w:rsidR="00094E28">
        <w:t>анного экспортного сбыта продук</w:t>
      </w:r>
      <w:r>
        <w:t>ции ЛПК при временном отсутствии внутреннего потребления необходима организация</w:t>
      </w:r>
      <w:r>
        <w:rPr>
          <w:spacing w:val="1"/>
        </w:rPr>
        <w:t xml:space="preserve"> </w:t>
      </w:r>
      <w:r>
        <w:t>производства клееного бруса, клееной доски и мебельно</w:t>
      </w:r>
      <w:r w:rsidR="00094E28">
        <w:t>го щита, а впоследствии высоко</w:t>
      </w:r>
      <w:r>
        <w:t>технологичной товарной продукции, пользующейся растущим спросом на мировом рынке</w:t>
      </w:r>
      <w:r>
        <w:rPr>
          <w:spacing w:val="1"/>
        </w:rPr>
        <w:t xml:space="preserve"> </w:t>
      </w:r>
      <w:r>
        <w:t>(например, ориентированно-стружечная плита). Однов</w:t>
      </w:r>
      <w:r w:rsidR="00094E28">
        <w:t>ременно следует развивать произ</w:t>
      </w:r>
      <w:r>
        <w:t>водство</w:t>
      </w:r>
      <w:r>
        <w:rPr>
          <w:spacing w:val="-2"/>
        </w:rPr>
        <w:t xml:space="preserve"> </w:t>
      </w:r>
      <w:r>
        <w:t>мебели для внутренних</w:t>
      </w:r>
      <w:r>
        <w:rPr>
          <w:spacing w:val="-2"/>
        </w:rPr>
        <w:t xml:space="preserve"> </w:t>
      </w:r>
      <w:r>
        <w:t>нужд района</w:t>
      </w:r>
      <w:r>
        <w:rPr>
          <w:spacing w:val="-2"/>
        </w:rPr>
        <w:t xml:space="preserve"> </w:t>
      </w:r>
      <w:r>
        <w:t>(мягкой</w:t>
      </w:r>
      <w:r>
        <w:rPr>
          <w:spacing w:val="-1"/>
        </w:rPr>
        <w:t xml:space="preserve"> </w:t>
      </w:r>
      <w:r>
        <w:t>и корпусной).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rPr>
          <w:b/>
        </w:rPr>
        <w:t xml:space="preserve">Б-3. </w:t>
      </w:r>
      <w:r>
        <w:t>Хоть и не в значительной степени, но следует отметить экономическу</w:t>
      </w:r>
      <w:r w:rsidR="00094E28">
        <w:t>ю специ</w:t>
      </w:r>
      <w:r>
        <w:t>ализацию поселения в сфере развития туристического бизнеса. Следует</w:t>
      </w:r>
      <w:r>
        <w:rPr>
          <w:spacing w:val="32"/>
        </w:rPr>
        <w:t xml:space="preserve"> </w:t>
      </w:r>
      <w:r>
        <w:t>развивать туристскую инфраструктуру (питание, досуг, спорт, развлечения и т.п.)</w:t>
      </w:r>
      <w:r>
        <w:rPr>
          <w:spacing w:val="1"/>
        </w:rPr>
        <w:t xml:space="preserve"> </w:t>
      </w:r>
      <w:r>
        <w:t>ориентированную на различные вкусы и уровень доходов туристов. Следует обеспечивать</w:t>
      </w:r>
      <w:r>
        <w:rPr>
          <w:spacing w:val="1"/>
        </w:rPr>
        <w:t xml:space="preserve"> </w:t>
      </w:r>
      <w:proofErr w:type="spellStart"/>
      <w:r>
        <w:t>всесезонность</w:t>
      </w:r>
      <w:proofErr w:type="spellEnd"/>
      <w:r>
        <w:t xml:space="preserve"> туризма и развивать смежные с туризмо</w:t>
      </w:r>
      <w:r w:rsidR="00094E28">
        <w:t xml:space="preserve">м направления. Для создания </w:t>
      </w:r>
      <w:proofErr w:type="spellStart"/>
      <w:r w:rsidR="00094E28">
        <w:t>раз</w:t>
      </w:r>
      <w:r>
        <w:t>нопрофильной</w:t>
      </w:r>
      <w:proofErr w:type="spellEnd"/>
      <w:r>
        <w:rPr>
          <w:spacing w:val="18"/>
        </w:rPr>
        <w:t xml:space="preserve"> </w:t>
      </w:r>
      <w:r>
        <w:t>туристской</w:t>
      </w:r>
      <w:r>
        <w:rPr>
          <w:spacing w:val="18"/>
        </w:rPr>
        <w:t xml:space="preserve"> </w:t>
      </w:r>
      <w:r>
        <w:t>инфраструктуры</w:t>
      </w:r>
      <w:r>
        <w:rPr>
          <w:spacing w:val="16"/>
        </w:rPr>
        <w:t xml:space="preserve"> </w:t>
      </w:r>
      <w:r>
        <w:t>следует</w:t>
      </w:r>
      <w:r>
        <w:rPr>
          <w:spacing w:val="17"/>
        </w:rPr>
        <w:t xml:space="preserve"> </w:t>
      </w:r>
      <w:r>
        <w:t>привлекать</w:t>
      </w:r>
      <w:r>
        <w:rPr>
          <w:spacing w:val="18"/>
        </w:rPr>
        <w:t xml:space="preserve"> </w:t>
      </w:r>
      <w:r>
        <w:t>крупный</w:t>
      </w:r>
      <w:r>
        <w:rPr>
          <w:spacing w:val="15"/>
        </w:rPr>
        <w:t xml:space="preserve"> </w:t>
      </w:r>
      <w:r>
        <w:t>и</w:t>
      </w:r>
      <w:r>
        <w:rPr>
          <w:spacing w:val="18"/>
        </w:rPr>
        <w:t xml:space="preserve"> </w:t>
      </w:r>
      <w:r>
        <w:t>малый</w:t>
      </w:r>
      <w:r>
        <w:rPr>
          <w:spacing w:val="18"/>
        </w:rPr>
        <w:t xml:space="preserve"> </w:t>
      </w:r>
      <w:r>
        <w:t>бизнес</w:t>
      </w:r>
      <w:r>
        <w:rPr>
          <w:spacing w:val="-58"/>
        </w:rPr>
        <w:t xml:space="preserve"> </w:t>
      </w:r>
      <w:r>
        <w:t>и максимально мобилизовать внутренние ресурсы. Наряду с оздоровительным туризмом</w:t>
      </w:r>
      <w:r>
        <w:rPr>
          <w:spacing w:val="1"/>
        </w:rPr>
        <w:t xml:space="preserve"> </w:t>
      </w:r>
      <w:r>
        <w:t>следует развивать познавательный и спортивный туризм</w:t>
      </w:r>
      <w:r w:rsidR="00B4399D">
        <w:t>. В сельскохозяйственном и пере</w:t>
      </w:r>
      <w:r>
        <w:t>рабатывающем производстве следует развивать сект</w:t>
      </w:r>
      <w:r w:rsidR="00B4399D">
        <w:t>ор, обеспечивающий туристов про</w:t>
      </w:r>
      <w:r>
        <w:t>дуктами</w:t>
      </w:r>
      <w:r>
        <w:rPr>
          <w:spacing w:val="-1"/>
        </w:rPr>
        <w:t xml:space="preserve"> </w:t>
      </w:r>
      <w:r>
        <w:t>питания.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rPr>
          <w:b/>
        </w:rPr>
        <w:t xml:space="preserve">Б-4. </w:t>
      </w:r>
      <w:r>
        <w:t xml:space="preserve">Учитывая высокую квалификацию работников всех сфер материального </w:t>
      </w:r>
      <w:r w:rsidR="00B4399D">
        <w:t>произ</w:t>
      </w:r>
      <w:r>
        <w:t>водства, высвобождаемых в результате сокращений це</w:t>
      </w:r>
      <w:r w:rsidR="00B4399D">
        <w:t xml:space="preserve">лесообразно размещение в </w:t>
      </w:r>
      <w:r w:rsidR="00B4399D">
        <w:lastRenderedPageBreak/>
        <w:t>поселе</w:t>
      </w:r>
      <w:r>
        <w:t>нии предприятия ориентированного на производство высокотехнологичной продукции.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 с предложениями органов местного самоу</w:t>
      </w:r>
      <w:r w:rsidR="00B4399D">
        <w:t>правления это могут быть направ</w:t>
      </w:r>
      <w:r>
        <w:t>ления связанные с глубокой переработкой сельскохозяйственной продукции или другой</w:t>
      </w:r>
      <w:r>
        <w:rPr>
          <w:spacing w:val="1"/>
        </w:rPr>
        <w:t xml:space="preserve"> </w:t>
      </w:r>
      <w:r>
        <w:t>отраслевой</w:t>
      </w:r>
      <w:r>
        <w:rPr>
          <w:spacing w:val="-1"/>
        </w:rPr>
        <w:t xml:space="preserve"> </w:t>
      </w:r>
      <w:r>
        <w:t>направленности.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proofErr w:type="gramStart"/>
      <w:r>
        <w:t>На основе указанных стратегических направлен</w:t>
      </w:r>
      <w:r w:rsidR="00B4399D">
        <w:t>ий экономического развития опре</w:t>
      </w:r>
      <w:r>
        <w:t>делен перечень рекомендуемых мероприятий по обеспечению экономического развития</w:t>
      </w:r>
      <w:r>
        <w:rPr>
          <w:spacing w:val="1"/>
        </w:rPr>
        <w:t xml:space="preserve"> </w:t>
      </w:r>
      <w:r>
        <w:t>путем определения планируемых мест размещения объектов экономической деятельности</w:t>
      </w:r>
      <w:r>
        <w:rPr>
          <w:spacing w:val="1"/>
        </w:rPr>
        <w:t xml:space="preserve"> </w:t>
      </w:r>
      <w:r>
        <w:t>(показано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Схемах</w:t>
      </w:r>
      <w:r>
        <w:rPr>
          <w:spacing w:val="2"/>
        </w:rPr>
        <w:t xml:space="preserve"> </w:t>
      </w:r>
      <w:r>
        <w:t>6;7.</w:t>
      </w:r>
      <w:proofErr w:type="gramEnd"/>
      <w:r>
        <w:rPr>
          <w:spacing w:val="2"/>
        </w:rPr>
        <w:t xml:space="preserve"> </w:t>
      </w:r>
      <w:proofErr w:type="gramStart"/>
      <w:r>
        <w:t>Рис. 6,7).</w:t>
      </w:r>
      <w:proofErr w:type="gramEnd"/>
    </w:p>
    <w:p w:rsidR="005B5034" w:rsidRDefault="007346B7" w:rsidP="00716C96">
      <w:pPr>
        <w:pStyle w:val="Heading1"/>
        <w:spacing w:line="360" w:lineRule="auto"/>
        <w:ind w:left="0" w:right="284" w:firstLine="720"/>
        <w:jc w:val="both"/>
        <w:outlineLvl w:val="9"/>
      </w:pPr>
      <w:r>
        <w:t>В. Перечень мероприятий по обеспечению экономи</w:t>
      </w:r>
      <w:r w:rsidR="00B4399D">
        <w:t>ческого развития сельского посел</w:t>
      </w:r>
      <w:r>
        <w:t>ения.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rPr>
          <w:b/>
        </w:rPr>
        <w:t xml:space="preserve">В-1. </w:t>
      </w:r>
      <w:r>
        <w:t>Размещение производств</w:t>
      </w:r>
      <w:r>
        <w:rPr>
          <w:spacing w:val="1"/>
        </w:rPr>
        <w:t xml:space="preserve"> </w:t>
      </w:r>
      <w:r>
        <w:t>по производству и</w:t>
      </w:r>
      <w:r w:rsidR="00B4399D">
        <w:t xml:space="preserve"> переработки, в том числе, высо</w:t>
      </w:r>
      <w:r>
        <w:t>котехнологичной переработки, сельскохозяйственной</w:t>
      </w:r>
      <w:r w:rsidR="00B4399D">
        <w:t xml:space="preserve"> продукции предусмотреть в функ</w:t>
      </w:r>
      <w:r>
        <w:t>циональных</w:t>
      </w:r>
      <w:r>
        <w:rPr>
          <w:spacing w:val="1"/>
        </w:rPr>
        <w:t xml:space="preserve"> </w:t>
      </w:r>
      <w:r>
        <w:t>зонах</w:t>
      </w:r>
      <w:r>
        <w:rPr>
          <w:spacing w:val="-1"/>
        </w:rPr>
        <w:t xml:space="preserve"> </w:t>
      </w:r>
      <w:r>
        <w:t>СХ</w:t>
      </w:r>
      <w:proofErr w:type="gramStart"/>
      <w:r>
        <w:t>4</w:t>
      </w:r>
      <w:proofErr w:type="gramEnd"/>
      <w:r>
        <w:t>(Ф), П5(Ф).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rPr>
          <w:b/>
        </w:rPr>
        <w:t>В-2.</w:t>
      </w:r>
      <w:r>
        <w:rPr>
          <w:b/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жилищного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>
        <w:t>конструкционными</w:t>
      </w:r>
      <w:r>
        <w:rPr>
          <w:spacing w:val="-57"/>
        </w:rPr>
        <w:t xml:space="preserve"> </w:t>
      </w:r>
      <w:r>
        <w:t>материалами (строительство деревянных жилых домов) предусмотреть в функциональной</w:t>
      </w:r>
      <w:r>
        <w:rPr>
          <w:spacing w:val="1"/>
        </w:rPr>
        <w:t xml:space="preserve"> </w:t>
      </w:r>
      <w:r>
        <w:t>зоне</w:t>
      </w:r>
      <w:r>
        <w:rPr>
          <w:spacing w:val="-2"/>
        </w:rPr>
        <w:t xml:space="preserve"> </w:t>
      </w:r>
      <w:r>
        <w:t>П</w:t>
      </w:r>
      <w:proofErr w:type="gramStart"/>
      <w:r>
        <w:t>2</w:t>
      </w:r>
      <w:proofErr w:type="gramEnd"/>
      <w:r>
        <w:t>(Ф)</w:t>
      </w:r>
      <w:r>
        <w:rPr>
          <w:spacing w:val="-1"/>
        </w:rPr>
        <w:t xml:space="preserve"> </w:t>
      </w:r>
      <w:r>
        <w:t>и П4(Ф).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rPr>
          <w:b/>
        </w:rPr>
        <w:t>В-3.</w:t>
      </w:r>
      <w:r>
        <w:rPr>
          <w:b/>
          <w:spacing w:val="1"/>
        </w:rPr>
        <w:t xml:space="preserve"> </w:t>
      </w:r>
      <w:r>
        <w:t>Размещение лесозаготовительных предприятий на существующих площадках</w:t>
      </w:r>
      <w:r>
        <w:rPr>
          <w:spacing w:val="1"/>
        </w:rPr>
        <w:t xml:space="preserve"> </w:t>
      </w:r>
      <w:r>
        <w:t>(тип</w:t>
      </w:r>
      <w:r>
        <w:rPr>
          <w:spacing w:val="-1"/>
        </w:rPr>
        <w:t xml:space="preserve"> </w:t>
      </w:r>
      <w:r>
        <w:t>ЛЗП-1)</w:t>
      </w:r>
      <w:r>
        <w:rPr>
          <w:spacing w:val="-2"/>
        </w:rPr>
        <w:t xml:space="preserve"> </w:t>
      </w:r>
      <w:r>
        <w:t>планируется предусмотреть в</w:t>
      </w:r>
      <w:r>
        <w:rPr>
          <w:spacing w:val="-2"/>
        </w:rPr>
        <w:t xml:space="preserve"> </w:t>
      </w:r>
      <w:r>
        <w:t>функциональной</w:t>
      </w:r>
      <w:r>
        <w:rPr>
          <w:spacing w:val="-1"/>
        </w:rPr>
        <w:t xml:space="preserve"> </w:t>
      </w:r>
      <w:r>
        <w:t>зоне</w:t>
      </w:r>
      <w:r>
        <w:rPr>
          <w:spacing w:val="-2"/>
        </w:rPr>
        <w:t xml:space="preserve"> </w:t>
      </w:r>
      <w:r>
        <w:t>П</w:t>
      </w:r>
      <w:proofErr w:type="gramStart"/>
      <w:r>
        <w:t>2</w:t>
      </w:r>
      <w:proofErr w:type="gramEnd"/>
      <w:r>
        <w:t>(Ф).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rPr>
          <w:b/>
        </w:rPr>
        <w:t xml:space="preserve">В-4. </w:t>
      </w:r>
      <w:r>
        <w:t>Размещение лесоперерабатывающего производс</w:t>
      </w:r>
      <w:r w:rsidR="00B4399D">
        <w:t>тва предусмотреть в функцио</w:t>
      </w:r>
      <w:r>
        <w:t>нальной зоне П</w:t>
      </w:r>
      <w:proofErr w:type="gramStart"/>
      <w:r>
        <w:t>2</w:t>
      </w:r>
      <w:proofErr w:type="gramEnd"/>
      <w:r>
        <w:t>. Высокотехнологичные производства,</w:t>
      </w:r>
      <w:r w:rsidR="00B4399D">
        <w:t xml:space="preserve"> связанные с глубокой переработ</w:t>
      </w:r>
      <w:r>
        <w:t>кой</w:t>
      </w:r>
      <w:r>
        <w:rPr>
          <w:spacing w:val="-2"/>
        </w:rPr>
        <w:t xml:space="preserve"> </w:t>
      </w:r>
      <w:r>
        <w:t>лесоматериалов</w:t>
      </w:r>
      <w:r>
        <w:rPr>
          <w:spacing w:val="-2"/>
        </w:rPr>
        <w:t xml:space="preserve"> </w:t>
      </w:r>
      <w:r>
        <w:t>также</w:t>
      </w:r>
      <w:r>
        <w:rPr>
          <w:spacing w:val="-1"/>
        </w:rPr>
        <w:t xml:space="preserve"> </w:t>
      </w:r>
      <w:r>
        <w:t>планируется</w:t>
      </w:r>
      <w:r>
        <w:rPr>
          <w:spacing w:val="-1"/>
        </w:rPr>
        <w:t xml:space="preserve"> </w:t>
      </w:r>
      <w:r>
        <w:t>разместить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функциональной</w:t>
      </w:r>
      <w:r>
        <w:rPr>
          <w:spacing w:val="-3"/>
        </w:rPr>
        <w:t xml:space="preserve"> </w:t>
      </w:r>
      <w:r>
        <w:t>зоне</w:t>
      </w:r>
      <w:r>
        <w:rPr>
          <w:spacing w:val="-2"/>
        </w:rPr>
        <w:t xml:space="preserve"> </w:t>
      </w:r>
      <w:r>
        <w:t>П</w:t>
      </w:r>
      <w:proofErr w:type="gramStart"/>
      <w:r>
        <w:t>2</w:t>
      </w:r>
      <w:proofErr w:type="gramEnd"/>
      <w:r>
        <w:t>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rPr>
          <w:b/>
        </w:rPr>
        <w:t xml:space="preserve">В-5. </w:t>
      </w:r>
      <w:r>
        <w:t>Размещение коммунальных и складских объектов предусмотреть в функ</w:t>
      </w:r>
      <w:r w:rsidR="00B4399D">
        <w:t>цио</w:t>
      </w:r>
      <w:r>
        <w:t>нальной</w:t>
      </w:r>
      <w:r>
        <w:rPr>
          <w:spacing w:val="-1"/>
        </w:rPr>
        <w:t xml:space="preserve"> </w:t>
      </w:r>
      <w:r>
        <w:t>зоне</w:t>
      </w:r>
      <w:r>
        <w:rPr>
          <w:spacing w:val="-1"/>
        </w:rPr>
        <w:t xml:space="preserve"> </w:t>
      </w:r>
      <w:r>
        <w:t>П5(</w:t>
      </w:r>
      <w:proofErr w:type="spellStart"/>
      <w:r>
        <w:t>ф</w:t>
      </w:r>
      <w:proofErr w:type="spellEnd"/>
      <w:r>
        <w:t>).</w:t>
      </w:r>
    </w:p>
    <w:p w:rsidR="005B5034" w:rsidRDefault="007346B7" w:rsidP="00CE4382">
      <w:pPr>
        <w:pStyle w:val="a4"/>
        <w:tabs>
          <w:tab w:val="left" w:pos="789"/>
        </w:tabs>
        <w:spacing w:line="360" w:lineRule="auto"/>
        <w:ind w:left="720" w:right="284" w:firstLine="0"/>
        <w:rPr>
          <w:b/>
        </w:rPr>
      </w:pPr>
      <w:r>
        <w:rPr>
          <w:b/>
        </w:rPr>
        <w:t>СОЦИАЛЬНОЕ</w:t>
      </w:r>
      <w:r>
        <w:rPr>
          <w:b/>
          <w:spacing w:val="-8"/>
        </w:rPr>
        <w:t xml:space="preserve"> </w:t>
      </w:r>
      <w:r>
        <w:rPr>
          <w:b/>
        </w:rPr>
        <w:t>РАЗВИТИЕ.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Сельское поселение в настоящее время имеет огра</w:t>
      </w:r>
      <w:r w:rsidR="00B4399D">
        <w:t>ниченное число объектов социаль</w:t>
      </w:r>
      <w:r>
        <w:t>ного обслуживания. В поселении имеется потребность в</w:t>
      </w:r>
      <w:r w:rsidR="00B4399D">
        <w:t xml:space="preserve"> строительстве малоэтажных и од</w:t>
      </w:r>
      <w:r>
        <w:t>ноэтажных</w:t>
      </w:r>
      <w:r>
        <w:rPr>
          <w:spacing w:val="-1"/>
        </w:rPr>
        <w:t xml:space="preserve"> </w:t>
      </w:r>
      <w:r>
        <w:t>жилых домов.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Чтобы обеспечить социальное развитие, следует п</w:t>
      </w:r>
      <w:r w:rsidR="00B4399D">
        <w:t>утем создания новых объектов со</w:t>
      </w:r>
      <w:r>
        <w:t>циальной сферы и усовершенствования существующих</w:t>
      </w:r>
      <w:r w:rsidR="00B4399D">
        <w:t>, а также стимулирования индиви</w:t>
      </w:r>
      <w:r>
        <w:t>дуального</w:t>
      </w:r>
      <w:r>
        <w:rPr>
          <w:spacing w:val="1"/>
        </w:rPr>
        <w:t xml:space="preserve"> </w:t>
      </w:r>
      <w:r>
        <w:t>жилищного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>
        <w:t>существенно</w:t>
      </w:r>
      <w:r>
        <w:rPr>
          <w:spacing w:val="1"/>
        </w:rPr>
        <w:t xml:space="preserve"> </w:t>
      </w:r>
      <w:r>
        <w:t>повысить</w:t>
      </w:r>
      <w:r>
        <w:rPr>
          <w:spacing w:val="1"/>
        </w:rPr>
        <w:t xml:space="preserve"> </w:t>
      </w:r>
      <w:r>
        <w:t>качество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населения.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Для определения путей социального развития сле</w:t>
      </w:r>
      <w:r w:rsidR="00B4399D">
        <w:t>дует определить основные страте</w:t>
      </w:r>
      <w:r>
        <w:t>гические</w:t>
      </w:r>
      <w:r>
        <w:rPr>
          <w:spacing w:val="-10"/>
        </w:rPr>
        <w:t xml:space="preserve"> </w:t>
      </w:r>
      <w:r>
        <w:t>направления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приоритеты</w:t>
      </w:r>
      <w:r>
        <w:rPr>
          <w:spacing w:val="-4"/>
        </w:rPr>
        <w:t xml:space="preserve"> </w:t>
      </w:r>
      <w:r>
        <w:t>социального</w:t>
      </w:r>
      <w:r>
        <w:rPr>
          <w:spacing w:val="-6"/>
        </w:rPr>
        <w:t xml:space="preserve"> </w:t>
      </w:r>
      <w:r>
        <w:t>развития</w:t>
      </w:r>
      <w:r>
        <w:rPr>
          <w:spacing w:val="-4"/>
        </w:rPr>
        <w:t xml:space="preserve"> </w:t>
      </w:r>
      <w:r>
        <w:t>сельского</w:t>
      </w:r>
      <w:r>
        <w:rPr>
          <w:spacing w:val="-6"/>
        </w:rPr>
        <w:t xml:space="preserve"> </w:t>
      </w:r>
      <w:r>
        <w:t>поселения.</w:t>
      </w:r>
    </w:p>
    <w:p w:rsidR="00117452" w:rsidRDefault="007346B7" w:rsidP="00117452">
      <w:pPr>
        <w:pStyle w:val="Heading1"/>
        <w:spacing w:line="360" w:lineRule="auto"/>
        <w:ind w:left="0" w:right="284" w:firstLine="720"/>
        <w:jc w:val="both"/>
        <w:outlineLvl w:val="9"/>
      </w:pPr>
      <w:r>
        <w:t>Г. Основные стратегические направления и приор</w:t>
      </w:r>
      <w:r w:rsidR="00B4399D">
        <w:t xml:space="preserve">итеты социального развития </w:t>
      </w:r>
      <w:r w:rsidR="00B4399D">
        <w:lastRenderedPageBreak/>
        <w:t>сель</w:t>
      </w:r>
      <w:r>
        <w:t>ского</w:t>
      </w:r>
      <w:r>
        <w:rPr>
          <w:spacing w:val="-1"/>
        </w:rPr>
        <w:t xml:space="preserve"> </w:t>
      </w:r>
      <w:r>
        <w:t>поселения.</w:t>
      </w:r>
    </w:p>
    <w:p w:rsidR="005B5034" w:rsidRDefault="007346B7" w:rsidP="00117452">
      <w:pPr>
        <w:pStyle w:val="Heading1"/>
        <w:spacing w:line="360" w:lineRule="auto"/>
        <w:ind w:left="0" w:right="284" w:firstLine="720"/>
        <w:jc w:val="both"/>
        <w:outlineLvl w:val="9"/>
      </w:pPr>
      <w:r>
        <w:t>Г-1. Поселение рассматривается как часть системы расселения муниципального</w:t>
      </w:r>
      <w:r>
        <w:rPr>
          <w:spacing w:val="1"/>
        </w:rPr>
        <w:t xml:space="preserve"> </w:t>
      </w:r>
      <w:r>
        <w:t>района, поэтому его развитие строится с учетом расшире</w:t>
      </w:r>
      <w:r w:rsidR="00B4399D">
        <w:t>ния и усиления связей с соседни</w:t>
      </w:r>
      <w:r>
        <w:t>ми поселениями и территориями. Опорным центром сис</w:t>
      </w:r>
      <w:r w:rsidR="00B4399D">
        <w:t>темы расселения в районе являет</w:t>
      </w:r>
      <w:r>
        <w:t>ся населенный пункт – Красный Чикой. Другие населен</w:t>
      </w:r>
      <w:r w:rsidR="00B4399D">
        <w:t>ные пункты в пределах срока пла</w:t>
      </w:r>
      <w:r>
        <w:t>нирования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территории поселения</w:t>
      </w:r>
      <w:r>
        <w:rPr>
          <w:spacing w:val="-1"/>
        </w:rPr>
        <w:t xml:space="preserve"> </w:t>
      </w:r>
      <w:r>
        <w:t>создаваться не</w:t>
      </w:r>
      <w:r>
        <w:rPr>
          <w:spacing w:val="-1"/>
        </w:rPr>
        <w:t xml:space="preserve"> </w:t>
      </w:r>
      <w:r>
        <w:t>будут.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rPr>
          <w:b/>
        </w:rPr>
        <w:t xml:space="preserve">Г-2. </w:t>
      </w:r>
      <w:r>
        <w:t>Анализ демографической ситуации в населенном пункте</w:t>
      </w:r>
      <w:r>
        <w:rPr>
          <w:spacing w:val="1"/>
        </w:rPr>
        <w:t xml:space="preserve"> </w:t>
      </w:r>
      <w:r>
        <w:t>свидетельствует о</w:t>
      </w:r>
      <w:r>
        <w:rPr>
          <w:spacing w:val="1"/>
        </w:rPr>
        <w:t xml:space="preserve"> </w:t>
      </w:r>
      <w:r>
        <w:t>наличии в поселении специфических проблем населения, требующих</w:t>
      </w:r>
      <w:r>
        <w:rPr>
          <w:spacing w:val="60"/>
        </w:rPr>
        <w:t xml:space="preserve"> </w:t>
      </w:r>
      <w:r>
        <w:t>особого подхода к</w:t>
      </w:r>
      <w:r>
        <w:rPr>
          <w:spacing w:val="1"/>
        </w:rPr>
        <w:t xml:space="preserve"> </w:t>
      </w:r>
      <w:r>
        <w:t>их решению. Наблюдаемые тенденции в поселении естественного движения населения</w:t>
      </w:r>
      <w:r>
        <w:rPr>
          <w:spacing w:val="1"/>
        </w:rPr>
        <w:t xml:space="preserve"> </w:t>
      </w:r>
      <w:r>
        <w:t>предопределяют</w:t>
      </w:r>
      <w:r>
        <w:rPr>
          <w:spacing w:val="60"/>
        </w:rPr>
        <w:t xml:space="preserve"> </w:t>
      </w:r>
      <w:r>
        <w:t>дальнейшее сокращение его численности, а также старение населения.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Вместе с тем,</w:t>
      </w:r>
      <w:r>
        <w:rPr>
          <w:spacing w:val="1"/>
        </w:rPr>
        <w:t xml:space="preserve"> </w:t>
      </w:r>
      <w:r>
        <w:t>оптимистический прогноз, основанный на предположении о том, что</w:t>
      </w:r>
      <w:r>
        <w:rPr>
          <w:spacing w:val="-57"/>
        </w:rPr>
        <w:t xml:space="preserve"> </w:t>
      </w:r>
      <w:r>
        <w:t>сокращение численности населения района в течение последних пятнадцати</w:t>
      </w:r>
      <w:r w:rsidR="00B4399D">
        <w:t xml:space="preserve"> лет был обу</w:t>
      </w:r>
      <w:r>
        <w:t>словлен экономическим спадом, преодоленным поздн</w:t>
      </w:r>
      <w:r w:rsidR="00B4399D">
        <w:t>ее, а также на инициативах феде</w:t>
      </w:r>
      <w:r>
        <w:t xml:space="preserve">ральных органов власти по стимулированию (в том числе </w:t>
      </w:r>
      <w:proofErr w:type="gramStart"/>
      <w:r>
        <w:t xml:space="preserve">экономическому) </w:t>
      </w:r>
      <w:proofErr w:type="gramEnd"/>
      <w:r>
        <w:t>повышения</w:t>
      </w:r>
      <w:r>
        <w:rPr>
          <w:spacing w:val="1"/>
        </w:rPr>
        <w:t xml:space="preserve"> </w:t>
      </w:r>
      <w:r>
        <w:t>рождаемости, позволяет надеяться на то, что численность населения не сократится по</w:t>
      </w:r>
      <w:r>
        <w:rPr>
          <w:spacing w:val="1"/>
        </w:rPr>
        <w:t xml:space="preserve"> </w:t>
      </w:r>
      <w:r>
        <w:t>сравнению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достигнутым</w:t>
      </w:r>
      <w:r>
        <w:rPr>
          <w:spacing w:val="1"/>
        </w:rPr>
        <w:t xml:space="preserve"> </w:t>
      </w:r>
      <w:r>
        <w:t>уровнем.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Очевидно, что ожидается прирост населения в п</w:t>
      </w:r>
      <w:r w:rsidR="00B4399D">
        <w:t>оселении за счет увеличения тру</w:t>
      </w:r>
      <w:r>
        <w:t>довой миграции, в связи с планируемым развитием тер</w:t>
      </w:r>
      <w:r w:rsidR="00B4399D">
        <w:t>ритории поселения, как и не ожи</w:t>
      </w:r>
      <w:r>
        <w:t>дается</w:t>
      </w:r>
      <w:r>
        <w:rPr>
          <w:spacing w:val="3"/>
        </w:rPr>
        <w:t xml:space="preserve"> </w:t>
      </w:r>
      <w:r>
        <w:t>увеличения оттока</w:t>
      </w:r>
      <w:r>
        <w:rPr>
          <w:spacing w:val="-1"/>
        </w:rPr>
        <w:t xml:space="preserve"> </w:t>
      </w:r>
      <w:r>
        <w:t>населения.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Оптимистический прогноз показывает, что численность населения сельского поселения может увеличиться за счет удвоения рождаемост</w:t>
      </w:r>
      <w:r w:rsidR="00B4399D">
        <w:t>и (без ожидаемого роста смертно</w:t>
      </w:r>
      <w:r>
        <w:t>сти)</w:t>
      </w:r>
      <w:r w:rsidR="00CE4382">
        <w:rPr>
          <w:spacing w:val="-1"/>
        </w:rPr>
        <w:t>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rPr>
          <w:b/>
        </w:rPr>
        <w:t xml:space="preserve">Г-3. </w:t>
      </w:r>
      <w:r>
        <w:t>Особое внимание следует уделить молодежи – она является основой будущего</w:t>
      </w:r>
      <w:r>
        <w:rPr>
          <w:spacing w:val="1"/>
        </w:rPr>
        <w:t xml:space="preserve"> </w:t>
      </w:r>
      <w:r>
        <w:t>развития поселения. Следует создать больше возможнос</w:t>
      </w:r>
      <w:r w:rsidR="00B4399D">
        <w:t>тей для культурного досуга моло</w:t>
      </w:r>
      <w:r>
        <w:t xml:space="preserve">дежи занятий спортом и для самореализации молодого </w:t>
      </w:r>
      <w:r w:rsidR="00B4399D">
        <w:t>поколения внутри поселения, ока</w:t>
      </w:r>
      <w:r>
        <w:t>зывать больше содействия развитию позитивных мол</w:t>
      </w:r>
      <w:r w:rsidR="00B4399D">
        <w:t xml:space="preserve">одежных инициатив. </w:t>
      </w:r>
      <w:proofErr w:type="gramStart"/>
      <w:r w:rsidR="00B4399D">
        <w:t>Важное значе</w:t>
      </w:r>
      <w:r>
        <w:t>ние</w:t>
      </w:r>
      <w:proofErr w:type="gramEnd"/>
      <w:r>
        <w:t xml:space="preserve"> для развития поселения имеет поддержка всех форм</w:t>
      </w:r>
      <w:r w:rsidR="00B4399D">
        <w:t xml:space="preserve"> начального и среднего професси</w:t>
      </w:r>
      <w:r>
        <w:t>онального</w:t>
      </w:r>
      <w:r>
        <w:rPr>
          <w:spacing w:val="-3"/>
        </w:rPr>
        <w:t xml:space="preserve"> </w:t>
      </w:r>
      <w:r>
        <w:t>образования</w:t>
      </w:r>
      <w:r>
        <w:rPr>
          <w:spacing w:val="-5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обеспечения</w:t>
      </w:r>
      <w:r>
        <w:rPr>
          <w:spacing w:val="-2"/>
        </w:rPr>
        <w:t xml:space="preserve"> </w:t>
      </w:r>
      <w:r>
        <w:t>кадрами</w:t>
      </w:r>
      <w:r>
        <w:rPr>
          <w:spacing w:val="-2"/>
        </w:rPr>
        <w:t xml:space="preserve"> </w:t>
      </w:r>
      <w:r>
        <w:t>развивающейся</w:t>
      </w:r>
      <w:r>
        <w:rPr>
          <w:spacing w:val="-2"/>
        </w:rPr>
        <w:t xml:space="preserve"> </w:t>
      </w:r>
      <w:r>
        <w:t>экономики</w:t>
      </w:r>
      <w:r>
        <w:rPr>
          <w:spacing w:val="-2"/>
        </w:rPr>
        <w:t xml:space="preserve"> </w:t>
      </w:r>
      <w:r>
        <w:t>поселения.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rPr>
          <w:b/>
        </w:rPr>
        <w:t>Г-4.</w:t>
      </w:r>
      <w:r>
        <w:rPr>
          <w:b/>
          <w:spacing w:val="11"/>
        </w:rPr>
        <w:t xml:space="preserve"> </w:t>
      </w:r>
      <w:r>
        <w:t>Развитие</w:t>
      </w:r>
      <w:r>
        <w:rPr>
          <w:spacing w:val="11"/>
        </w:rPr>
        <w:t xml:space="preserve"> </w:t>
      </w:r>
      <w:r>
        <w:t>социальной</w:t>
      </w:r>
      <w:r>
        <w:rPr>
          <w:spacing w:val="13"/>
        </w:rPr>
        <w:t xml:space="preserve"> </w:t>
      </w:r>
      <w:r>
        <w:t>инфраструктуры</w:t>
      </w:r>
      <w:r>
        <w:rPr>
          <w:spacing w:val="12"/>
        </w:rPr>
        <w:t xml:space="preserve"> </w:t>
      </w:r>
      <w:r>
        <w:t>должно</w:t>
      </w:r>
      <w:r>
        <w:rPr>
          <w:spacing w:val="12"/>
        </w:rPr>
        <w:t xml:space="preserve"> </w:t>
      </w:r>
      <w:r>
        <w:t>осуществляться</w:t>
      </w:r>
      <w:r>
        <w:rPr>
          <w:spacing w:val="12"/>
        </w:rPr>
        <w:t xml:space="preserve"> </w:t>
      </w:r>
      <w:r>
        <w:t>в</w:t>
      </w:r>
      <w:r>
        <w:rPr>
          <w:spacing w:val="12"/>
        </w:rPr>
        <w:t xml:space="preserve"> </w:t>
      </w:r>
      <w:r>
        <w:t>соответствии</w:t>
      </w:r>
      <w:r>
        <w:rPr>
          <w:spacing w:val="-58"/>
        </w:rPr>
        <w:t xml:space="preserve"> </w:t>
      </w:r>
      <w:r>
        <w:t>с вариантами территориального развития, приближающими центры оказания социальных</w:t>
      </w:r>
      <w:r>
        <w:rPr>
          <w:spacing w:val="1"/>
        </w:rPr>
        <w:t xml:space="preserve"> </w:t>
      </w:r>
      <w:r>
        <w:t>услуг</w:t>
      </w:r>
      <w:r>
        <w:rPr>
          <w:spacing w:val="-2"/>
        </w:rPr>
        <w:t xml:space="preserve"> </w:t>
      </w:r>
      <w:r>
        <w:t>к населенным</w:t>
      </w:r>
      <w:r>
        <w:rPr>
          <w:spacing w:val="-3"/>
        </w:rPr>
        <w:t xml:space="preserve"> </w:t>
      </w:r>
      <w:r>
        <w:t>местам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обособленным</w:t>
      </w:r>
      <w:r>
        <w:rPr>
          <w:spacing w:val="-2"/>
        </w:rPr>
        <w:t xml:space="preserve"> </w:t>
      </w:r>
      <w:r>
        <w:t>местам</w:t>
      </w:r>
      <w:r>
        <w:rPr>
          <w:spacing w:val="-1"/>
        </w:rPr>
        <w:t xml:space="preserve"> </w:t>
      </w:r>
      <w:r>
        <w:t>приложения</w:t>
      </w:r>
      <w:r>
        <w:rPr>
          <w:spacing w:val="-1"/>
        </w:rPr>
        <w:t xml:space="preserve"> </w:t>
      </w:r>
      <w:r>
        <w:t>труда.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rPr>
          <w:b/>
        </w:rPr>
        <w:t xml:space="preserve">Г-5. </w:t>
      </w:r>
      <w:r>
        <w:t>Программа строительства жилых домов явл</w:t>
      </w:r>
      <w:r w:rsidR="00B4399D">
        <w:t>яется наиболее перспективным со</w:t>
      </w:r>
      <w:r>
        <w:t>циальным проектом, повышающим уровень жизни на</w:t>
      </w:r>
      <w:r w:rsidR="00CE4382">
        <w:t>селения. Программа позволяет ре</w:t>
      </w:r>
      <w:r>
        <w:t>шить и другую социальную проблему – закрепления тр</w:t>
      </w:r>
      <w:r w:rsidR="00B4399D">
        <w:t>удоспособного населения и сокра</w:t>
      </w:r>
      <w:r>
        <w:t>щение</w:t>
      </w:r>
      <w:r>
        <w:rPr>
          <w:spacing w:val="-2"/>
        </w:rPr>
        <w:t xml:space="preserve"> </w:t>
      </w:r>
      <w:r>
        <w:t>трудовой миграции.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lastRenderedPageBreak/>
        <w:t>Программа предполагает, что в течение проектируемого срока (до 20 лет) активная</w:t>
      </w:r>
      <w:r>
        <w:rPr>
          <w:spacing w:val="1"/>
        </w:rPr>
        <w:t xml:space="preserve"> </w:t>
      </w:r>
      <w:r>
        <w:t>часть населения будет участвовать в ее реализации путем краткосрочных и долгосрочных</w:t>
      </w:r>
      <w:r>
        <w:rPr>
          <w:spacing w:val="1"/>
        </w:rPr>
        <w:t xml:space="preserve"> </w:t>
      </w:r>
      <w:r>
        <w:t>ипотечных</w:t>
      </w:r>
      <w:r>
        <w:rPr>
          <w:spacing w:val="1"/>
        </w:rPr>
        <w:t xml:space="preserve"> </w:t>
      </w:r>
      <w:r>
        <w:t>заимствований.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Программа предусматривает строительство в населенном пункте жилых массивов с</w:t>
      </w:r>
      <w:r>
        <w:rPr>
          <w:spacing w:val="-57"/>
        </w:rPr>
        <w:t xml:space="preserve"> </w:t>
      </w:r>
      <w:r>
        <w:t xml:space="preserve">применением методов промышленного строительства </w:t>
      </w:r>
      <w:r w:rsidR="00B4399D">
        <w:t>из качественных местных и ввози</w:t>
      </w:r>
      <w:r>
        <w:t>мых материалов. В связи с этим, предполагается относительная унификация строящихся</w:t>
      </w:r>
      <w:r>
        <w:rPr>
          <w:spacing w:val="1"/>
        </w:rPr>
        <w:t xml:space="preserve"> </w:t>
      </w:r>
      <w:r>
        <w:t>домов.</w:t>
      </w:r>
    </w:p>
    <w:p w:rsidR="00CE4382" w:rsidRDefault="007346B7" w:rsidP="00716C96">
      <w:pPr>
        <w:spacing w:line="360" w:lineRule="auto"/>
        <w:ind w:right="284" w:firstLine="720"/>
        <w:jc w:val="both"/>
        <w:rPr>
          <w:spacing w:val="1"/>
          <w:sz w:val="24"/>
        </w:rPr>
      </w:pPr>
      <w:proofErr w:type="gramStart"/>
      <w:r>
        <w:rPr>
          <w:sz w:val="24"/>
        </w:rPr>
        <w:t>На основе указанных стратегических направлений определен перечень мероприятий по обеспечению социального развития поселения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(показано на</w:t>
      </w:r>
      <w:r>
        <w:rPr>
          <w:spacing w:val="1"/>
          <w:sz w:val="24"/>
        </w:rPr>
        <w:t xml:space="preserve"> </w:t>
      </w:r>
      <w:r>
        <w:rPr>
          <w:sz w:val="24"/>
        </w:rPr>
        <w:t>Схемах</w:t>
      </w:r>
      <w:r>
        <w:rPr>
          <w:spacing w:val="60"/>
          <w:sz w:val="24"/>
        </w:rPr>
        <w:t xml:space="preserve"> </w:t>
      </w:r>
      <w:r>
        <w:rPr>
          <w:sz w:val="24"/>
        </w:rPr>
        <w:t>6;7.</w:t>
      </w:r>
      <w:proofErr w:type="gramEnd"/>
      <w:r>
        <w:rPr>
          <w:sz w:val="24"/>
        </w:rPr>
        <w:t xml:space="preserve"> </w:t>
      </w:r>
      <w:proofErr w:type="gramStart"/>
      <w:r>
        <w:rPr>
          <w:sz w:val="24"/>
        </w:rPr>
        <w:t>Рис.6.7.).</w:t>
      </w:r>
      <w:r>
        <w:rPr>
          <w:spacing w:val="1"/>
          <w:sz w:val="24"/>
        </w:rPr>
        <w:t xml:space="preserve"> </w:t>
      </w:r>
      <w:proofErr w:type="gramEnd"/>
    </w:p>
    <w:p w:rsidR="005B5034" w:rsidRDefault="007346B7" w:rsidP="00716C96">
      <w:pPr>
        <w:spacing w:line="360" w:lineRule="auto"/>
        <w:ind w:right="284" w:firstLine="720"/>
        <w:jc w:val="both"/>
        <w:rPr>
          <w:b/>
          <w:sz w:val="24"/>
        </w:rPr>
      </w:pPr>
      <w:r>
        <w:rPr>
          <w:b/>
          <w:sz w:val="24"/>
        </w:rPr>
        <w:t>Д. Перечень мероприятий по обеспечению социального развития сельского поселения.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rPr>
          <w:b/>
        </w:rPr>
        <w:t xml:space="preserve">Д-1. </w:t>
      </w:r>
      <w:r>
        <w:t>Развитие населенного пункта должно сопро</w:t>
      </w:r>
      <w:r w:rsidR="00B4399D">
        <w:t>вождаться развитием его социаль</w:t>
      </w:r>
      <w:r>
        <w:t>ной инфраструктуры. Развитие объектов социальной инфраструктуры районного значения</w:t>
      </w:r>
      <w:r>
        <w:rPr>
          <w:spacing w:val="-57"/>
        </w:rPr>
        <w:t xml:space="preserve"> </w:t>
      </w:r>
      <w:r>
        <w:t>на территории сельского поселения должно быть пред</w:t>
      </w:r>
      <w:r w:rsidR="00B4399D">
        <w:t>усмотрено Схемой территориально</w:t>
      </w:r>
      <w:r>
        <w:t>го планирования муниципального района «Красночик</w:t>
      </w:r>
      <w:r w:rsidR="00B4399D">
        <w:t>ойский район». Размещение объек</w:t>
      </w:r>
      <w:r>
        <w:t>тов социальной инфраструктуры поселенческого зн</w:t>
      </w:r>
      <w:r w:rsidR="00B4399D">
        <w:t>ачения, размещение многофункцио</w:t>
      </w:r>
      <w:r>
        <w:t>нальной обслуживающей зоны связанной с развитием туризма планируется настоящим</w:t>
      </w:r>
      <w:r>
        <w:rPr>
          <w:spacing w:val="1"/>
        </w:rPr>
        <w:t xml:space="preserve"> </w:t>
      </w:r>
      <w:r>
        <w:t>генеральным</w:t>
      </w:r>
      <w:r>
        <w:rPr>
          <w:spacing w:val="42"/>
        </w:rPr>
        <w:t xml:space="preserve"> </w:t>
      </w:r>
      <w:r>
        <w:t>планом</w:t>
      </w:r>
      <w:r>
        <w:rPr>
          <w:spacing w:val="40"/>
        </w:rPr>
        <w:t xml:space="preserve"> </w:t>
      </w:r>
      <w:r>
        <w:t>предусмотреть</w:t>
      </w:r>
      <w:r>
        <w:rPr>
          <w:spacing w:val="44"/>
        </w:rPr>
        <w:t xml:space="preserve"> </w:t>
      </w:r>
      <w:r>
        <w:t>в</w:t>
      </w:r>
      <w:r>
        <w:rPr>
          <w:spacing w:val="43"/>
        </w:rPr>
        <w:t xml:space="preserve"> </w:t>
      </w:r>
      <w:r>
        <w:t>общественно-деловых</w:t>
      </w:r>
      <w:r>
        <w:rPr>
          <w:spacing w:val="45"/>
        </w:rPr>
        <w:t xml:space="preserve"> </w:t>
      </w:r>
      <w:r>
        <w:t>функциональных</w:t>
      </w:r>
      <w:r>
        <w:rPr>
          <w:spacing w:val="43"/>
        </w:rPr>
        <w:t xml:space="preserve"> </w:t>
      </w:r>
      <w:r>
        <w:t>зонах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proofErr w:type="gramStart"/>
      <w:r>
        <w:t>О(</w:t>
      </w:r>
      <w:proofErr w:type="gramEnd"/>
      <w:r>
        <w:t>Ф). Существующие объекты планируется</w:t>
      </w:r>
      <w:r>
        <w:rPr>
          <w:spacing w:val="1"/>
        </w:rPr>
        <w:t xml:space="preserve"> </w:t>
      </w:r>
      <w:r>
        <w:t>усоверше</w:t>
      </w:r>
      <w:r w:rsidR="00B4399D">
        <w:t>нствовать (осуществить капиталь</w:t>
      </w:r>
      <w:r>
        <w:t>ный ремонт либо реконструкцию) в соответствии с установленными региональными и</w:t>
      </w:r>
      <w:r>
        <w:rPr>
          <w:spacing w:val="1"/>
        </w:rPr>
        <w:t xml:space="preserve"> </w:t>
      </w:r>
      <w:r>
        <w:t>местными нормативами градостроительного</w:t>
      </w:r>
      <w:r>
        <w:rPr>
          <w:spacing w:val="-4"/>
        </w:rPr>
        <w:t xml:space="preserve"> </w:t>
      </w:r>
      <w:r>
        <w:t>проектирования.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К вновь строящимся объектам относятся центры</w:t>
      </w:r>
      <w:r w:rsidR="00B4399D">
        <w:t xml:space="preserve"> деловой, финансовой, обществен</w:t>
      </w:r>
      <w:r>
        <w:t>ной активности, объекты общественного питания, бытового обслуживания, гостиничные и</w:t>
      </w:r>
      <w:r>
        <w:rPr>
          <w:spacing w:val="-57"/>
        </w:rPr>
        <w:t xml:space="preserve"> </w:t>
      </w:r>
      <w:proofErr w:type="spellStart"/>
      <w:r>
        <w:t>досуговые</w:t>
      </w:r>
      <w:proofErr w:type="spellEnd"/>
      <w:r>
        <w:t xml:space="preserve"> объекты, бизнес-центр, объекты предприни</w:t>
      </w:r>
      <w:r w:rsidR="00B4399D">
        <w:t>мательской деятельности, магазины.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rPr>
          <w:b/>
        </w:rPr>
        <w:t xml:space="preserve">Д-2. </w:t>
      </w:r>
      <w:r>
        <w:t>Объемные показатели жилищной програ</w:t>
      </w:r>
      <w:r w:rsidR="00B4399D">
        <w:t>ммы, основываются на предположе</w:t>
      </w:r>
      <w:r>
        <w:t>нии, что ее участниками в течение двадцатилетнего ср</w:t>
      </w:r>
      <w:r w:rsidR="00B4399D">
        <w:t>ока станут не более 20% экономи</w:t>
      </w:r>
      <w:r>
        <w:t>чески активных семей (с учетом оптимистического прогноза), проживающих в сельском</w:t>
      </w:r>
      <w:r>
        <w:rPr>
          <w:spacing w:val="1"/>
        </w:rPr>
        <w:t xml:space="preserve"> </w:t>
      </w:r>
      <w:r w:rsidR="00CE4382">
        <w:t>поселении «Красночикойское»</w:t>
      </w:r>
      <w:r>
        <w:t>. С учетом повышения благосостояния населения, за</w:t>
      </w:r>
      <w:r>
        <w:rPr>
          <w:spacing w:val="1"/>
        </w:rPr>
        <w:t xml:space="preserve"> </w:t>
      </w:r>
      <w:r>
        <w:t>счет развития деревообрабатывающей отрасли экономики, предусматривается освоение</w:t>
      </w:r>
      <w:r>
        <w:rPr>
          <w:spacing w:val="1"/>
        </w:rPr>
        <w:t xml:space="preserve"> </w:t>
      </w:r>
      <w:r>
        <w:t>территорий под размещение жилой застройки повыш</w:t>
      </w:r>
      <w:r w:rsidR="00B4399D">
        <w:t>енной комфортности с централизо</w:t>
      </w:r>
      <w:r>
        <w:t xml:space="preserve">ванным инженерным обеспечением. </w:t>
      </w:r>
    </w:p>
    <w:p w:rsidR="005B5034" w:rsidRDefault="007346B7" w:rsidP="00CE4382">
      <w:pPr>
        <w:pStyle w:val="Heading1"/>
        <w:tabs>
          <w:tab w:val="left" w:pos="823"/>
        </w:tabs>
        <w:spacing w:line="360" w:lineRule="auto"/>
        <w:ind w:left="720" w:right="284"/>
        <w:jc w:val="both"/>
        <w:outlineLvl w:val="9"/>
      </w:pPr>
      <w:r>
        <w:t>РАЗВИТИЕ</w:t>
      </w:r>
      <w:r>
        <w:rPr>
          <w:spacing w:val="-6"/>
        </w:rPr>
        <w:t xml:space="preserve"> </w:t>
      </w:r>
      <w:r>
        <w:t>ТРАНСПОРТНОЙ</w:t>
      </w:r>
      <w:r>
        <w:rPr>
          <w:spacing w:val="-7"/>
        </w:rPr>
        <w:t xml:space="preserve"> </w:t>
      </w:r>
      <w:r>
        <w:t>ИНФРАСТРУКТУРЫ.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 xml:space="preserve">Сельское поселение имеет сложившуюся систему транспортных связей и </w:t>
      </w:r>
      <w:r w:rsidR="00B4399D">
        <w:t>улично-</w:t>
      </w:r>
      <w:r w:rsidR="00B4399D">
        <w:rPr>
          <w:spacing w:val="1"/>
        </w:rPr>
        <w:t>дорожную</w:t>
      </w:r>
      <w:r>
        <w:t xml:space="preserve"> сеть. </w:t>
      </w:r>
      <w:proofErr w:type="gramStart"/>
      <w:r>
        <w:t>Железнодорожный транспорт отсутствует,</w:t>
      </w:r>
      <w:r>
        <w:rPr>
          <w:spacing w:val="1"/>
        </w:rPr>
        <w:t xml:space="preserve"> </w:t>
      </w:r>
      <w:r w:rsidR="00B4399D">
        <w:t>движение воздушного транс</w:t>
      </w:r>
      <w:r>
        <w:t>порта</w:t>
      </w:r>
      <w:r>
        <w:rPr>
          <w:spacing w:val="1"/>
        </w:rPr>
        <w:t xml:space="preserve"> </w:t>
      </w:r>
      <w:r>
        <w:t>приостановлено</w:t>
      </w:r>
      <w:r>
        <w:rPr>
          <w:spacing w:val="1"/>
        </w:rPr>
        <w:t xml:space="preserve"> </w:t>
      </w:r>
      <w:r>
        <w:t>ввиду того</w:t>
      </w:r>
      <w:r>
        <w:rPr>
          <w:spacing w:val="1"/>
        </w:rPr>
        <w:t xml:space="preserve"> </w:t>
      </w:r>
      <w:r>
        <w:t>что,</w:t>
      </w:r>
      <w:r>
        <w:rPr>
          <w:spacing w:val="1"/>
        </w:rPr>
        <w:t xml:space="preserve"> </w:t>
      </w:r>
      <w:r>
        <w:t>имеющаяся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населенного</w:t>
      </w:r>
      <w:r>
        <w:rPr>
          <w:spacing w:val="1"/>
        </w:rPr>
        <w:t xml:space="preserve"> </w:t>
      </w:r>
      <w:r>
        <w:t>пункта</w:t>
      </w:r>
      <w:r>
        <w:rPr>
          <w:spacing w:val="1"/>
        </w:rPr>
        <w:t xml:space="preserve"> </w:t>
      </w:r>
      <w:r>
        <w:t>взлетно-</w:t>
      </w:r>
      <w:r>
        <w:lastRenderedPageBreak/>
        <w:t xml:space="preserve">посадочная полоса на данный момент не </w:t>
      </w:r>
      <w:r w:rsidR="00B4399D">
        <w:t>может принимать воздушные транс</w:t>
      </w:r>
      <w:r>
        <w:t>портные средства, так как не проведены своевременн</w:t>
      </w:r>
      <w:r w:rsidR="00B4399D">
        <w:t>ые регламентные работы по ее об</w:t>
      </w:r>
      <w:r>
        <w:t>служиванию, в связи с чем, она не соответствует требованиям безопасности воздушного</w:t>
      </w:r>
      <w:r>
        <w:rPr>
          <w:spacing w:val="1"/>
        </w:rPr>
        <w:t xml:space="preserve"> </w:t>
      </w:r>
      <w:r>
        <w:t>движения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может эксплуатироваться.</w:t>
      </w:r>
      <w:proofErr w:type="gramEnd"/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Важную роль в жизни поселка играет автом</w:t>
      </w:r>
      <w:r w:rsidR="00B4399D">
        <w:t>обильный транспорт, которым осу</w:t>
      </w:r>
      <w:r>
        <w:t>ществляется</w:t>
      </w:r>
      <w:r>
        <w:rPr>
          <w:spacing w:val="-1"/>
        </w:rPr>
        <w:t xml:space="preserve"> </w:t>
      </w:r>
      <w:r>
        <w:t>грузовые</w:t>
      </w:r>
      <w:r>
        <w:rPr>
          <w:spacing w:val="1"/>
        </w:rPr>
        <w:t xml:space="preserve"> </w:t>
      </w:r>
      <w:r>
        <w:t>и пассажирские</w:t>
      </w:r>
      <w:r>
        <w:rPr>
          <w:spacing w:val="-1"/>
        </w:rPr>
        <w:t xml:space="preserve"> </w:t>
      </w:r>
      <w:r>
        <w:t>перевозки.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Развитие транспортной инфраструктуры невозможно</w:t>
      </w:r>
      <w:r w:rsidR="00B4399D">
        <w:t xml:space="preserve"> без усовершенствования до</w:t>
      </w:r>
      <w:r>
        <w:t>рог</w:t>
      </w:r>
      <w:r>
        <w:rPr>
          <w:spacing w:val="-1"/>
        </w:rPr>
        <w:t xml:space="preserve"> </w:t>
      </w:r>
      <w:r>
        <w:t>поселенческого значения и</w:t>
      </w:r>
      <w:r>
        <w:rPr>
          <w:spacing w:val="3"/>
        </w:rPr>
        <w:t xml:space="preserve"> </w:t>
      </w:r>
      <w:r>
        <w:t>уличной</w:t>
      </w:r>
      <w:r>
        <w:rPr>
          <w:spacing w:val="-1"/>
        </w:rPr>
        <w:t xml:space="preserve"> </w:t>
      </w:r>
      <w:r>
        <w:t>сети.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Для определения путей развития транспортно</w:t>
      </w:r>
      <w:r w:rsidR="00B4399D">
        <w:t>й инфраструктуры следует определи</w:t>
      </w:r>
      <w:r>
        <w:t>ть</w:t>
      </w:r>
      <w:r>
        <w:rPr>
          <w:spacing w:val="-1"/>
        </w:rPr>
        <w:t xml:space="preserve"> </w:t>
      </w:r>
      <w:r>
        <w:t>основные</w:t>
      </w:r>
      <w:r>
        <w:rPr>
          <w:spacing w:val="-3"/>
        </w:rPr>
        <w:t xml:space="preserve"> </w:t>
      </w:r>
      <w:r>
        <w:t>стратегические</w:t>
      </w:r>
      <w:r>
        <w:rPr>
          <w:spacing w:val="-1"/>
        </w:rPr>
        <w:t xml:space="preserve"> </w:t>
      </w:r>
      <w:r>
        <w:t>направления</w:t>
      </w:r>
      <w:r>
        <w:rPr>
          <w:spacing w:val="-1"/>
        </w:rPr>
        <w:t xml:space="preserve"> </w:t>
      </w:r>
      <w:r>
        <w:t>и приоритеты</w:t>
      </w:r>
      <w:r>
        <w:rPr>
          <w:spacing w:val="-1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развития.</w:t>
      </w:r>
    </w:p>
    <w:p w:rsidR="005B5034" w:rsidRDefault="007346B7" w:rsidP="00716C96">
      <w:pPr>
        <w:pStyle w:val="Heading1"/>
        <w:spacing w:line="360" w:lineRule="auto"/>
        <w:ind w:left="0" w:right="284" w:firstLine="720"/>
        <w:jc w:val="both"/>
        <w:outlineLvl w:val="9"/>
      </w:pPr>
      <w:r>
        <w:t>Е.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стратегические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приоритеты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транспортной</w:t>
      </w:r>
      <w:r>
        <w:rPr>
          <w:spacing w:val="1"/>
        </w:rPr>
        <w:t xml:space="preserve"> </w:t>
      </w:r>
      <w:r>
        <w:t>инфраструктуры</w:t>
      </w:r>
      <w:r>
        <w:rPr>
          <w:spacing w:val="-1"/>
        </w:rPr>
        <w:t xml:space="preserve"> </w:t>
      </w:r>
      <w:r>
        <w:t>сельского поселения.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rPr>
          <w:b/>
        </w:rPr>
        <w:t xml:space="preserve">Е-1. </w:t>
      </w:r>
      <w:r>
        <w:t>Населенный пункт Красный Чикой связан</w:t>
      </w:r>
      <w:r w:rsidR="00B4399D">
        <w:t xml:space="preserve"> автомобильными дорогами с насе</w:t>
      </w:r>
      <w:r>
        <w:t>ленными пунктами муниципального района «Красночикойский район», а также через дорогу</w:t>
      </w:r>
      <w:r>
        <w:rPr>
          <w:spacing w:val="1"/>
        </w:rPr>
        <w:t xml:space="preserve"> </w:t>
      </w:r>
      <w:r>
        <w:t>республиканского</w:t>
      </w:r>
      <w:r>
        <w:rPr>
          <w:spacing w:val="1"/>
        </w:rPr>
        <w:t xml:space="preserve"> </w:t>
      </w:r>
      <w:r>
        <w:t>значения</w:t>
      </w:r>
      <w:r>
        <w:rPr>
          <w:spacing w:val="1"/>
        </w:rPr>
        <w:t xml:space="preserve"> </w:t>
      </w:r>
      <w:r>
        <w:t>Петровск-Забайкальский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Ямаровка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proofErr w:type="gramStart"/>
      <w:r>
        <w:t>г</w:t>
      </w:r>
      <w:proofErr w:type="gramEnd"/>
      <w:r>
        <w:t>.</w:t>
      </w:r>
      <w:r>
        <w:rPr>
          <w:spacing w:val="1"/>
        </w:rPr>
        <w:t xml:space="preserve"> </w:t>
      </w:r>
      <w:r>
        <w:t>Петровск-</w:t>
      </w:r>
      <w:r>
        <w:rPr>
          <w:spacing w:val="1"/>
        </w:rPr>
        <w:t xml:space="preserve"> </w:t>
      </w:r>
      <w:r>
        <w:t>Забайкальский с автодорогой федерального значения Улан-Удэ – Чита. Через населенный</w:t>
      </w:r>
      <w:r>
        <w:rPr>
          <w:spacing w:val="1"/>
        </w:rPr>
        <w:t xml:space="preserve"> </w:t>
      </w:r>
      <w:r w:rsidR="00B4399D">
        <w:t>пункт</w:t>
      </w:r>
      <w:r>
        <w:t xml:space="preserve"> в настоящее время (в его северной части) проходит автодорога Малоархангельск –</w:t>
      </w:r>
      <w:r>
        <w:rPr>
          <w:spacing w:val="1"/>
        </w:rPr>
        <w:t xml:space="preserve"> </w:t>
      </w:r>
      <w:r>
        <w:t>Урлук</w:t>
      </w:r>
      <w:r>
        <w:rPr>
          <w:spacing w:val="-1"/>
        </w:rPr>
        <w:t xml:space="preserve"> </w:t>
      </w:r>
      <w:r>
        <w:t>регионального значения.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 xml:space="preserve">Это самая важная часть транспортной системы </w:t>
      </w:r>
      <w:r w:rsidR="00B4399D">
        <w:t>поселения. Магистрали имеют осо</w:t>
      </w:r>
      <w:r>
        <w:t xml:space="preserve">бое значение в обеспечении </w:t>
      </w:r>
      <w:proofErr w:type="spellStart"/>
      <w:r>
        <w:t>межпоселенческих</w:t>
      </w:r>
      <w:proofErr w:type="spellEnd"/>
      <w:r>
        <w:t xml:space="preserve"> трансп</w:t>
      </w:r>
      <w:r w:rsidR="00B4399D">
        <w:t>ортных перевозок между поселени</w:t>
      </w:r>
      <w:r>
        <w:t>ями района, а также играют важную роль в экономиче</w:t>
      </w:r>
      <w:r w:rsidR="00B4399D">
        <w:t>ском освоении территории поселе</w:t>
      </w:r>
      <w:r>
        <w:t>ния.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Усовершенствование этих магистралей осущест</w:t>
      </w:r>
      <w:r w:rsidR="00B4399D">
        <w:t>вляется собственниками – муници</w:t>
      </w:r>
      <w:r>
        <w:t>пальным районом и поселением. Без своевременного усовершенствования магистралей</w:t>
      </w:r>
      <w:r>
        <w:rPr>
          <w:spacing w:val="1"/>
        </w:rPr>
        <w:t xml:space="preserve"> </w:t>
      </w:r>
      <w:r>
        <w:t>невозможно</w:t>
      </w:r>
      <w:r>
        <w:rPr>
          <w:spacing w:val="-1"/>
        </w:rPr>
        <w:t xml:space="preserve"> </w:t>
      </w:r>
      <w:r>
        <w:t>эффективное</w:t>
      </w:r>
      <w:r>
        <w:rPr>
          <w:spacing w:val="-2"/>
        </w:rPr>
        <w:t xml:space="preserve"> </w:t>
      </w:r>
      <w:r>
        <w:t>использование</w:t>
      </w:r>
      <w:r>
        <w:rPr>
          <w:spacing w:val="-2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транспортных</w:t>
      </w:r>
      <w:r>
        <w:rPr>
          <w:spacing w:val="-1"/>
        </w:rPr>
        <w:t xml:space="preserve"> </w:t>
      </w:r>
      <w:r>
        <w:t>путей.</w:t>
      </w:r>
    </w:p>
    <w:p w:rsidR="005B5034" w:rsidRDefault="007346B7" w:rsidP="00716C96">
      <w:pPr>
        <w:pStyle w:val="a3"/>
        <w:spacing w:line="360" w:lineRule="auto"/>
        <w:ind w:left="0" w:right="284" w:firstLine="720"/>
        <w:rPr>
          <w:sz w:val="22"/>
        </w:rPr>
      </w:pPr>
      <w:r>
        <w:rPr>
          <w:b/>
        </w:rPr>
        <w:t xml:space="preserve">Е-2. </w:t>
      </w:r>
      <w:r>
        <w:t>Связующим элементом между отдельными функцион</w:t>
      </w:r>
      <w:r w:rsidR="00B4399D">
        <w:t>альными зонами насе</w:t>
      </w:r>
      <w:r>
        <w:t>ленного пункта является улично-дорожная сеть, запро</w:t>
      </w:r>
      <w:r w:rsidR="00B4399D">
        <w:t>ектированная с учетом сложившей</w:t>
      </w:r>
      <w:r>
        <w:t>ся ситуации и обеспечивающая нормативные радиусы доступности, удобную организацию</w:t>
      </w:r>
      <w:r>
        <w:rPr>
          <w:spacing w:val="-57"/>
        </w:rPr>
        <w:t xml:space="preserve"> </w:t>
      </w:r>
      <w:r>
        <w:t>движения</w:t>
      </w:r>
      <w:r>
        <w:rPr>
          <w:spacing w:val="-1"/>
        </w:rPr>
        <w:t xml:space="preserve"> </w:t>
      </w:r>
      <w:r>
        <w:t>транспортных</w:t>
      </w:r>
      <w:r>
        <w:rPr>
          <w:spacing w:val="2"/>
        </w:rPr>
        <w:t xml:space="preserve"> </w:t>
      </w:r>
      <w:r>
        <w:t>средств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всем</w:t>
      </w:r>
      <w:r>
        <w:rPr>
          <w:spacing w:val="-1"/>
        </w:rPr>
        <w:t xml:space="preserve"> </w:t>
      </w:r>
      <w:r>
        <w:t>направлениям</w:t>
      </w:r>
      <w:r>
        <w:rPr>
          <w:sz w:val="22"/>
        </w:rPr>
        <w:t>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Основные магистральные улицы н.п. Красный</w:t>
      </w:r>
      <w:r w:rsidR="00B4399D">
        <w:t xml:space="preserve"> Чикой в соответствии со сложив</w:t>
      </w:r>
      <w:r>
        <w:t xml:space="preserve">шейся планировочной структурой </w:t>
      </w:r>
      <w:proofErr w:type="gramStart"/>
      <w:r>
        <w:t>вытянуты</w:t>
      </w:r>
      <w:proofErr w:type="gramEnd"/>
      <w:r>
        <w:t xml:space="preserve"> как в шир</w:t>
      </w:r>
      <w:r w:rsidR="00B4399D">
        <w:t>отном направлении (ул. Первомай</w:t>
      </w:r>
      <w:r>
        <w:t>ская, ул. Луговая), так и в меридиональном (ул. Партизанская, ул. Горная). Структура</w:t>
      </w:r>
      <w:r>
        <w:rPr>
          <w:spacing w:val="1"/>
        </w:rPr>
        <w:t xml:space="preserve"> </w:t>
      </w:r>
      <w:r>
        <w:t>уличной</w:t>
      </w:r>
      <w:r>
        <w:rPr>
          <w:spacing w:val="1"/>
        </w:rPr>
        <w:t xml:space="preserve"> </w:t>
      </w:r>
      <w:r>
        <w:t>сети</w:t>
      </w:r>
      <w:r>
        <w:rPr>
          <w:spacing w:val="1"/>
        </w:rPr>
        <w:t xml:space="preserve"> </w:t>
      </w:r>
      <w:r>
        <w:t>различная,</w:t>
      </w:r>
      <w:r>
        <w:rPr>
          <w:spacing w:val="1"/>
        </w:rPr>
        <w:t xml:space="preserve"> </w:t>
      </w:r>
      <w:r>
        <w:t>продиктованная</w:t>
      </w:r>
      <w:r>
        <w:rPr>
          <w:spacing w:val="1"/>
        </w:rPr>
        <w:t xml:space="preserve"> </w:t>
      </w:r>
      <w:r>
        <w:t>существующим</w:t>
      </w:r>
      <w:r>
        <w:rPr>
          <w:spacing w:val="1"/>
        </w:rPr>
        <w:t xml:space="preserve"> </w:t>
      </w:r>
      <w:r>
        <w:t>рельефом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сложившимися</w:t>
      </w:r>
      <w:r>
        <w:rPr>
          <w:spacing w:val="-57"/>
        </w:rPr>
        <w:t xml:space="preserve"> </w:t>
      </w:r>
      <w:r>
        <w:t>особенностями территории села. Величина жилых кварталов от 1 до 5 га, с преобладанием</w:t>
      </w:r>
      <w:r w:rsidR="00134983">
        <w:t xml:space="preserve"> </w:t>
      </w:r>
      <w:r>
        <w:rPr>
          <w:spacing w:val="-57"/>
        </w:rPr>
        <w:t xml:space="preserve"> </w:t>
      </w:r>
      <w:r>
        <w:t>кварталов</w:t>
      </w:r>
      <w:r>
        <w:rPr>
          <w:spacing w:val="-1"/>
        </w:rPr>
        <w:t xml:space="preserve"> </w:t>
      </w:r>
      <w:r>
        <w:t>1-3 га.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 xml:space="preserve">Главными улицами населенного пункта являются: ул. </w:t>
      </w:r>
      <w:proofErr w:type="gramStart"/>
      <w:r>
        <w:t>Первомайская</w:t>
      </w:r>
      <w:proofErr w:type="gramEnd"/>
      <w:r>
        <w:t>, ул. Горная и</w:t>
      </w:r>
      <w:r>
        <w:rPr>
          <w:spacing w:val="1"/>
        </w:rPr>
        <w:t xml:space="preserve"> </w:t>
      </w:r>
      <w:r>
        <w:t xml:space="preserve">ул. </w:t>
      </w:r>
      <w:r>
        <w:lastRenderedPageBreak/>
        <w:t>Партизанская. Въезд в населенный пункт осуществляется по ул. Первомайской, она же</w:t>
      </w:r>
      <w:r>
        <w:rPr>
          <w:spacing w:val="-57"/>
        </w:rPr>
        <w:t xml:space="preserve"> </w:t>
      </w:r>
      <w:r>
        <w:t>является</w:t>
      </w:r>
      <w:r>
        <w:rPr>
          <w:spacing w:val="-1"/>
        </w:rPr>
        <w:t xml:space="preserve"> </w:t>
      </w:r>
      <w:r>
        <w:t>главной</w:t>
      </w:r>
      <w:r>
        <w:rPr>
          <w:spacing w:val="3"/>
        </w:rPr>
        <w:t xml:space="preserve"> </w:t>
      </w:r>
      <w:r>
        <w:t>улицей села.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Транзитное движение грузового транспорта осуще</w:t>
      </w:r>
      <w:r w:rsidR="00B4399D">
        <w:t>ствляется по автодороге IV кате</w:t>
      </w:r>
      <w:r>
        <w:t>гории Малоархангельское – Урлук, которая по территории населенного пункта проходит в</w:t>
      </w:r>
      <w:r>
        <w:rPr>
          <w:spacing w:val="-57"/>
        </w:rPr>
        <w:t xml:space="preserve"> </w:t>
      </w:r>
      <w:r>
        <w:t>северо-восточной</w:t>
      </w:r>
      <w:r>
        <w:rPr>
          <w:spacing w:val="-1"/>
        </w:rPr>
        <w:t xml:space="preserve"> </w:t>
      </w:r>
      <w:r>
        <w:t>части</w:t>
      </w:r>
      <w:r>
        <w:rPr>
          <w:spacing w:val="3"/>
        </w:rPr>
        <w:t xml:space="preserve"> </w:t>
      </w:r>
      <w:r>
        <w:t>по</w:t>
      </w:r>
      <w:r>
        <w:rPr>
          <w:spacing w:val="2"/>
        </w:rPr>
        <w:t xml:space="preserve"> </w:t>
      </w:r>
      <w:r>
        <w:t>ул.</w:t>
      </w:r>
      <w:r>
        <w:rPr>
          <w:spacing w:val="-1"/>
        </w:rPr>
        <w:t xml:space="preserve"> </w:t>
      </w:r>
      <w:r>
        <w:t>Луговой.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proofErr w:type="gramStart"/>
      <w:r>
        <w:t>Усовершенствованное асфальтовое покрытие имеют: ул. Первомайская,</w:t>
      </w:r>
      <w:r>
        <w:rPr>
          <w:spacing w:val="1"/>
        </w:rPr>
        <w:t xml:space="preserve"> </w:t>
      </w:r>
      <w:r w:rsidR="00B4399D">
        <w:t>ул. Парти</w:t>
      </w:r>
      <w:r>
        <w:t>занская, ул. Пролетарская, ул. Профсоюзная, ул. Октябрьская, ул. Горная, ул. Нечаева, ул.</w:t>
      </w:r>
      <w:r>
        <w:rPr>
          <w:spacing w:val="1"/>
        </w:rPr>
        <w:t xml:space="preserve"> </w:t>
      </w:r>
      <w:r>
        <w:t>Механизаторов, ул. им. Жукова, ул. Профессиональная, ул. Комсомольская, ул. Советская,</w:t>
      </w:r>
      <w:r>
        <w:rPr>
          <w:spacing w:val="-57"/>
        </w:rPr>
        <w:t xml:space="preserve"> </w:t>
      </w:r>
      <w:r>
        <w:t>ул.</w:t>
      </w:r>
      <w:r>
        <w:rPr>
          <w:spacing w:val="-1"/>
        </w:rPr>
        <w:t xml:space="preserve"> </w:t>
      </w:r>
      <w:r>
        <w:t>Ключевая,</w:t>
      </w:r>
      <w:r>
        <w:rPr>
          <w:spacing w:val="3"/>
        </w:rPr>
        <w:t xml:space="preserve"> </w:t>
      </w:r>
      <w:r>
        <w:t>ул.</w:t>
      </w:r>
      <w:r>
        <w:rPr>
          <w:spacing w:val="-1"/>
        </w:rPr>
        <w:t xml:space="preserve"> </w:t>
      </w:r>
      <w:r>
        <w:t>Коммунальная,</w:t>
      </w:r>
      <w:r>
        <w:rPr>
          <w:spacing w:val="1"/>
        </w:rPr>
        <w:t xml:space="preserve"> </w:t>
      </w:r>
      <w:r>
        <w:t>ул.</w:t>
      </w:r>
      <w:r>
        <w:rPr>
          <w:spacing w:val="-1"/>
        </w:rPr>
        <w:t xml:space="preserve"> </w:t>
      </w:r>
      <w:r>
        <w:t>Луговая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некоторые</w:t>
      </w:r>
      <w:r>
        <w:rPr>
          <w:spacing w:val="-2"/>
        </w:rPr>
        <w:t xml:space="preserve"> </w:t>
      </w:r>
      <w:r>
        <w:t>другие.</w:t>
      </w:r>
      <w:proofErr w:type="gramEnd"/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Следует</w:t>
      </w:r>
      <w:r>
        <w:rPr>
          <w:spacing w:val="1"/>
        </w:rPr>
        <w:t xml:space="preserve"> </w:t>
      </w:r>
      <w:r>
        <w:t>отметить,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главные</w:t>
      </w:r>
      <w:r>
        <w:rPr>
          <w:spacing w:val="1"/>
        </w:rPr>
        <w:t xml:space="preserve"> </w:t>
      </w:r>
      <w:r>
        <w:t>улицы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транспортных средств, но и используются для организа</w:t>
      </w:r>
      <w:r w:rsidR="00B4399D">
        <w:t>ции на них уличных шествий и де</w:t>
      </w:r>
      <w:r>
        <w:t>монстраций.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Главные улицы связаны с основными маршрутами общественного пассажирского</w:t>
      </w:r>
      <w:r>
        <w:rPr>
          <w:spacing w:val="1"/>
        </w:rPr>
        <w:t xml:space="preserve"> </w:t>
      </w:r>
      <w:r>
        <w:t>автотранспорта.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Существенное</w:t>
      </w:r>
      <w:r>
        <w:rPr>
          <w:spacing w:val="1"/>
        </w:rPr>
        <w:t xml:space="preserve"> </w:t>
      </w:r>
      <w:r>
        <w:t>улучшение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автодорог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целом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способствовать</w:t>
      </w:r>
      <w:r>
        <w:rPr>
          <w:spacing w:val="1"/>
        </w:rPr>
        <w:t xml:space="preserve"> </w:t>
      </w:r>
      <w:r>
        <w:t>не</w:t>
      </w:r>
      <w:r>
        <w:rPr>
          <w:spacing w:val="-57"/>
        </w:rPr>
        <w:t xml:space="preserve"> </w:t>
      </w:r>
      <w:r>
        <w:t>только наиболее качественному обслуживанию пассажиров, но и позволит</w:t>
      </w:r>
      <w:r>
        <w:rPr>
          <w:spacing w:val="1"/>
        </w:rPr>
        <w:t xml:space="preserve"> </w:t>
      </w:r>
      <w:r>
        <w:t>реализовать</w:t>
      </w:r>
      <w:r>
        <w:rPr>
          <w:spacing w:val="1"/>
        </w:rPr>
        <w:t xml:space="preserve"> </w:t>
      </w:r>
      <w:r>
        <w:t>стратегические задачи поселения по повышению общего имиджа и привлекательности</w:t>
      </w:r>
      <w:r>
        <w:rPr>
          <w:spacing w:val="1"/>
        </w:rPr>
        <w:t xml:space="preserve"> </w:t>
      </w:r>
      <w:r>
        <w:t>территории.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На основе указанных стратегических направле</w:t>
      </w:r>
      <w:r w:rsidR="00B4399D">
        <w:t>ний определен перечень мероприя</w:t>
      </w:r>
      <w:r>
        <w:t>тий по обеспечению развития транспортной инфрастру</w:t>
      </w:r>
      <w:r w:rsidR="00B4399D">
        <w:t>ктуры поселения, показано на ри</w:t>
      </w:r>
      <w:r>
        <w:t>сунке 8. (Схема 8 Схема планируемого размещения объектов улично-дорожной сети и</w:t>
      </w:r>
      <w:r>
        <w:rPr>
          <w:spacing w:val="1"/>
        </w:rPr>
        <w:t xml:space="preserve"> </w:t>
      </w:r>
      <w:r>
        <w:t>транспортных</w:t>
      </w:r>
      <w:r>
        <w:rPr>
          <w:spacing w:val="1"/>
        </w:rPr>
        <w:t xml:space="preserve"> </w:t>
      </w:r>
      <w:r>
        <w:t>сооружений на</w:t>
      </w:r>
      <w:r>
        <w:rPr>
          <w:spacing w:val="-1"/>
        </w:rPr>
        <w:t xml:space="preserve"> </w:t>
      </w:r>
      <w:r>
        <w:t>территории</w:t>
      </w:r>
      <w:r>
        <w:rPr>
          <w:spacing w:val="-3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пункта).</w:t>
      </w:r>
    </w:p>
    <w:p w:rsidR="005B5034" w:rsidRDefault="007346B7" w:rsidP="00716C96">
      <w:pPr>
        <w:pStyle w:val="Heading1"/>
        <w:spacing w:line="360" w:lineRule="auto"/>
        <w:ind w:left="0" w:right="284" w:firstLine="720"/>
        <w:jc w:val="both"/>
        <w:outlineLvl w:val="9"/>
      </w:pPr>
      <w:r>
        <w:t>Ж. Перечень мероприятий по обеспечению развития транспортной инфраструктуры</w:t>
      </w:r>
      <w:r>
        <w:rPr>
          <w:spacing w:val="1"/>
        </w:rPr>
        <w:t xml:space="preserve"> </w:t>
      </w:r>
      <w:r>
        <w:t>сельского</w:t>
      </w:r>
      <w:r>
        <w:rPr>
          <w:spacing w:val="-1"/>
        </w:rPr>
        <w:t xml:space="preserve"> </w:t>
      </w:r>
      <w:r>
        <w:t>поселения.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rPr>
          <w:b/>
        </w:rPr>
        <w:t>Ж-1.</w:t>
      </w:r>
      <w:r>
        <w:rPr>
          <w:b/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документом</w:t>
      </w:r>
      <w:r>
        <w:rPr>
          <w:spacing w:val="1"/>
        </w:rPr>
        <w:t xml:space="preserve"> </w:t>
      </w:r>
      <w:r>
        <w:t>предусматривается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усовершенствованию</w:t>
      </w:r>
      <w:r>
        <w:rPr>
          <w:spacing w:val="-1"/>
        </w:rPr>
        <w:t xml:space="preserve"> </w:t>
      </w:r>
      <w:proofErr w:type="spellStart"/>
      <w:r>
        <w:t>межпоселенческих</w:t>
      </w:r>
      <w:proofErr w:type="spellEnd"/>
      <w:r>
        <w:rPr>
          <w:spacing w:val="2"/>
        </w:rPr>
        <w:t xml:space="preserve"> </w:t>
      </w:r>
      <w:r>
        <w:t>автодорог:</w:t>
      </w:r>
    </w:p>
    <w:p w:rsidR="005B5034" w:rsidRPr="00B4399D" w:rsidRDefault="007346B7" w:rsidP="00716C96">
      <w:pPr>
        <w:pStyle w:val="a4"/>
        <w:numPr>
          <w:ilvl w:val="2"/>
          <w:numId w:val="2"/>
        </w:numPr>
        <w:tabs>
          <w:tab w:val="left" w:pos="1291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Поэтапное</w:t>
      </w:r>
      <w:r>
        <w:rPr>
          <w:spacing w:val="46"/>
          <w:sz w:val="24"/>
        </w:rPr>
        <w:t xml:space="preserve"> </w:t>
      </w:r>
      <w:r>
        <w:rPr>
          <w:sz w:val="24"/>
        </w:rPr>
        <w:t>усовершенствование</w:t>
      </w:r>
      <w:r>
        <w:rPr>
          <w:spacing w:val="102"/>
          <w:sz w:val="24"/>
        </w:rPr>
        <w:t xml:space="preserve"> </w:t>
      </w:r>
      <w:r>
        <w:rPr>
          <w:sz w:val="24"/>
        </w:rPr>
        <w:t>автодорог</w:t>
      </w:r>
      <w:r>
        <w:rPr>
          <w:spacing w:val="104"/>
          <w:sz w:val="24"/>
        </w:rPr>
        <w:t xml:space="preserve"> </w:t>
      </w:r>
      <w:r>
        <w:rPr>
          <w:sz w:val="24"/>
        </w:rPr>
        <w:t>соединяющих</w:t>
      </w:r>
      <w:r>
        <w:rPr>
          <w:spacing w:val="107"/>
          <w:sz w:val="24"/>
        </w:rPr>
        <w:t xml:space="preserve"> </w:t>
      </w:r>
      <w:r>
        <w:rPr>
          <w:sz w:val="24"/>
        </w:rPr>
        <w:t>сельское</w:t>
      </w:r>
      <w:r>
        <w:rPr>
          <w:spacing w:val="103"/>
          <w:sz w:val="24"/>
        </w:rPr>
        <w:t xml:space="preserve"> </w:t>
      </w:r>
      <w:r>
        <w:rPr>
          <w:sz w:val="24"/>
        </w:rPr>
        <w:t>поселение</w:t>
      </w:r>
      <w:r w:rsidR="00B4399D">
        <w:rPr>
          <w:sz w:val="24"/>
        </w:rPr>
        <w:t xml:space="preserve"> </w:t>
      </w:r>
      <w:r>
        <w:t>«</w:t>
      </w:r>
      <w:r w:rsidRPr="00134983">
        <w:rPr>
          <w:sz w:val="24"/>
        </w:rPr>
        <w:t>Красночикойское» с поселениями муниципального района «Красночикойский район».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развитием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транспортной</w:t>
      </w:r>
      <w:r>
        <w:rPr>
          <w:spacing w:val="1"/>
        </w:rPr>
        <w:t xml:space="preserve"> </w:t>
      </w:r>
      <w:r>
        <w:t>доступности</w:t>
      </w:r>
      <w:r>
        <w:rPr>
          <w:spacing w:val="1"/>
        </w:rPr>
        <w:t xml:space="preserve"> </w:t>
      </w:r>
      <w:r>
        <w:t>населенного</w:t>
      </w:r>
      <w:r>
        <w:rPr>
          <w:spacing w:val="1"/>
        </w:rPr>
        <w:t xml:space="preserve"> </w:t>
      </w:r>
      <w:r>
        <w:t>места</w:t>
      </w:r>
      <w:r>
        <w:rPr>
          <w:spacing w:val="1"/>
        </w:rPr>
        <w:t xml:space="preserve"> </w:t>
      </w:r>
      <w:r>
        <w:t>не</w:t>
      </w:r>
      <w:r>
        <w:rPr>
          <w:spacing w:val="-57"/>
        </w:rPr>
        <w:t xml:space="preserve"> </w:t>
      </w:r>
      <w:r>
        <w:t>предусмотрено строительство новых участков автодо</w:t>
      </w:r>
      <w:r w:rsidR="00B4399D">
        <w:t>рог с усовершенствованным покры</w:t>
      </w:r>
      <w:r>
        <w:t>тием.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rPr>
          <w:b/>
        </w:rPr>
        <w:t xml:space="preserve">Ж-2. </w:t>
      </w:r>
      <w:proofErr w:type="gramStart"/>
      <w:r>
        <w:t>Предусмотрена реконструкция существую</w:t>
      </w:r>
      <w:r w:rsidR="00B4399D">
        <w:t>щей улично-дорожной сети и стро</w:t>
      </w:r>
      <w:r>
        <w:t>ительство новой в объемах установленных генеральным планом:</w:t>
      </w:r>
      <w:r>
        <w:rPr>
          <w:spacing w:val="1"/>
        </w:rPr>
        <w:t xml:space="preserve"> </w:t>
      </w:r>
      <w:r>
        <w:t>новое строительство:</w:t>
      </w:r>
      <w:r>
        <w:rPr>
          <w:spacing w:val="1"/>
        </w:rPr>
        <w:t xml:space="preserve"> </w:t>
      </w:r>
      <w:r>
        <w:t>протяженность улиц – 7,707 км, площадь покрытия – 240,84 тыс. кв.м.; реконструкция:</w:t>
      </w:r>
      <w:r>
        <w:rPr>
          <w:spacing w:val="1"/>
        </w:rPr>
        <w:t xml:space="preserve"> </w:t>
      </w:r>
      <w:r>
        <w:t>протяженность – 67,488</w:t>
      </w:r>
      <w:r>
        <w:rPr>
          <w:spacing w:val="-3"/>
        </w:rPr>
        <w:t xml:space="preserve"> </w:t>
      </w:r>
      <w:r>
        <w:t>км,</w:t>
      </w:r>
      <w:r>
        <w:rPr>
          <w:spacing w:val="-1"/>
        </w:rPr>
        <w:t xml:space="preserve"> </w:t>
      </w:r>
      <w:r>
        <w:t>площадь</w:t>
      </w:r>
      <w:r>
        <w:rPr>
          <w:spacing w:val="1"/>
        </w:rPr>
        <w:t xml:space="preserve"> </w:t>
      </w:r>
      <w:r>
        <w:t>покрытия –</w:t>
      </w:r>
      <w:r>
        <w:rPr>
          <w:spacing w:val="-1"/>
        </w:rPr>
        <w:t xml:space="preserve"> </w:t>
      </w:r>
      <w:r>
        <w:t>2149,51 тыс. кв.м.</w:t>
      </w:r>
      <w:proofErr w:type="gramEnd"/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lastRenderedPageBreak/>
        <w:t>Трассировка улиц в Генеральном плане производилась без установления деталей,</w:t>
      </w:r>
      <w:r>
        <w:rPr>
          <w:spacing w:val="1"/>
        </w:rPr>
        <w:t xml:space="preserve"> </w:t>
      </w:r>
      <w:r>
        <w:t>характерных для проекта планировки. При этом следует иметь в виду, что радиусы кривизны не должны быть</w:t>
      </w:r>
      <w:r>
        <w:rPr>
          <w:spacing w:val="1"/>
        </w:rPr>
        <w:t xml:space="preserve"> </w:t>
      </w:r>
      <w:r>
        <w:t>больше</w:t>
      </w:r>
      <w:r>
        <w:rPr>
          <w:spacing w:val="-1"/>
        </w:rPr>
        <w:t xml:space="preserve"> </w:t>
      </w:r>
      <w:r>
        <w:t>400 м.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Ширины улиц следует принять: для ул. Первомайская, Горная, Партизанская</w:t>
      </w:r>
      <w:r>
        <w:rPr>
          <w:spacing w:val="60"/>
        </w:rPr>
        <w:t xml:space="preserve"> </w:t>
      </w:r>
      <w:r>
        <w:t>– 60</w:t>
      </w:r>
      <w:r>
        <w:rPr>
          <w:spacing w:val="1"/>
        </w:rPr>
        <w:t xml:space="preserve"> </w:t>
      </w:r>
      <w:r>
        <w:t>м;</w:t>
      </w:r>
      <w:r>
        <w:rPr>
          <w:spacing w:val="-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главных</w:t>
      </w:r>
      <w:r>
        <w:rPr>
          <w:spacing w:val="2"/>
        </w:rPr>
        <w:t xml:space="preserve"> </w:t>
      </w:r>
      <w:r>
        <w:t>улиц</w:t>
      </w:r>
      <w:r>
        <w:rPr>
          <w:spacing w:val="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35</w:t>
      </w:r>
      <w:r>
        <w:rPr>
          <w:spacing w:val="-1"/>
        </w:rPr>
        <w:t xml:space="preserve"> </w:t>
      </w:r>
      <w:r>
        <w:t>м,</w:t>
      </w:r>
      <w:r>
        <w:rPr>
          <w:spacing w:val="59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жилых</w:t>
      </w:r>
      <w:r>
        <w:rPr>
          <w:spacing w:val="4"/>
        </w:rPr>
        <w:t xml:space="preserve"> </w:t>
      </w:r>
      <w:r>
        <w:t>улиц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малоэтажной застройке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15 м.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По числу полос движения проезжие части улиц принимаются: для магистралей и</w:t>
      </w:r>
      <w:r>
        <w:rPr>
          <w:spacing w:val="1"/>
        </w:rPr>
        <w:t xml:space="preserve"> </w:t>
      </w:r>
      <w:r>
        <w:t>главных</w:t>
      </w:r>
      <w:r>
        <w:rPr>
          <w:spacing w:val="2"/>
        </w:rPr>
        <w:t xml:space="preserve"> </w:t>
      </w:r>
      <w:r>
        <w:t>улиц</w:t>
      </w:r>
      <w:r>
        <w:rPr>
          <w:spacing w:val="1"/>
        </w:rPr>
        <w:t xml:space="preserve"> </w:t>
      </w:r>
      <w:r>
        <w:t xml:space="preserve">– </w:t>
      </w:r>
      <w:proofErr w:type="spellStart"/>
      <w:r>
        <w:t>четырехполосные</w:t>
      </w:r>
      <w:proofErr w:type="spellEnd"/>
      <w:r>
        <w:t>,</w:t>
      </w:r>
      <w:r>
        <w:rPr>
          <w:spacing w:val="-1"/>
        </w:rPr>
        <w:t xml:space="preserve"> </w:t>
      </w:r>
      <w:r>
        <w:t>для прочих</w:t>
      </w:r>
      <w:r>
        <w:rPr>
          <w:spacing w:val="1"/>
        </w:rPr>
        <w:t xml:space="preserve"> </w:t>
      </w:r>
      <w:r>
        <w:t xml:space="preserve">– </w:t>
      </w:r>
      <w:proofErr w:type="spellStart"/>
      <w:r>
        <w:t>двухполосные</w:t>
      </w:r>
      <w:proofErr w:type="spellEnd"/>
      <w:r>
        <w:t>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Ширины пешеходной части тротуаров принимались равными 1,5 м по обе стороны</w:t>
      </w:r>
      <w:r>
        <w:rPr>
          <w:spacing w:val="1"/>
        </w:rPr>
        <w:t xml:space="preserve"> </w:t>
      </w:r>
      <w:r>
        <w:t>автодороги.</w:t>
      </w:r>
    </w:p>
    <w:p w:rsidR="005B5034" w:rsidRDefault="007346B7" w:rsidP="00716C96">
      <w:pPr>
        <w:pStyle w:val="a3"/>
        <w:spacing w:line="360" w:lineRule="auto"/>
        <w:ind w:left="0" w:right="284" w:firstLine="720"/>
      </w:pPr>
      <w:r>
        <w:t>Автомобильные автостоянки размещаются по всей территории населенного пункта.</w:t>
      </w:r>
      <w:r>
        <w:rPr>
          <w:spacing w:val="-57"/>
        </w:rPr>
        <w:t xml:space="preserve"> </w:t>
      </w:r>
      <w:r>
        <w:t>В основном они располагаются в виде остановочных мест вдоль проезжей части улиц, а</w:t>
      </w:r>
      <w:r>
        <w:rPr>
          <w:spacing w:val="1"/>
        </w:rPr>
        <w:t xml:space="preserve"> </w:t>
      </w:r>
      <w:r>
        <w:t>также</w:t>
      </w:r>
      <w:r>
        <w:rPr>
          <w:spacing w:val="-3"/>
        </w:rPr>
        <w:t xml:space="preserve"> </w:t>
      </w:r>
      <w:r>
        <w:t>возле</w:t>
      </w:r>
      <w:r>
        <w:rPr>
          <w:spacing w:val="-1"/>
        </w:rPr>
        <w:t xml:space="preserve"> </w:t>
      </w:r>
      <w:r>
        <w:t>организаций различного</w:t>
      </w:r>
      <w:r>
        <w:rPr>
          <w:spacing w:val="-3"/>
        </w:rPr>
        <w:t xml:space="preserve"> </w:t>
      </w:r>
      <w:r>
        <w:t>назначения.</w:t>
      </w:r>
    </w:p>
    <w:p w:rsidR="005B5034" w:rsidRDefault="00607D0F" w:rsidP="00134983">
      <w:pPr>
        <w:pStyle w:val="a3"/>
        <w:ind w:left="0" w:firstLine="0"/>
        <w:jc w:val="center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944835" cy="3504555"/>
            <wp:effectExtent l="19050" t="0" r="8165" b="0"/>
            <wp:docPr id="12" name="Рисунок 12" descr="C:\Users\User\Desktop\ген.план (3)\ген.план\28.12.2021\готовые схемы\схема 8 гот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ген.план (3)\ген.план\28.12.2021\готовые схемы\схема 8 готовая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391" cy="350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034" w:rsidRDefault="007346B7">
      <w:pPr>
        <w:pStyle w:val="a3"/>
        <w:spacing w:before="103"/>
        <w:ind w:left="1707" w:right="1636" w:firstLine="0"/>
        <w:jc w:val="center"/>
      </w:pPr>
      <w:r>
        <w:t>Рис.8</w:t>
      </w:r>
    </w:p>
    <w:p w:rsidR="005B5034" w:rsidRDefault="007346B7" w:rsidP="00134983">
      <w:pPr>
        <w:pStyle w:val="Heading1"/>
        <w:tabs>
          <w:tab w:val="left" w:pos="823"/>
        </w:tabs>
        <w:spacing w:line="360" w:lineRule="auto"/>
        <w:ind w:left="0" w:right="284" w:firstLine="720"/>
        <w:jc w:val="both"/>
      </w:pPr>
      <w:r>
        <w:t>РАЗВИТИЕ</w:t>
      </w:r>
      <w:r>
        <w:rPr>
          <w:spacing w:val="-5"/>
        </w:rPr>
        <w:t xml:space="preserve"> </w:t>
      </w:r>
      <w:r>
        <w:t>ИНЖЕНЕРНОЙ</w:t>
      </w:r>
      <w:r>
        <w:rPr>
          <w:spacing w:val="-5"/>
        </w:rPr>
        <w:t xml:space="preserve"> </w:t>
      </w:r>
      <w:r>
        <w:t>ИНФРАСТРУКТУРЫ.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t>Сельское</w:t>
      </w:r>
      <w:r>
        <w:rPr>
          <w:spacing w:val="-6"/>
        </w:rPr>
        <w:t xml:space="preserve"> </w:t>
      </w:r>
      <w:r>
        <w:t>поселение</w:t>
      </w:r>
      <w:r>
        <w:rPr>
          <w:spacing w:val="-6"/>
        </w:rPr>
        <w:t xml:space="preserve"> </w:t>
      </w:r>
      <w:r>
        <w:t>имеет</w:t>
      </w:r>
      <w:r>
        <w:rPr>
          <w:spacing w:val="-4"/>
        </w:rPr>
        <w:t xml:space="preserve"> </w:t>
      </w:r>
      <w:r>
        <w:t>сложившуюся</w:t>
      </w:r>
      <w:r>
        <w:rPr>
          <w:spacing w:val="-5"/>
        </w:rPr>
        <w:t xml:space="preserve"> </w:t>
      </w:r>
      <w:r>
        <w:t>инженерную</w:t>
      </w:r>
      <w:r>
        <w:rPr>
          <w:spacing w:val="-4"/>
        </w:rPr>
        <w:t xml:space="preserve"> </w:t>
      </w:r>
      <w:r>
        <w:t>инфраструктуру.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t>Развитие</w:t>
      </w:r>
      <w:r>
        <w:rPr>
          <w:spacing w:val="50"/>
        </w:rPr>
        <w:t xml:space="preserve"> </w:t>
      </w:r>
      <w:r>
        <w:t>инфраструктуры</w:t>
      </w:r>
      <w:r>
        <w:rPr>
          <w:spacing w:val="52"/>
        </w:rPr>
        <w:t xml:space="preserve"> </w:t>
      </w:r>
      <w:r>
        <w:t>невозможно</w:t>
      </w:r>
      <w:r>
        <w:rPr>
          <w:spacing w:val="51"/>
        </w:rPr>
        <w:t xml:space="preserve"> </w:t>
      </w:r>
      <w:r>
        <w:t>без</w:t>
      </w:r>
      <w:r>
        <w:rPr>
          <w:spacing w:val="56"/>
        </w:rPr>
        <w:t xml:space="preserve"> </w:t>
      </w:r>
      <w:r>
        <w:t>усовершенствования</w:t>
      </w:r>
      <w:r>
        <w:rPr>
          <w:spacing w:val="50"/>
        </w:rPr>
        <w:t xml:space="preserve"> </w:t>
      </w:r>
      <w:r>
        <w:t>инженерных</w:t>
      </w:r>
      <w:r>
        <w:rPr>
          <w:spacing w:val="53"/>
        </w:rPr>
        <w:t xml:space="preserve"> </w:t>
      </w:r>
      <w:r w:rsidR="002E73B6">
        <w:t>си</w:t>
      </w:r>
      <w:r>
        <w:t>стем</w:t>
      </w:r>
      <w:r>
        <w:rPr>
          <w:spacing w:val="-2"/>
        </w:rPr>
        <w:t xml:space="preserve"> </w:t>
      </w:r>
      <w:r>
        <w:t>и строительства</w:t>
      </w:r>
      <w:r>
        <w:rPr>
          <w:spacing w:val="-2"/>
        </w:rPr>
        <w:t xml:space="preserve"> </w:t>
      </w:r>
      <w:r>
        <w:t>новых.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t>Для</w:t>
      </w:r>
      <w:r>
        <w:rPr>
          <w:spacing w:val="13"/>
        </w:rPr>
        <w:t xml:space="preserve"> </w:t>
      </w:r>
      <w:r>
        <w:t>определения</w:t>
      </w:r>
      <w:r>
        <w:rPr>
          <w:spacing w:val="13"/>
        </w:rPr>
        <w:t xml:space="preserve"> </w:t>
      </w:r>
      <w:r>
        <w:t>путей</w:t>
      </w:r>
      <w:r>
        <w:rPr>
          <w:spacing w:val="14"/>
        </w:rPr>
        <w:t xml:space="preserve"> </w:t>
      </w:r>
      <w:r>
        <w:t>развития</w:t>
      </w:r>
      <w:r>
        <w:rPr>
          <w:spacing w:val="11"/>
        </w:rPr>
        <w:t xml:space="preserve"> </w:t>
      </w:r>
      <w:r>
        <w:t>инженерной</w:t>
      </w:r>
      <w:r>
        <w:rPr>
          <w:spacing w:val="12"/>
        </w:rPr>
        <w:t xml:space="preserve"> </w:t>
      </w:r>
      <w:r>
        <w:t>инфраструктуры</w:t>
      </w:r>
      <w:r>
        <w:rPr>
          <w:spacing w:val="14"/>
        </w:rPr>
        <w:t xml:space="preserve"> </w:t>
      </w:r>
      <w:r>
        <w:t>следует</w:t>
      </w:r>
      <w:r>
        <w:rPr>
          <w:spacing w:val="14"/>
        </w:rPr>
        <w:t xml:space="preserve"> </w:t>
      </w:r>
      <w:r>
        <w:t>определить</w:t>
      </w:r>
      <w:r>
        <w:rPr>
          <w:spacing w:val="-57"/>
        </w:rPr>
        <w:t xml:space="preserve"> </w:t>
      </w:r>
      <w:r>
        <w:t>основные</w:t>
      </w:r>
      <w:r>
        <w:rPr>
          <w:spacing w:val="-3"/>
        </w:rPr>
        <w:t xml:space="preserve"> </w:t>
      </w:r>
      <w:r>
        <w:t>стратегические</w:t>
      </w:r>
      <w:r>
        <w:rPr>
          <w:spacing w:val="-1"/>
        </w:rPr>
        <w:t xml:space="preserve"> </w:t>
      </w:r>
      <w:r>
        <w:t>направления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приоритеты ее</w:t>
      </w:r>
      <w:r>
        <w:rPr>
          <w:spacing w:val="-2"/>
        </w:rPr>
        <w:t xml:space="preserve"> </w:t>
      </w:r>
      <w:r>
        <w:t>развития.</w:t>
      </w:r>
    </w:p>
    <w:p w:rsidR="005B5034" w:rsidRDefault="007346B7" w:rsidP="00134983">
      <w:pPr>
        <w:pStyle w:val="Heading1"/>
        <w:spacing w:line="360" w:lineRule="auto"/>
        <w:ind w:left="0" w:right="284" w:firstLine="720"/>
        <w:jc w:val="both"/>
        <w:outlineLvl w:val="9"/>
      </w:pPr>
      <w:r>
        <w:t>З. Основные стратегические направления и пр</w:t>
      </w:r>
      <w:r w:rsidR="002E73B6">
        <w:t>иоритеты развития инженерной ин</w:t>
      </w:r>
      <w:r>
        <w:t>фраструктуры</w:t>
      </w:r>
      <w:r>
        <w:rPr>
          <w:spacing w:val="-1"/>
        </w:rPr>
        <w:t xml:space="preserve"> </w:t>
      </w:r>
      <w:r>
        <w:t>сельского поселения.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rPr>
          <w:b/>
        </w:rPr>
        <w:lastRenderedPageBreak/>
        <w:t>З-1.</w:t>
      </w:r>
      <w:r>
        <w:rPr>
          <w:b/>
          <w:spacing w:val="1"/>
        </w:rPr>
        <w:t xml:space="preserve"> </w:t>
      </w:r>
      <w:r>
        <w:t>Общее состояние системы электроснабж</w:t>
      </w:r>
      <w:r w:rsidR="002E73B6">
        <w:t>ения населенного пункта характе</w:t>
      </w:r>
      <w:r>
        <w:t>ризуется как удовлетворительное. По результатам замеров параметров сети установлено,</w:t>
      </w:r>
      <w:r>
        <w:rPr>
          <w:spacing w:val="1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возможности используются</w:t>
      </w:r>
      <w:r>
        <w:rPr>
          <w:spacing w:val="-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более чем</w:t>
      </w:r>
      <w:r>
        <w:rPr>
          <w:spacing w:val="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70%.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t xml:space="preserve">Суммарная мощность существующих трансформаторов 13314 </w:t>
      </w:r>
      <w:proofErr w:type="spellStart"/>
      <w:r>
        <w:t>кВА</w:t>
      </w:r>
      <w:proofErr w:type="spellEnd"/>
      <w:r>
        <w:t>. Фактическая</w:t>
      </w:r>
      <w:r>
        <w:rPr>
          <w:spacing w:val="1"/>
        </w:rPr>
        <w:t xml:space="preserve"> </w:t>
      </w:r>
      <w:r>
        <w:t>нагрузка</w:t>
      </w:r>
      <w:r>
        <w:rPr>
          <w:spacing w:val="-2"/>
        </w:rPr>
        <w:t xml:space="preserve"> </w:t>
      </w:r>
      <w:r>
        <w:t>по результатам</w:t>
      </w:r>
      <w:r>
        <w:rPr>
          <w:spacing w:val="-1"/>
        </w:rPr>
        <w:t xml:space="preserve"> </w:t>
      </w:r>
      <w:r>
        <w:t>замеров  составила</w:t>
      </w:r>
      <w:r>
        <w:rPr>
          <w:spacing w:val="-2"/>
        </w:rPr>
        <w:t xml:space="preserve"> </w:t>
      </w:r>
      <w:r>
        <w:t xml:space="preserve">9319,8 </w:t>
      </w:r>
      <w:proofErr w:type="spellStart"/>
      <w:r>
        <w:t>кВА</w:t>
      </w:r>
      <w:proofErr w:type="spellEnd"/>
      <w:r>
        <w:t>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t>Таким образом, в населенном пункте не наблю</w:t>
      </w:r>
      <w:r w:rsidR="002E73B6">
        <w:t>дается дефицита в электроснабже</w:t>
      </w:r>
      <w:r>
        <w:t xml:space="preserve">нии, как в отношении генерируемых мощностей, так и </w:t>
      </w:r>
      <w:r w:rsidR="002E73B6">
        <w:t>в отношении технических парамет</w:t>
      </w:r>
      <w:r>
        <w:t>ров</w:t>
      </w:r>
      <w:r>
        <w:rPr>
          <w:spacing w:val="-1"/>
        </w:rPr>
        <w:t xml:space="preserve"> </w:t>
      </w:r>
      <w:r>
        <w:t>сетей.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t>Нет необходимости в развитии существующих сетей и сооружений за исключением</w:t>
      </w:r>
      <w:r>
        <w:rPr>
          <w:spacing w:val="-57"/>
        </w:rPr>
        <w:t xml:space="preserve"> </w:t>
      </w:r>
      <w:r>
        <w:t>строительства новых сетей для электроснабжения вно</w:t>
      </w:r>
      <w:r w:rsidR="002E73B6">
        <w:t>вь строящихся объектов капиталь</w:t>
      </w:r>
      <w:r>
        <w:t>ного</w:t>
      </w:r>
      <w:r>
        <w:rPr>
          <w:spacing w:val="-1"/>
        </w:rPr>
        <w:t xml:space="preserve"> </w:t>
      </w:r>
      <w:r>
        <w:t>строительства.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rPr>
          <w:b/>
        </w:rPr>
        <w:t>З-2.</w:t>
      </w:r>
      <w:r>
        <w:rPr>
          <w:b/>
          <w:spacing w:val="1"/>
        </w:rPr>
        <w:t xml:space="preserve"> </w:t>
      </w:r>
      <w:r>
        <w:t>Теплоснабжение</w:t>
      </w:r>
      <w:r>
        <w:rPr>
          <w:spacing w:val="1"/>
        </w:rPr>
        <w:t xml:space="preserve"> </w:t>
      </w:r>
      <w:r>
        <w:t>населенного</w:t>
      </w:r>
      <w:r>
        <w:rPr>
          <w:spacing w:val="1"/>
        </w:rPr>
        <w:t xml:space="preserve"> </w:t>
      </w:r>
      <w:r>
        <w:t>пункта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 w:rsidR="002E73B6">
        <w:t>неудовлетвори</w:t>
      </w:r>
      <w:r>
        <w:t>тельное.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t xml:space="preserve">Сеть </w:t>
      </w:r>
      <w:proofErr w:type="spellStart"/>
      <w:r>
        <w:t>отдельностоящих</w:t>
      </w:r>
      <w:proofErr w:type="spellEnd"/>
      <w:r>
        <w:t xml:space="preserve"> и встроено-пристроенных</w:t>
      </w:r>
      <w:r w:rsidR="002E73B6">
        <w:t xml:space="preserve"> котельных, работающих без газо</w:t>
      </w:r>
      <w:r>
        <w:t>очистительных установок</w:t>
      </w:r>
      <w:r w:rsidR="00134983">
        <w:t>,</w:t>
      </w:r>
      <w:r>
        <w:t xml:space="preserve"> создают определенную фоновую концентрацию по загрязнению</w:t>
      </w:r>
      <w:r>
        <w:rPr>
          <w:spacing w:val="-57"/>
        </w:rPr>
        <w:t xml:space="preserve"> </w:t>
      </w:r>
      <w:r>
        <w:t>воздуха. Централизованное теплоснабжение села отсутствует. От котельных до объектов</w:t>
      </w:r>
      <w:r>
        <w:rPr>
          <w:spacing w:val="1"/>
        </w:rPr>
        <w:t xml:space="preserve"> </w:t>
      </w:r>
      <w:r>
        <w:t>общественно-деловой застройки проложены тепловые сети общей протяженностью 7,34</w:t>
      </w:r>
      <w:r>
        <w:rPr>
          <w:spacing w:val="1"/>
        </w:rPr>
        <w:t xml:space="preserve"> </w:t>
      </w:r>
      <w:r>
        <w:t>км. Теплоснабжение индивидуальной застройки осуществляется от отопительных печей.</w:t>
      </w:r>
      <w:r>
        <w:rPr>
          <w:spacing w:val="1"/>
        </w:rPr>
        <w:t xml:space="preserve"> </w:t>
      </w:r>
      <w:r>
        <w:t>Удельный</w:t>
      </w:r>
      <w:r>
        <w:rPr>
          <w:spacing w:val="-1"/>
        </w:rPr>
        <w:t xml:space="preserve"> </w:t>
      </w:r>
      <w:r>
        <w:t>расход</w:t>
      </w:r>
      <w:r>
        <w:rPr>
          <w:spacing w:val="1"/>
        </w:rPr>
        <w:t xml:space="preserve"> </w:t>
      </w:r>
      <w:r>
        <w:t>условного</w:t>
      </w:r>
      <w:r>
        <w:rPr>
          <w:spacing w:val="-1"/>
        </w:rPr>
        <w:t xml:space="preserve"> </w:t>
      </w:r>
      <w:r>
        <w:t>топлива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отпуск</w:t>
      </w:r>
      <w:r>
        <w:rPr>
          <w:spacing w:val="3"/>
        </w:rPr>
        <w:t xml:space="preserve"> </w:t>
      </w:r>
      <w:r>
        <w:t>тепла</w:t>
      </w:r>
      <w:r>
        <w:rPr>
          <w:spacing w:val="-2"/>
        </w:rPr>
        <w:t xml:space="preserve"> </w:t>
      </w:r>
      <w:r>
        <w:t>составляет</w:t>
      </w:r>
      <w:r>
        <w:rPr>
          <w:spacing w:val="-1"/>
        </w:rPr>
        <w:t xml:space="preserve"> </w:t>
      </w:r>
      <w:r>
        <w:t>210</w:t>
      </w:r>
      <w:r>
        <w:rPr>
          <w:spacing w:val="-1"/>
        </w:rPr>
        <w:t xml:space="preserve"> </w:t>
      </w:r>
      <w:r>
        <w:t>кг/Гкал.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t>Фактический сложившийся среднегодовой расход тепла по населению составляет</w:t>
      </w:r>
      <w:r>
        <w:rPr>
          <w:spacing w:val="1"/>
        </w:rPr>
        <w:t xml:space="preserve"> </w:t>
      </w:r>
      <w:r>
        <w:t>96097 Гкал/год.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t>В среднем расход тепла на отопление и горяче</w:t>
      </w:r>
      <w:r w:rsidR="002E73B6">
        <w:t xml:space="preserve">е водоснабжение жилых домов </w:t>
      </w:r>
      <w:proofErr w:type="spellStart"/>
      <w:r w:rsidR="002E73B6">
        <w:t>кот</w:t>
      </w:r>
      <w:r>
        <w:t>теджного</w:t>
      </w:r>
      <w:proofErr w:type="spellEnd"/>
      <w:r>
        <w:rPr>
          <w:spacing w:val="-1"/>
        </w:rPr>
        <w:t xml:space="preserve"> </w:t>
      </w:r>
      <w:r>
        <w:t>типа</w:t>
      </w:r>
      <w:r>
        <w:rPr>
          <w:spacing w:val="-1"/>
        </w:rPr>
        <w:t xml:space="preserve"> </w:t>
      </w:r>
      <w:r>
        <w:t>составит 20-25 Гкал/год.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t xml:space="preserve">На общее </w:t>
      </w:r>
      <w:r w:rsidR="002E73B6">
        <w:t>количество,</w:t>
      </w:r>
      <w:r>
        <w:t xml:space="preserve"> планируемых к строительству домов</w:t>
      </w:r>
      <w:r w:rsidR="002E73B6">
        <w:t>,</w:t>
      </w:r>
      <w:r>
        <w:t xml:space="preserve"> расчетный расход тепла</w:t>
      </w:r>
      <w:r>
        <w:rPr>
          <w:spacing w:val="1"/>
        </w:rPr>
        <w:t xml:space="preserve"> </w:t>
      </w:r>
      <w:r>
        <w:t>составит</w:t>
      </w:r>
      <w:r>
        <w:rPr>
          <w:spacing w:val="-1"/>
        </w:rPr>
        <w:t xml:space="preserve"> </w:t>
      </w:r>
      <w:r>
        <w:t>37580 – 46975 Гкал/год.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t>Планируется увеличить объем производственн</w:t>
      </w:r>
      <w:r w:rsidR="002E73B6">
        <w:t>ой мощности котельной ПЛ-22 «</w:t>
      </w:r>
      <w:proofErr w:type="spellStart"/>
      <w:r w:rsidR="002E73B6">
        <w:t>Аг</w:t>
      </w:r>
      <w:r>
        <w:t>ролицей</w:t>
      </w:r>
      <w:proofErr w:type="spellEnd"/>
      <w:r>
        <w:t>» для осуществления теплоснабжения вновь в</w:t>
      </w:r>
      <w:r w:rsidR="002E73B6">
        <w:t>озводимых и планируемых к строи</w:t>
      </w:r>
      <w:r w:rsidR="00134983">
        <w:t>тельству объекто</w:t>
      </w:r>
      <w:r w:rsidR="00607D0F">
        <w:t>в</w:t>
      </w:r>
      <w:r>
        <w:t>. Планируемая протяженность тепловых сетей будет</w:t>
      </w:r>
      <w:r>
        <w:rPr>
          <w:spacing w:val="1"/>
        </w:rPr>
        <w:t xml:space="preserve"> </w:t>
      </w:r>
      <w:r>
        <w:t>составлять 4716,22 м.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t>Таким образом, в населенном пункте не наблюдается дефицита в теплоснабжении,</w:t>
      </w:r>
      <w:r>
        <w:rPr>
          <w:spacing w:val="1"/>
        </w:rPr>
        <w:t xml:space="preserve"> </w:t>
      </w:r>
      <w:r>
        <w:t>как</w:t>
      </w:r>
      <w:r>
        <w:rPr>
          <w:spacing w:val="25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отношении</w:t>
      </w:r>
      <w:r>
        <w:rPr>
          <w:spacing w:val="26"/>
        </w:rPr>
        <w:t xml:space="preserve"> </w:t>
      </w:r>
      <w:r>
        <w:t>генерируемых</w:t>
      </w:r>
      <w:r>
        <w:rPr>
          <w:spacing w:val="27"/>
        </w:rPr>
        <w:t xml:space="preserve"> </w:t>
      </w:r>
      <w:r>
        <w:t>мощностей,</w:t>
      </w:r>
      <w:r>
        <w:rPr>
          <w:spacing w:val="25"/>
        </w:rPr>
        <w:t xml:space="preserve"> </w:t>
      </w:r>
      <w:r>
        <w:t>так</w:t>
      </w:r>
      <w:r>
        <w:rPr>
          <w:spacing w:val="26"/>
        </w:rPr>
        <w:t xml:space="preserve"> </w:t>
      </w:r>
      <w:r>
        <w:t>и</w:t>
      </w:r>
      <w:r>
        <w:rPr>
          <w:spacing w:val="25"/>
        </w:rPr>
        <w:t xml:space="preserve"> </w:t>
      </w:r>
      <w:r>
        <w:t>в</w:t>
      </w:r>
      <w:r>
        <w:rPr>
          <w:spacing w:val="25"/>
        </w:rPr>
        <w:t xml:space="preserve"> </w:t>
      </w:r>
      <w:r>
        <w:t>отношении</w:t>
      </w:r>
      <w:r>
        <w:rPr>
          <w:spacing w:val="26"/>
        </w:rPr>
        <w:t xml:space="preserve"> </w:t>
      </w:r>
      <w:r>
        <w:t>технических</w:t>
      </w:r>
      <w:r>
        <w:rPr>
          <w:spacing w:val="25"/>
        </w:rPr>
        <w:t xml:space="preserve"> </w:t>
      </w:r>
      <w:r>
        <w:t>параметров</w:t>
      </w:r>
      <w:r w:rsidR="002E73B6">
        <w:t xml:space="preserve"> </w:t>
      </w:r>
      <w:r>
        <w:t>сетей.</w:t>
      </w:r>
      <w:r>
        <w:rPr>
          <w:spacing w:val="1"/>
        </w:rPr>
        <w:t xml:space="preserve"> </w:t>
      </w:r>
      <w:r>
        <w:t>Рекомендуется</w:t>
      </w:r>
      <w:r>
        <w:rPr>
          <w:spacing w:val="1"/>
        </w:rPr>
        <w:t xml:space="preserve"> </w:t>
      </w:r>
      <w:r>
        <w:t>принять</w:t>
      </w:r>
      <w:r>
        <w:rPr>
          <w:spacing w:val="1"/>
        </w:rPr>
        <w:t xml:space="preserve"> </w:t>
      </w:r>
      <w:r>
        <w:t>решение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реконструкции</w:t>
      </w:r>
      <w:r>
        <w:rPr>
          <w:spacing w:val="1"/>
        </w:rPr>
        <w:t xml:space="preserve"> </w:t>
      </w:r>
      <w:r>
        <w:t>оборудования</w:t>
      </w:r>
      <w:r>
        <w:rPr>
          <w:spacing w:val="1"/>
        </w:rPr>
        <w:t xml:space="preserve"> </w:t>
      </w:r>
      <w:r>
        <w:t>котельных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населенном</w:t>
      </w:r>
      <w:r>
        <w:rPr>
          <w:spacing w:val="-2"/>
        </w:rPr>
        <w:t xml:space="preserve"> </w:t>
      </w:r>
      <w:r>
        <w:t>пункте.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rPr>
          <w:b/>
        </w:rPr>
        <w:t xml:space="preserve">З-3.  </w:t>
      </w:r>
      <w:r>
        <w:rPr>
          <w:b/>
          <w:spacing w:val="1"/>
        </w:rPr>
        <w:t xml:space="preserve"> </w:t>
      </w:r>
      <w:r>
        <w:t>Водоснабжение населенного пункта хара</w:t>
      </w:r>
      <w:r w:rsidR="002E73B6">
        <w:t>ктеризуется как удовлетворитель</w:t>
      </w:r>
      <w:r>
        <w:t>ное.</w:t>
      </w:r>
      <w:r>
        <w:rPr>
          <w:spacing w:val="1"/>
        </w:rPr>
        <w:t xml:space="preserve"> </w:t>
      </w:r>
      <w:r>
        <w:t>Водоснабжение</w:t>
      </w:r>
      <w:r>
        <w:rPr>
          <w:spacing w:val="1"/>
        </w:rPr>
        <w:t xml:space="preserve"> </w:t>
      </w:r>
      <w:r>
        <w:t>жилой</w:t>
      </w:r>
      <w:r>
        <w:rPr>
          <w:spacing w:val="1"/>
        </w:rPr>
        <w:t xml:space="preserve"> </w:t>
      </w:r>
      <w:r>
        <w:t>застройки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предприятий</w:t>
      </w:r>
      <w:r>
        <w:rPr>
          <w:spacing w:val="1"/>
        </w:rPr>
        <w:t xml:space="preserve"> </w:t>
      </w:r>
      <w:r>
        <w:t>местной</w:t>
      </w:r>
      <w:r>
        <w:rPr>
          <w:spacing w:val="1"/>
        </w:rPr>
        <w:t xml:space="preserve"> </w:t>
      </w:r>
      <w:r>
        <w:t>промышленности</w:t>
      </w:r>
      <w:r>
        <w:rPr>
          <w:spacing w:val="1"/>
        </w:rPr>
        <w:t xml:space="preserve"> </w:t>
      </w:r>
      <w:r w:rsidR="002E73B6">
        <w:t>осу</w:t>
      </w:r>
      <w:r>
        <w:t>ществляется от одиночных артскважин с локальными</w:t>
      </w:r>
      <w:r w:rsidR="002E73B6">
        <w:t xml:space="preserve"> системами водоснабжения и уста</w:t>
      </w:r>
      <w:r>
        <w:t xml:space="preserve">новкой водонапорных </w:t>
      </w:r>
      <w:r>
        <w:lastRenderedPageBreak/>
        <w:t>баков</w:t>
      </w:r>
      <w:r>
        <w:rPr>
          <w:spacing w:val="1"/>
        </w:rPr>
        <w:t xml:space="preserve"> </w:t>
      </w:r>
      <w:r>
        <w:t>(13 водонапорных баше</w:t>
      </w:r>
      <w:r w:rsidR="00134983">
        <w:t>н со скважинами глубиной 50 мет</w:t>
      </w:r>
      <w:r>
        <w:t>ров,</w:t>
      </w:r>
      <w:r>
        <w:rPr>
          <w:spacing w:val="-1"/>
        </w:rPr>
        <w:t xml:space="preserve"> </w:t>
      </w:r>
      <w:r>
        <w:t>пяти систем</w:t>
      </w:r>
      <w:r>
        <w:rPr>
          <w:spacing w:val="-1"/>
        </w:rPr>
        <w:t xml:space="preserve"> </w:t>
      </w:r>
      <w:r>
        <w:t>летнего</w:t>
      </w:r>
      <w:r>
        <w:rPr>
          <w:spacing w:val="-1"/>
        </w:rPr>
        <w:t xml:space="preserve"> </w:t>
      </w:r>
      <w:r>
        <w:t>водоснабжения).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t>Существует необходимость в создании комплекс</w:t>
      </w:r>
      <w:r w:rsidR="002E73B6">
        <w:t>а глубинных скважин и систем во</w:t>
      </w:r>
      <w:r>
        <w:t>доснабжения, также требуется</w:t>
      </w:r>
      <w:r>
        <w:rPr>
          <w:spacing w:val="1"/>
        </w:rPr>
        <w:t xml:space="preserve"> </w:t>
      </w:r>
      <w:r>
        <w:t>капитальный ремонт и реконструкция имеющихся систем</w:t>
      </w:r>
      <w:r>
        <w:rPr>
          <w:spacing w:val="1"/>
        </w:rPr>
        <w:t xml:space="preserve"> </w:t>
      </w:r>
      <w:r>
        <w:t>сезонного водоснабжения.</w:t>
      </w:r>
      <w:r>
        <w:rPr>
          <w:spacing w:val="1"/>
        </w:rPr>
        <w:t xml:space="preserve"> </w:t>
      </w:r>
      <w:r>
        <w:t>При возведении новых объ</w:t>
      </w:r>
      <w:r w:rsidR="002E73B6">
        <w:t xml:space="preserve">ектов и участков сетей для </w:t>
      </w:r>
      <w:r w:rsidR="00607D0F">
        <w:t>водоснабжения,</w:t>
      </w:r>
      <w:r>
        <w:t xml:space="preserve"> вновь строящихся объектов капитального с</w:t>
      </w:r>
      <w:r w:rsidR="00134983">
        <w:t>троительства, тепловые сети, со</w:t>
      </w:r>
      <w:r>
        <w:t>гласно</w:t>
      </w:r>
      <w:r>
        <w:rPr>
          <w:spacing w:val="-1"/>
        </w:rPr>
        <w:t xml:space="preserve"> </w:t>
      </w:r>
      <w:r>
        <w:t>генеральному</w:t>
      </w:r>
      <w:r>
        <w:rPr>
          <w:spacing w:val="-5"/>
        </w:rPr>
        <w:t xml:space="preserve"> </w:t>
      </w:r>
      <w:r>
        <w:t>плану, составят</w:t>
      </w:r>
      <w:r>
        <w:rPr>
          <w:spacing w:val="-1"/>
        </w:rPr>
        <w:t xml:space="preserve"> </w:t>
      </w:r>
      <w:r>
        <w:t>17,58 км.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rPr>
          <w:b/>
        </w:rPr>
        <w:t xml:space="preserve">З-4.   </w:t>
      </w:r>
      <w:r>
        <w:rPr>
          <w:b/>
          <w:spacing w:val="10"/>
        </w:rPr>
        <w:t xml:space="preserve"> </w:t>
      </w:r>
      <w:r>
        <w:t>Водоотведение</w:t>
      </w:r>
      <w:r>
        <w:rPr>
          <w:spacing w:val="-4"/>
        </w:rPr>
        <w:t xml:space="preserve"> </w:t>
      </w:r>
      <w:r>
        <w:t>сточных вод</w:t>
      </w:r>
      <w:r>
        <w:rPr>
          <w:spacing w:val="-5"/>
        </w:rPr>
        <w:t xml:space="preserve"> </w:t>
      </w:r>
      <w:r>
        <w:t>характеризуется</w:t>
      </w:r>
      <w:r>
        <w:rPr>
          <w:spacing w:val="-3"/>
        </w:rPr>
        <w:t xml:space="preserve"> </w:t>
      </w:r>
      <w:r>
        <w:t>как удовлетворительное.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t>Годовые объемы водоотведения с учетом существующих объемов и планируемого</w:t>
      </w:r>
      <w:r>
        <w:rPr>
          <w:spacing w:val="1"/>
        </w:rPr>
        <w:t xml:space="preserve"> </w:t>
      </w:r>
      <w:r>
        <w:t>строительства предполагаются в объеме меньшем проектной мощности существующей</w:t>
      </w:r>
      <w:r>
        <w:rPr>
          <w:spacing w:val="1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водоотведения.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t>Таким образом, в населенном пункте</w:t>
      </w:r>
      <w:r>
        <w:rPr>
          <w:spacing w:val="1"/>
        </w:rPr>
        <w:t xml:space="preserve"> </w:t>
      </w:r>
      <w:r>
        <w:t>наблюдает</w:t>
      </w:r>
      <w:r w:rsidR="002E73B6">
        <w:t>ся дефицит в водоотведении сточ</w:t>
      </w:r>
      <w:r>
        <w:t>ных вод, как в отношении мощности очистных сооруже</w:t>
      </w:r>
      <w:r w:rsidR="002E73B6">
        <w:t>ний (требуется их неотложная ре</w:t>
      </w:r>
      <w:r>
        <w:t>конструкция).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t>Существует необходимость в развитии имеющихся сетей и сооружений, а также</w:t>
      </w:r>
      <w:r>
        <w:rPr>
          <w:spacing w:val="1"/>
        </w:rPr>
        <w:t xml:space="preserve"> </w:t>
      </w:r>
      <w:r>
        <w:t>планируется строительство новых участков сетей для водоотведения сточных вод от вновь</w:t>
      </w:r>
      <w:r>
        <w:rPr>
          <w:spacing w:val="-57"/>
        </w:rPr>
        <w:t xml:space="preserve"> </w:t>
      </w:r>
      <w:r>
        <w:t>строящихся объектов капитального строительства. Общая протяженность проектируемых</w:t>
      </w:r>
      <w:r>
        <w:rPr>
          <w:spacing w:val="1"/>
        </w:rPr>
        <w:t xml:space="preserve"> </w:t>
      </w:r>
      <w:r>
        <w:t>сетей</w:t>
      </w:r>
      <w:r>
        <w:rPr>
          <w:spacing w:val="-1"/>
        </w:rPr>
        <w:t xml:space="preserve"> </w:t>
      </w:r>
      <w:r>
        <w:t>составит 11,53 км.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t>На основе указанных стратегических направле</w:t>
      </w:r>
      <w:r w:rsidR="002E73B6">
        <w:t>ний определен перечень мероприя</w:t>
      </w:r>
      <w:r>
        <w:t>тий по обеспечению развития инженерной инфрастру</w:t>
      </w:r>
      <w:r w:rsidR="002E73B6">
        <w:t>ктуры поселения, показано на ри</w:t>
      </w:r>
      <w:r>
        <w:t xml:space="preserve">сунке 9. </w:t>
      </w:r>
      <w:proofErr w:type="gramStart"/>
      <w:r>
        <w:t>(Схема 9.</w:t>
      </w:r>
      <w:proofErr w:type="gramEnd"/>
      <w:r>
        <w:t xml:space="preserve"> </w:t>
      </w:r>
      <w:proofErr w:type="gramStart"/>
      <w:r>
        <w:t>Схема планируемого размещения о</w:t>
      </w:r>
      <w:r w:rsidR="002E73B6">
        <w:t>бъектов инженерной инфраструкту</w:t>
      </w:r>
      <w:r>
        <w:t>ры</w:t>
      </w:r>
      <w:r>
        <w:rPr>
          <w:spacing w:val="-2"/>
        </w:rPr>
        <w:t xml:space="preserve"> </w:t>
      </w:r>
      <w:r>
        <w:t>местного значения).</w:t>
      </w:r>
      <w:proofErr w:type="gramEnd"/>
    </w:p>
    <w:p w:rsidR="005B5034" w:rsidRDefault="007346B7" w:rsidP="00134983">
      <w:pPr>
        <w:pStyle w:val="Heading1"/>
        <w:spacing w:line="360" w:lineRule="auto"/>
        <w:ind w:left="0" w:right="284" w:firstLine="720"/>
        <w:jc w:val="both"/>
        <w:outlineLvl w:val="9"/>
      </w:pPr>
      <w:r>
        <w:t>И. Перечень мероприятий по обеспечению развития инженерной</w:t>
      </w:r>
      <w:r>
        <w:rPr>
          <w:spacing w:val="1"/>
        </w:rPr>
        <w:t xml:space="preserve"> </w:t>
      </w:r>
      <w:r>
        <w:t>инфраструктуры</w:t>
      </w:r>
      <w:r>
        <w:rPr>
          <w:spacing w:val="1"/>
        </w:rPr>
        <w:t xml:space="preserve"> </w:t>
      </w:r>
      <w:r>
        <w:t>сельского</w:t>
      </w:r>
      <w:r>
        <w:rPr>
          <w:spacing w:val="-1"/>
        </w:rPr>
        <w:t xml:space="preserve"> </w:t>
      </w:r>
      <w:r>
        <w:t>поселения.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rPr>
          <w:b/>
        </w:rPr>
        <w:t xml:space="preserve">И-1. </w:t>
      </w:r>
      <w:r>
        <w:t>Суммарная добавленная нагрузка на всех</w:t>
      </w:r>
      <w:r w:rsidR="002E73B6">
        <w:t xml:space="preserve"> ТП при реализации решений гене</w:t>
      </w:r>
      <w:r>
        <w:t>рального</w:t>
      </w:r>
      <w:r>
        <w:rPr>
          <w:spacing w:val="-1"/>
        </w:rPr>
        <w:t xml:space="preserve"> </w:t>
      </w:r>
      <w:r>
        <w:t>плана</w:t>
      </w:r>
      <w:r>
        <w:rPr>
          <w:spacing w:val="-1"/>
        </w:rPr>
        <w:t xml:space="preserve"> </w:t>
      </w:r>
      <w:r>
        <w:t xml:space="preserve">составит 4929  </w:t>
      </w:r>
      <w:proofErr w:type="spellStart"/>
      <w:r>
        <w:t>кВА</w:t>
      </w:r>
      <w:proofErr w:type="spellEnd"/>
      <w:r>
        <w:t>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t>Согласно</w:t>
      </w:r>
      <w:r>
        <w:rPr>
          <w:spacing w:val="1"/>
        </w:rPr>
        <w:t xml:space="preserve"> </w:t>
      </w:r>
      <w:r>
        <w:t>представленным</w:t>
      </w:r>
      <w:r>
        <w:rPr>
          <w:spacing w:val="1"/>
        </w:rPr>
        <w:t xml:space="preserve"> </w:t>
      </w:r>
      <w:r>
        <w:t>расчетам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пиковой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потребления</w:t>
      </w:r>
      <w:r>
        <w:rPr>
          <w:spacing w:val="1"/>
        </w:rPr>
        <w:t xml:space="preserve"> </w:t>
      </w:r>
      <w:r>
        <w:t xml:space="preserve">вновь планируемых </w:t>
      </w:r>
      <w:r w:rsidR="00134983">
        <w:t xml:space="preserve">объектов, </w:t>
      </w:r>
      <w:r>
        <w:t>к строительству трансформаторные подстанции в количестве 4 шт.</w:t>
      </w:r>
      <w:r>
        <w:rPr>
          <w:spacing w:val="1"/>
        </w:rPr>
        <w:t xml:space="preserve"> </w:t>
      </w:r>
      <w:r>
        <w:t>могут</w:t>
      </w:r>
      <w:r>
        <w:rPr>
          <w:spacing w:val="9"/>
        </w:rPr>
        <w:t xml:space="preserve"> </w:t>
      </w:r>
      <w:r>
        <w:t>быть</w:t>
      </w:r>
      <w:r>
        <w:rPr>
          <w:spacing w:val="10"/>
        </w:rPr>
        <w:t xml:space="preserve"> </w:t>
      </w:r>
      <w:r>
        <w:t>выполнены</w:t>
      </w:r>
      <w:r>
        <w:rPr>
          <w:spacing w:val="5"/>
        </w:rPr>
        <w:t xml:space="preserve"> </w:t>
      </w:r>
      <w:proofErr w:type="spellStart"/>
      <w:r>
        <w:t>двухтрансформаторные</w:t>
      </w:r>
      <w:proofErr w:type="spellEnd"/>
      <w:r>
        <w:t>,</w:t>
      </w:r>
      <w:r>
        <w:rPr>
          <w:spacing w:val="9"/>
        </w:rPr>
        <w:t xml:space="preserve"> </w:t>
      </w:r>
      <w:r>
        <w:t>закрытой,</w:t>
      </w:r>
      <w:r>
        <w:rPr>
          <w:spacing w:val="6"/>
        </w:rPr>
        <w:t xml:space="preserve"> </w:t>
      </w:r>
      <w:r>
        <w:t>проходного</w:t>
      </w:r>
      <w:r>
        <w:rPr>
          <w:spacing w:val="8"/>
        </w:rPr>
        <w:t xml:space="preserve"> </w:t>
      </w:r>
      <w:r>
        <w:t>типа</w:t>
      </w:r>
      <w:r>
        <w:rPr>
          <w:spacing w:val="7"/>
        </w:rPr>
        <w:t xml:space="preserve"> </w:t>
      </w:r>
      <w:r>
        <w:t>(с</w:t>
      </w:r>
      <w:r>
        <w:rPr>
          <w:spacing w:val="10"/>
        </w:rPr>
        <w:t xml:space="preserve"> </w:t>
      </w:r>
      <w:r>
        <w:t>установкой</w:t>
      </w:r>
      <w:r w:rsidR="002E73B6">
        <w:t xml:space="preserve"> </w:t>
      </w:r>
      <w:r>
        <w:t xml:space="preserve">двух трансформаторов мощностью 630 </w:t>
      </w:r>
      <w:proofErr w:type="spellStart"/>
      <w:r>
        <w:t>кВА</w:t>
      </w:r>
      <w:proofErr w:type="spellEnd"/>
      <w:r>
        <w:t xml:space="preserve"> каждый). Вме</w:t>
      </w:r>
      <w:r w:rsidR="002E73B6">
        <w:t>сте с тем, с учетом наличия сво</w:t>
      </w:r>
      <w:r>
        <w:t>бодных мощностей, по мере освоения территории об</w:t>
      </w:r>
      <w:r w:rsidR="002E73B6">
        <w:t>ъекты, располагаемые в зоне дей</w:t>
      </w:r>
      <w:r>
        <w:t>ствия</w:t>
      </w:r>
      <w:r>
        <w:rPr>
          <w:spacing w:val="-1"/>
        </w:rPr>
        <w:t xml:space="preserve"> </w:t>
      </w:r>
      <w:r>
        <w:t>существующих</w:t>
      </w:r>
      <w:r>
        <w:rPr>
          <w:spacing w:val="2"/>
        </w:rPr>
        <w:t xml:space="preserve"> </w:t>
      </w:r>
      <w:r>
        <w:t>подстанций,</w:t>
      </w:r>
      <w:r>
        <w:rPr>
          <w:spacing w:val="-1"/>
        </w:rPr>
        <w:t xml:space="preserve"> </w:t>
      </w:r>
      <w:r>
        <w:t>могут быть подключены к</w:t>
      </w:r>
      <w:r>
        <w:rPr>
          <w:spacing w:val="-2"/>
        </w:rPr>
        <w:t xml:space="preserve"> </w:t>
      </w:r>
      <w:r>
        <w:t>ним.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t>Промышленные предприятия, учитывая их мес</w:t>
      </w:r>
      <w:r w:rsidR="002E73B6">
        <w:t>торасположение и наличие свобод</w:t>
      </w:r>
      <w:r>
        <w:t xml:space="preserve">ных мощностей, также, на первом этапе, могут быть подключены </w:t>
      </w:r>
      <w:proofErr w:type="gramStart"/>
      <w:r>
        <w:t>к</w:t>
      </w:r>
      <w:proofErr w:type="gramEnd"/>
      <w:r>
        <w:t xml:space="preserve"> существующим ТП. С</w:t>
      </w:r>
      <w:r>
        <w:rPr>
          <w:spacing w:val="1"/>
        </w:rPr>
        <w:t xml:space="preserve"> </w:t>
      </w:r>
      <w:r>
        <w:lastRenderedPageBreak/>
        <w:t>масштабным строительством предприятий в функциональной зоне П2</w:t>
      </w:r>
      <w:proofErr w:type="gramStart"/>
      <w:r>
        <w:t>Ф(</w:t>
      </w:r>
      <w:proofErr w:type="spellStart"/>
      <w:proofErr w:type="gramEnd"/>
      <w:r>
        <w:t>пл</w:t>
      </w:r>
      <w:proofErr w:type="spellEnd"/>
      <w:r>
        <w:t>) планируется</w:t>
      </w:r>
      <w:r>
        <w:rPr>
          <w:spacing w:val="1"/>
        </w:rPr>
        <w:t xml:space="preserve"> </w:t>
      </w:r>
      <w:r>
        <w:t>их подключение к отдельным ТП,</w:t>
      </w:r>
      <w:r>
        <w:rPr>
          <w:spacing w:val="1"/>
        </w:rPr>
        <w:t xml:space="preserve"> </w:t>
      </w:r>
      <w:r>
        <w:t>мощность которых бу</w:t>
      </w:r>
      <w:r w:rsidR="002E73B6">
        <w:t>дет уточняться после представле</w:t>
      </w:r>
      <w:r>
        <w:t xml:space="preserve">ния проекта на объекты капитального строительства </w:t>
      </w:r>
      <w:r w:rsidR="002E73B6">
        <w:t>с уточнением функционального ис</w:t>
      </w:r>
      <w:r>
        <w:t>пользования</w:t>
      </w:r>
      <w:r>
        <w:rPr>
          <w:spacing w:val="-1"/>
        </w:rPr>
        <w:t xml:space="preserve"> </w:t>
      </w:r>
      <w:r>
        <w:t>территории данного</w:t>
      </w:r>
      <w:r>
        <w:rPr>
          <w:spacing w:val="-1"/>
        </w:rPr>
        <w:t xml:space="preserve"> </w:t>
      </w:r>
      <w:r>
        <w:t>района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t>Протяженность</w:t>
      </w:r>
      <w:r>
        <w:rPr>
          <w:spacing w:val="-2"/>
        </w:rPr>
        <w:t xml:space="preserve"> </w:t>
      </w:r>
      <w:r>
        <w:t>планируемых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строительству</w:t>
      </w:r>
      <w:r>
        <w:rPr>
          <w:spacing w:val="-8"/>
        </w:rPr>
        <w:t xml:space="preserve"> </w:t>
      </w:r>
      <w:proofErr w:type="gramStart"/>
      <w:r>
        <w:t>ВЛ</w:t>
      </w:r>
      <w:proofErr w:type="gramEnd"/>
      <w:r>
        <w:t>-</w:t>
      </w:r>
      <w:r>
        <w:rPr>
          <w:spacing w:val="-3"/>
        </w:rPr>
        <w:t xml:space="preserve"> </w:t>
      </w:r>
      <w:r>
        <w:t>10кВ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5,8</w:t>
      </w:r>
      <w:r>
        <w:rPr>
          <w:spacing w:val="-2"/>
        </w:rPr>
        <w:t xml:space="preserve"> </w:t>
      </w:r>
      <w:r>
        <w:t>км.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t>Общая</w:t>
      </w:r>
      <w:r>
        <w:rPr>
          <w:spacing w:val="1"/>
        </w:rPr>
        <w:t xml:space="preserve"> </w:t>
      </w:r>
      <w:r>
        <w:t>длина линий</w:t>
      </w:r>
      <w:r>
        <w:rPr>
          <w:spacing w:val="1"/>
        </w:rPr>
        <w:t xml:space="preserve"> </w:t>
      </w:r>
      <w:r>
        <w:t>освещения</w:t>
      </w:r>
      <w:r>
        <w:rPr>
          <w:spacing w:val="1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6,54</w:t>
      </w:r>
      <w:r>
        <w:rPr>
          <w:spacing w:val="60"/>
        </w:rPr>
        <w:t xml:space="preserve"> </w:t>
      </w:r>
      <w:r>
        <w:t>км.</w:t>
      </w:r>
      <w:r>
        <w:rPr>
          <w:spacing w:val="60"/>
        </w:rPr>
        <w:t xml:space="preserve"> </w:t>
      </w:r>
      <w:r>
        <w:t>Общее число</w:t>
      </w:r>
      <w:r>
        <w:rPr>
          <w:spacing w:val="60"/>
        </w:rPr>
        <w:t xml:space="preserve"> </w:t>
      </w:r>
      <w:r>
        <w:t>светильников</w:t>
      </w:r>
      <w:r>
        <w:rPr>
          <w:spacing w:val="-57"/>
        </w:rPr>
        <w:t xml:space="preserve"> </w:t>
      </w:r>
      <w:r w:rsidR="00134983">
        <w:rPr>
          <w:spacing w:val="-57"/>
        </w:rPr>
        <w:t xml:space="preserve">     </w:t>
      </w:r>
      <w:r>
        <w:t>164 шт.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rPr>
          <w:b/>
        </w:rPr>
        <w:t>И-2.</w:t>
      </w:r>
      <w:r>
        <w:rPr>
          <w:b/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вопросов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водоснабжении</w:t>
      </w:r>
      <w:r>
        <w:rPr>
          <w:spacing w:val="1"/>
        </w:rPr>
        <w:t xml:space="preserve"> </w:t>
      </w:r>
      <w:r>
        <w:t>среднеэтажной</w:t>
      </w:r>
      <w:r>
        <w:rPr>
          <w:spacing w:val="1"/>
        </w:rPr>
        <w:t xml:space="preserve"> </w:t>
      </w:r>
      <w:r>
        <w:t>жилой</w:t>
      </w:r>
      <w:r>
        <w:rPr>
          <w:spacing w:val="1"/>
        </w:rPr>
        <w:t xml:space="preserve"> </w:t>
      </w:r>
      <w:r>
        <w:t>застройки</w:t>
      </w:r>
      <w:r w:rsidR="00134983">
        <w:rPr>
          <w:spacing w:val="1"/>
        </w:rPr>
        <w:t xml:space="preserve">, </w:t>
      </w:r>
      <w:r>
        <w:t>необходима</w:t>
      </w:r>
      <w:r>
        <w:rPr>
          <w:spacing w:val="1"/>
        </w:rPr>
        <w:t xml:space="preserve"> </w:t>
      </w:r>
      <w:r>
        <w:t>разработка</w:t>
      </w:r>
      <w:r>
        <w:rPr>
          <w:spacing w:val="1"/>
        </w:rPr>
        <w:t xml:space="preserve"> </w:t>
      </w:r>
      <w:r>
        <w:t>соответствующего</w:t>
      </w:r>
      <w:r>
        <w:rPr>
          <w:spacing w:val="1"/>
        </w:rPr>
        <w:t xml:space="preserve"> </w:t>
      </w:r>
      <w:r>
        <w:t>технического</w:t>
      </w:r>
      <w:r>
        <w:rPr>
          <w:spacing w:val="1"/>
        </w:rPr>
        <w:t xml:space="preserve"> </w:t>
      </w:r>
      <w:r>
        <w:t>проекта,</w:t>
      </w:r>
      <w:r>
        <w:rPr>
          <w:spacing w:val="1"/>
        </w:rPr>
        <w:t xml:space="preserve"> </w:t>
      </w:r>
      <w:r>
        <w:t>возможно со строительством водозабора подземных вод, состоящего из группы скважин,</w:t>
      </w:r>
      <w:r>
        <w:rPr>
          <w:spacing w:val="1"/>
        </w:rPr>
        <w:t xml:space="preserve"> </w:t>
      </w:r>
      <w:r>
        <w:t>насосной станции 2 подъема, а также организацией магистральных сетей водоснабжения,</w:t>
      </w:r>
      <w:r>
        <w:rPr>
          <w:spacing w:val="1"/>
        </w:rPr>
        <w:t xml:space="preserve"> </w:t>
      </w:r>
      <w:r>
        <w:t>планируемых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строительству</w:t>
      </w:r>
      <w:r>
        <w:rPr>
          <w:spacing w:val="-6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жилых функциональных</w:t>
      </w:r>
      <w:r>
        <w:rPr>
          <w:spacing w:val="1"/>
        </w:rPr>
        <w:t xml:space="preserve"> </w:t>
      </w:r>
      <w:r>
        <w:t>зонах,</w:t>
      </w:r>
      <w:r>
        <w:rPr>
          <w:spacing w:val="-2"/>
        </w:rPr>
        <w:t xml:space="preserve"> </w:t>
      </w:r>
      <w:r>
        <w:t>составит</w:t>
      </w:r>
      <w:r>
        <w:rPr>
          <w:spacing w:val="-1"/>
        </w:rPr>
        <w:t xml:space="preserve"> </w:t>
      </w:r>
      <w:r>
        <w:t>17579,4</w:t>
      </w:r>
      <w:r>
        <w:rPr>
          <w:spacing w:val="-1"/>
        </w:rPr>
        <w:t xml:space="preserve"> </w:t>
      </w:r>
      <w:r>
        <w:t>м.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rPr>
          <w:b/>
        </w:rPr>
        <w:t>И-3.</w:t>
      </w:r>
      <w:r>
        <w:rPr>
          <w:b/>
          <w:spacing w:val="1"/>
        </w:rPr>
        <w:t xml:space="preserve"> </w:t>
      </w:r>
      <w:r>
        <w:t>Для решения вопросов водоотведения следует на первом этапе осуществить</w:t>
      </w:r>
      <w:r>
        <w:rPr>
          <w:spacing w:val="1"/>
        </w:rPr>
        <w:t xml:space="preserve"> </w:t>
      </w:r>
      <w:r>
        <w:t>реконструкцию и капитальный ремонт существующи</w:t>
      </w:r>
      <w:r w:rsidR="002E73B6">
        <w:t>х очистных сооружений. Протяжен</w:t>
      </w:r>
      <w:r>
        <w:t>ность магистральных сетей водоотведения планируемых к строительству в жи</w:t>
      </w:r>
      <w:r w:rsidR="002E73B6">
        <w:t>лых функ</w:t>
      </w:r>
      <w:r>
        <w:t>циональных</w:t>
      </w:r>
      <w:r>
        <w:rPr>
          <w:spacing w:val="1"/>
        </w:rPr>
        <w:t xml:space="preserve"> </w:t>
      </w:r>
      <w:r>
        <w:t>зонах</w:t>
      </w:r>
      <w:r>
        <w:rPr>
          <w:spacing w:val="2"/>
        </w:rPr>
        <w:t xml:space="preserve"> </w:t>
      </w:r>
      <w:r>
        <w:t>составит 11530 м.</w:t>
      </w:r>
    </w:p>
    <w:p w:rsidR="005B5034" w:rsidRDefault="007346B7" w:rsidP="00134983">
      <w:pPr>
        <w:pStyle w:val="a3"/>
        <w:spacing w:line="360" w:lineRule="auto"/>
        <w:ind w:left="0" w:right="284" w:firstLine="720"/>
      </w:pPr>
      <w:r>
        <w:t>В случае если неравномерность рельефа потреб</w:t>
      </w:r>
      <w:r w:rsidR="002E73B6">
        <w:t>ует строительства напорной кана</w:t>
      </w:r>
      <w:r>
        <w:t>лизации, то возникнет необходимость в разработке со</w:t>
      </w:r>
      <w:r w:rsidR="002E73B6">
        <w:t>ответствующего технического про</w:t>
      </w:r>
      <w:r>
        <w:t>екта.</w:t>
      </w:r>
    </w:p>
    <w:p w:rsidR="005B5034" w:rsidRDefault="00117452" w:rsidP="00815196">
      <w:pPr>
        <w:pStyle w:val="a3"/>
        <w:ind w:left="0" w:firstLine="0"/>
        <w:jc w:val="center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450774" cy="3854688"/>
            <wp:effectExtent l="19050" t="0" r="0" b="0"/>
            <wp:docPr id="10" name="Рисунок 9" descr="C:\Users\User\Desktop\ген.план (3)\ген.план\28.12.2021\готовые схемы\схема 9 гот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ген.план (3)\ген.план\28.12.2021\готовые схемы\схема 9 готовая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231" cy="3859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034" w:rsidRDefault="007346B7">
      <w:pPr>
        <w:pStyle w:val="a3"/>
        <w:spacing w:before="101"/>
        <w:ind w:left="1707" w:right="1634" w:firstLine="0"/>
        <w:jc w:val="center"/>
      </w:pPr>
      <w:r>
        <w:t>Рис.9.</w:t>
      </w:r>
    </w:p>
    <w:p w:rsidR="005B5034" w:rsidRDefault="005B5034">
      <w:pPr>
        <w:jc w:val="center"/>
        <w:sectPr w:rsidR="005B5034">
          <w:pgSz w:w="11910" w:h="16840"/>
          <w:pgMar w:top="1300" w:right="520" w:bottom="1240" w:left="1300" w:header="710" w:footer="993" w:gutter="0"/>
          <w:pgBorders w:offsetFrom="page">
            <w:top w:val="thinThickSmallGap" w:sz="12" w:space="25" w:color="6F2F9F"/>
            <w:left w:val="thinThickSmallGap" w:sz="12" w:space="25" w:color="6F2F9F"/>
            <w:bottom w:val="thickThinSmallGap" w:sz="12" w:space="25" w:color="6F2F9F"/>
            <w:right w:val="thickThinSmallGap" w:sz="12" w:space="25" w:color="6F2F9F"/>
          </w:pgBorders>
          <w:cols w:space="720"/>
        </w:sectPr>
      </w:pPr>
    </w:p>
    <w:p w:rsidR="005B5034" w:rsidRDefault="007346B7" w:rsidP="00815196">
      <w:pPr>
        <w:pStyle w:val="Heading1"/>
        <w:tabs>
          <w:tab w:val="left" w:pos="875"/>
        </w:tabs>
        <w:spacing w:line="360" w:lineRule="auto"/>
        <w:ind w:left="0" w:right="284" w:firstLine="720"/>
        <w:jc w:val="both"/>
        <w:outlineLvl w:val="9"/>
      </w:pPr>
      <w:r>
        <w:lastRenderedPageBreak/>
        <w:t>РАЗВИТИЕ</w:t>
      </w:r>
      <w:r>
        <w:rPr>
          <w:spacing w:val="46"/>
        </w:rPr>
        <w:t xml:space="preserve"> </w:t>
      </w:r>
      <w:r>
        <w:t>СИСТЕМ</w:t>
      </w:r>
      <w:r>
        <w:rPr>
          <w:spacing w:val="44"/>
        </w:rPr>
        <w:t xml:space="preserve"> </w:t>
      </w:r>
      <w:r>
        <w:t>БЛАГОУСТРОЙСТВА,</w:t>
      </w:r>
      <w:r>
        <w:rPr>
          <w:spacing w:val="45"/>
        </w:rPr>
        <w:t xml:space="preserve"> </w:t>
      </w:r>
      <w:r>
        <w:t>ОРГАНИЗАЦИЯ</w:t>
      </w:r>
      <w:r>
        <w:rPr>
          <w:spacing w:val="45"/>
        </w:rPr>
        <w:t xml:space="preserve"> </w:t>
      </w:r>
      <w:r>
        <w:t>МЕСТ</w:t>
      </w:r>
      <w:r>
        <w:rPr>
          <w:spacing w:val="45"/>
        </w:rPr>
        <w:t xml:space="preserve"> </w:t>
      </w:r>
      <w:r w:rsidR="00815196">
        <w:t>ЗАХО</w:t>
      </w:r>
      <w:r>
        <w:t>РОНЕНИЯ</w:t>
      </w:r>
      <w:r>
        <w:rPr>
          <w:spacing w:val="-2"/>
        </w:rPr>
        <w:t xml:space="preserve"> </w:t>
      </w:r>
      <w:r>
        <w:t>И УТИЛИЗАЦИИ</w:t>
      </w:r>
      <w:r>
        <w:rPr>
          <w:spacing w:val="-2"/>
        </w:rPr>
        <w:t xml:space="preserve"> </w:t>
      </w:r>
      <w:r>
        <w:t>БЫТОВЫХ</w:t>
      </w:r>
      <w:r>
        <w:rPr>
          <w:spacing w:val="-4"/>
        </w:rPr>
        <w:t xml:space="preserve"> </w:t>
      </w:r>
      <w:r>
        <w:t>ОТХОДОВ.</w:t>
      </w:r>
    </w:p>
    <w:p w:rsidR="005B5034" w:rsidRDefault="007346B7" w:rsidP="00815196">
      <w:pPr>
        <w:pStyle w:val="a3"/>
        <w:spacing w:line="360" w:lineRule="auto"/>
        <w:ind w:left="0" w:right="284" w:firstLine="720"/>
      </w:pPr>
      <w:r>
        <w:t>Сельское</w:t>
      </w:r>
      <w:r>
        <w:rPr>
          <w:spacing w:val="26"/>
        </w:rPr>
        <w:t xml:space="preserve"> </w:t>
      </w:r>
      <w:r>
        <w:t>поселение</w:t>
      </w:r>
      <w:r>
        <w:rPr>
          <w:spacing w:val="26"/>
        </w:rPr>
        <w:t xml:space="preserve"> </w:t>
      </w:r>
      <w:r>
        <w:t>имеет</w:t>
      </w:r>
      <w:r>
        <w:rPr>
          <w:spacing w:val="27"/>
        </w:rPr>
        <w:t xml:space="preserve"> </w:t>
      </w:r>
      <w:r>
        <w:t>сложившуюся</w:t>
      </w:r>
      <w:r>
        <w:rPr>
          <w:spacing w:val="26"/>
        </w:rPr>
        <w:t xml:space="preserve"> </w:t>
      </w:r>
      <w:r>
        <w:t>систему</w:t>
      </w:r>
      <w:r>
        <w:rPr>
          <w:spacing w:val="23"/>
        </w:rPr>
        <w:t xml:space="preserve"> </w:t>
      </w:r>
      <w:r>
        <w:t>специального</w:t>
      </w:r>
      <w:r>
        <w:rPr>
          <w:spacing w:val="25"/>
        </w:rPr>
        <w:t xml:space="preserve"> </w:t>
      </w:r>
      <w:r>
        <w:t>обслуживания</w:t>
      </w:r>
      <w:r>
        <w:rPr>
          <w:spacing w:val="-57"/>
        </w:rPr>
        <w:t xml:space="preserve"> </w:t>
      </w:r>
      <w:r>
        <w:t>(система</w:t>
      </w:r>
      <w:r>
        <w:rPr>
          <w:spacing w:val="-2"/>
        </w:rPr>
        <w:t xml:space="preserve"> </w:t>
      </w:r>
      <w:r>
        <w:t>благоустройства,</w:t>
      </w:r>
      <w:r>
        <w:rPr>
          <w:spacing w:val="-1"/>
        </w:rPr>
        <w:t xml:space="preserve"> </w:t>
      </w:r>
      <w:r>
        <w:t>массового отдыха</w:t>
      </w:r>
      <w:r>
        <w:rPr>
          <w:spacing w:val="-2"/>
        </w:rPr>
        <w:t xml:space="preserve"> </w:t>
      </w:r>
      <w:r>
        <w:t>населения, мест</w:t>
      </w:r>
      <w:r>
        <w:rPr>
          <w:spacing w:val="-1"/>
        </w:rPr>
        <w:t xml:space="preserve"> </w:t>
      </w:r>
      <w:r>
        <w:t>захоронения).</w:t>
      </w:r>
    </w:p>
    <w:p w:rsidR="005B5034" w:rsidRDefault="007346B7" w:rsidP="00815196">
      <w:pPr>
        <w:pStyle w:val="a3"/>
        <w:spacing w:line="360" w:lineRule="auto"/>
        <w:ind w:left="0" w:right="284" w:firstLine="720"/>
      </w:pPr>
      <w:r>
        <w:t>Развитие</w:t>
      </w:r>
      <w:r>
        <w:rPr>
          <w:spacing w:val="-1"/>
        </w:rPr>
        <w:t xml:space="preserve"> </w:t>
      </w:r>
      <w:r>
        <w:t>систем специального обслуживания невозможно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ее расширения</w:t>
      </w:r>
      <w:r>
        <w:rPr>
          <w:spacing w:val="-2"/>
        </w:rPr>
        <w:t xml:space="preserve"> </w:t>
      </w:r>
      <w:r>
        <w:t>и</w:t>
      </w:r>
      <w:r>
        <w:rPr>
          <w:spacing w:val="4"/>
        </w:rPr>
        <w:t xml:space="preserve"> </w:t>
      </w:r>
      <w:r w:rsidR="002E73B6">
        <w:t>усо</w:t>
      </w:r>
      <w:r>
        <w:t>вершенствования.</w:t>
      </w:r>
    </w:p>
    <w:p w:rsidR="005B5034" w:rsidRDefault="007346B7" w:rsidP="00815196">
      <w:pPr>
        <w:pStyle w:val="a3"/>
        <w:spacing w:line="360" w:lineRule="auto"/>
        <w:ind w:left="0" w:right="284" w:firstLine="720"/>
      </w:pPr>
      <w:r>
        <w:t>Для</w:t>
      </w:r>
      <w:r>
        <w:rPr>
          <w:spacing w:val="3"/>
        </w:rPr>
        <w:t xml:space="preserve"> </w:t>
      </w:r>
      <w:r>
        <w:t>определения</w:t>
      </w:r>
      <w:r>
        <w:rPr>
          <w:spacing w:val="3"/>
        </w:rPr>
        <w:t xml:space="preserve"> </w:t>
      </w:r>
      <w:r>
        <w:t>путей</w:t>
      </w:r>
      <w:r>
        <w:rPr>
          <w:spacing w:val="7"/>
        </w:rPr>
        <w:t xml:space="preserve"> </w:t>
      </w:r>
      <w:r>
        <w:t>развития</w:t>
      </w:r>
      <w:r>
        <w:rPr>
          <w:spacing w:val="4"/>
        </w:rPr>
        <w:t xml:space="preserve"> </w:t>
      </w:r>
      <w:r>
        <w:t>систем</w:t>
      </w:r>
      <w:r>
        <w:rPr>
          <w:spacing w:val="3"/>
        </w:rPr>
        <w:t xml:space="preserve"> </w:t>
      </w:r>
      <w:r>
        <w:t>специального</w:t>
      </w:r>
      <w:r>
        <w:rPr>
          <w:spacing w:val="3"/>
        </w:rPr>
        <w:t xml:space="preserve"> </w:t>
      </w:r>
      <w:r>
        <w:t>обслуживания</w:t>
      </w:r>
      <w:r>
        <w:rPr>
          <w:spacing w:val="7"/>
        </w:rPr>
        <w:t xml:space="preserve"> </w:t>
      </w:r>
      <w:r>
        <w:t>следует</w:t>
      </w:r>
      <w:r>
        <w:rPr>
          <w:spacing w:val="4"/>
        </w:rPr>
        <w:t xml:space="preserve"> </w:t>
      </w:r>
      <w:r w:rsidR="002E73B6">
        <w:t>опре</w:t>
      </w:r>
      <w:r>
        <w:t>делить</w:t>
      </w:r>
      <w:r>
        <w:rPr>
          <w:spacing w:val="-1"/>
        </w:rPr>
        <w:t xml:space="preserve"> </w:t>
      </w:r>
      <w:r>
        <w:t>основные</w:t>
      </w:r>
      <w:r>
        <w:rPr>
          <w:spacing w:val="-3"/>
        </w:rPr>
        <w:t xml:space="preserve"> </w:t>
      </w:r>
      <w:r>
        <w:t>стратегические</w:t>
      </w:r>
      <w:r>
        <w:rPr>
          <w:spacing w:val="-2"/>
        </w:rPr>
        <w:t xml:space="preserve"> </w:t>
      </w:r>
      <w:r>
        <w:t>направления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приоритеты</w:t>
      </w:r>
      <w:r>
        <w:rPr>
          <w:spacing w:val="-1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развития.</w:t>
      </w:r>
    </w:p>
    <w:p w:rsidR="005B5034" w:rsidRDefault="007346B7" w:rsidP="00815196">
      <w:pPr>
        <w:pStyle w:val="Heading1"/>
        <w:spacing w:line="360" w:lineRule="auto"/>
        <w:ind w:left="0" w:right="284" w:firstLine="720"/>
        <w:jc w:val="both"/>
        <w:outlineLvl w:val="9"/>
      </w:pPr>
      <w:r>
        <w:t>К.</w:t>
      </w:r>
      <w:r>
        <w:rPr>
          <w:spacing w:val="4"/>
        </w:rPr>
        <w:t xml:space="preserve"> </w:t>
      </w:r>
      <w:r>
        <w:t>Основные</w:t>
      </w:r>
      <w:r>
        <w:rPr>
          <w:spacing w:val="2"/>
        </w:rPr>
        <w:t xml:space="preserve"> </w:t>
      </w:r>
      <w:r>
        <w:t>стратегические</w:t>
      </w:r>
      <w:r>
        <w:rPr>
          <w:spacing w:val="2"/>
        </w:rPr>
        <w:t xml:space="preserve"> </w:t>
      </w:r>
      <w:r>
        <w:t>направления</w:t>
      </w:r>
      <w:r>
        <w:rPr>
          <w:spacing w:val="59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приоритеты</w:t>
      </w:r>
      <w:r>
        <w:rPr>
          <w:spacing w:val="3"/>
        </w:rPr>
        <w:t xml:space="preserve"> </w:t>
      </w:r>
      <w:r>
        <w:t>развития</w:t>
      </w:r>
      <w:r>
        <w:rPr>
          <w:spacing w:val="3"/>
        </w:rPr>
        <w:t xml:space="preserve"> </w:t>
      </w:r>
      <w:r>
        <w:t>систем</w:t>
      </w:r>
      <w:r>
        <w:rPr>
          <w:spacing w:val="3"/>
        </w:rPr>
        <w:t xml:space="preserve"> </w:t>
      </w:r>
      <w:r w:rsidR="002E73B6">
        <w:t>благо</w:t>
      </w:r>
      <w:r>
        <w:t>устройства,</w:t>
      </w:r>
      <w:r>
        <w:rPr>
          <w:spacing w:val="-3"/>
        </w:rPr>
        <w:t xml:space="preserve"> </w:t>
      </w:r>
      <w:r>
        <w:t>мест</w:t>
      </w:r>
      <w:r>
        <w:rPr>
          <w:spacing w:val="-1"/>
        </w:rPr>
        <w:t xml:space="preserve"> </w:t>
      </w:r>
      <w:r>
        <w:t>захоронений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утилизации</w:t>
      </w:r>
      <w:r>
        <w:rPr>
          <w:spacing w:val="-3"/>
        </w:rPr>
        <w:t xml:space="preserve"> </w:t>
      </w:r>
      <w:r>
        <w:t>бытовых</w:t>
      </w:r>
      <w:r>
        <w:rPr>
          <w:spacing w:val="-2"/>
        </w:rPr>
        <w:t xml:space="preserve"> </w:t>
      </w:r>
      <w:r>
        <w:t>отходов</w:t>
      </w:r>
      <w:r>
        <w:rPr>
          <w:spacing w:val="-2"/>
        </w:rPr>
        <w:t xml:space="preserve"> </w:t>
      </w:r>
      <w:r>
        <w:t>сельского</w:t>
      </w:r>
      <w:r>
        <w:rPr>
          <w:spacing w:val="-1"/>
        </w:rPr>
        <w:t xml:space="preserve"> </w:t>
      </w:r>
      <w:r>
        <w:t>поселения.</w:t>
      </w:r>
    </w:p>
    <w:p w:rsidR="005B5034" w:rsidRDefault="007346B7" w:rsidP="00815196">
      <w:pPr>
        <w:pStyle w:val="a3"/>
        <w:spacing w:line="360" w:lineRule="auto"/>
        <w:ind w:left="0" w:right="284" w:firstLine="720"/>
      </w:pPr>
      <w:r>
        <w:rPr>
          <w:b/>
        </w:rPr>
        <w:t xml:space="preserve">К-1. </w:t>
      </w:r>
      <w:r>
        <w:t>Населенный пункт расположен в лесной зоне</w:t>
      </w:r>
      <w:r w:rsidR="002E73B6">
        <w:t xml:space="preserve"> Забайкальского края. Район рас</w:t>
      </w:r>
      <w:r>
        <w:t>положения населенного пункта характеризуется</w:t>
      </w:r>
      <w:r>
        <w:rPr>
          <w:spacing w:val="1"/>
        </w:rPr>
        <w:t xml:space="preserve"> </w:t>
      </w:r>
      <w:r>
        <w:t>значительными территориями лесного</w:t>
      </w:r>
      <w:r>
        <w:rPr>
          <w:spacing w:val="1"/>
        </w:rPr>
        <w:t xml:space="preserve"> </w:t>
      </w:r>
      <w:r>
        <w:t>фонда.</w:t>
      </w:r>
    </w:p>
    <w:p w:rsidR="005B5034" w:rsidRDefault="007346B7" w:rsidP="00815196">
      <w:pPr>
        <w:pStyle w:val="a3"/>
        <w:spacing w:line="360" w:lineRule="auto"/>
        <w:ind w:left="0" w:right="284" w:firstLine="720"/>
      </w:pPr>
      <w:r>
        <w:t xml:space="preserve">Озеленение на территории населенного пункта </w:t>
      </w:r>
      <w:r w:rsidR="002E73B6">
        <w:t>представлено отдельными саженца</w:t>
      </w:r>
      <w:r>
        <w:t>ми</w:t>
      </w:r>
      <w:r>
        <w:rPr>
          <w:spacing w:val="-1"/>
        </w:rPr>
        <w:t xml:space="preserve"> </w:t>
      </w:r>
      <w:r w:rsidR="00815196">
        <w:rPr>
          <w:spacing w:val="-1"/>
        </w:rPr>
        <w:t xml:space="preserve"> </w:t>
      </w:r>
      <w:r>
        <w:t>3-8 летнего</w:t>
      </w:r>
      <w:r>
        <w:rPr>
          <w:spacing w:val="-1"/>
        </w:rPr>
        <w:t xml:space="preserve"> </w:t>
      </w:r>
      <w:r>
        <w:t>возраста, палисадами</w:t>
      </w:r>
      <w:r>
        <w:rPr>
          <w:spacing w:val="3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жилых</w:t>
      </w:r>
      <w:r>
        <w:rPr>
          <w:spacing w:val="1"/>
        </w:rPr>
        <w:t xml:space="preserve"> </w:t>
      </w:r>
      <w:r>
        <w:t>домов.</w:t>
      </w:r>
    </w:p>
    <w:p w:rsidR="005B5034" w:rsidRDefault="007346B7" w:rsidP="00815196">
      <w:pPr>
        <w:pStyle w:val="a3"/>
        <w:spacing w:line="360" w:lineRule="auto"/>
        <w:ind w:left="0" w:right="284" w:firstLine="720"/>
      </w:pPr>
      <w:r>
        <w:t>Существующая зона активного отдыха жителей села Красный Чикой в настоящее</w:t>
      </w:r>
      <w:r>
        <w:rPr>
          <w:spacing w:val="1"/>
        </w:rPr>
        <w:t xml:space="preserve"> </w:t>
      </w:r>
      <w:r>
        <w:t>время</w:t>
      </w:r>
      <w:r>
        <w:rPr>
          <w:spacing w:val="-1"/>
        </w:rPr>
        <w:t xml:space="preserve"> </w:t>
      </w:r>
      <w:r>
        <w:t>расположена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реке</w:t>
      </w:r>
      <w:r>
        <w:rPr>
          <w:spacing w:val="-1"/>
        </w:rPr>
        <w:t xml:space="preserve"> </w:t>
      </w:r>
      <w:r>
        <w:t>Чикой.</w:t>
      </w:r>
    </w:p>
    <w:p w:rsidR="005B5034" w:rsidRDefault="007346B7" w:rsidP="00815196">
      <w:pPr>
        <w:pStyle w:val="a3"/>
        <w:spacing w:line="360" w:lineRule="auto"/>
        <w:ind w:left="0" w:right="284" w:firstLine="720"/>
      </w:pPr>
      <w:r>
        <w:t>Состояние сельского внешнего благоустройства и озеленения неудовлетворительно</w:t>
      </w:r>
      <w:r w:rsidR="00815196">
        <w:t xml:space="preserve"> </w:t>
      </w:r>
      <w:r>
        <w:rPr>
          <w:spacing w:val="-57"/>
        </w:rPr>
        <w:t xml:space="preserve"> </w:t>
      </w:r>
      <w:r>
        <w:t>и не соответствует экологическим требованиям. Необходимы планомерные действия по</w:t>
      </w:r>
      <w:r>
        <w:rPr>
          <w:spacing w:val="1"/>
        </w:rPr>
        <w:t xml:space="preserve"> </w:t>
      </w:r>
      <w:r>
        <w:t>формированию природного каркаса населенного пункта, путем создания массивов и полос</w:t>
      </w:r>
      <w:r>
        <w:rPr>
          <w:spacing w:val="-57"/>
        </w:rPr>
        <w:t xml:space="preserve"> </w:t>
      </w:r>
      <w:r>
        <w:t>озелененных</w:t>
      </w:r>
      <w:r>
        <w:rPr>
          <w:spacing w:val="1"/>
        </w:rPr>
        <w:t xml:space="preserve"> </w:t>
      </w:r>
      <w:r>
        <w:t>пространств.</w:t>
      </w:r>
    </w:p>
    <w:p w:rsidR="005B5034" w:rsidRDefault="007346B7" w:rsidP="00815196">
      <w:pPr>
        <w:pStyle w:val="a3"/>
        <w:spacing w:line="360" w:lineRule="auto"/>
        <w:ind w:left="0" w:right="284" w:firstLine="720"/>
      </w:pPr>
      <w:r>
        <w:t>При норме зеленых насаждений общего пользования 7 кв. м на человека общая</w:t>
      </w:r>
      <w:r>
        <w:rPr>
          <w:spacing w:val="1"/>
        </w:rPr>
        <w:t xml:space="preserve"> </w:t>
      </w:r>
      <w:r>
        <w:t>площадь зеленых</w:t>
      </w:r>
      <w:r>
        <w:rPr>
          <w:spacing w:val="2"/>
        </w:rPr>
        <w:t xml:space="preserve"> </w:t>
      </w:r>
      <w:r>
        <w:t>насаждений должна</w:t>
      </w:r>
      <w:r>
        <w:rPr>
          <w:spacing w:val="-2"/>
        </w:rPr>
        <w:t xml:space="preserve"> </w:t>
      </w:r>
      <w:r>
        <w:t>составить 4,9 га.</w:t>
      </w:r>
    </w:p>
    <w:p w:rsidR="005B5034" w:rsidRDefault="007346B7" w:rsidP="00815196">
      <w:pPr>
        <w:pStyle w:val="a3"/>
        <w:spacing w:line="360" w:lineRule="auto"/>
        <w:ind w:left="0" w:right="284" w:firstLine="720"/>
      </w:pPr>
      <w:r>
        <w:t>Данным генеральным планом предусмотрено создание озелененных пространств,</w:t>
      </w:r>
      <w:r>
        <w:rPr>
          <w:spacing w:val="1"/>
        </w:rPr>
        <w:t xml:space="preserve"> </w:t>
      </w:r>
      <w:r>
        <w:t xml:space="preserve">площадью </w:t>
      </w:r>
      <w:r w:rsidR="00815196">
        <w:t>13</w:t>
      </w:r>
      <w:r>
        <w:t xml:space="preserve"> га (т.е. в </w:t>
      </w:r>
      <w:r w:rsidR="00815196">
        <w:t>2,5</w:t>
      </w:r>
      <w:r>
        <w:t xml:space="preserve"> раза больше требуемого нормативом). Кроме того,</w:t>
      </w:r>
      <w:r>
        <w:rPr>
          <w:spacing w:val="1"/>
        </w:rPr>
        <w:t xml:space="preserve"> </w:t>
      </w:r>
      <w:r w:rsidR="002E73B6">
        <w:t>предлагает</w:t>
      </w:r>
      <w:r>
        <w:t>ся выполнить озеленение вокруг кладбища, полигона промышленных и бытовых отходов,</w:t>
      </w:r>
      <w:r>
        <w:rPr>
          <w:spacing w:val="1"/>
        </w:rPr>
        <w:t xml:space="preserve"> </w:t>
      </w:r>
      <w:r>
        <w:t>скотомогильника.</w:t>
      </w:r>
    </w:p>
    <w:p w:rsidR="005B5034" w:rsidRDefault="007346B7" w:rsidP="00815196">
      <w:pPr>
        <w:pStyle w:val="a3"/>
        <w:spacing w:line="360" w:lineRule="auto"/>
        <w:ind w:left="0" w:right="284" w:firstLine="720"/>
      </w:pPr>
      <w:r>
        <w:t>Необходимо продолжить мероприятия по фор</w:t>
      </w:r>
      <w:r w:rsidR="002E73B6">
        <w:t>мированию объектов активного от</w:t>
      </w:r>
      <w:r>
        <w:t xml:space="preserve">дыха населения в виде парковой зоны. В процессе реконструкции существующей </w:t>
      </w:r>
      <w:r w:rsidR="002E73B6">
        <w:t>улично-</w:t>
      </w:r>
      <w:r w:rsidR="002E73B6">
        <w:rPr>
          <w:spacing w:val="1"/>
        </w:rPr>
        <w:t>дорожной</w:t>
      </w:r>
      <w:r>
        <w:t xml:space="preserve"> сети следует признать целесообразным мощение тротуаров бетонной плиткой,</w:t>
      </w:r>
      <w:r>
        <w:rPr>
          <w:spacing w:val="1"/>
        </w:rPr>
        <w:t xml:space="preserve"> </w:t>
      </w:r>
      <w:r>
        <w:t>размещение в населенном пункте малых</w:t>
      </w:r>
      <w:r>
        <w:rPr>
          <w:spacing w:val="1"/>
        </w:rPr>
        <w:t xml:space="preserve"> </w:t>
      </w:r>
      <w:r>
        <w:t>архитектурных</w:t>
      </w:r>
      <w:r>
        <w:rPr>
          <w:spacing w:val="60"/>
        </w:rPr>
        <w:t xml:space="preserve"> </w:t>
      </w:r>
      <w:r>
        <w:t>форм, проведение мероприятий</w:t>
      </w:r>
      <w:r>
        <w:rPr>
          <w:spacing w:val="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совершенствованию</w:t>
      </w:r>
      <w:r>
        <w:rPr>
          <w:spacing w:val="-1"/>
        </w:rPr>
        <w:t xml:space="preserve"> </w:t>
      </w:r>
      <w:r>
        <w:t>художественного</w:t>
      </w:r>
      <w:r>
        <w:rPr>
          <w:spacing w:val="-1"/>
        </w:rPr>
        <w:t xml:space="preserve"> </w:t>
      </w:r>
      <w:r>
        <w:t>оформления населенного</w:t>
      </w:r>
      <w:r>
        <w:rPr>
          <w:spacing w:val="-1"/>
        </w:rPr>
        <w:t xml:space="preserve"> </w:t>
      </w:r>
      <w:r>
        <w:t>пункта.</w:t>
      </w:r>
    </w:p>
    <w:p w:rsidR="005B5034" w:rsidRDefault="007346B7" w:rsidP="00815196">
      <w:pPr>
        <w:pStyle w:val="a3"/>
        <w:spacing w:line="360" w:lineRule="auto"/>
        <w:ind w:left="0" w:right="284" w:firstLine="720"/>
      </w:pPr>
      <w:r>
        <w:rPr>
          <w:b/>
        </w:rPr>
        <w:t xml:space="preserve">К-2.  </w:t>
      </w:r>
      <w:r>
        <w:rPr>
          <w:b/>
          <w:spacing w:val="1"/>
        </w:rPr>
        <w:t xml:space="preserve"> </w:t>
      </w:r>
      <w:r>
        <w:t>В настоящее время санитарной очистко</w:t>
      </w:r>
      <w:r w:rsidR="002E73B6">
        <w:t>й населенного пункта Красный Чи</w:t>
      </w:r>
      <w:r>
        <w:t>кой</w:t>
      </w:r>
      <w:r>
        <w:rPr>
          <w:spacing w:val="-1"/>
        </w:rPr>
        <w:t xml:space="preserve"> </w:t>
      </w:r>
      <w:r>
        <w:t>занимается жилищно-коммунальная организация.</w:t>
      </w:r>
    </w:p>
    <w:p w:rsidR="005B5034" w:rsidRDefault="005B5034" w:rsidP="00815196">
      <w:pPr>
        <w:spacing w:line="360" w:lineRule="auto"/>
        <w:ind w:right="284" w:firstLine="720"/>
        <w:jc w:val="both"/>
        <w:sectPr w:rsidR="005B5034">
          <w:pgSz w:w="11910" w:h="16840"/>
          <w:pgMar w:top="1300" w:right="520" w:bottom="1240" w:left="1300" w:header="710" w:footer="993" w:gutter="0"/>
          <w:pgBorders w:offsetFrom="page">
            <w:top w:val="thinThickSmallGap" w:sz="12" w:space="25" w:color="6F2F9F"/>
            <w:left w:val="thinThickSmallGap" w:sz="12" w:space="25" w:color="6F2F9F"/>
            <w:bottom w:val="thickThinSmallGap" w:sz="12" w:space="25" w:color="6F2F9F"/>
            <w:right w:val="thickThinSmallGap" w:sz="12" w:space="25" w:color="6F2F9F"/>
          </w:pgBorders>
          <w:cols w:space="720"/>
        </w:sectPr>
      </w:pPr>
    </w:p>
    <w:p w:rsidR="005B5034" w:rsidRDefault="007346B7" w:rsidP="00815196">
      <w:pPr>
        <w:pStyle w:val="a3"/>
        <w:spacing w:line="360" w:lineRule="auto"/>
        <w:ind w:left="0" w:right="284" w:firstLine="720"/>
      </w:pPr>
      <w:r>
        <w:lastRenderedPageBreak/>
        <w:t>Вывоз мусора с территорий жилой и общественн</w:t>
      </w:r>
      <w:r w:rsidR="002E73B6">
        <w:t>ой застройки производится специ</w:t>
      </w:r>
      <w:r>
        <w:t xml:space="preserve">ализированным автотранспортом, имеются контейнеры </w:t>
      </w:r>
      <w:r w:rsidR="002E73B6">
        <w:t>для сбора мусора. Определено ме</w:t>
      </w:r>
      <w:r>
        <w:t>сто для усовершенствованной свалки в 1 км юго-западн</w:t>
      </w:r>
      <w:r w:rsidR="002E73B6">
        <w:t>ее села по автодороге н.п. Крас</w:t>
      </w:r>
      <w:r>
        <w:t>ный</w:t>
      </w:r>
      <w:r>
        <w:rPr>
          <w:spacing w:val="-1"/>
        </w:rPr>
        <w:t xml:space="preserve"> </w:t>
      </w:r>
      <w:r>
        <w:t xml:space="preserve">Чикой– </w:t>
      </w:r>
      <w:proofErr w:type="gramStart"/>
      <w:r>
        <w:t>Ар</w:t>
      </w:r>
      <w:proofErr w:type="gramEnd"/>
      <w:r>
        <w:t>хангельское.</w:t>
      </w:r>
    </w:p>
    <w:p w:rsidR="005B5034" w:rsidRDefault="007346B7" w:rsidP="00815196">
      <w:pPr>
        <w:pStyle w:val="a3"/>
        <w:spacing w:line="360" w:lineRule="auto"/>
        <w:ind w:left="0" w:right="284" w:firstLine="720"/>
      </w:pPr>
      <w:r>
        <w:t xml:space="preserve">Планируемое увеличение количества твердых </w:t>
      </w:r>
      <w:r w:rsidR="002E73B6">
        <w:t>бытовых отходов приведено в Таб</w:t>
      </w:r>
      <w:r>
        <w:t>лице</w:t>
      </w:r>
      <w:r>
        <w:rPr>
          <w:spacing w:val="-1"/>
        </w:rPr>
        <w:t xml:space="preserve"> </w:t>
      </w:r>
      <w:r>
        <w:t>7.</w:t>
      </w:r>
    </w:p>
    <w:p w:rsidR="005B5034" w:rsidRDefault="005B5034">
      <w:pPr>
        <w:pStyle w:val="a3"/>
        <w:spacing w:before="2"/>
        <w:ind w:left="0" w:firstLine="0"/>
        <w:jc w:val="left"/>
        <w:rPr>
          <w:sz w:val="6"/>
        </w:rPr>
      </w:pPr>
    </w:p>
    <w:tbl>
      <w:tblPr>
        <w:tblStyle w:val="TableNormal"/>
        <w:tblW w:w="0" w:type="auto"/>
        <w:tblInd w:w="245" w:type="dxa"/>
        <w:tblBorders>
          <w:top w:val="thinThickThinSmallGap" w:sz="12" w:space="0" w:color="6F2F9F"/>
          <w:left w:val="thinThickThinSmallGap" w:sz="12" w:space="0" w:color="6F2F9F"/>
          <w:bottom w:val="thinThickThinSmallGap" w:sz="12" w:space="0" w:color="6F2F9F"/>
          <w:right w:val="thinThickThinSmallGap" w:sz="12" w:space="0" w:color="6F2F9F"/>
          <w:insideH w:val="thinThickThinSmallGap" w:sz="12" w:space="0" w:color="6F2F9F"/>
          <w:insideV w:val="thinThickThinSmallGap" w:sz="12" w:space="0" w:color="6F2F9F"/>
        </w:tblBorders>
        <w:tblLayout w:type="fixed"/>
        <w:tblLook w:val="01E0"/>
      </w:tblPr>
      <w:tblGrid>
        <w:gridCol w:w="1055"/>
        <w:gridCol w:w="5095"/>
        <w:gridCol w:w="1843"/>
        <w:gridCol w:w="1682"/>
      </w:tblGrid>
      <w:tr w:rsidR="00815196" w:rsidTr="00117452">
        <w:trPr>
          <w:trHeight w:val="382"/>
        </w:trPr>
        <w:tc>
          <w:tcPr>
            <w:tcW w:w="9675" w:type="dxa"/>
            <w:gridSpan w:val="4"/>
          </w:tcPr>
          <w:p w:rsidR="00815196" w:rsidRPr="00815196" w:rsidRDefault="00815196" w:rsidP="00815196">
            <w:pPr>
              <w:pStyle w:val="TableParagraph"/>
              <w:tabs>
                <w:tab w:val="left" w:pos="9571"/>
              </w:tabs>
              <w:spacing w:before="47"/>
              <w:ind w:left="63"/>
              <w:rPr>
                <w:color w:val="8063A1"/>
                <w:spacing w:val="-12"/>
                <w:sz w:val="24"/>
              </w:rPr>
            </w:pPr>
            <w:r w:rsidRPr="00815196">
              <w:rPr>
                <w:b/>
                <w:color w:val="8063A1"/>
                <w:sz w:val="24"/>
              </w:rPr>
              <w:t>Таблица</w:t>
            </w:r>
            <w:r w:rsidRPr="00815196">
              <w:rPr>
                <w:b/>
                <w:color w:val="8063A1"/>
                <w:spacing w:val="-3"/>
                <w:sz w:val="24"/>
              </w:rPr>
              <w:t xml:space="preserve"> </w:t>
            </w:r>
            <w:r w:rsidRPr="00815196">
              <w:rPr>
                <w:b/>
                <w:color w:val="8063A1"/>
                <w:sz w:val="24"/>
              </w:rPr>
              <w:t>7.</w:t>
            </w:r>
            <w:r w:rsidRPr="00815196">
              <w:rPr>
                <w:b/>
                <w:color w:val="8063A1"/>
                <w:spacing w:val="-3"/>
                <w:sz w:val="24"/>
              </w:rPr>
              <w:t xml:space="preserve"> </w:t>
            </w:r>
            <w:r w:rsidRPr="00815196">
              <w:rPr>
                <w:b/>
                <w:color w:val="8063A1"/>
                <w:sz w:val="24"/>
              </w:rPr>
              <w:t>ПЛАНИРУЕМОЕ</w:t>
            </w:r>
            <w:r w:rsidRPr="00815196">
              <w:rPr>
                <w:b/>
                <w:color w:val="8063A1"/>
                <w:spacing w:val="-3"/>
                <w:sz w:val="24"/>
              </w:rPr>
              <w:t xml:space="preserve"> </w:t>
            </w:r>
            <w:r w:rsidRPr="00815196">
              <w:rPr>
                <w:b/>
                <w:color w:val="8063A1"/>
                <w:sz w:val="24"/>
              </w:rPr>
              <w:t>УВЕЛИЧЕНИЕ</w:t>
            </w:r>
            <w:r w:rsidRPr="00815196">
              <w:rPr>
                <w:b/>
                <w:color w:val="8063A1"/>
                <w:spacing w:val="-2"/>
                <w:sz w:val="24"/>
              </w:rPr>
              <w:t xml:space="preserve"> </w:t>
            </w:r>
            <w:r w:rsidRPr="00815196">
              <w:rPr>
                <w:b/>
                <w:color w:val="8063A1"/>
                <w:sz w:val="24"/>
              </w:rPr>
              <w:t>КОЛИЧЕСТВА</w:t>
            </w:r>
            <w:r w:rsidRPr="00815196">
              <w:rPr>
                <w:b/>
                <w:color w:val="8063A1"/>
                <w:spacing w:val="-4"/>
                <w:sz w:val="24"/>
              </w:rPr>
              <w:t xml:space="preserve"> </w:t>
            </w:r>
            <w:r w:rsidRPr="00815196">
              <w:rPr>
                <w:b/>
                <w:color w:val="8063A1"/>
                <w:sz w:val="24"/>
              </w:rPr>
              <w:t>ОТХОДОВ</w:t>
            </w:r>
          </w:p>
        </w:tc>
      </w:tr>
      <w:tr w:rsidR="00815196" w:rsidTr="00815196">
        <w:trPr>
          <w:trHeight w:val="929"/>
        </w:trPr>
        <w:tc>
          <w:tcPr>
            <w:tcW w:w="1055" w:type="dxa"/>
            <w:tcBorders>
              <w:top w:val="thinThickMediumGap" w:sz="6" w:space="0" w:color="6F2F9F"/>
              <w:bottom w:val="thickThinMediumGap" w:sz="6" w:space="0" w:color="6F2F9F"/>
            </w:tcBorders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№</w:t>
            </w:r>
            <w:r>
              <w:rPr>
                <w:color w:val="8063A1"/>
                <w:spacing w:val="-1"/>
                <w:sz w:val="24"/>
              </w:rPr>
              <w:t xml:space="preserve"> </w:t>
            </w:r>
            <w:proofErr w:type="spellStart"/>
            <w:proofErr w:type="gramStart"/>
            <w:r>
              <w:rPr>
                <w:color w:val="8063A1"/>
                <w:sz w:val="24"/>
              </w:rPr>
              <w:t>п</w:t>
            </w:r>
            <w:proofErr w:type="spellEnd"/>
            <w:proofErr w:type="gramEnd"/>
            <w:r>
              <w:rPr>
                <w:color w:val="8063A1"/>
                <w:sz w:val="24"/>
              </w:rPr>
              <w:t>/</w:t>
            </w:r>
            <w:proofErr w:type="spellStart"/>
            <w:r>
              <w:rPr>
                <w:color w:val="8063A1"/>
                <w:sz w:val="24"/>
              </w:rPr>
              <w:t>п</w:t>
            </w:r>
            <w:proofErr w:type="spellEnd"/>
          </w:p>
        </w:tc>
        <w:tc>
          <w:tcPr>
            <w:tcW w:w="5095" w:type="dxa"/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Отходы</w:t>
            </w:r>
          </w:p>
        </w:tc>
        <w:tc>
          <w:tcPr>
            <w:tcW w:w="1843" w:type="dxa"/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Кол-во</w:t>
            </w:r>
            <w:r>
              <w:rPr>
                <w:color w:val="8063A1"/>
                <w:spacing w:val="1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отходов на 1 чел в</w:t>
            </w:r>
            <w:r>
              <w:rPr>
                <w:color w:val="8063A1"/>
                <w:spacing w:val="1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год</w:t>
            </w:r>
          </w:p>
        </w:tc>
        <w:tc>
          <w:tcPr>
            <w:tcW w:w="1682" w:type="dxa"/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Кол-во</w:t>
            </w:r>
            <w:r>
              <w:rPr>
                <w:color w:val="8063A1"/>
                <w:spacing w:val="1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отходов,</w:t>
            </w:r>
            <w:r>
              <w:rPr>
                <w:color w:val="8063A1"/>
                <w:spacing w:val="1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тонны</w:t>
            </w:r>
            <w:r>
              <w:rPr>
                <w:color w:val="8063A1"/>
                <w:spacing w:val="-1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в</w:t>
            </w:r>
            <w:r>
              <w:rPr>
                <w:color w:val="8063A1"/>
                <w:spacing w:val="-1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год</w:t>
            </w:r>
          </w:p>
        </w:tc>
      </w:tr>
      <w:tr w:rsidR="00815196" w:rsidTr="00815196">
        <w:trPr>
          <w:trHeight w:val="315"/>
        </w:trPr>
        <w:tc>
          <w:tcPr>
            <w:tcW w:w="1055" w:type="dxa"/>
            <w:tcBorders>
              <w:top w:val="thinThickMediumGap" w:sz="6" w:space="0" w:color="6F2F9F"/>
              <w:bottom w:val="nil"/>
            </w:tcBorders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1.</w:t>
            </w:r>
          </w:p>
        </w:tc>
        <w:tc>
          <w:tcPr>
            <w:tcW w:w="5095" w:type="dxa"/>
            <w:tcBorders>
              <w:bottom w:val="nil"/>
            </w:tcBorders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Твердые:</w:t>
            </w:r>
          </w:p>
        </w:tc>
        <w:tc>
          <w:tcPr>
            <w:tcW w:w="1843" w:type="dxa"/>
            <w:tcBorders>
              <w:bottom w:val="nil"/>
            </w:tcBorders>
            <w:vAlign w:val="center"/>
          </w:tcPr>
          <w:p w:rsidR="00815196" w:rsidRDefault="00815196" w:rsidP="00815196">
            <w:pPr>
              <w:pStyle w:val="TableParagraph"/>
              <w:spacing w:before="0"/>
            </w:pPr>
          </w:p>
        </w:tc>
        <w:tc>
          <w:tcPr>
            <w:tcW w:w="1682" w:type="dxa"/>
            <w:tcBorders>
              <w:bottom w:val="nil"/>
            </w:tcBorders>
            <w:vAlign w:val="center"/>
          </w:tcPr>
          <w:p w:rsidR="00815196" w:rsidRDefault="00815196" w:rsidP="00815196">
            <w:pPr>
              <w:pStyle w:val="TableParagraph"/>
              <w:spacing w:before="0"/>
            </w:pPr>
          </w:p>
        </w:tc>
      </w:tr>
      <w:tr w:rsidR="00815196" w:rsidTr="00815196">
        <w:trPr>
          <w:trHeight w:val="275"/>
        </w:trPr>
        <w:tc>
          <w:tcPr>
            <w:tcW w:w="1055" w:type="dxa"/>
            <w:tcBorders>
              <w:top w:val="nil"/>
              <w:bottom w:val="nil"/>
            </w:tcBorders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0"/>
              </w:rPr>
            </w:pPr>
          </w:p>
        </w:tc>
        <w:tc>
          <w:tcPr>
            <w:tcW w:w="5095" w:type="dxa"/>
            <w:tcBorders>
              <w:top w:val="nil"/>
              <w:bottom w:val="nil"/>
            </w:tcBorders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От</w:t>
            </w:r>
            <w:r>
              <w:rPr>
                <w:color w:val="8063A1"/>
                <w:spacing w:val="12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планируемых</w:t>
            </w:r>
            <w:r>
              <w:rPr>
                <w:color w:val="8063A1"/>
                <w:spacing w:val="13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к</w:t>
            </w:r>
            <w:r>
              <w:rPr>
                <w:color w:val="8063A1"/>
                <w:spacing w:val="12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строительству</w:t>
            </w:r>
            <w:r>
              <w:rPr>
                <w:color w:val="8063A1"/>
                <w:spacing w:val="4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жилых</w:t>
            </w:r>
            <w:r>
              <w:rPr>
                <w:color w:val="8063A1"/>
                <w:spacing w:val="14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зданий,</w:t>
            </w:r>
            <w:r>
              <w:rPr>
                <w:color w:val="8063A1"/>
                <w:spacing w:val="-5"/>
                <w:sz w:val="24"/>
              </w:rPr>
              <w:t xml:space="preserve"> </w:t>
            </w:r>
            <w:proofErr w:type="spellStart"/>
            <w:r>
              <w:rPr>
                <w:color w:val="8063A1"/>
                <w:sz w:val="24"/>
              </w:rPr>
              <w:t>коттеджного</w:t>
            </w:r>
            <w:proofErr w:type="spellEnd"/>
            <w:r>
              <w:rPr>
                <w:color w:val="8063A1"/>
                <w:spacing w:val="-1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типа</w:t>
            </w:r>
          </w:p>
        </w:tc>
        <w:tc>
          <w:tcPr>
            <w:tcW w:w="1843" w:type="dxa"/>
            <w:tcBorders>
              <w:top w:val="nil"/>
              <w:bottom w:val="nil"/>
            </w:tcBorders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190</w:t>
            </w:r>
          </w:p>
        </w:tc>
        <w:tc>
          <w:tcPr>
            <w:tcW w:w="1682" w:type="dxa"/>
            <w:tcBorders>
              <w:top w:val="nil"/>
              <w:bottom w:val="nil"/>
            </w:tcBorders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357</w:t>
            </w:r>
          </w:p>
        </w:tc>
      </w:tr>
      <w:tr w:rsidR="00815196" w:rsidTr="00815196">
        <w:trPr>
          <w:trHeight w:val="275"/>
        </w:trPr>
        <w:tc>
          <w:tcPr>
            <w:tcW w:w="1055" w:type="dxa"/>
            <w:tcBorders>
              <w:top w:val="nil"/>
              <w:bottom w:val="nil"/>
            </w:tcBorders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0"/>
              </w:rPr>
            </w:pPr>
          </w:p>
        </w:tc>
        <w:tc>
          <w:tcPr>
            <w:tcW w:w="5095" w:type="dxa"/>
            <w:tcBorders>
              <w:top w:val="nil"/>
              <w:bottom w:val="nil"/>
            </w:tcBorders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</w:p>
        </w:tc>
        <w:tc>
          <w:tcPr>
            <w:tcW w:w="1843" w:type="dxa"/>
            <w:tcBorders>
              <w:top w:val="nil"/>
              <w:bottom w:val="nil"/>
            </w:tcBorders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0"/>
              </w:rPr>
            </w:pPr>
          </w:p>
        </w:tc>
        <w:tc>
          <w:tcPr>
            <w:tcW w:w="1682" w:type="dxa"/>
            <w:tcBorders>
              <w:top w:val="nil"/>
              <w:bottom w:val="nil"/>
            </w:tcBorders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0"/>
              </w:rPr>
            </w:pPr>
          </w:p>
        </w:tc>
      </w:tr>
      <w:tr w:rsidR="00815196" w:rsidTr="00815196">
        <w:trPr>
          <w:trHeight w:val="276"/>
        </w:trPr>
        <w:tc>
          <w:tcPr>
            <w:tcW w:w="1055" w:type="dxa"/>
            <w:tcBorders>
              <w:top w:val="nil"/>
              <w:bottom w:val="nil"/>
            </w:tcBorders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0"/>
              </w:rPr>
            </w:pPr>
          </w:p>
        </w:tc>
        <w:tc>
          <w:tcPr>
            <w:tcW w:w="5095" w:type="dxa"/>
            <w:tcBorders>
              <w:top w:val="nil"/>
              <w:bottom w:val="nil"/>
            </w:tcBorders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От</w:t>
            </w:r>
            <w:r>
              <w:rPr>
                <w:color w:val="8063A1"/>
                <w:spacing w:val="12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планируемых</w:t>
            </w:r>
            <w:r>
              <w:rPr>
                <w:color w:val="8063A1"/>
                <w:spacing w:val="13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к</w:t>
            </w:r>
            <w:r>
              <w:rPr>
                <w:color w:val="8063A1"/>
                <w:spacing w:val="12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строительству</w:t>
            </w:r>
            <w:r>
              <w:rPr>
                <w:color w:val="8063A1"/>
                <w:spacing w:val="4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жилых</w:t>
            </w:r>
            <w:r>
              <w:rPr>
                <w:color w:val="8063A1"/>
                <w:spacing w:val="14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зданий усадебного</w:t>
            </w:r>
            <w:r>
              <w:rPr>
                <w:color w:val="8063A1"/>
                <w:spacing w:val="-2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типа</w:t>
            </w:r>
          </w:p>
        </w:tc>
        <w:tc>
          <w:tcPr>
            <w:tcW w:w="1843" w:type="dxa"/>
            <w:tcBorders>
              <w:top w:val="nil"/>
              <w:bottom w:val="nil"/>
            </w:tcBorders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300</w:t>
            </w:r>
          </w:p>
        </w:tc>
        <w:tc>
          <w:tcPr>
            <w:tcW w:w="1682" w:type="dxa"/>
            <w:tcBorders>
              <w:top w:val="nil"/>
              <w:bottom w:val="nil"/>
            </w:tcBorders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203</w:t>
            </w:r>
          </w:p>
        </w:tc>
      </w:tr>
      <w:tr w:rsidR="00815196" w:rsidTr="00815196">
        <w:trPr>
          <w:trHeight w:val="652"/>
        </w:trPr>
        <w:tc>
          <w:tcPr>
            <w:tcW w:w="1055" w:type="dxa"/>
            <w:tcBorders>
              <w:top w:val="thinThickMediumGap" w:sz="6" w:space="0" w:color="6F2F9F"/>
              <w:bottom w:val="thickThinMediumGap" w:sz="6" w:space="0" w:color="6F2F9F"/>
            </w:tcBorders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2.</w:t>
            </w:r>
          </w:p>
        </w:tc>
        <w:tc>
          <w:tcPr>
            <w:tcW w:w="5095" w:type="dxa"/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Жидкие</w:t>
            </w:r>
            <w:r>
              <w:rPr>
                <w:color w:val="8063A1"/>
                <w:spacing w:val="4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из</w:t>
            </w:r>
            <w:r>
              <w:rPr>
                <w:color w:val="8063A1"/>
                <w:spacing w:val="6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выгребов</w:t>
            </w:r>
            <w:r>
              <w:rPr>
                <w:color w:val="8063A1"/>
                <w:spacing w:val="5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(при</w:t>
            </w:r>
            <w:r>
              <w:rPr>
                <w:color w:val="8063A1"/>
                <w:spacing w:val="6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отсутствии</w:t>
            </w:r>
            <w:r>
              <w:rPr>
                <w:color w:val="8063A1"/>
                <w:spacing w:val="6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канализации),</w:t>
            </w:r>
            <w:r>
              <w:rPr>
                <w:color w:val="8063A1"/>
                <w:spacing w:val="-1"/>
                <w:sz w:val="24"/>
              </w:rPr>
              <w:t xml:space="preserve"> </w:t>
            </w:r>
            <w:proofErr w:type="gramStart"/>
            <w:r>
              <w:rPr>
                <w:color w:val="8063A1"/>
                <w:sz w:val="24"/>
              </w:rPr>
              <w:t>л</w:t>
            </w:r>
            <w:proofErr w:type="gramEnd"/>
          </w:p>
        </w:tc>
        <w:tc>
          <w:tcPr>
            <w:tcW w:w="1843" w:type="dxa"/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2000</w:t>
            </w:r>
          </w:p>
        </w:tc>
        <w:tc>
          <w:tcPr>
            <w:tcW w:w="1682" w:type="dxa"/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1354</w:t>
            </w:r>
          </w:p>
        </w:tc>
      </w:tr>
      <w:tr w:rsidR="00815196" w:rsidTr="00815196">
        <w:trPr>
          <w:trHeight w:val="653"/>
        </w:trPr>
        <w:tc>
          <w:tcPr>
            <w:tcW w:w="1055" w:type="dxa"/>
            <w:tcBorders>
              <w:top w:val="thinThickMediumGap" w:sz="6" w:space="0" w:color="6F2F9F"/>
              <w:bottom w:val="thickThinMediumGap" w:sz="6" w:space="0" w:color="6F2F9F"/>
            </w:tcBorders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3.</w:t>
            </w:r>
          </w:p>
        </w:tc>
        <w:tc>
          <w:tcPr>
            <w:tcW w:w="5095" w:type="dxa"/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Смет</w:t>
            </w:r>
            <w:r>
              <w:rPr>
                <w:color w:val="8063A1"/>
                <w:spacing w:val="35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с</w:t>
            </w:r>
            <w:r>
              <w:rPr>
                <w:color w:val="8063A1"/>
                <w:spacing w:val="33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1</w:t>
            </w:r>
            <w:r>
              <w:rPr>
                <w:color w:val="8063A1"/>
                <w:spacing w:val="34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кв.м.</w:t>
            </w:r>
            <w:r>
              <w:rPr>
                <w:color w:val="8063A1"/>
                <w:spacing w:val="37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вновь</w:t>
            </w:r>
            <w:r>
              <w:rPr>
                <w:color w:val="8063A1"/>
                <w:spacing w:val="35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вводимых</w:t>
            </w:r>
            <w:r>
              <w:rPr>
                <w:color w:val="8063A1"/>
                <w:spacing w:val="36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твердых</w:t>
            </w:r>
            <w:r>
              <w:rPr>
                <w:color w:val="8063A1"/>
                <w:spacing w:val="35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покрытий</w:t>
            </w:r>
          </w:p>
        </w:tc>
        <w:tc>
          <w:tcPr>
            <w:tcW w:w="1843" w:type="dxa"/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5</w:t>
            </w:r>
          </w:p>
        </w:tc>
        <w:tc>
          <w:tcPr>
            <w:tcW w:w="1682" w:type="dxa"/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1204</w:t>
            </w:r>
          </w:p>
        </w:tc>
      </w:tr>
      <w:tr w:rsidR="00815196" w:rsidTr="00815196">
        <w:trPr>
          <w:trHeight w:val="390"/>
        </w:trPr>
        <w:tc>
          <w:tcPr>
            <w:tcW w:w="1055" w:type="dxa"/>
            <w:tcBorders>
              <w:top w:val="thinThickMediumGap" w:sz="6" w:space="0" w:color="6F2F9F"/>
            </w:tcBorders>
            <w:vAlign w:val="center"/>
          </w:tcPr>
          <w:p w:rsidR="00815196" w:rsidRDefault="00815196" w:rsidP="00815196">
            <w:pPr>
              <w:pStyle w:val="TableParagraph"/>
              <w:spacing w:before="0"/>
            </w:pPr>
          </w:p>
        </w:tc>
        <w:tc>
          <w:tcPr>
            <w:tcW w:w="5095" w:type="dxa"/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ВСЕГО:</w:t>
            </w:r>
          </w:p>
        </w:tc>
        <w:tc>
          <w:tcPr>
            <w:tcW w:w="1843" w:type="dxa"/>
            <w:vAlign w:val="center"/>
          </w:tcPr>
          <w:p w:rsidR="00815196" w:rsidRDefault="00815196" w:rsidP="00815196">
            <w:pPr>
              <w:pStyle w:val="TableParagraph"/>
              <w:spacing w:before="0"/>
            </w:pPr>
          </w:p>
        </w:tc>
        <w:tc>
          <w:tcPr>
            <w:tcW w:w="1682" w:type="dxa"/>
            <w:vAlign w:val="center"/>
          </w:tcPr>
          <w:p w:rsidR="00815196" w:rsidRDefault="00815196" w:rsidP="00815196">
            <w:pPr>
              <w:pStyle w:val="TableParagraph"/>
              <w:spacing w:before="0"/>
              <w:rPr>
                <w:sz w:val="24"/>
              </w:rPr>
            </w:pPr>
            <w:r>
              <w:rPr>
                <w:color w:val="8063A1"/>
                <w:sz w:val="24"/>
              </w:rPr>
              <w:t>3118,0</w:t>
            </w:r>
          </w:p>
        </w:tc>
      </w:tr>
    </w:tbl>
    <w:p w:rsidR="00815196" w:rsidRDefault="00815196" w:rsidP="002E73B6">
      <w:pPr>
        <w:pStyle w:val="a3"/>
        <w:spacing w:line="360" w:lineRule="auto"/>
        <w:ind w:left="0" w:right="284" w:firstLine="720"/>
      </w:pPr>
    </w:p>
    <w:p w:rsidR="005B5034" w:rsidRDefault="007346B7" w:rsidP="002E73B6">
      <w:pPr>
        <w:pStyle w:val="a3"/>
        <w:spacing w:line="360" w:lineRule="auto"/>
        <w:ind w:left="0" w:right="284" w:firstLine="720"/>
      </w:pPr>
      <w:r>
        <w:t>Расчетная площадь полигона твердых бытовых отходов на проектируемый период</w:t>
      </w:r>
      <w:r>
        <w:rPr>
          <w:spacing w:val="1"/>
        </w:rPr>
        <w:t xml:space="preserve"> </w:t>
      </w:r>
      <w:r>
        <w:t>должна увеличиться до 4,5 га.</w:t>
      </w:r>
    </w:p>
    <w:p w:rsidR="005B5034" w:rsidRDefault="007346B7" w:rsidP="002E73B6">
      <w:pPr>
        <w:pStyle w:val="a3"/>
        <w:spacing w:line="360" w:lineRule="auto"/>
        <w:ind w:left="0" w:right="284" w:firstLine="720"/>
      </w:pPr>
      <w:r>
        <w:rPr>
          <w:b/>
        </w:rPr>
        <w:t>К-3.</w:t>
      </w:r>
      <w:r>
        <w:rPr>
          <w:b/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населенном</w:t>
      </w:r>
      <w:r>
        <w:rPr>
          <w:spacing w:val="1"/>
        </w:rPr>
        <w:t xml:space="preserve"> </w:t>
      </w:r>
      <w:r>
        <w:t>пункте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кладбища</w:t>
      </w:r>
      <w:r>
        <w:rPr>
          <w:spacing w:val="1"/>
        </w:rPr>
        <w:t xml:space="preserve"> </w:t>
      </w:r>
      <w:r>
        <w:t>считаются</w:t>
      </w:r>
      <w:r>
        <w:rPr>
          <w:spacing w:val="1"/>
        </w:rPr>
        <w:t xml:space="preserve"> </w:t>
      </w:r>
      <w:r>
        <w:t>закрытыми.</w:t>
      </w:r>
      <w:r>
        <w:rPr>
          <w:spacing w:val="1"/>
        </w:rPr>
        <w:t xml:space="preserve"> </w:t>
      </w:r>
      <w:r>
        <w:t>Действующее</w:t>
      </w:r>
      <w:r>
        <w:rPr>
          <w:spacing w:val="1"/>
        </w:rPr>
        <w:t xml:space="preserve"> </w:t>
      </w:r>
      <w:r>
        <w:t>кладбище, расположено за ул. Луговой на север, требует существенного развития в связи с</w:t>
      </w:r>
      <w:r w:rsidR="00026682">
        <w:t xml:space="preserve"> </w:t>
      </w:r>
      <w:r>
        <w:rPr>
          <w:spacing w:val="-57"/>
        </w:rPr>
        <w:t xml:space="preserve"> </w:t>
      </w:r>
      <w:r>
        <w:t>высокими показателями смертности населения и ожидаемом количестве смертей в связи с</w:t>
      </w:r>
      <w:r>
        <w:rPr>
          <w:spacing w:val="1"/>
        </w:rPr>
        <w:t xml:space="preserve"> </w:t>
      </w:r>
      <w:r>
        <w:t>демографическими</w:t>
      </w:r>
      <w:r>
        <w:rPr>
          <w:spacing w:val="-1"/>
        </w:rPr>
        <w:t xml:space="preserve"> </w:t>
      </w:r>
      <w:r>
        <w:t>изменениями.</w:t>
      </w:r>
      <w:r w:rsidR="00026682">
        <w:t xml:space="preserve"> При количестве населения </w:t>
      </w:r>
      <w:r w:rsidR="00026682">
        <w:rPr>
          <w:spacing w:val="-2"/>
        </w:rPr>
        <w:t xml:space="preserve"> </w:t>
      </w:r>
      <w:r w:rsidR="00026682">
        <w:t>6979</w:t>
      </w:r>
      <w:r w:rsidR="00026682">
        <w:rPr>
          <w:spacing w:val="56"/>
        </w:rPr>
        <w:t xml:space="preserve"> </w:t>
      </w:r>
      <w:r w:rsidR="00026682">
        <w:t xml:space="preserve">чел. </w:t>
      </w:r>
      <w:r>
        <w:t xml:space="preserve">Для существующего кладбища </w:t>
      </w:r>
      <w:r w:rsidR="002E73B6">
        <w:t xml:space="preserve">увеличение не </w:t>
      </w:r>
      <w:r w:rsidR="00026682">
        <w:t>будет являться</w:t>
      </w:r>
      <w:r w:rsidR="002E73B6">
        <w:t xml:space="preserve"> сверхнор</w:t>
      </w:r>
      <w:r>
        <w:t>мативным,</w:t>
      </w:r>
      <w:r>
        <w:rPr>
          <w:spacing w:val="-1"/>
        </w:rPr>
        <w:t xml:space="preserve"> </w:t>
      </w:r>
      <w:r>
        <w:t>поэтому</w:t>
      </w:r>
      <w:r>
        <w:rPr>
          <w:spacing w:val="-6"/>
        </w:rPr>
        <w:t xml:space="preserve"> </w:t>
      </w:r>
      <w:r>
        <w:t>нет необходимости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создании</w:t>
      </w:r>
      <w:r>
        <w:rPr>
          <w:spacing w:val="-3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мест погребения.</w:t>
      </w:r>
    </w:p>
    <w:p w:rsidR="005B5034" w:rsidRDefault="007346B7" w:rsidP="002E73B6">
      <w:pPr>
        <w:pStyle w:val="a3"/>
        <w:spacing w:line="360" w:lineRule="auto"/>
        <w:ind w:left="0" w:right="284" w:firstLine="720"/>
      </w:pPr>
      <w:r>
        <w:t>На основе указанных стратегических направле</w:t>
      </w:r>
      <w:r w:rsidR="002E73B6">
        <w:t>ний определен перечень мероприя</w:t>
      </w:r>
      <w:r>
        <w:t>тий по обеспечению развития специальных систем обсл</w:t>
      </w:r>
      <w:r w:rsidR="00026682">
        <w:t>уживания поселения рис.10</w:t>
      </w:r>
      <w:r w:rsidR="002E73B6">
        <w:t xml:space="preserve">. </w:t>
      </w:r>
      <w:proofErr w:type="gramStart"/>
      <w:r w:rsidR="002E73B6">
        <w:t>(Схе</w:t>
      </w:r>
      <w:r>
        <w:t>ма 10.</w:t>
      </w:r>
      <w:proofErr w:type="gramEnd"/>
      <w:r>
        <w:t xml:space="preserve"> </w:t>
      </w:r>
      <w:proofErr w:type="gramStart"/>
      <w:r>
        <w:t>Схема планируемого размещения объектов благоустройства,</w:t>
      </w:r>
      <w:r>
        <w:rPr>
          <w:spacing w:val="60"/>
        </w:rPr>
        <w:t xml:space="preserve"> </w:t>
      </w:r>
      <w:r>
        <w:t>массового отдыха,</w:t>
      </w:r>
      <w:r>
        <w:rPr>
          <w:spacing w:val="1"/>
        </w:rPr>
        <w:t xml:space="preserve"> </w:t>
      </w:r>
      <w:r>
        <w:t>мест</w:t>
      </w:r>
      <w:r>
        <w:rPr>
          <w:spacing w:val="-2"/>
        </w:rPr>
        <w:t xml:space="preserve"> </w:t>
      </w:r>
      <w:r>
        <w:t>захоронения,</w:t>
      </w:r>
      <w:r>
        <w:rPr>
          <w:spacing w:val="1"/>
        </w:rPr>
        <w:t xml:space="preserve"> </w:t>
      </w:r>
      <w:r>
        <w:t>утилизации</w:t>
      </w:r>
      <w:r>
        <w:rPr>
          <w:spacing w:val="-1"/>
        </w:rPr>
        <w:t xml:space="preserve"> </w:t>
      </w:r>
      <w:r>
        <w:t>бытовых</w:t>
      </w:r>
      <w:r>
        <w:rPr>
          <w:spacing w:val="1"/>
        </w:rPr>
        <w:t xml:space="preserve"> </w:t>
      </w:r>
      <w:r>
        <w:t>отходов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территории</w:t>
      </w:r>
      <w:r>
        <w:rPr>
          <w:spacing w:val="-3"/>
        </w:rPr>
        <w:t xml:space="preserve"> </w:t>
      </w:r>
      <w:r>
        <w:t>населенного</w:t>
      </w:r>
      <w:r>
        <w:rPr>
          <w:spacing w:val="-2"/>
        </w:rPr>
        <w:t xml:space="preserve"> </w:t>
      </w:r>
      <w:r>
        <w:t>пункта).</w:t>
      </w:r>
      <w:proofErr w:type="gramEnd"/>
    </w:p>
    <w:p w:rsidR="005B5034" w:rsidRDefault="007346B7" w:rsidP="002E73B6">
      <w:pPr>
        <w:pStyle w:val="Heading1"/>
        <w:spacing w:line="360" w:lineRule="auto"/>
        <w:ind w:left="0" w:right="284" w:firstLine="720"/>
        <w:jc w:val="both"/>
      </w:pPr>
      <w:r>
        <w:t>Л. Перечень мероприятий по обеспечению разв</w:t>
      </w:r>
      <w:r w:rsidR="00815196">
        <w:t>ития специальных систем обслужи</w:t>
      </w:r>
      <w:r>
        <w:t>вания</w:t>
      </w:r>
      <w:r>
        <w:rPr>
          <w:spacing w:val="-1"/>
        </w:rPr>
        <w:t xml:space="preserve"> </w:t>
      </w:r>
      <w:r>
        <w:t>сельского поселения.</w:t>
      </w:r>
    </w:p>
    <w:p w:rsidR="005B5034" w:rsidRDefault="007346B7" w:rsidP="002E73B6">
      <w:pPr>
        <w:pStyle w:val="a3"/>
        <w:spacing w:line="360" w:lineRule="auto"/>
        <w:ind w:left="0" w:right="284" w:firstLine="720"/>
      </w:pPr>
      <w:r>
        <w:rPr>
          <w:b/>
        </w:rPr>
        <w:t>Л-1.</w:t>
      </w:r>
      <w:r>
        <w:rPr>
          <w:b/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зеленых</w:t>
      </w:r>
      <w:r>
        <w:rPr>
          <w:spacing w:val="1"/>
        </w:rPr>
        <w:t xml:space="preserve"> </w:t>
      </w:r>
      <w:r>
        <w:t>насаждений</w:t>
      </w:r>
      <w:r>
        <w:rPr>
          <w:spacing w:val="1"/>
        </w:rPr>
        <w:t xml:space="preserve"> </w:t>
      </w:r>
      <w:r>
        <w:t>общего</w:t>
      </w:r>
      <w:r>
        <w:rPr>
          <w:spacing w:val="1"/>
        </w:rPr>
        <w:t xml:space="preserve"> </w:t>
      </w:r>
      <w:r>
        <w:t>пользования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населенного</w:t>
      </w:r>
      <w:r>
        <w:rPr>
          <w:spacing w:val="7"/>
        </w:rPr>
        <w:t xml:space="preserve"> </w:t>
      </w:r>
      <w:r>
        <w:t>пункта</w:t>
      </w:r>
      <w:r>
        <w:rPr>
          <w:spacing w:val="7"/>
        </w:rPr>
        <w:t xml:space="preserve"> </w:t>
      </w:r>
      <w:r>
        <w:t>планируется</w:t>
      </w:r>
      <w:r>
        <w:rPr>
          <w:spacing w:val="7"/>
        </w:rPr>
        <w:t xml:space="preserve"> </w:t>
      </w:r>
      <w:r>
        <w:t>сосредоточить</w:t>
      </w:r>
      <w:r>
        <w:rPr>
          <w:spacing w:val="8"/>
        </w:rPr>
        <w:t xml:space="preserve"> </w:t>
      </w:r>
      <w:r>
        <w:t>в</w:t>
      </w:r>
      <w:r>
        <w:rPr>
          <w:spacing w:val="8"/>
        </w:rPr>
        <w:t xml:space="preserve"> </w:t>
      </w:r>
      <w:r>
        <w:t>их</w:t>
      </w:r>
      <w:r>
        <w:rPr>
          <w:spacing w:val="9"/>
        </w:rPr>
        <w:t xml:space="preserve"> </w:t>
      </w:r>
      <w:r>
        <w:t>центральной</w:t>
      </w:r>
      <w:r>
        <w:rPr>
          <w:spacing w:val="8"/>
        </w:rPr>
        <w:t xml:space="preserve"> </w:t>
      </w:r>
      <w:r>
        <w:t>части,</w:t>
      </w:r>
      <w:r>
        <w:rPr>
          <w:spacing w:val="7"/>
        </w:rPr>
        <w:t xml:space="preserve"> </w:t>
      </w:r>
      <w:r>
        <w:t>вдоль</w:t>
      </w:r>
      <w:r>
        <w:rPr>
          <w:spacing w:val="8"/>
        </w:rPr>
        <w:t xml:space="preserve"> </w:t>
      </w:r>
      <w:r>
        <w:t>автодорог,</w:t>
      </w:r>
      <w:r>
        <w:rPr>
          <w:spacing w:val="-57"/>
        </w:rPr>
        <w:t xml:space="preserve"> </w:t>
      </w:r>
      <w:r>
        <w:t xml:space="preserve">в </w:t>
      </w:r>
      <w:r>
        <w:lastRenderedPageBreak/>
        <w:t>районе планируемого к строительству объектов капитал</w:t>
      </w:r>
      <w:r w:rsidR="002E73B6">
        <w:t>ьного строительства, а также зе</w:t>
      </w:r>
      <w:r>
        <w:t>леные насаждения специального назначения на терри</w:t>
      </w:r>
      <w:r w:rsidR="002E73B6">
        <w:t>ториях, исключенных для жилищно</w:t>
      </w:r>
      <w:r>
        <w:t>го строительства. Площадь зеленых насаждений с учет</w:t>
      </w:r>
      <w:r w:rsidR="002E73B6">
        <w:t>ом элементов благоустройства со</w:t>
      </w:r>
      <w:r>
        <w:t>ставит 261 га. Общее количество зеленых насаждений</w:t>
      </w:r>
      <w:r w:rsidR="002E73B6">
        <w:t xml:space="preserve"> планируемых к размещению приве</w:t>
      </w:r>
      <w:r>
        <w:t>дено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Таблице</w:t>
      </w:r>
      <w:r>
        <w:rPr>
          <w:spacing w:val="-1"/>
        </w:rPr>
        <w:t xml:space="preserve"> </w:t>
      </w:r>
      <w:r>
        <w:t>8.</w:t>
      </w:r>
    </w:p>
    <w:p w:rsidR="005B5034" w:rsidRDefault="005B5034">
      <w:pPr>
        <w:pStyle w:val="a3"/>
        <w:spacing w:before="9"/>
        <w:ind w:left="0" w:firstLine="0"/>
        <w:jc w:val="left"/>
        <w:rPr>
          <w:sz w:val="5"/>
        </w:rPr>
      </w:pPr>
    </w:p>
    <w:tbl>
      <w:tblPr>
        <w:tblStyle w:val="TableNormal"/>
        <w:tblW w:w="0" w:type="auto"/>
        <w:tblInd w:w="245" w:type="dxa"/>
        <w:tblBorders>
          <w:top w:val="thinThickThinSmallGap" w:sz="12" w:space="0" w:color="6F2F9F"/>
          <w:left w:val="thinThickThinSmallGap" w:sz="12" w:space="0" w:color="6F2F9F"/>
          <w:bottom w:val="thinThickThinSmallGap" w:sz="12" w:space="0" w:color="6F2F9F"/>
          <w:right w:val="thinThickThinSmallGap" w:sz="12" w:space="0" w:color="6F2F9F"/>
          <w:insideH w:val="thinThickThinSmallGap" w:sz="12" w:space="0" w:color="6F2F9F"/>
          <w:insideV w:val="thinThickThinSmallGap" w:sz="12" w:space="0" w:color="6F2F9F"/>
        </w:tblBorders>
        <w:tblLayout w:type="fixed"/>
        <w:tblLook w:val="01E0"/>
      </w:tblPr>
      <w:tblGrid>
        <w:gridCol w:w="1123"/>
        <w:gridCol w:w="5732"/>
        <w:gridCol w:w="2319"/>
      </w:tblGrid>
      <w:tr w:rsidR="005B5034">
        <w:trPr>
          <w:trHeight w:val="375"/>
        </w:trPr>
        <w:tc>
          <w:tcPr>
            <w:tcW w:w="9174" w:type="dxa"/>
            <w:gridSpan w:val="3"/>
          </w:tcPr>
          <w:p w:rsidR="005B5034" w:rsidRDefault="007346B7">
            <w:pPr>
              <w:pStyle w:val="TableParagraph"/>
              <w:spacing w:before="47"/>
              <w:ind w:left="1584" w:right="1569"/>
              <w:rPr>
                <w:b/>
                <w:sz w:val="24"/>
              </w:rPr>
            </w:pPr>
            <w:r>
              <w:rPr>
                <w:b/>
                <w:color w:val="8063A1"/>
                <w:sz w:val="24"/>
              </w:rPr>
              <w:t>Таблица</w:t>
            </w:r>
            <w:r>
              <w:rPr>
                <w:b/>
                <w:color w:val="8063A1"/>
                <w:spacing w:val="-3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8.</w:t>
            </w:r>
            <w:r>
              <w:rPr>
                <w:b/>
                <w:color w:val="8063A1"/>
                <w:spacing w:val="-2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РЕЕСТР</w:t>
            </w:r>
            <w:r>
              <w:rPr>
                <w:b/>
                <w:color w:val="8063A1"/>
                <w:spacing w:val="-5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ОЗЕЛЕНЯЕМЫХ</w:t>
            </w:r>
            <w:r>
              <w:rPr>
                <w:b/>
                <w:color w:val="8063A1"/>
                <w:spacing w:val="-3"/>
                <w:sz w:val="24"/>
              </w:rPr>
              <w:t xml:space="preserve"> </w:t>
            </w:r>
            <w:r>
              <w:rPr>
                <w:b/>
                <w:color w:val="8063A1"/>
                <w:sz w:val="24"/>
              </w:rPr>
              <w:t>ТЕРРИТОРИЙ</w:t>
            </w:r>
          </w:p>
        </w:tc>
      </w:tr>
      <w:tr w:rsidR="005B5034">
        <w:trPr>
          <w:trHeight w:val="376"/>
        </w:trPr>
        <w:tc>
          <w:tcPr>
            <w:tcW w:w="1123" w:type="dxa"/>
            <w:tcBorders>
              <w:bottom w:val="thickThinMediumGap" w:sz="6" w:space="0" w:color="6F2F9F"/>
            </w:tcBorders>
          </w:tcPr>
          <w:p w:rsidR="005B5034" w:rsidRDefault="007346B7">
            <w:pPr>
              <w:pStyle w:val="TableParagraph"/>
              <w:spacing w:before="43"/>
              <w:ind w:left="244" w:right="225"/>
              <w:rPr>
                <w:sz w:val="24"/>
              </w:rPr>
            </w:pPr>
            <w:r>
              <w:rPr>
                <w:color w:val="8063A1"/>
                <w:sz w:val="24"/>
              </w:rPr>
              <w:t>№</w:t>
            </w:r>
            <w:proofErr w:type="spellStart"/>
            <w:proofErr w:type="gramStart"/>
            <w:r>
              <w:rPr>
                <w:color w:val="8063A1"/>
                <w:sz w:val="24"/>
              </w:rPr>
              <w:t>п</w:t>
            </w:r>
            <w:proofErr w:type="spellEnd"/>
            <w:proofErr w:type="gramEnd"/>
            <w:r>
              <w:rPr>
                <w:color w:val="8063A1"/>
                <w:sz w:val="24"/>
              </w:rPr>
              <w:t>/</w:t>
            </w:r>
            <w:proofErr w:type="spellStart"/>
            <w:r>
              <w:rPr>
                <w:color w:val="8063A1"/>
                <w:sz w:val="24"/>
              </w:rPr>
              <w:t>п</w:t>
            </w:r>
            <w:proofErr w:type="spellEnd"/>
          </w:p>
        </w:tc>
        <w:tc>
          <w:tcPr>
            <w:tcW w:w="5732" w:type="dxa"/>
          </w:tcPr>
          <w:p w:rsidR="005B5034" w:rsidRDefault="007346B7">
            <w:pPr>
              <w:pStyle w:val="TableParagraph"/>
              <w:spacing w:before="43"/>
              <w:ind w:left="496" w:right="487"/>
              <w:rPr>
                <w:sz w:val="24"/>
              </w:rPr>
            </w:pPr>
            <w:r>
              <w:rPr>
                <w:color w:val="8063A1"/>
                <w:sz w:val="24"/>
              </w:rPr>
              <w:t>Категория</w:t>
            </w:r>
            <w:r>
              <w:rPr>
                <w:color w:val="8063A1"/>
                <w:spacing w:val="-4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зеленых</w:t>
            </w:r>
            <w:r>
              <w:rPr>
                <w:color w:val="8063A1"/>
                <w:spacing w:val="-4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насаждений</w:t>
            </w:r>
          </w:p>
        </w:tc>
        <w:tc>
          <w:tcPr>
            <w:tcW w:w="2319" w:type="dxa"/>
          </w:tcPr>
          <w:p w:rsidR="005B5034" w:rsidRDefault="007346B7">
            <w:pPr>
              <w:pStyle w:val="TableParagraph"/>
              <w:spacing w:before="43"/>
              <w:ind w:left="333" w:right="317"/>
              <w:rPr>
                <w:sz w:val="24"/>
              </w:rPr>
            </w:pPr>
            <w:r>
              <w:rPr>
                <w:color w:val="8063A1"/>
                <w:sz w:val="24"/>
              </w:rPr>
              <w:t>Территория,</w:t>
            </w:r>
            <w:r>
              <w:rPr>
                <w:color w:val="8063A1"/>
                <w:spacing w:val="-2"/>
                <w:sz w:val="24"/>
              </w:rPr>
              <w:t xml:space="preserve"> </w:t>
            </w:r>
            <w:proofErr w:type="gramStart"/>
            <w:r>
              <w:rPr>
                <w:color w:val="8063A1"/>
                <w:sz w:val="24"/>
              </w:rPr>
              <w:t>Га</w:t>
            </w:r>
            <w:proofErr w:type="gramEnd"/>
          </w:p>
        </w:tc>
      </w:tr>
      <w:tr w:rsidR="005B5034">
        <w:trPr>
          <w:trHeight w:val="376"/>
        </w:trPr>
        <w:tc>
          <w:tcPr>
            <w:tcW w:w="1123" w:type="dxa"/>
            <w:tcBorders>
              <w:top w:val="thinThickMediumGap" w:sz="6" w:space="0" w:color="6F2F9F"/>
              <w:bottom w:val="thickThinMediumGap" w:sz="6" w:space="0" w:color="6F2F9F"/>
            </w:tcBorders>
          </w:tcPr>
          <w:p w:rsidR="005B5034" w:rsidRDefault="007346B7">
            <w:pPr>
              <w:pStyle w:val="TableParagraph"/>
              <w:spacing w:before="41"/>
              <w:ind w:left="244" w:right="223"/>
              <w:rPr>
                <w:sz w:val="24"/>
              </w:rPr>
            </w:pPr>
            <w:r>
              <w:rPr>
                <w:color w:val="8063A1"/>
                <w:sz w:val="24"/>
              </w:rPr>
              <w:t>1.</w:t>
            </w:r>
          </w:p>
        </w:tc>
        <w:tc>
          <w:tcPr>
            <w:tcW w:w="5732" w:type="dxa"/>
          </w:tcPr>
          <w:p w:rsidR="005B5034" w:rsidRDefault="007346B7">
            <w:pPr>
              <w:pStyle w:val="TableParagraph"/>
              <w:spacing w:before="41"/>
              <w:ind w:left="496" w:right="486"/>
              <w:rPr>
                <w:sz w:val="24"/>
              </w:rPr>
            </w:pPr>
            <w:r>
              <w:rPr>
                <w:color w:val="8063A1"/>
                <w:sz w:val="24"/>
              </w:rPr>
              <w:t>Общепоселковый</w:t>
            </w:r>
            <w:r>
              <w:rPr>
                <w:color w:val="8063A1"/>
                <w:spacing w:val="-4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парк</w:t>
            </w:r>
          </w:p>
        </w:tc>
        <w:tc>
          <w:tcPr>
            <w:tcW w:w="2319" w:type="dxa"/>
          </w:tcPr>
          <w:p w:rsidR="005B5034" w:rsidRDefault="007346B7" w:rsidP="002B10A1">
            <w:pPr>
              <w:pStyle w:val="TableParagraph"/>
              <w:spacing w:before="41"/>
              <w:ind w:left="330" w:right="317"/>
              <w:rPr>
                <w:sz w:val="24"/>
              </w:rPr>
            </w:pPr>
            <w:r>
              <w:rPr>
                <w:color w:val="8063A1"/>
                <w:sz w:val="24"/>
              </w:rPr>
              <w:t>1,</w:t>
            </w:r>
            <w:r w:rsidR="002B10A1">
              <w:rPr>
                <w:color w:val="8063A1"/>
                <w:sz w:val="24"/>
              </w:rPr>
              <w:t>6</w:t>
            </w:r>
          </w:p>
        </w:tc>
      </w:tr>
      <w:tr w:rsidR="005B5034">
        <w:trPr>
          <w:trHeight w:val="374"/>
        </w:trPr>
        <w:tc>
          <w:tcPr>
            <w:tcW w:w="1123" w:type="dxa"/>
            <w:tcBorders>
              <w:top w:val="thinThickMediumGap" w:sz="6" w:space="0" w:color="6F2F9F"/>
              <w:bottom w:val="thickThinMediumGap" w:sz="6" w:space="0" w:color="6F2F9F"/>
            </w:tcBorders>
          </w:tcPr>
          <w:p w:rsidR="005B5034" w:rsidRDefault="007346B7">
            <w:pPr>
              <w:pStyle w:val="TableParagraph"/>
              <w:spacing w:before="41"/>
              <w:ind w:left="244" w:right="223"/>
              <w:rPr>
                <w:sz w:val="24"/>
              </w:rPr>
            </w:pPr>
            <w:r>
              <w:rPr>
                <w:color w:val="8063A1"/>
                <w:sz w:val="24"/>
              </w:rPr>
              <w:t>2.</w:t>
            </w:r>
          </w:p>
        </w:tc>
        <w:tc>
          <w:tcPr>
            <w:tcW w:w="5732" w:type="dxa"/>
          </w:tcPr>
          <w:p w:rsidR="005B5034" w:rsidRDefault="007346B7">
            <w:pPr>
              <w:pStyle w:val="TableParagraph"/>
              <w:spacing w:before="41"/>
              <w:ind w:left="496" w:right="488"/>
              <w:rPr>
                <w:sz w:val="24"/>
              </w:rPr>
            </w:pPr>
            <w:r>
              <w:rPr>
                <w:color w:val="8063A1"/>
                <w:sz w:val="24"/>
              </w:rPr>
              <w:t>Прочая</w:t>
            </w:r>
            <w:r>
              <w:rPr>
                <w:color w:val="8063A1"/>
                <w:spacing w:val="-5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зелень</w:t>
            </w:r>
            <w:r>
              <w:rPr>
                <w:color w:val="8063A1"/>
                <w:spacing w:val="-4"/>
                <w:sz w:val="24"/>
              </w:rPr>
              <w:t xml:space="preserve"> </w:t>
            </w:r>
            <w:proofErr w:type="spellStart"/>
            <w:r>
              <w:rPr>
                <w:color w:val="8063A1"/>
                <w:sz w:val="24"/>
              </w:rPr>
              <w:t>общепоселенческого</w:t>
            </w:r>
            <w:proofErr w:type="spellEnd"/>
            <w:r>
              <w:rPr>
                <w:color w:val="8063A1"/>
                <w:spacing w:val="-4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значения</w:t>
            </w:r>
          </w:p>
        </w:tc>
        <w:tc>
          <w:tcPr>
            <w:tcW w:w="2319" w:type="dxa"/>
          </w:tcPr>
          <w:p w:rsidR="005B5034" w:rsidRDefault="002B10A1">
            <w:pPr>
              <w:pStyle w:val="TableParagraph"/>
              <w:spacing w:before="41"/>
              <w:ind w:left="330" w:right="317"/>
              <w:rPr>
                <w:sz w:val="24"/>
              </w:rPr>
            </w:pPr>
            <w:r>
              <w:rPr>
                <w:color w:val="8063A1"/>
                <w:sz w:val="24"/>
              </w:rPr>
              <w:t>11,33</w:t>
            </w:r>
          </w:p>
        </w:tc>
      </w:tr>
      <w:tr w:rsidR="005B5034">
        <w:trPr>
          <w:trHeight w:val="927"/>
        </w:trPr>
        <w:tc>
          <w:tcPr>
            <w:tcW w:w="1123" w:type="dxa"/>
            <w:tcBorders>
              <w:top w:val="thinThickMediumGap" w:sz="6" w:space="0" w:color="6F2F9F"/>
            </w:tcBorders>
          </w:tcPr>
          <w:p w:rsidR="005B5034" w:rsidRDefault="007346B7">
            <w:pPr>
              <w:pStyle w:val="TableParagraph"/>
              <w:spacing w:before="43"/>
              <w:ind w:left="244" w:right="223"/>
              <w:rPr>
                <w:sz w:val="24"/>
              </w:rPr>
            </w:pPr>
            <w:r>
              <w:rPr>
                <w:color w:val="8063A1"/>
                <w:sz w:val="24"/>
              </w:rPr>
              <w:t>3.</w:t>
            </w:r>
          </w:p>
        </w:tc>
        <w:tc>
          <w:tcPr>
            <w:tcW w:w="5732" w:type="dxa"/>
          </w:tcPr>
          <w:p w:rsidR="005B5034" w:rsidRDefault="007346B7">
            <w:pPr>
              <w:pStyle w:val="TableParagraph"/>
              <w:spacing w:before="43"/>
              <w:ind w:left="238" w:right="222" w:hanging="6"/>
              <w:rPr>
                <w:sz w:val="24"/>
              </w:rPr>
            </w:pPr>
            <w:r>
              <w:rPr>
                <w:color w:val="8063A1"/>
                <w:sz w:val="24"/>
              </w:rPr>
              <w:t>Зеленые насаждения специального назначения на</w:t>
            </w:r>
            <w:r>
              <w:rPr>
                <w:color w:val="8063A1"/>
                <w:spacing w:val="1"/>
                <w:sz w:val="24"/>
              </w:rPr>
              <w:t xml:space="preserve"> </w:t>
            </w:r>
            <w:r>
              <w:rPr>
                <w:color w:val="8063A1"/>
                <w:sz w:val="24"/>
              </w:rPr>
              <w:t>территориях, исключенных для жилищного строительства</w:t>
            </w:r>
          </w:p>
        </w:tc>
        <w:tc>
          <w:tcPr>
            <w:tcW w:w="2319" w:type="dxa"/>
          </w:tcPr>
          <w:p w:rsidR="005B5034" w:rsidRDefault="007346B7">
            <w:pPr>
              <w:pStyle w:val="TableParagraph"/>
              <w:spacing w:before="43"/>
              <w:ind w:left="330" w:right="317"/>
              <w:rPr>
                <w:sz w:val="24"/>
              </w:rPr>
            </w:pPr>
            <w:r>
              <w:rPr>
                <w:color w:val="8063A1"/>
                <w:sz w:val="24"/>
              </w:rPr>
              <w:t>21,1</w:t>
            </w:r>
          </w:p>
        </w:tc>
      </w:tr>
    </w:tbl>
    <w:p w:rsidR="005B5034" w:rsidRDefault="007346B7" w:rsidP="002E73B6">
      <w:pPr>
        <w:pStyle w:val="a3"/>
        <w:spacing w:line="360" w:lineRule="auto"/>
        <w:ind w:left="0" w:right="284" w:firstLine="720"/>
      </w:pPr>
      <w:r>
        <w:t>Территория</w:t>
      </w:r>
      <w:r>
        <w:rPr>
          <w:spacing w:val="-3"/>
        </w:rPr>
        <w:t xml:space="preserve"> </w:t>
      </w:r>
      <w:r>
        <w:t>парка</w:t>
      </w:r>
      <w:r>
        <w:rPr>
          <w:spacing w:val="-3"/>
        </w:rPr>
        <w:t xml:space="preserve"> </w:t>
      </w:r>
      <w:r>
        <w:t>функционально</w:t>
      </w:r>
      <w:r>
        <w:rPr>
          <w:spacing w:val="-2"/>
        </w:rPr>
        <w:t xml:space="preserve"> </w:t>
      </w:r>
      <w:r>
        <w:t>может</w:t>
      </w:r>
      <w:r>
        <w:rPr>
          <w:spacing w:val="-3"/>
        </w:rPr>
        <w:t xml:space="preserve"> </w:t>
      </w:r>
      <w:r>
        <w:t>быть</w:t>
      </w:r>
      <w:r>
        <w:rPr>
          <w:spacing w:val="-4"/>
        </w:rPr>
        <w:t xml:space="preserve"> </w:t>
      </w:r>
      <w:r>
        <w:t>разделена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зоны:</w:t>
      </w:r>
    </w:p>
    <w:p w:rsidR="005B5034" w:rsidRDefault="007346B7" w:rsidP="002E73B6">
      <w:pPr>
        <w:pStyle w:val="a4"/>
        <w:numPr>
          <w:ilvl w:val="0"/>
          <w:numId w:val="1"/>
        </w:numPr>
        <w:tabs>
          <w:tab w:val="left" w:pos="1278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активного</w:t>
      </w:r>
      <w:r>
        <w:rPr>
          <w:spacing w:val="25"/>
          <w:sz w:val="24"/>
        </w:rPr>
        <w:t xml:space="preserve"> </w:t>
      </w:r>
      <w:r>
        <w:rPr>
          <w:sz w:val="24"/>
        </w:rPr>
        <w:t>отдыха</w:t>
      </w:r>
      <w:r>
        <w:rPr>
          <w:spacing w:val="24"/>
          <w:sz w:val="24"/>
        </w:rPr>
        <w:t xml:space="preserve"> </w:t>
      </w:r>
      <w:r>
        <w:rPr>
          <w:sz w:val="24"/>
        </w:rPr>
        <w:t>и</w:t>
      </w:r>
      <w:r>
        <w:rPr>
          <w:spacing w:val="26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26"/>
          <w:sz w:val="24"/>
        </w:rPr>
        <w:t xml:space="preserve"> </w:t>
      </w:r>
      <w:r>
        <w:rPr>
          <w:sz w:val="24"/>
        </w:rPr>
        <w:t>спортом</w:t>
      </w:r>
    </w:p>
    <w:p w:rsidR="005B5034" w:rsidRDefault="007346B7" w:rsidP="002E73B6">
      <w:pPr>
        <w:pStyle w:val="a4"/>
        <w:numPr>
          <w:ilvl w:val="0"/>
          <w:numId w:val="1"/>
        </w:numPr>
        <w:tabs>
          <w:tab w:val="left" w:pos="1250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зона</w:t>
      </w:r>
      <w:r>
        <w:rPr>
          <w:spacing w:val="-3"/>
          <w:sz w:val="24"/>
        </w:rPr>
        <w:t xml:space="preserve"> </w:t>
      </w:r>
      <w:r>
        <w:rPr>
          <w:sz w:val="24"/>
        </w:rPr>
        <w:t>пассивного</w:t>
      </w:r>
      <w:r>
        <w:rPr>
          <w:spacing w:val="-2"/>
          <w:sz w:val="24"/>
        </w:rPr>
        <w:t xml:space="preserve"> </w:t>
      </w:r>
      <w:r>
        <w:rPr>
          <w:sz w:val="24"/>
        </w:rPr>
        <w:t>отдыха.</w:t>
      </w:r>
    </w:p>
    <w:p w:rsidR="005B5034" w:rsidRDefault="007346B7" w:rsidP="002E73B6">
      <w:pPr>
        <w:pStyle w:val="a4"/>
        <w:numPr>
          <w:ilvl w:val="0"/>
          <w:numId w:val="1"/>
        </w:numPr>
        <w:tabs>
          <w:tab w:val="left" w:pos="1250"/>
        </w:tabs>
        <w:spacing w:line="360" w:lineRule="auto"/>
        <w:ind w:left="0" w:right="284" w:firstLine="720"/>
        <w:rPr>
          <w:sz w:val="24"/>
        </w:rPr>
      </w:pPr>
      <w:r>
        <w:rPr>
          <w:sz w:val="24"/>
        </w:rPr>
        <w:t>зона</w:t>
      </w:r>
      <w:r>
        <w:rPr>
          <w:spacing w:val="-2"/>
          <w:sz w:val="24"/>
        </w:rPr>
        <w:t xml:space="preserve"> </w:t>
      </w:r>
      <w:r>
        <w:rPr>
          <w:sz w:val="24"/>
        </w:rPr>
        <w:t>отдыха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детей.</w:t>
      </w:r>
    </w:p>
    <w:p w:rsidR="005B5034" w:rsidRDefault="007346B7" w:rsidP="002E73B6">
      <w:pPr>
        <w:pStyle w:val="a3"/>
        <w:spacing w:line="360" w:lineRule="auto"/>
        <w:ind w:left="0" w:right="284" w:firstLine="720"/>
      </w:pPr>
      <w:r>
        <w:t>Исходя из учета местных климатических и ландшафтных условий, на территории</w:t>
      </w:r>
      <w:r>
        <w:rPr>
          <w:spacing w:val="1"/>
        </w:rPr>
        <w:t xml:space="preserve"> </w:t>
      </w:r>
      <w:r>
        <w:t>населенного пункта требуется создание элементов (объ</w:t>
      </w:r>
      <w:r w:rsidR="002E73B6">
        <w:t>ектов) благоустройства (сооруже</w:t>
      </w:r>
      <w:r>
        <w:t>ние декоративных водных устройств (фонтанов)). У водоемов в границах</w:t>
      </w:r>
      <w:r>
        <w:rPr>
          <w:spacing w:val="1"/>
        </w:rPr>
        <w:t xml:space="preserve"> </w:t>
      </w:r>
      <w:r>
        <w:t>населенного</w:t>
      </w:r>
      <w:r>
        <w:rPr>
          <w:spacing w:val="1"/>
        </w:rPr>
        <w:t xml:space="preserve"> </w:t>
      </w:r>
      <w:r>
        <w:t>пункта</w:t>
      </w:r>
      <w:r>
        <w:rPr>
          <w:spacing w:val="-2"/>
        </w:rPr>
        <w:t xml:space="preserve"> </w:t>
      </w:r>
      <w:r>
        <w:t>планируется организовать</w:t>
      </w:r>
      <w:r>
        <w:rPr>
          <w:spacing w:val="-3"/>
        </w:rPr>
        <w:t xml:space="preserve"> </w:t>
      </w:r>
      <w:r>
        <w:t>зону</w:t>
      </w:r>
      <w:r>
        <w:rPr>
          <w:spacing w:val="-8"/>
        </w:rPr>
        <w:t xml:space="preserve"> </w:t>
      </w:r>
      <w:r>
        <w:t>отдыха</w:t>
      </w:r>
      <w:r>
        <w:rPr>
          <w:spacing w:val="-1"/>
        </w:rPr>
        <w:t xml:space="preserve"> </w:t>
      </w:r>
      <w:r>
        <w:t>населения</w:t>
      </w:r>
      <w:r>
        <w:rPr>
          <w:spacing w:val="-1"/>
        </w:rPr>
        <w:t xml:space="preserve"> </w:t>
      </w:r>
      <w:r>
        <w:t>(пляж, мангалы).</w:t>
      </w:r>
    </w:p>
    <w:p w:rsidR="005B5034" w:rsidRDefault="007346B7" w:rsidP="002E73B6">
      <w:pPr>
        <w:pStyle w:val="a3"/>
        <w:spacing w:line="360" w:lineRule="auto"/>
        <w:ind w:left="0" w:right="284" w:firstLine="720"/>
      </w:pPr>
      <w:r>
        <w:rPr>
          <w:b/>
        </w:rPr>
        <w:t xml:space="preserve">Л-2. </w:t>
      </w:r>
      <w:r>
        <w:t>На расчетный период предусматриваются меропр</w:t>
      </w:r>
      <w:r w:rsidR="002E73B6">
        <w:t>иятия по обустройству бере</w:t>
      </w:r>
      <w:r>
        <w:t>гов рек, прудов в границах населенного пункта,</w:t>
      </w:r>
      <w:r>
        <w:rPr>
          <w:spacing w:val="1"/>
        </w:rPr>
        <w:t xml:space="preserve"> </w:t>
      </w:r>
      <w:r>
        <w:t xml:space="preserve">включая </w:t>
      </w:r>
      <w:proofErr w:type="spellStart"/>
      <w:r>
        <w:t>берегоукрепление</w:t>
      </w:r>
      <w:proofErr w:type="spellEnd"/>
      <w:r>
        <w:t>, расчистка и</w:t>
      </w:r>
      <w:r>
        <w:rPr>
          <w:spacing w:val="1"/>
        </w:rPr>
        <w:t xml:space="preserve"> </w:t>
      </w:r>
      <w:r>
        <w:t>углубление</w:t>
      </w:r>
      <w:r>
        <w:rPr>
          <w:spacing w:val="1"/>
        </w:rPr>
        <w:t xml:space="preserve"> </w:t>
      </w:r>
      <w:r>
        <w:t>дна.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пределах</w:t>
      </w:r>
      <w:r>
        <w:rPr>
          <w:spacing w:val="1"/>
        </w:rPr>
        <w:t xml:space="preserve"> </w:t>
      </w:r>
      <w:r>
        <w:t>населенного</w:t>
      </w:r>
      <w:r>
        <w:rPr>
          <w:spacing w:val="1"/>
        </w:rPr>
        <w:t xml:space="preserve"> </w:t>
      </w:r>
      <w:r>
        <w:t>пункта</w:t>
      </w:r>
      <w:r>
        <w:rPr>
          <w:spacing w:val="1"/>
        </w:rPr>
        <w:t xml:space="preserve"> </w:t>
      </w:r>
      <w:r>
        <w:t>рекомендуется</w:t>
      </w:r>
      <w:r>
        <w:rPr>
          <w:spacing w:val="1"/>
        </w:rPr>
        <w:t xml:space="preserve"> </w:t>
      </w:r>
      <w:r>
        <w:t>устройство</w:t>
      </w:r>
      <w:r>
        <w:rPr>
          <w:spacing w:val="1"/>
        </w:rPr>
        <w:t xml:space="preserve"> </w:t>
      </w:r>
      <w:r>
        <w:t>откосной</w:t>
      </w:r>
      <w:r>
        <w:rPr>
          <w:spacing w:val="1"/>
        </w:rPr>
        <w:t xml:space="preserve"> </w:t>
      </w:r>
      <w:r>
        <w:t>набережной с передней стенкой из железобетонного шпунта с монолитным ростверком. За</w:t>
      </w:r>
      <w:r>
        <w:rPr>
          <w:spacing w:val="-57"/>
        </w:rPr>
        <w:t xml:space="preserve"> </w:t>
      </w:r>
      <w:r>
        <w:t>шпунтовой</w:t>
      </w:r>
      <w:r>
        <w:rPr>
          <w:spacing w:val="-2"/>
        </w:rPr>
        <w:t xml:space="preserve"> </w:t>
      </w:r>
      <w:r>
        <w:t>стенкой</w:t>
      </w:r>
      <w:r>
        <w:rPr>
          <w:spacing w:val="2"/>
        </w:rPr>
        <w:t xml:space="preserve"> </w:t>
      </w:r>
      <w:r>
        <w:t>устраивается</w:t>
      </w:r>
      <w:r>
        <w:rPr>
          <w:spacing w:val="-1"/>
        </w:rPr>
        <w:t xml:space="preserve"> </w:t>
      </w:r>
      <w:r>
        <w:t>(возможно)</w:t>
      </w:r>
      <w:r>
        <w:rPr>
          <w:spacing w:val="-2"/>
        </w:rPr>
        <w:t xml:space="preserve"> </w:t>
      </w:r>
      <w:r>
        <w:t>прогулочная</w:t>
      </w:r>
      <w:r>
        <w:rPr>
          <w:spacing w:val="-1"/>
        </w:rPr>
        <w:t xml:space="preserve"> </w:t>
      </w:r>
      <w:r>
        <w:t>асфальтовая</w:t>
      </w:r>
      <w:r>
        <w:rPr>
          <w:spacing w:val="-1"/>
        </w:rPr>
        <w:t xml:space="preserve"> </w:t>
      </w:r>
      <w:r>
        <w:t>дорожка.</w:t>
      </w:r>
    </w:p>
    <w:p w:rsidR="005B5034" w:rsidRDefault="007346B7" w:rsidP="002E73B6">
      <w:pPr>
        <w:pStyle w:val="a3"/>
        <w:spacing w:line="360" w:lineRule="auto"/>
        <w:ind w:left="0" w:right="284" w:firstLine="720"/>
      </w:pPr>
      <w:r>
        <w:rPr>
          <w:b/>
        </w:rPr>
        <w:t>Л-3.</w:t>
      </w:r>
      <w:r>
        <w:rPr>
          <w:b/>
          <w:spacing w:val="1"/>
        </w:rPr>
        <w:t xml:space="preserve"> </w:t>
      </w:r>
      <w:proofErr w:type="gramStart"/>
      <w:r>
        <w:t>В целях организации работы полигонов</w:t>
      </w:r>
      <w:r w:rsidR="002E73B6">
        <w:t xml:space="preserve"> твердых бытовых отходов в соот</w:t>
      </w:r>
      <w:r>
        <w:t>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установленными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разработка</w:t>
      </w:r>
      <w:r>
        <w:rPr>
          <w:spacing w:val="1"/>
        </w:rPr>
        <w:t xml:space="preserve"> </w:t>
      </w:r>
      <w:r>
        <w:t>проектов, в том числе и по</w:t>
      </w:r>
      <w:r>
        <w:rPr>
          <w:spacing w:val="1"/>
        </w:rPr>
        <w:t xml:space="preserve"> </w:t>
      </w:r>
      <w:r>
        <w:t>организации санитарно-защитной зоны на полигон твердых</w:t>
      </w:r>
      <w:r>
        <w:rPr>
          <w:spacing w:val="1"/>
        </w:rPr>
        <w:t xml:space="preserve"> </w:t>
      </w:r>
      <w:r>
        <w:t xml:space="preserve">бытовых отходов и </w:t>
      </w:r>
      <w:r w:rsidR="0011157E">
        <w:t>скотомогильника,</w:t>
      </w:r>
      <w:r>
        <w:t xml:space="preserve"> располагающихся</w:t>
      </w:r>
      <w:r w:rsidR="002E73B6">
        <w:t xml:space="preserve"> в поселении, хотя их местополо</w:t>
      </w:r>
      <w:r>
        <w:t>жение</w:t>
      </w:r>
      <w:r>
        <w:rPr>
          <w:spacing w:val="-5"/>
        </w:rPr>
        <w:t xml:space="preserve"> </w:t>
      </w:r>
      <w:r>
        <w:t>определено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нормативном</w:t>
      </w:r>
      <w:r>
        <w:rPr>
          <w:spacing w:val="-3"/>
        </w:rPr>
        <w:t xml:space="preserve"> </w:t>
      </w:r>
      <w:r>
        <w:t>удалении</w:t>
      </w:r>
      <w:r>
        <w:rPr>
          <w:spacing w:val="-4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планируемых</w:t>
      </w:r>
      <w:r>
        <w:rPr>
          <w:spacing w:val="-3"/>
        </w:rPr>
        <w:t xml:space="preserve"> </w:t>
      </w:r>
      <w:r>
        <w:t>границ</w:t>
      </w:r>
      <w:r>
        <w:rPr>
          <w:spacing w:val="-5"/>
        </w:rPr>
        <w:t xml:space="preserve"> </w:t>
      </w:r>
      <w:r>
        <w:t>населенного</w:t>
      </w:r>
      <w:r>
        <w:rPr>
          <w:spacing w:val="-4"/>
        </w:rPr>
        <w:t xml:space="preserve"> </w:t>
      </w:r>
      <w:r>
        <w:t>пункта.</w:t>
      </w:r>
      <w:proofErr w:type="gramEnd"/>
    </w:p>
    <w:p w:rsidR="005B5034" w:rsidRDefault="007346B7" w:rsidP="002E73B6">
      <w:pPr>
        <w:pStyle w:val="a3"/>
        <w:spacing w:line="360" w:lineRule="auto"/>
        <w:ind w:left="0" w:right="284" w:firstLine="720"/>
      </w:pPr>
      <w:r>
        <w:rPr>
          <w:b/>
        </w:rPr>
        <w:t>Л-4.</w:t>
      </w:r>
      <w:r>
        <w:rPr>
          <w:b/>
          <w:spacing w:val="1"/>
        </w:rPr>
        <w:t xml:space="preserve"> </w:t>
      </w:r>
      <w:r>
        <w:t xml:space="preserve">Для благоустройства кладбищ необходимо </w:t>
      </w:r>
      <w:r w:rsidR="002E73B6">
        <w:t>предусмотреть их планировку, ор</w:t>
      </w:r>
      <w:r>
        <w:t>ганизацию погребения в рядах и кварталах, с организацией</w:t>
      </w:r>
      <w:r>
        <w:rPr>
          <w:spacing w:val="1"/>
        </w:rPr>
        <w:t xml:space="preserve"> </w:t>
      </w:r>
      <w:r w:rsidR="002E73B6">
        <w:t>доступа специального транс</w:t>
      </w:r>
      <w:r>
        <w:t>порта к местам погребения. Необходимо проводить оз</w:t>
      </w:r>
      <w:r w:rsidR="002E73B6">
        <w:t>еленение внутри территории клад</w:t>
      </w:r>
      <w:r>
        <w:t>бища</w:t>
      </w:r>
      <w:r>
        <w:rPr>
          <w:spacing w:val="-2"/>
        </w:rPr>
        <w:t xml:space="preserve"> </w:t>
      </w:r>
      <w:r>
        <w:t>вдоль дорог и</w:t>
      </w:r>
      <w:r>
        <w:rPr>
          <w:spacing w:val="1"/>
        </w:rPr>
        <w:t xml:space="preserve"> </w:t>
      </w:r>
      <w:r>
        <w:t>аллей.</w:t>
      </w:r>
    </w:p>
    <w:p w:rsidR="005B5034" w:rsidRDefault="00607D0F" w:rsidP="00B10FF3">
      <w:pPr>
        <w:pStyle w:val="a3"/>
        <w:spacing w:before="1"/>
        <w:ind w:left="0" w:firstLine="0"/>
        <w:jc w:val="center"/>
        <w:rPr>
          <w:sz w:val="15"/>
        </w:rPr>
      </w:pPr>
      <w:r>
        <w:rPr>
          <w:noProof/>
          <w:sz w:val="15"/>
          <w:lang w:eastAsia="ru-RU"/>
        </w:rPr>
        <w:lastRenderedPageBreak/>
        <w:drawing>
          <wp:inline distT="0" distB="0" distL="0" distR="0">
            <wp:extent cx="5797497" cy="4108862"/>
            <wp:effectExtent l="19050" t="0" r="0" b="0"/>
            <wp:docPr id="14" name="Рисунок 14" descr="C:\Users\User\Desktop\ген.план (3)\ген.план\28.12.2021\готовые схемы\схема 10 гот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ген.план (3)\ген.план\28.12.2021\готовые схемы\схема 10 готовая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725" cy="4118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034" w:rsidRDefault="005B5034">
      <w:pPr>
        <w:pStyle w:val="a3"/>
        <w:spacing w:before="4"/>
        <w:ind w:left="0" w:firstLine="0"/>
        <w:jc w:val="left"/>
        <w:rPr>
          <w:sz w:val="18"/>
        </w:rPr>
      </w:pPr>
    </w:p>
    <w:p w:rsidR="005B5034" w:rsidRDefault="007346B7">
      <w:pPr>
        <w:pStyle w:val="a3"/>
        <w:spacing w:before="90"/>
        <w:ind w:left="1707" w:right="1636" w:firstLine="0"/>
        <w:jc w:val="center"/>
      </w:pPr>
      <w:r>
        <w:t>Рис.1</w:t>
      </w:r>
      <w:r w:rsidR="00026682">
        <w:t>0</w:t>
      </w:r>
    </w:p>
    <w:sectPr w:rsidR="005B5034" w:rsidSect="00607D0F">
      <w:pgSz w:w="11910" w:h="16840"/>
      <w:pgMar w:top="1300" w:right="520" w:bottom="993" w:left="1300" w:header="710" w:footer="993" w:gutter="0"/>
      <w:pgBorders w:offsetFrom="page">
        <w:top w:val="thinThickSmallGap" w:sz="12" w:space="25" w:color="6F2F9F"/>
        <w:left w:val="thinThickSmallGap" w:sz="12" w:space="25" w:color="6F2F9F"/>
        <w:bottom w:val="thickThinSmallGap" w:sz="12" w:space="25" w:color="6F2F9F"/>
        <w:right w:val="thickThinSmallGap" w:sz="12" w:space="25" w:color="6F2F9F"/>
      </w:pgBorders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9487C" w:rsidRDefault="0069487C" w:rsidP="005B5034">
      <w:r>
        <w:separator/>
      </w:r>
    </w:p>
  </w:endnote>
  <w:endnote w:type="continuationSeparator" w:id="1">
    <w:p w:rsidR="0069487C" w:rsidRDefault="0069487C" w:rsidP="005B503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487C" w:rsidRDefault="0069487C">
    <w:pPr>
      <w:pStyle w:val="a3"/>
      <w:spacing w:line="14" w:lineRule="auto"/>
      <w:ind w:left="0" w:firstLine="0"/>
      <w:jc w:val="left"/>
      <w:rPr>
        <w:sz w:val="20"/>
      </w:rPr>
    </w:pPr>
    <w:r w:rsidRPr="0094075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310pt;margin-top:778.15pt;width:18pt;height:15.3pt;z-index:-17220608;mso-position-horizontal-relative:page;mso-position-vertical-relative:page" filled="f" stroked="f">
          <v:textbox inset="0,0,0,0">
            <w:txbxContent>
              <w:p w:rsidR="0069487C" w:rsidRDefault="0069487C">
                <w:pPr>
                  <w:pStyle w:val="a3"/>
                  <w:spacing w:before="10"/>
                  <w:ind w:left="60" w:firstLine="0"/>
                  <w:jc w:val="left"/>
                </w:pPr>
                <w:fldSimple w:instr=" PAGE ">
                  <w:r w:rsidR="001B118A">
                    <w:rPr>
                      <w:noProof/>
                    </w:rPr>
                    <w:t>56</w:t>
                  </w:r>
                </w:fldSimple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9487C" w:rsidRDefault="0069487C" w:rsidP="005B5034">
      <w:r>
        <w:separator/>
      </w:r>
    </w:p>
  </w:footnote>
  <w:footnote w:type="continuationSeparator" w:id="1">
    <w:p w:rsidR="0069487C" w:rsidRDefault="0069487C" w:rsidP="005B503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9487C" w:rsidRDefault="0069487C">
    <w:pPr>
      <w:pStyle w:val="a3"/>
      <w:spacing w:line="14" w:lineRule="auto"/>
      <w:ind w:left="0" w:firstLine="0"/>
      <w:jc w:val="left"/>
      <w:rPr>
        <w:sz w:val="20"/>
      </w:rPr>
    </w:pPr>
    <w:r w:rsidRPr="0094075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6" type="#_x0000_t202" style="position:absolute;margin-left:131.4pt;margin-top:34.5pt;width:375.15pt;height:24.55pt;z-index:-17221120;mso-position-horizontal-relative:page;mso-position-vertical-relative:page" filled="f" stroked="f">
          <v:textbox inset="0,0,0,0">
            <w:txbxContent>
              <w:p w:rsidR="0069487C" w:rsidRDefault="0069487C">
                <w:pPr>
                  <w:spacing w:before="10"/>
                  <w:ind w:left="8" w:right="8"/>
                  <w:jc w:val="center"/>
                  <w:rPr>
                    <w:i/>
                    <w:sz w:val="20"/>
                  </w:rPr>
                </w:pPr>
                <w:r>
                  <w:rPr>
                    <w:i/>
                    <w:sz w:val="20"/>
                  </w:rPr>
                  <w:t>Генеральный</w:t>
                </w:r>
                <w:r>
                  <w:rPr>
                    <w:i/>
                    <w:spacing w:val="-3"/>
                    <w:sz w:val="20"/>
                  </w:rPr>
                  <w:t xml:space="preserve"> </w:t>
                </w:r>
                <w:r>
                  <w:rPr>
                    <w:i/>
                    <w:sz w:val="20"/>
                  </w:rPr>
                  <w:t>план</w:t>
                </w:r>
                <w:r>
                  <w:rPr>
                    <w:i/>
                    <w:spacing w:val="-5"/>
                    <w:sz w:val="20"/>
                  </w:rPr>
                  <w:t xml:space="preserve"> </w:t>
                </w:r>
                <w:r>
                  <w:rPr>
                    <w:i/>
                    <w:sz w:val="20"/>
                  </w:rPr>
                  <w:t>МО</w:t>
                </w:r>
                <w:r>
                  <w:rPr>
                    <w:i/>
                    <w:spacing w:val="-2"/>
                    <w:sz w:val="20"/>
                  </w:rPr>
                  <w:t xml:space="preserve"> </w:t>
                </w:r>
                <w:r>
                  <w:rPr>
                    <w:i/>
                    <w:sz w:val="20"/>
                  </w:rPr>
                  <w:t>сельского</w:t>
                </w:r>
                <w:r>
                  <w:rPr>
                    <w:i/>
                    <w:spacing w:val="-3"/>
                    <w:sz w:val="20"/>
                  </w:rPr>
                  <w:t xml:space="preserve"> </w:t>
                </w:r>
                <w:r>
                  <w:rPr>
                    <w:i/>
                    <w:sz w:val="20"/>
                  </w:rPr>
                  <w:t>поселения</w:t>
                </w:r>
                <w:r>
                  <w:rPr>
                    <w:i/>
                    <w:spacing w:val="-2"/>
                    <w:sz w:val="20"/>
                  </w:rPr>
                  <w:t xml:space="preserve"> </w:t>
                </w:r>
                <w:r>
                  <w:rPr>
                    <w:i/>
                    <w:sz w:val="20"/>
                  </w:rPr>
                  <w:t>«Красночикойское» муниципального</w:t>
                </w:r>
                <w:r>
                  <w:rPr>
                    <w:i/>
                    <w:spacing w:val="-2"/>
                    <w:sz w:val="20"/>
                  </w:rPr>
                  <w:t xml:space="preserve"> </w:t>
                </w:r>
                <w:r>
                  <w:rPr>
                    <w:i/>
                    <w:sz w:val="20"/>
                  </w:rPr>
                  <w:t>района</w:t>
                </w:r>
              </w:p>
              <w:p w:rsidR="0069487C" w:rsidRDefault="0069487C">
                <w:pPr>
                  <w:spacing w:before="1"/>
                  <w:ind w:left="8" w:right="8"/>
                  <w:jc w:val="center"/>
                  <w:rPr>
                    <w:i/>
                    <w:sz w:val="20"/>
                  </w:rPr>
                </w:pPr>
                <w:r>
                  <w:rPr>
                    <w:i/>
                    <w:sz w:val="20"/>
                  </w:rPr>
                  <w:t>«Красночикойский</w:t>
                </w:r>
                <w:r>
                  <w:rPr>
                    <w:i/>
                    <w:spacing w:val="-3"/>
                    <w:sz w:val="20"/>
                  </w:rPr>
                  <w:t xml:space="preserve"> </w:t>
                </w:r>
                <w:r>
                  <w:rPr>
                    <w:i/>
                    <w:sz w:val="20"/>
                  </w:rPr>
                  <w:t>район»</w:t>
                </w:r>
                <w:r>
                  <w:rPr>
                    <w:i/>
                    <w:spacing w:val="-3"/>
                    <w:sz w:val="20"/>
                  </w:rPr>
                  <w:t xml:space="preserve"> </w:t>
                </w:r>
                <w:r>
                  <w:rPr>
                    <w:i/>
                    <w:sz w:val="20"/>
                  </w:rPr>
                  <w:t>Забайкальского края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844604"/>
    <w:multiLevelType w:val="hybridMultilevel"/>
    <w:tmpl w:val="ADFC22F2"/>
    <w:lvl w:ilvl="0" w:tplc="029EBCEC">
      <w:start w:val="10"/>
      <w:numFmt w:val="decimal"/>
      <w:lvlText w:val="%1)"/>
      <w:lvlJc w:val="left"/>
      <w:pPr>
        <w:ind w:left="402" w:hanging="40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3C0DAD6">
      <w:numFmt w:val="bullet"/>
      <w:lvlText w:val="•"/>
      <w:lvlJc w:val="left"/>
      <w:pPr>
        <w:ind w:left="1368" w:hanging="408"/>
      </w:pPr>
      <w:rPr>
        <w:rFonts w:hint="default"/>
        <w:lang w:val="ru-RU" w:eastAsia="en-US" w:bidi="ar-SA"/>
      </w:rPr>
    </w:lvl>
    <w:lvl w:ilvl="2" w:tplc="DAB4C346">
      <w:numFmt w:val="bullet"/>
      <w:lvlText w:val="•"/>
      <w:lvlJc w:val="left"/>
      <w:pPr>
        <w:ind w:left="2337" w:hanging="408"/>
      </w:pPr>
      <w:rPr>
        <w:rFonts w:hint="default"/>
        <w:lang w:val="ru-RU" w:eastAsia="en-US" w:bidi="ar-SA"/>
      </w:rPr>
    </w:lvl>
    <w:lvl w:ilvl="3" w:tplc="E2A8F5D2">
      <w:numFmt w:val="bullet"/>
      <w:lvlText w:val="•"/>
      <w:lvlJc w:val="left"/>
      <w:pPr>
        <w:ind w:left="3305" w:hanging="408"/>
      </w:pPr>
      <w:rPr>
        <w:rFonts w:hint="default"/>
        <w:lang w:val="ru-RU" w:eastAsia="en-US" w:bidi="ar-SA"/>
      </w:rPr>
    </w:lvl>
    <w:lvl w:ilvl="4" w:tplc="2F8EEB2E">
      <w:numFmt w:val="bullet"/>
      <w:lvlText w:val="•"/>
      <w:lvlJc w:val="left"/>
      <w:pPr>
        <w:ind w:left="4274" w:hanging="408"/>
      </w:pPr>
      <w:rPr>
        <w:rFonts w:hint="default"/>
        <w:lang w:val="ru-RU" w:eastAsia="en-US" w:bidi="ar-SA"/>
      </w:rPr>
    </w:lvl>
    <w:lvl w:ilvl="5" w:tplc="D00E4FE2">
      <w:numFmt w:val="bullet"/>
      <w:lvlText w:val="•"/>
      <w:lvlJc w:val="left"/>
      <w:pPr>
        <w:ind w:left="5243" w:hanging="408"/>
      </w:pPr>
      <w:rPr>
        <w:rFonts w:hint="default"/>
        <w:lang w:val="ru-RU" w:eastAsia="en-US" w:bidi="ar-SA"/>
      </w:rPr>
    </w:lvl>
    <w:lvl w:ilvl="6" w:tplc="E90650B4">
      <w:numFmt w:val="bullet"/>
      <w:lvlText w:val="•"/>
      <w:lvlJc w:val="left"/>
      <w:pPr>
        <w:ind w:left="6211" w:hanging="408"/>
      </w:pPr>
      <w:rPr>
        <w:rFonts w:hint="default"/>
        <w:lang w:val="ru-RU" w:eastAsia="en-US" w:bidi="ar-SA"/>
      </w:rPr>
    </w:lvl>
    <w:lvl w:ilvl="7" w:tplc="737CD500">
      <w:numFmt w:val="bullet"/>
      <w:lvlText w:val="•"/>
      <w:lvlJc w:val="left"/>
      <w:pPr>
        <w:ind w:left="7180" w:hanging="408"/>
      </w:pPr>
      <w:rPr>
        <w:rFonts w:hint="default"/>
        <w:lang w:val="ru-RU" w:eastAsia="en-US" w:bidi="ar-SA"/>
      </w:rPr>
    </w:lvl>
    <w:lvl w:ilvl="8" w:tplc="FF70056E">
      <w:numFmt w:val="bullet"/>
      <w:lvlText w:val="•"/>
      <w:lvlJc w:val="left"/>
      <w:pPr>
        <w:ind w:left="8149" w:hanging="408"/>
      </w:pPr>
      <w:rPr>
        <w:rFonts w:hint="default"/>
        <w:lang w:val="ru-RU" w:eastAsia="en-US" w:bidi="ar-SA"/>
      </w:rPr>
    </w:lvl>
  </w:abstractNum>
  <w:abstractNum w:abstractNumId="1">
    <w:nsid w:val="10611767"/>
    <w:multiLevelType w:val="hybridMultilevel"/>
    <w:tmpl w:val="22FEB63E"/>
    <w:lvl w:ilvl="0" w:tplc="F8F6BCD2">
      <w:start w:val="1"/>
      <w:numFmt w:val="decimal"/>
      <w:lvlText w:val="%1."/>
      <w:lvlJc w:val="left"/>
      <w:pPr>
        <w:ind w:left="1122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5352D488">
      <w:numFmt w:val="bullet"/>
      <w:lvlText w:val="•"/>
      <w:lvlJc w:val="left"/>
      <w:pPr>
        <w:ind w:left="2016" w:hanging="360"/>
      </w:pPr>
      <w:rPr>
        <w:rFonts w:hint="default"/>
        <w:lang w:val="ru-RU" w:eastAsia="en-US" w:bidi="ar-SA"/>
      </w:rPr>
    </w:lvl>
    <w:lvl w:ilvl="2" w:tplc="14D451D6">
      <w:numFmt w:val="bullet"/>
      <w:lvlText w:val="•"/>
      <w:lvlJc w:val="left"/>
      <w:pPr>
        <w:ind w:left="2913" w:hanging="360"/>
      </w:pPr>
      <w:rPr>
        <w:rFonts w:hint="default"/>
        <w:lang w:val="ru-RU" w:eastAsia="en-US" w:bidi="ar-SA"/>
      </w:rPr>
    </w:lvl>
    <w:lvl w:ilvl="3" w:tplc="FE84D1A4">
      <w:numFmt w:val="bullet"/>
      <w:lvlText w:val="•"/>
      <w:lvlJc w:val="left"/>
      <w:pPr>
        <w:ind w:left="3809" w:hanging="360"/>
      </w:pPr>
      <w:rPr>
        <w:rFonts w:hint="default"/>
        <w:lang w:val="ru-RU" w:eastAsia="en-US" w:bidi="ar-SA"/>
      </w:rPr>
    </w:lvl>
    <w:lvl w:ilvl="4" w:tplc="4026491C">
      <w:numFmt w:val="bullet"/>
      <w:lvlText w:val="•"/>
      <w:lvlJc w:val="left"/>
      <w:pPr>
        <w:ind w:left="4706" w:hanging="360"/>
      </w:pPr>
      <w:rPr>
        <w:rFonts w:hint="default"/>
        <w:lang w:val="ru-RU" w:eastAsia="en-US" w:bidi="ar-SA"/>
      </w:rPr>
    </w:lvl>
    <w:lvl w:ilvl="5" w:tplc="4D588CD6">
      <w:numFmt w:val="bullet"/>
      <w:lvlText w:val="•"/>
      <w:lvlJc w:val="left"/>
      <w:pPr>
        <w:ind w:left="5603" w:hanging="360"/>
      </w:pPr>
      <w:rPr>
        <w:rFonts w:hint="default"/>
        <w:lang w:val="ru-RU" w:eastAsia="en-US" w:bidi="ar-SA"/>
      </w:rPr>
    </w:lvl>
    <w:lvl w:ilvl="6" w:tplc="5ED45CFC">
      <w:numFmt w:val="bullet"/>
      <w:lvlText w:val="•"/>
      <w:lvlJc w:val="left"/>
      <w:pPr>
        <w:ind w:left="6499" w:hanging="360"/>
      </w:pPr>
      <w:rPr>
        <w:rFonts w:hint="default"/>
        <w:lang w:val="ru-RU" w:eastAsia="en-US" w:bidi="ar-SA"/>
      </w:rPr>
    </w:lvl>
    <w:lvl w:ilvl="7" w:tplc="8C1EBCC0">
      <w:numFmt w:val="bullet"/>
      <w:lvlText w:val="•"/>
      <w:lvlJc w:val="left"/>
      <w:pPr>
        <w:ind w:left="7396" w:hanging="360"/>
      </w:pPr>
      <w:rPr>
        <w:rFonts w:hint="default"/>
        <w:lang w:val="ru-RU" w:eastAsia="en-US" w:bidi="ar-SA"/>
      </w:rPr>
    </w:lvl>
    <w:lvl w:ilvl="8" w:tplc="9A868DA8">
      <w:numFmt w:val="bullet"/>
      <w:lvlText w:val="•"/>
      <w:lvlJc w:val="left"/>
      <w:pPr>
        <w:ind w:left="8293" w:hanging="360"/>
      </w:pPr>
      <w:rPr>
        <w:rFonts w:hint="default"/>
        <w:lang w:val="ru-RU" w:eastAsia="en-US" w:bidi="ar-SA"/>
      </w:rPr>
    </w:lvl>
  </w:abstractNum>
  <w:abstractNum w:abstractNumId="2">
    <w:nsid w:val="1D8C4A58"/>
    <w:multiLevelType w:val="hybridMultilevel"/>
    <w:tmpl w:val="B4688544"/>
    <w:lvl w:ilvl="0" w:tplc="0C84A15A">
      <w:start w:val="1"/>
      <w:numFmt w:val="decimal"/>
      <w:lvlText w:val="%1."/>
      <w:lvlJc w:val="left"/>
      <w:pPr>
        <w:ind w:left="402" w:hanging="255"/>
      </w:pPr>
      <w:rPr>
        <w:rFonts w:hint="default"/>
        <w:b/>
        <w:bCs/>
        <w:w w:val="100"/>
        <w:lang w:val="ru-RU" w:eastAsia="en-US" w:bidi="ar-SA"/>
      </w:rPr>
    </w:lvl>
    <w:lvl w:ilvl="1" w:tplc="6C882EAA">
      <w:numFmt w:val="bullet"/>
      <w:lvlText w:val="•"/>
      <w:lvlJc w:val="left"/>
      <w:pPr>
        <w:ind w:left="1368" w:hanging="255"/>
      </w:pPr>
      <w:rPr>
        <w:rFonts w:hint="default"/>
        <w:lang w:val="ru-RU" w:eastAsia="en-US" w:bidi="ar-SA"/>
      </w:rPr>
    </w:lvl>
    <w:lvl w:ilvl="2" w:tplc="BFF8005E">
      <w:numFmt w:val="bullet"/>
      <w:lvlText w:val="•"/>
      <w:lvlJc w:val="left"/>
      <w:pPr>
        <w:ind w:left="2337" w:hanging="255"/>
      </w:pPr>
      <w:rPr>
        <w:rFonts w:hint="default"/>
        <w:lang w:val="ru-RU" w:eastAsia="en-US" w:bidi="ar-SA"/>
      </w:rPr>
    </w:lvl>
    <w:lvl w:ilvl="3" w:tplc="8DF809AA">
      <w:numFmt w:val="bullet"/>
      <w:lvlText w:val="•"/>
      <w:lvlJc w:val="left"/>
      <w:pPr>
        <w:ind w:left="3305" w:hanging="255"/>
      </w:pPr>
      <w:rPr>
        <w:rFonts w:hint="default"/>
        <w:lang w:val="ru-RU" w:eastAsia="en-US" w:bidi="ar-SA"/>
      </w:rPr>
    </w:lvl>
    <w:lvl w:ilvl="4" w:tplc="425A02E4">
      <w:numFmt w:val="bullet"/>
      <w:lvlText w:val="•"/>
      <w:lvlJc w:val="left"/>
      <w:pPr>
        <w:ind w:left="4274" w:hanging="255"/>
      </w:pPr>
      <w:rPr>
        <w:rFonts w:hint="default"/>
        <w:lang w:val="ru-RU" w:eastAsia="en-US" w:bidi="ar-SA"/>
      </w:rPr>
    </w:lvl>
    <w:lvl w:ilvl="5" w:tplc="304C5966">
      <w:numFmt w:val="bullet"/>
      <w:lvlText w:val="•"/>
      <w:lvlJc w:val="left"/>
      <w:pPr>
        <w:ind w:left="5243" w:hanging="255"/>
      </w:pPr>
      <w:rPr>
        <w:rFonts w:hint="default"/>
        <w:lang w:val="ru-RU" w:eastAsia="en-US" w:bidi="ar-SA"/>
      </w:rPr>
    </w:lvl>
    <w:lvl w:ilvl="6" w:tplc="0BA04C96">
      <w:numFmt w:val="bullet"/>
      <w:lvlText w:val="•"/>
      <w:lvlJc w:val="left"/>
      <w:pPr>
        <w:ind w:left="6211" w:hanging="255"/>
      </w:pPr>
      <w:rPr>
        <w:rFonts w:hint="default"/>
        <w:lang w:val="ru-RU" w:eastAsia="en-US" w:bidi="ar-SA"/>
      </w:rPr>
    </w:lvl>
    <w:lvl w:ilvl="7" w:tplc="95541D78">
      <w:numFmt w:val="bullet"/>
      <w:lvlText w:val="•"/>
      <w:lvlJc w:val="left"/>
      <w:pPr>
        <w:ind w:left="7180" w:hanging="255"/>
      </w:pPr>
      <w:rPr>
        <w:rFonts w:hint="default"/>
        <w:lang w:val="ru-RU" w:eastAsia="en-US" w:bidi="ar-SA"/>
      </w:rPr>
    </w:lvl>
    <w:lvl w:ilvl="8" w:tplc="D4322BBC">
      <w:numFmt w:val="bullet"/>
      <w:lvlText w:val="•"/>
      <w:lvlJc w:val="left"/>
      <w:pPr>
        <w:ind w:left="8149" w:hanging="255"/>
      </w:pPr>
      <w:rPr>
        <w:rFonts w:hint="default"/>
        <w:lang w:val="ru-RU" w:eastAsia="en-US" w:bidi="ar-SA"/>
      </w:rPr>
    </w:lvl>
  </w:abstractNum>
  <w:abstractNum w:abstractNumId="3">
    <w:nsid w:val="26BC2641"/>
    <w:multiLevelType w:val="hybridMultilevel"/>
    <w:tmpl w:val="AA3655F6"/>
    <w:lvl w:ilvl="0" w:tplc="31CA99C2">
      <w:numFmt w:val="bullet"/>
      <w:lvlText w:val="-"/>
      <w:lvlJc w:val="left"/>
      <w:pPr>
        <w:ind w:left="402" w:hanging="147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4304640E">
      <w:numFmt w:val="bullet"/>
      <w:lvlText w:val="•"/>
      <w:lvlJc w:val="left"/>
      <w:pPr>
        <w:ind w:left="1368" w:hanging="147"/>
      </w:pPr>
      <w:rPr>
        <w:rFonts w:hint="default"/>
        <w:lang w:val="ru-RU" w:eastAsia="en-US" w:bidi="ar-SA"/>
      </w:rPr>
    </w:lvl>
    <w:lvl w:ilvl="2" w:tplc="CBEE0BD2">
      <w:numFmt w:val="bullet"/>
      <w:lvlText w:val="•"/>
      <w:lvlJc w:val="left"/>
      <w:pPr>
        <w:ind w:left="2337" w:hanging="147"/>
      </w:pPr>
      <w:rPr>
        <w:rFonts w:hint="default"/>
        <w:lang w:val="ru-RU" w:eastAsia="en-US" w:bidi="ar-SA"/>
      </w:rPr>
    </w:lvl>
    <w:lvl w:ilvl="3" w:tplc="D2BE51C4">
      <w:numFmt w:val="bullet"/>
      <w:lvlText w:val="•"/>
      <w:lvlJc w:val="left"/>
      <w:pPr>
        <w:ind w:left="3305" w:hanging="147"/>
      </w:pPr>
      <w:rPr>
        <w:rFonts w:hint="default"/>
        <w:lang w:val="ru-RU" w:eastAsia="en-US" w:bidi="ar-SA"/>
      </w:rPr>
    </w:lvl>
    <w:lvl w:ilvl="4" w:tplc="3CA01B88">
      <w:numFmt w:val="bullet"/>
      <w:lvlText w:val="•"/>
      <w:lvlJc w:val="left"/>
      <w:pPr>
        <w:ind w:left="4274" w:hanging="147"/>
      </w:pPr>
      <w:rPr>
        <w:rFonts w:hint="default"/>
        <w:lang w:val="ru-RU" w:eastAsia="en-US" w:bidi="ar-SA"/>
      </w:rPr>
    </w:lvl>
    <w:lvl w:ilvl="5" w:tplc="780AA65A">
      <w:numFmt w:val="bullet"/>
      <w:lvlText w:val="•"/>
      <w:lvlJc w:val="left"/>
      <w:pPr>
        <w:ind w:left="5243" w:hanging="147"/>
      </w:pPr>
      <w:rPr>
        <w:rFonts w:hint="default"/>
        <w:lang w:val="ru-RU" w:eastAsia="en-US" w:bidi="ar-SA"/>
      </w:rPr>
    </w:lvl>
    <w:lvl w:ilvl="6" w:tplc="56043272">
      <w:numFmt w:val="bullet"/>
      <w:lvlText w:val="•"/>
      <w:lvlJc w:val="left"/>
      <w:pPr>
        <w:ind w:left="6211" w:hanging="147"/>
      </w:pPr>
      <w:rPr>
        <w:rFonts w:hint="default"/>
        <w:lang w:val="ru-RU" w:eastAsia="en-US" w:bidi="ar-SA"/>
      </w:rPr>
    </w:lvl>
    <w:lvl w:ilvl="7" w:tplc="C24EBF38">
      <w:numFmt w:val="bullet"/>
      <w:lvlText w:val="•"/>
      <w:lvlJc w:val="left"/>
      <w:pPr>
        <w:ind w:left="7180" w:hanging="147"/>
      </w:pPr>
      <w:rPr>
        <w:rFonts w:hint="default"/>
        <w:lang w:val="ru-RU" w:eastAsia="en-US" w:bidi="ar-SA"/>
      </w:rPr>
    </w:lvl>
    <w:lvl w:ilvl="8" w:tplc="3AA4123A">
      <w:numFmt w:val="bullet"/>
      <w:lvlText w:val="•"/>
      <w:lvlJc w:val="left"/>
      <w:pPr>
        <w:ind w:left="8149" w:hanging="147"/>
      </w:pPr>
      <w:rPr>
        <w:rFonts w:hint="default"/>
        <w:lang w:val="ru-RU" w:eastAsia="en-US" w:bidi="ar-SA"/>
      </w:rPr>
    </w:lvl>
  </w:abstractNum>
  <w:abstractNum w:abstractNumId="4">
    <w:nsid w:val="280919F0"/>
    <w:multiLevelType w:val="hybridMultilevel"/>
    <w:tmpl w:val="37F0651A"/>
    <w:lvl w:ilvl="0" w:tplc="04190017">
      <w:start w:val="1"/>
      <w:numFmt w:val="lowerLetter"/>
      <w:lvlText w:val="%1)"/>
      <w:lvlJc w:val="left"/>
      <w:pPr>
        <w:ind w:left="1052" w:hanging="260"/>
      </w:pPr>
      <w:rPr>
        <w:rFonts w:hint="default"/>
        <w:w w:val="100"/>
        <w:sz w:val="24"/>
        <w:szCs w:val="24"/>
        <w:lang w:val="ru-RU" w:eastAsia="en-US" w:bidi="ar-SA"/>
      </w:rPr>
    </w:lvl>
    <w:lvl w:ilvl="1" w:tplc="6ACA4706">
      <w:numFmt w:val="bullet"/>
      <w:lvlText w:val="•"/>
      <w:lvlJc w:val="left"/>
      <w:pPr>
        <w:ind w:left="1962" w:hanging="260"/>
      </w:pPr>
      <w:rPr>
        <w:rFonts w:hint="default"/>
        <w:lang w:val="ru-RU" w:eastAsia="en-US" w:bidi="ar-SA"/>
      </w:rPr>
    </w:lvl>
    <w:lvl w:ilvl="2" w:tplc="3E04A1B6">
      <w:numFmt w:val="bullet"/>
      <w:lvlText w:val="•"/>
      <w:lvlJc w:val="left"/>
      <w:pPr>
        <w:ind w:left="2865" w:hanging="260"/>
      </w:pPr>
      <w:rPr>
        <w:rFonts w:hint="default"/>
        <w:lang w:val="ru-RU" w:eastAsia="en-US" w:bidi="ar-SA"/>
      </w:rPr>
    </w:lvl>
    <w:lvl w:ilvl="3" w:tplc="516AAC14">
      <w:numFmt w:val="bullet"/>
      <w:lvlText w:val="•"/>
      <w:lvlJc w:val="left"/>
      <w:pPr>
        <w:ind w:left="3767" w:hanging="260"/>
      </w:pPr>
      <w:rPr>
        <w:rFonts w:hint="default"/>
        <w:lang w:val="ru-RU" w:eastAsia="en-US" w:bidi="ar-SA"/>
      </w:rPr>
    </w:lvl>
    <w:lvl w:ilvl="4" w:tplc="FD068A60">
      <w:numFmt w:val="bullet"/>
      <w:lvlText w:val="•"/>
      <w:lvlJc w:val="left"/>
      <w:pPr>
        <w:ind w:left="4670" w:hanging="260"/>
      </w:pPr>
      <w:rPr>
        <w:rFonts w:hint="default"/>
        <w:lang w:val="ru-RU" w:eastAsia="en-US" w:bidi="ar-SA"/>
      </w:rPr>
    </w:lvl>
    <w:lvl w:ilvl="5" w:tplc="FAA8A822">
      <w:numFmt w:val="bullet"/>
      <w:lvlText w:val="•"/>
      <w:lvlJc w:val="left"/>
      <w:pPr>
        <w:ind w:left="5573" w:hanging="260"/>
      </w:pPr>
      <w:rPr>
        <w:rFonts w:hint="default"/>
        <w:lang w:val="ru-RU" w:eastAsia="en-US" w:bidi="ar-SA"/>
      </w:rPr>
    </w:lvl>
    <w:lvl w:ilvl="6" w:tplc="9E68A28E">
      <w:numFmt w:val="bullet"/>
      <w:lvlText w:val="•"/>
      <w:lvlJc w:val="left"/>
      <w:pPr>
        <w:ind w:left="6475" w:hanging="260"/>
      </w:pPr>
      <w:rPr>
        <w:rFonts w:hint="default"/>
        <w:lang w:val="ru-RU" w:eastAsia="en-US" w:bidi="ar-SA"/>
      </w:rPr>
    </w:lvl>
    <w:lvl w:ilvl="7" w:tplc="8A6CC418">
      <w:numFmt w:val="bullet"/>
      <w:lvlText w:val="•"/>
      <w:lvlJc w:val="left"/>
      <w:pPr>
        <w:ind w:left="7378" w:hanging="260"/>
      </w:pPr>
      <w:rPr>
        <w:rFonts w:hint="default"/>
        <w:lang w:val="ru-RU" w:eastAsia="en-US" w:bidi="ar-SA"/>
      </w:rPr>
    </w:lvl>
    <w:lvl w:ilvl="8" w:tplc="6CE02CA2">
      <w:numFmt w:val="bullet"/>
      <w:lvlText w:val="•"/>
      <w:lvlJc w:val="left"/>
      <w:pPr>
        <w:ind w:left="8281" w:hanging="260"/>
      </w:pPr>
      <w:rPr>
        <w:rFonts w:hint="default"/>
        <w:lang w:val="ru-RU" w:eastAsia="en-US" w:bidi="ar-SA"/>
      </w:rPr>
    </w:lvl>
  </w:abstractNum>
  <w:abstractNum w:abstractNumId="5">
    <w:nsid w:val="2D98601C"/>
    <w:multiLevelType w:val="hybridMultilevel"/>
    <w:tmpl w:val="F61E6A84"/>
    <w:lvl w:ilvl="0" w:tplc="6B421F80">
      <w:start w:val="1"/>
      <w:numFmt w:val="decimal"/>
      <w:lvlText w:val="%1)"/>
      <w:lvlJc w:val="left"/>
      <w:pPr>
        <w:ind w:left="151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230" w:hanging="360"/>
      </w:pPr>
    </w:lvl>
    <w:lvl w:ilvl="2" w:tplc="04190017">
      <w:start w:val="1"/>
      <w:numFmt w:val="lowerLetter"/>
      <w:lvlText w:val="%3)"/>
      <w:lvlJc w:val="left"/>
      <w:pPr>
        <w:ind w:left="2950" w:hanging="180"/>
      </w:pPr>
    </w:lvl>
    <w:lvl w:ilvl="3" w:tplc="0419000F" w:tentative="1">
      <w:start w:val="1"/>
      <w:numFmt w:val="decimal"/>
      <w:lvlText w:val="%4."/>
      <w:lvlJc w:val="left"/>
      <w:pPr>
        <w:ind w:left="3670" w:hanging="360"/>
      </w:pPr>
    </w:lvl>
    <w:lvl w:ilvl="4" w:tplc="04190019" w:tentative="1">
      <w:start w:val="1"/>
      <w:numFmt w:val="lowerLetter"/>
      <w:lvlText w:val="%5."/>
      <w:lvlJc w:val="left"/>
      <w:pPr>
        <w:ind w:left="4390" w:hanging="360"/>
      </w:pPr>
    </w:lvl>
    <w:lvl w:ilvl="5" w:tplc="0419001B" w:tentative="1">
      <w:start w:val="1"/>
      <w:numFmt w:val="lowerRoman"/>
      <w:lvlText w:val="%6."/>
      <w:lvlJc w:val="right"/>
      <w:pPr>
        <w:ind w:left="5110" w:hanging="180"/>
      </w:pPr>
    </w:lvl>
    <w:lvl w:ilvl="6" w:tplc="0419000F" w:tentative="1">
      <w:start w:val="1"/>
      <w:numFmt w:val="decimal"/>
      <w:lvlText w:val="%7."/>
      <w:lvlJc w:val="left"/>
      <w:pPr>
        <w:ind w:left="5830" w:hanging="360"/>
      </w:pPr>
    </w:lvl>
    <w:lvl w:ilvl="7" w:tplc="04190019" w:tentative="1">
      <w:start w:val="1"/>
      <w:numFmt w:val="lowerLetter"/>
      <w:lvlText w:val="%8."/>
      <w:lvlJc w:val="left"/>
      <w:pPr>
        <w:ind w:left="6550" w:hanging="360"/>
      </w:pPr>
    </w:lvl>
    <w:lvl w:ilvl="8" w:tplc="0419001B" w:tentative="1">
      <w:start w:val="1"/>
      <w:numFmt w:val="lowerRoman"/>
      <w:lvlText w:val="%9."/>
      <w:lvlJc w:val="right"/>
      <w:pPr>
        <w:ind w:left="7270" w:hanging="180"/>
      </w:pPr>
    </w:lvl>
  </w:abstractNum>
  <w:abstractNum w:abstractNumId="6">
    <w:nsid w:val="305A2EFF"/>
    <w:multiLevelType w:val="hybridMultilevel"/>
    <w:tmpl w:val="5ECE932A"/>
    <w:lvl w:ilvl="0" w:tplc="1CD0BEF8">
      <w:numFmt w:val="bullet"/>
      <w:lvlText w:val="-"/>
      <w:lvlJc w:val="left"/>
      <w:pPr>
        <w:ind w:left="1122" w:hanging="36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C008990C">
      <w:numFmt w:val="bullet"/>
      <w:lvlText w:val="•"/>
      <w:lvlJc w:val="left"/>
      <w:pPr>
        <w:ind w:left="2016" w:hanging="360"/>
      </w:pPr>
      <w:rPr>
        <w:rFonts w:hint="default"/>
        <w:lang w:val="ru-RU" w:eastAsia="en-US" w:bidi="ar-SA"/>
      </w:rPr>
    </w:lvl>
    <w:lvl w:ilvl="2" w:tplc="C7326BD4">
      <w:numFmt w:val="bullet"/>
      <w:lvlText w:val="•"/>
      <w:lvlJc w:val="left"/>
      <w:pPr>
        <w:ind w:left="2913" w:hanging="360"/>
      </w:pPr>
      <w:rPr>
        <w:rFonts w:hint="default"/>
        <w:lang w:val="ru-RU" w:eastAsia="en-US" w:bidi="ar-SA"/>
      </w:rPr>
    </w:lvl>
    <w:lvl w:ilvl="3" w:tplc="1A801878">
      <w:numFmt w:val="bullet"/>
      <w:lvlText w:val="•"/>
      <w:lvlJc w:val="left"/>
      <w:pPr>
        <w:ind w:left="3809" w:hanging="360"/>
      </w:pPr>
      <w:rPr>
        <w:rFonts w:hint="default"/>
        <w:lang w:val="ru-RU" w:eastAsia="en-US" w:bidi="ar-SA"/>
      </w:rPr>
    </w:lvl>
    <w:lvl w:ilvl="4" w:tplc="0C8000EA">
      <w:numFmt w:val="bullet"/>
      <w:lvlText w:val="•"/>
      <w:lvlJc w:val="left"/>
      <w:pPr>
        <w:ind w:left="4706" w:hanging="360"/>
      </w:pPr>
      <w:rPr>
        <w:rFonts w:hint="default"/>
        <w:lang w:val="ru-RU" w:eastAsia="en-US" w:bidi="ar-SA"/>
      </w:rPr>
    </w:lvl>
    <w:lvl w:ilvl="5" w:tplc="88D86556">
      <w:numFmt w:val="bullet"/>
      <w:lvlText w:val="•"/>
      <w:lvlJc w:val="left"/>
      <w:pPr>
        <w:ind w:left="5603" w:hanging="360"/>
      </w:pPr>
      <w:rPr>
        <w:rFonts w:hint="default"/>
        <w:lang w:val="ru-RU" w:eastAsia="en-US" w:bidi="ar-SA"/>
      </w:rPr>
    </w:lvl>
    <w:lvl w:ilvl="6" w:tplc="EF4601A2">
      <w:numFmt w:val="bullet"/>
      <w:lvlText w:val="•"/>
      <w:lvlJc w:val="left"/>
      <w:pPr>
        <w:ind w:left="6499" w:hanging="360"/>
      </w:pPr>
      <w:rPr>
        <w:rFonts w:hint="default"/>
        <w:lang w:val="ru-RU" w:eastAsia="en-US" w:bidi="ar-SA"/>
      </w:rPr>
    </w:lvl>
    <w:lvl w:ilvl="7" w:tplc="FB9A06D0">
      <w:numFmt w:val="bullet"/>
      <w:lvlText w:val="•"/>
      <w:lvlJc w:val="left"/>
      <w:pPr>
        <w:ind w:left="7396" w:hanging="360"/>
      </w:pPr>
      <w:rPr>
        <w:rFonts w:hint="default"/>
        <w:lang w:val="ru-RU" w:eastAsia="en-US" w:bidi="ar-SA"/>
      </w:rPr>
    </w:lvl>
    <w:lvl w:ilvl="8" w:tplc="BAC492E0">
      <w:numFmt w:val="bullet"/>
      <w:lvlText w:val="•"/>
      <w:lvlJc w:val="left"/>
      <w:pPr>
        <w:ind w:left="8293" w:hanging="360"/>
      </w:pPr>
      <w:rPr>
        <w:rFonts w:hint="default"/>
        <w:lang w:val="ru-RU" w:eastAsia="en-US" w:bidi="ar-SA"/>
      </w:rPr>
    </w:lvl>
  </w:abstractNum>
  <w:abstractNum w:abstractNumId="7">
    <w:nsid w:val="48FC41EF"/>
    <w:multiLevelType w:val="hybridMultilevel"/>
    <w:tmpl w:val="14265FF6"/>
    <w:lvl w:ilvl="0" w:tplc="F69C5612">
      <w:numFmt w:val="bullet"/>
      <w:lvlText w:val="-"/>
      <w:lvlJc w:val="left"/>
      <w:pPr>
        <w:ind w:left="402" w:hanging="168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52CE27B6">
      <w:numFmt w:val="bullet"/>
      <w:lvlText w:val="•"/>
      <w:lvlJc w:val="left"/>
      <w:pPr>
        <w:ind w:left="1368" w:hanging="168"/>
      </w:pPr>
      <w:rPr>
        <w:rFonts w:hint="default"/>
        <w:lang w:val="ru-RU" w:eastAsia="en-US" w:bidi="ar-SA"/>
      </w:rPr>
    </w:lvl>
    <w:lvl w:ilvl="2" w:tplc="EE1E7772">
      <w:numFmt w:val="bullet"/>
      <w:lvlText w:val="•"/>
      <w:lvlJc w:val="left"/>
      <w:pPr>
        <w:ind w:left="2337" w:hanging="168"/>
      </w:pPr>
      <w:rPr>
        <w:rFonts w:hint="default"/>
        <w:lang w:val="ru-RU" w:eastAsia="en-US" w:bidi="ar-SA"/>
      </w:rPr>
    </w:lvl>
    <w:lvl w:ilvl="3" w:tplc="E54E637C">
      <w:numFmt w:val="bullet"/>
      <w:lvlText w:val="•"/>
      <w:lvlJc w:val="left"/>
      <w:pPr>
        <w:ind w:left="3305" w:hanging="168"/>
      </w:pPr>
      <w:rPr>
        <w:rFonts w:hint="default"/>
        <w:lang w:val="ru-RU" w:eastAsia="en-US" w:bidi="ar-SA"/>
      </w:rPr>
    </w:lvl>
    <w:lvl w:ilvl="4" w:tplc="07440C4A">
      <w:numFmt w:val="bullet"/>
      <w:lvlText w:val="•"/>
      <w:lvlJc w:val="left"/>
      <w:pPr>
        <w:ind w:left="4274" w:hanging="168"/>
      </w:pPr>
      <w:rPr>
        <w:rFonts w:hint="default"/>
        <w:lang w:val="ru-RU" w:eastAsia="en-US" w:bidi="ar-SA"/>
      </w:rPr>
    </w:lvl>
    <w:lvl w:ilvl="5" w:tplc="B374E29C">
      <w:numFmt w:val="bullet"/>
      <w:lvlText w:val="•"/>
      <w:lvlJc w:val="left"/>
      <w:pPr>
        <w:ind w:left="5243" w:hanging="168"/>
      </w:pPr>
      <w:rPr>
        <w:rFonts w:hint="default"/>
        <w:lang w:val="ru-RU" w:eastAsia="en-US" w:bidi="ar-SA"/>
      </w:rPr>
    </w:lvl>
    <w:lvl w:ilvl="6" w:tplc="FE8628C4">
      <w:numFmt w:val="bullet"/>
      <w:lvlText w:val="•"/>
      <w:lvlJc w:val="left"/>
      <w:pPr>
        <w:ind w:left="6211" w:hanging="168"/>
      </w:pPr>
      <w:rPr>
        <w:rFonts w:hint="default"/>
        <w:lang w:val="ru-RU" w:eastAsia="en-US" w:bidi="ar-SA"/>
      </w:rPr>
    </w:lvl>
    <w:lvl w:ilvl="7" w:tplc="4A7866DE">
      <w:numFmt w:val="bullet"/>
      <w:lvlText w:val="•"/>
      <w:lvlJc w:val="left"/>
      <w:pPr>
        <w:ind w:left="7180" w:hanging="168"/>
      </w:pPr>
      <w:rPr>
        <w:rFonts w:hint="default"/>
        <w:lang w:val="ru-RU" w:eastAsia="en-US" w:bidi="ar-SA"/>
      </w:rPr>
    </w:lvl>
    <w:lvl w:ilvl="8" w:tplc="E9A050EC">
      <w:numFmt w:val="bullet"/>
      <w:lvlText w:val="•"/>
      <w:lvlJc w:val="left"/>
      <w:pPr>
        <w:ind w:left="8149" w:hanging="168"/>
      </w:pPr>
      <w:rPr>
        <w:rFonts w:hint="default"/>
        <w:lang w:val="ru-RU" w:eastAsia="en-US" w:bidi="ar-SA"/>
      </w:rPr>
    </w:lvl>
  </w:abstractNum>
  <w:abstractNum w:abstractNumId="8">
    <w:nsid w:val="495A44B9"/>
    <w:multiLevelType w:val="hybridMultilevel"/>
    <w:tmpl w:val="9A32FAC0"/>
    <w:lvl w:ilvl="0" w:tplc="2F98238E">
      <w:start w:val="1"/>
      <w:numFmt w:val="decimal"/>
      <w:lvlText w:val="%1"/>
      <w:lvlJc w:val="left"/>
      <w:pPr>
        <w:ind w:left="1122" w:hanging="780"/>
      </w:pPr>
      <w:rPr>
        <w:rFonts w:hint="default"/>
        <w:lang w:val="ru-RU" w:eastAsia="en-US" w:bidi="ar-SA"/>
      </w:rPr>
    </w:lvl>
    <w:lvl w:ilvl="1" w:tplc="64D818D4">
      <w:numFmt w:val="none"/>
      <w:lvlText w:val=""/>
      <w:lvlJc w:val="left"/>
      <w:pPr>
        <w:tabs>
          <w:tab w:val="num" w:pos="360"/>
        </w:tabs>
      </w:pPr>
    </w:lvl>
    <w:lvl w:ilvl="2" w:tplc="E27417E2">
      <w:start w:val="1"/>
      <w:numFmt w:val="decimal"/>
      <w:lvlText w:val="%3)"/>
      <w:lvlJc w:val="left"/>
      <w:pPr>
        <w:ind w:left="1410" w:hanging="26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3" w:tplc="8D903B80">
      <w:numFmt w:val="bullet"/>
      <w:lvlText w:val="•"/>
      <w:lvlJc w:val="left"/>
      <w:pPr>
        <w:ind w:left="2503" w:hanging="260"/>
      </w:pPr>
      <w:rPr>
        <w:rFonts w:hint="default"/>
        <w:lang w:val="ru-RU" w:eastAsia="en-US" w:bidi="ar-SA"/>
      </w:rPr>
    </w:lvl>
    <w:lvl w:ilvl="4" w:tplc="0430131E">
      <w:numFmt w:val="bullet"/>
      <w:lvlText w:val="•"/>
      <w:lvlJc w:val="left"/>
      <w:pPr>
        <w:ind w:left="3586" w:hanging="260"/>
      </w:pPr>
      <w:rPr>
        <w:rFonts w:hint="default"/>
        <w:lang w:val="ru-RU" w:eastAsia="en-US" w:bidi="ar-SA"/>
      </w:rPr>
    </w:lvl>
    <w:lvl w:ilvl="5" w:tplc="CDAE4018">
      <w:numFmt w:val="bullet"/>
      <w:lvlText w:val="•"/>
      <w:lvlJc w:val="left"/>
      <w:pPr>
        <w:ind w:left="4669" w:hanging="260"/>
      </w:pPr>
      <w:rPr>
        <w:rFonts w:hint="default"/>
        <w:lang w:val="ru-RU" w:eastAsia="en-US" w:bidi="ar-SA"/>
      </w:rPr>
    </w:lvl>
    <w:lvl w:ilvl="6" w:tplc="237476B8">
      <w:numFmt w:val="bullet"/>
      <w:lvlText w:val="•"/>
      <w:lvlJc w:val="left"/>
      <w:pPr>
        <w:ind w:left="5753" w:hanging="260"/>
      </w:pPr>
      <w:rPr>
        <w:rFonts w:hint="default"/>
        <w:lang w:val="ru-RU" w:eastAsia="en-US" w:bidi="ar-SA"/>
      </w:rPr>
    </w:lvl>
    <w:lvl w:ilvl="7" w:tplc="E02EE3FA">
      <w:numFmt w:val="bullet"/>
      <w:lvlText w:val="•"/>
      <w:lvlJc w:val="left"/>
      <w:pPr>
        <w:ind w:left="6836" w:hanging="260"/>
      </w:pPr>
      <w:rPr>
        <w:rFonts w:hint="default"/>
        <w:lang w:val="ru-RU" w:eastAsia="en-US" w:bidi="ar-SA"/>
      </w:rPr>
    </w:lvl>
    <w:lvl w:ilvl="8" w:tplc="A8AA1810">
      <w:numFmt w:val="bullet"/>
      <w:lvlText w:val="•"/>
      <w:lvlJc w:val="left"/>
      <w:pPr>
        <w:ind w:left="7919" w:hanging="260"/>
      </w:pPr>
      <w:rPr>
        <w:rFonts w:hint="default"/>
        <w:lang w:val="ru-RU" w:eastAsia="en-US" w:bidi="ar-SA"/>
      </w:rPr>
    </w:lvl>
  </w:abstractNum>
  <w:abstractNum w:abstractNumId="9">
    <w:nsid w:val="49F15B4B"/>
    <w:multiLevelType w:val="hybridMultilevel"/>
    <w:tmpl w:val="3EA83036"/>
    <w:lvl w:ilvl="0" w:tplc="EAC066E8">
      <w:start w:val="18"/>
      <w:numFmt w:val="decimal"/>
      <w:lvlText w:val="%1)"/>
      <w:lvlJc w:val="left"/>
      <w:pPr>
        <w:ind w:left="1530" w:hanging="38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760CB62">
      <w:numFmt w:val="bullet"/>
      <w:lvlText w:val="•"/>
      <w:lvlJc w:val="left"/>
      <w:pPr>
        <w:ind w:left="2394" w:hanging="380"/>
      </w:pPr>
      <w:rPr>
        <w:rFonts w:hint="default"/>
        <w:lang w:val="ru-RU" w:eastAsia="en-US" w:bidi="ar-SA"/>
      </w:rPr>
    </w:lvl>
    <w:lvl w:ilvl="2" w:tplc="F1C481D8">
      <w:numFmt w:val="bullet"/>
      <w:lvlText w:val="•"/>
      <w:lvlJc w:val="left"/>
      <w:pPr>
        <w:ind w:left="3249" w:hanging="380"/>
      </w:pPr>
      <w:rPr>
        <w:rFonts w:hint="default"/>
        <w:lang w:val="ru-RU" w:eastAsia="en-US" w:bidi="ar-SA"/>
      </w:rPr>
    </w:lvl>
    <w:lvl w:ilvl="3" w:tplc="E4508A56">
      <w:numFmt w:val="bullet"/>
      <w:lvlText w:val="•"/>
      <w:lvlJc w:val="left"/>
      <w:pPr>
        <w:ind w:left="4103" w:hanging="380"/>
      </w:pPr>
      <w:rPr>
        <w:rFonts w:hint="default"/>
        <w:lang w:val="ru-RU" w:eastAsia="en-US" w:bidi="ar-SA"/>
      </w:rPr>
    </w:lvl>
    <w:lvl w:ilvl="4" w:tplc="85AA55A4">
      <w:numFmt w:val="bullet"/>
      <w:lvlText w:val="•"/>
      <w:lvlJc w:val="left"/>
      <w:pPr>
        <w:ind w:left="4958" w:hanging="380"/>
      </w:pPr>
      <w:rPr>
        <w:rFonts w:hint="default"/>
        <w:lang w:val="ru-RU" w:eastAsia="en-US" w:bidi="ar-SA"/>
      </w:rPr>
    </w:lvl>
    <w:lvl w:ilvl="5" w:tplc="E8FA81B6">
      <w:numFmt w:val="bullet"/>
      <w:lvlText w:val="•"/>
      <w:lvlJc w:val="left"/>
      <w:pPr>
        <w:ind w:left="5813" w:hanging="380"/>
      </w:pPr>
      <w:rPr>
        <w:rFonts w:hint="default"/>
        <w:lang w:val="ru-RU" w:eastAsia="en-US" w:bidi="ar-SA"/>
      </w:rPr>
    </w:lvl>
    <w:lvl w:ilvl="6" w:tplc="87F09A1E">
      <w:numFmt w:val="bullet"/>
      <w:lvlText w:val="•"/>
      <w:lvlJc w:val="left"/>
      <w:pPr>
        <w:ind w:left="6667" w:hanging="380"/>
      </w:pPr>
      <w:rPr>
        <w:rFonts w:hint="default"/>
        <w:lang w:val="ru-RU" w:eastAsia="en-US" w:bidi="ar-SA"/>
      </w:rPr>
    </w:lvl>
    <w:lvl w:ilvl="7" w:tplc="F0A6C656">
      <w:numFmt w:val="bullet"/>
      <w:lvlText w:val="•"/>
      <w:lvlJc w:val="left"/>
      <w:pPr>
        <w:ind w:left="7522" w:hanging="380"/>
      </w:pPr>
      <w:rPr>
        <w:rFonts w:hint="default"/>
        <w:lang w:val="ru-RU" w:eastAsia="en-US" w:bidi="ar-SA"/>
      </w:rPr>
    </w:lvl>
    <w:lvl w:ilvl="8" w:tplc="7C7E7E56">
      <w:numFmt w:val="bullet"/>
      <w:lvlText w:val="•"/>
      <w:lvlJc w:val="left"/>
      <w:pPr>
        <w:ind w:left="8377" w:hanging="380"/>
      </w:pPr>
      <w:rPr>
        <w:rFonts w:hint="default"/>
        <w:lang w:val="ru-RU" w:eastAsia="en-US" w:bidi="ar-SA"/>
      </w:rPr>
    </w:lvl>
  </w:abstractNum>
  <w:abstractNum w:abstractNumId="10">
    <w:nsid w:val="4D4755DC"/>
    <w:multiLevelType w:val="hybridMultilevel"/>
    <w:tmpl w:val="4AECA2F6"/>
    <w:lvl w:ilvl="0" w:tplc="541E5BE2">
      <w:start w:val="21"/>
      <w:numFmt w:val="decimal"/>
      <w:lvlText w:val="%1)"/>
      <w:lvlJc w:val="left"/>
      <w:pPr>
        <w:ind w:left="402" w:hanging="39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7A222EE">
      <w:numFmt w:val="bullet"/>
      <w:lvlText w:val="•"/>
      <w:lvlJc w:val="left"/>
      <w:pPr>
        <w:ind w:left="1368" w:hanging="399"/>
      </w:pPr>
      <w:rPr>
        <w:rFonts w:hint="default"/>
        <w:lang w:val="ru-RU" w:eastAsia="en-US" w:bidi="ar-SA"/>
      </w:rPr>
    </w:lvl>
    <w:lvl w:ilvl="2" w:tplc="4DBCB1E8">
      <w:numFmt w:val="bullet"/>
      <w:lvlText w:val="•"/>
      <w:lvlJc w:val="left"/>
      <w:pPr>
        <w:ind w:left="2337" w:hanging="399"/>
      </w:pPr>
      <w:rPr>
        <w:rFonts w:hint="default"/>
        <w:lang w:val="ru-RU" w:eastAsia="en-US" w:bidi="ar-SA"/>
      </w:rPr>
    </w:lvl>
    <w:lvl w:ilvl="3" w:tplc="7D06E21A">
      <w:numFmt w:val="bullet"/>
      <w:lvlText w:val="•"/>
      <w:lvlJc w:val="left"/>
      <w:pPr>
        <w:ind w:left="3305" w:hanging="399"/>
      </w:pPr>
      <w:rPr>
        <w:rFonts w:hint="default"/>
        <w:lang w:val="ru-RU" w:eastAsia="en-US" w:bidi="ar-SA"/>
      </w:rPr>
    </w:lvl>
    <w:lvl w:ilvl="4" w:tplc="92D228B8">
      <w:numFmt w:val="bullet"/>
      <w:lvlText w:val="•"/>
      <w:lvlJc w:val="left"/>
      <w:pPr>
        <w:ind w:left="4274" w:hanging="399"/>
      </w:pPr>
      <w:rPr>
        <w:rFonts w:hint="default"/>
        <w:lang w:val="ru-RU" w:eastAsia="en-US" w:bidi="ar-SA"/>
      </w:rPr>
    </w:lvl>
    <w:lvl w:ilvl="5" w:tplc="7B6691AA">
      <w:numFmt w:val="bullet"/>
      <w:lvlText w:val="•"/>
      <w:lvlJc w:val="left"/>
      <w:pPr>
        <w:ind w:left="5243" w:hanging="399"/>
      </w:pPr>
      <w:rPr>
        <w:rFonts w:hint="default"/>
        <w:lang w:val="ru-RU" w:eastAsia="en-US" w:bidi="ar-SA"/>
      </w:rPr>
    </w:lvl>
    <w:lvl w:ilvl="6" w:tplc="A508928A">
      <w:numFmt w:val="bullet"/>
      <w:lvlText w:val="•"/>
      <w:lvlJc w:val="left"/>
      <w:pPr>
        <w:ind w:left="6211" w:hanging="399"/>
      </w:pPr>
      <w:rPr>
        <w:rFonts w:hint="default"/>
        <w:lang w:val="ru-RU" w:eastAsia="en-US" w:bidi="ar-SA"/>
      </w:rPr>
    </w:lvl>
    <w:lvl w:ilvl="7" w:tplc="38C0AAE0">
      <w:numFmt w:val="bullet"/>
      <w:lvlText w:val="•"/>
      <w:lvlJc w:val="left"/>
      <w:pPr>
        <w:ind w:left="7180" w:hanging="399"/>
      </w:pPr>
      <w:rPr>
        <w:rFonts w:hint="default"/>
        <w:lang w:val="ru-RU" w:eastAsia="en-US" w:bidi="ar-SA"/>
      </w:rPr>
    </w:lvl>
    <w:lvl w:ilvl="8" w:tplc="E85A8A00">
      <w:numFmt w:val="bullet"/>
      <w:lvlText w:val="•"/>
      <w:lvlJc w:val="left"/>
      <w:pPr>
        <w:ind w:left="8149" w:hanging="399"/>
      </w:pPr>
      <w:rPr>
        <w:rFonts w:hint="default"/>
        <w:lang w:val="ru-RU" w:eastAsia="en-US" w:bidi="ar-SA"/>
      </w:rPr>
    </w:lvl>
  </w:abstractNum>
  <w:abstractNum w:abstractNumId="11">
    <w:nsid w:val="4E3B7FCC"/>
    <w:multiLevelType w:val="hybridMultilevel"/>
    <w:tmpl w:val="FED48F38"/>
    <w:lvl w:ilvl="0" w:tplc="ECA28192">
      <w:numFmt w:val="bullet"/>
      <w:lvlText w:val="-"/>
      <w:lvlJc w:val="left"/>
      <w:pPr>
        <w:ind w:left="402" w:hanging="14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5060E54E">
      <w:numFmt w:val="bullet"/>
      <w:lvlText w:val="•"/>
      <w:lvlJc w:val="left"/>
      <w:pPr>
        <w:ind w:left="1368" w:hanging="140"/>
      </w:pPr>
      <w:rPr>
        <w:rFonts w:hint="default"/>
        <w:lang w:val="ru-RU" w:eastAsia="en-US" w:bidi="ar-SA"/>
      </w:rPr>
    </w:lvl>
    <w:lvl w:ilvl="2" w:tplc="96663662">
      <w:numFmt w:val="bullet"/>
      <w:lvlText w:val="•"/>
      <w:lvlJc w:val="left"/>
      <w:pPr>
        <w:ind w:left="2337" w:hanging="140"/>
      </w:pPr>
      <w:rPr>
        <w:rFonts w:hint="default"/>
        <w:lang w:val="ru-RU" w:eastAsia="en-US" w:bidi="ar-SA"/>
      </w:rPr>
    </w:lvl>
    <w:lvl w:ilvl="3" w:tplc="A460639C">
      <w:numFmt w:val="bullet"/>
      <w:lvlText w:val="•"/>
      <w:lvlJc w:val="left"/>
      <w:pPr>
        <w:ind w:left="3305" w:hanging="140"/>
      </w:pPr>
      <w:rPr>
        <w:rFonts w:hint="default"/>
        <w:lang w:val="ru-RU" w:eastAsia="en-US" w:bidi="ar-SA"/>
      </w:rPr>
    </w:lvl>
    <w:lvl w:ilvl="4" w:tplc="BF5CB7D6">
      <w:numFmt w:val="bullet"/>
      <w:lvlText w:val="•"/>
      <w:lvlJc w:val="left"/>
      <w:pPr>
        <w:ind w:left="4274" w:hanging="140"/>
      </w:pPr>
      <w:rPr>
        <w:rFonts w:hint="default"/>
        <w:lang w:val="ru-RU" w:eastAsia="en-US" w:bidi="ar-SA"/>
      </w:rPr>
    </w:lvl>
    <w:lvl w:ilvl="5" w:tplc="09EAAA6C">
      <w:numFmt w:val="bullet"/>
      <w:lvlText w:val="•"/>
      <w:lvlJc w:val="left"/>
      <w:pPr>
        <w:ind w:left="5243" w:hanging="140"/>
      </w:pPr>
      <w:rPr>
        <w:rFonts w:hint="default"/>
        <w:lang w:val="ru-RU" w:eastAsia="en-US" w:bidi="ar-SA"/>
      </w:rPr>
    </w:lvl>
    <w:lvl w:ilvl="6" w:tplc="94C4BC36">
      <w:numFmt w:val="bullet"/>
      <w:lvlText w:val="•"/>
      <w:lvlJc w:val="left"/>
      <w:pPr>
        <w:ind w:left="6211" w:hanging="140"/>
      </w:pPr>
      <w:rPr>
        <w:rFonts w:hint="default"/>
        <w:lang w:val="ru-RU" w:eastAsia="en-US" w:bidi="ar-SA"/>
      </w:rPr>
    </w:lvl>
    <w:lvl w:ilvl="7" w:tplc="E62838F8">
      <w:numFmt w:val="bullet"/>
      <w:lvlText w:val="•"/>
      <w:lvlJc w:val="left"/>
      <w:pPr>
        <w:ind w:left="7180" w:hanging="140"/>
      </w:pPr>
      <w:rPr>
        <w:rFonts w:hint="default"/>
        <w:lang w:val="ru-RU" w:eastAsia="en-US" w:bidi="ar-SA"/>
      </w:rPr>
    </w:lvl>
    <w:lvl w:ilvl="8" w:tplc="134EED14">
      <w:numFmt w:val="bullet"/>
      <w:lvlText w:val="•"/>
      <w:lvlJc w:val="left"/>
      <w:pPr>
        <w:ind w:left="8149" w:hanging="140"/>
      </w:pPr>
      <w:rPr>
        <w:rFonts w:hint="default"/>
        <w:lang w:val="ru-RU" w:eastAsia="en-US" w:bidi="ar-SA"/>
      </w:rPr>
    </w:lvl>
  </w:abstractNum>
  <w:abstractNum w:abstractNumId="12">
    <w:nsid w:val="5AB81EBB"/>
    <w:multiLevelType w:val="hybridMultilevel"/>
    <w:tmpl w:val="32C88C76"/>
    <w:lvl w:ilvl="0" w:tplc="2F0AEF10">
      <w:numFmt w:val="bullet"/>
      <w:lvlText w:val="-"/>
      <w:lvlJc w:val="left"/>
      <w:pPr>
        <w:ind w:left="402" w:hanging="147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FB1C0882">
      <w:numFmt w:val="bullet"/>
      <w:lvlText w:val="•"/>
      <w:lvlJc w:val="left"/>
      <w:pPr>
        <w:ind w:left="1368" w:hanging="147"/>
      </w:pPr>
      <w:rPr>
        <w:rFonts w:hint="default"/>
        <w:lang w:val="ru-RU" w:eastAsia="en-US" w:bidi="ar-SA"/>
      </w:rPr>
    </w:lvl>
    <w:lvl w:ilvl="2" w:tplc="BC3486B6">
      <w:numFmt w:val="bullet"/>
      <w:lvlText w:val="•"/>
      <w:lvlJc w:val="left"/>
      <w:pPr>
        <w:ind w:left="2337" w:hanging="147"/>
      </w:pPr>
      <w:rPr>
        <w:rFonts w:hint="default"/>
        <w:lang w:val="ru-RU" w:eastAsia="en-US" w:bidi="ar-SA"/>
      </w:rPr>
    </w:lvl>
    <w:lvl w:ilvl="3" w:tplc="9B16214A">
      <w:numFmt w:val="bullet"/>
      <w:lvlText w:val="•"/>
      <w:lvlJc w:val="left"/>
      <w:pPr>
        <w:ind w:left="3305" w:hanging="147"/>
      </w:pPr>
      <w:rPr>
        <w:rFonts w:hint="default"/>
        <w:lang w:val="ru-RU" w:eastAsia="en-US" w:bidi="ar-SA"/>
      </w:rPr>
    </w:lvl>
    <w:lvl w:ilvl="4" w:tplc="9EB61AFC">
      <w:numFmt w:val="bullet"/>
      <w:lvlText w:val="•"/>
      <w:lvlJc w:val="left"/>
      <w:pPr>
        <w:ind w:left="4274" w:hanging="147"/>
      </w:pPr>
      <w:rPr>
        <w:rFonts w:hint="default"/>
        <w:lang w:val="ru-RU" w:eastAsia="en-US" w:bidi="ar-SA"/>
      </w:rPr>
    </w:lvl>
    <w:lvl w:ilvl="5" w:tplc="8B9C5DA4">
      <w:numFmt w:val="bullet"/>
      <w:lvlText w:val="•"/>
      <w:lvlJc w:val="left"/>
      <w:pPr>
        <w:ind w:left="5243" w:hanging="147"/>
      </w:pPr>
      <w:rPr>
        <w:rFonts w:hint="default"/>
        <w:lang w:val="ru-RU" w:eastAsia="en-US" w:bidi="ar-SA"/>
      </w:rPr>
    </w:lvl>
    <w:lvl w:ilvl="6" w:tplc="EEAE0B0E">
      <w:numFmt w:val="bullet"/>
      <w:lvlText w:val="•"/>
      <w:lvlJc w:val="left"/>
      <w:pPr>
        <w:ind w:left="6211" w:hanging="147"/>
      </w:pPr>
      <w:rPr>
        <w:rFonts w:hint="default"/>
        <w:lang w:val="ru-RU" w:eastAsia="en-US" w:bidi="ar-SA"/>
      </w:rPr>
    </w:lvl>
    <w:lvl w:ilvl="7" w:tplc="7B4ECB0C">
      <w:numFmt w:val="bullet"/>
      <w:lvlText w:val="•"/>
      <w:lvlJc w:val="left"/>
      <w:pPr>
        <w:ind w:left="7180" w:hanging="147"/>
      </w:pPr>
      <w:rPr>
        <w:rFonts w:hint="default"/>
        <w:lang w:val="ru-RU" w:eastAsia="en-US" w:bidi="ar-SA"/>
      </w:rPr>
    </w:lvl>
    <w:lvl w:ilvl="8" w:tplc="23F4B6B0">
      <w:numFmt w:val="bullet"/>
      <w:lvlText w:val="•"/>
      <w:lvlJc w:val="left"/>
      <w:pPr>
        <w:ind w:left="8149" w:hanging="147"/>
      </w:pPr>
      <w:rPr>
        <w:rFonts w:hint="default"/>
        <w:lang w:val="ru-RU" w:eastAsia="en-US" w:bidi="ar-SA"/>
      </w:rPr>
    </w:lvl>
  </w:abstractNum>
  <w:abstractNum w:abstractNumId="13">
    <w:nsid w:val="5B2F544E"/>
    <w:multiLevelType w:val="hybridMultilevel"/>
    <w:tmpl w:val="0B028DFA"/>
    <w:lvl w:ilvl="0" w:tplc="515A64B8">
      <w:start w:val="1"/>
      <w:numFmt w:val="decimal"/>
      <w:lvlText w:val="%1."/>
      <w:lvlJc w:val="left"/>
      <w:pPr>
        <w:ind w:left="402" w:hanging="248"/>
      </w:pPr>
      <w:rPr>
        <w:rFonts w:hint="default"/>
        <w:w w:val="100"/>
        <w:lang w:val="ru-RU" w:eastAsia="en-US" w:bidi="ar-SA"/>
      </w:rPr>
    </w:lvl>
    <w:lvl w:ilvl="1" w:tplc="4EDE27C0">
      <w:numFmt w:val="bullet"/>
      <w:lvlText w:val="•"/>
      <w:lvlJc w:val="left"/>
      <w:pPr>
        <w:ind w:left="1368" w:hanging="248"/>
      </w:pPr>
      <w:rPr>
        <w:rFonts w:hint="default"/>
        <w:lang w:val="ru-RU" w:eastAsia="en-US" w:bidi="ar-SA"/>
      </w:rPr>
    </w:lvl>
    <w:lvl w:ilvl="2" w:tplc="771036C6">
      <w:numFmt w:val="bullet"/>
      <w:lvlText w:val="•"/>
      <w:lvlJc w:val="left"/>
      <w:pPr>
        <w:ind w:left="2337" w:hanging="248"/>
      </w:pPr>
      <w:rPr>
        <w:rFonts w:hint="default"/>
        <w:lang w:val="ru-RU" w:eastAsia="en-US" w:bidi="ar-SA"/>
      </w:rPr>
    </w:lvl>
    <w:lvl w:ilvl="3" w:tplc="C6089FEE">
      <w:numFmt w:val="bullet"/>
      <w:lvlText w:val="•"/>
      <w:lvlJc w:val="left"/>
      <w:pPr>
        <w:ind w:left="3305" w:hanging="248"/>
      </w:pPr>
      <w:rPr>
        <w:rFonts w:hint="default"/>
        <w:lang w:val="ru-RU" w:eastAsia="en-US" w:bidi="ar-SA"/>
      </w:rPr>
    </w:lvl>
    <w:lvl w:ilvl="4" w:tplc="F4723A8C">
      <w:numFmt w:val="bullet"/>
      <w:lvlText w:val="•"/>
      <w:lvlJc w:val="left"/>
      <w:pPr>
        <w:ind w:left="4274" w:hanging="248"/>
      </w:pPr>
      <w:rPr>
        <w:rFonts w:hint="default"/>
        <w:lang w:val="ru-RU" w:eastAsia="en-US" w:bidi="ar-SA"/>
      </w:rPr>
    </w:lvl>
    <w:lvl w:ilvl="5" w:tplc="652239C4">
      <w:numFmt w:val="bullet"/>
      <w:lvlText w:val="•"/>
      <w:lvlJc w:val="left"/>
      <w:pPr>
        <w:ind w:left="5243" w:hanging="248"/>
      </w:pPr>
      <w:rPr>
        <w:rFonts w:hint="default"/>
        <w:lang w:val="ru-RU" w:eastAsia="en-US" w:bidi="ar-SA"/>
      </w:rPr>
    </w:lvl>
    <w:lvl w:ilvl="6" w:tplc="6122A9C6">
      <w:numFmt w:val="bullet"/>
      <w:lvlText w:val="•"/>
      <w:lvlJc w:val="left"/>
      <w:pPr>
        <w:ind w:left="6211" w:hanging="248"/>
      </w:pPr>
      <w:rPr>
        <w:rFonts w:hint="default"/>
        <w:lang w:val="ru-RU" w:eastAsia="en-US" w:bidi="ar-SA"/>
      </w:rPr>
    </w:lvl>
    <w:lvl w:ilvl="7" w:tplc="861ED498">
      <w:numFmt w:val="bullet"/>
      <w:lvlText w:val="•"/>
      <w:lvlJc w:val="left"/>
      <w:pPr>
        <w:ind w:left="7180" w:hanging="248"/>
      </w:pPr>
      <w:rPr>
        <w:rFonts w:hint="default"/>
        <w:lang w:val="ru-RU" w:eastAsia="en-US" w:bidi="ar-SA"/>
      </w:rPr>
    </w:lvl>
    <w:lvl w:ilvl="8" w:tplc="7F8827F6">
      <w:numFmt w:val="bullet"/>
      <w:lvlText w:val="•"/>
      <w:lvlJc w:val="left"/>
      <w:pPr>
        <w:ind w:left="8149" w:hanging="248"/>
      </w:pPr>
      <w:rPr>
        <w:rFonts w:hint="default"/>
        <w:lang w:val="ru-RU" w:eastAsia="en-US" w:bidi="ar-SA"/>
      </w:rPr>
    </w:lvl>
  </w:abstractNum>
  <w:abstractNum w:abstractNumId="14">
    <w:nsid w:val="6E3C4988"/>
    <w:multiLevelType w:val="hybridMultilevel"/>
    <w:tmpl w:val="923E01DE"/>
    <w:lvl w:ilvl="0" w:tplc="1642322C">
      <w:start w:val="2"/>
      <w:numFmt w:val="decimal"/>
      <w:lvlText w:val="%1"/>
      <w:lvlJc w:val="left"/>
      <w:pPr>
        <w:ind w:left="402" w:hanging="509"/>
      </w:pPr>
      <w:rPr>
        <w:rFonts w:hint="default"/>
        <w:lang w:val="ru-RU" w:eastAsia="en-US" w:bidi="ar-SA"/>
      </w:rPr>
    </w:lvl>
    <w:lvl w:ilvl="1" w:tplc="41E8DE2A">
      <w:numFmt w:val="none"/>
      <w:lvlText w:val=""/>
      <w:lvlJc w:val="left"/>
      <w:pPr>
        <w:tabs>
          <w:tab w:val="num" w:pos="360"/>
        </w:tabs>
      </w:pPr>
    </w:lvl>
    <w:lvl w:ilvl="2" w:tplc="AFC6EEEE">
      <w:start w:val="1"/>
      <w:numFmt w:val="decimal"/>
      <w:lvlText w:val="%3."/>
      <w:lvlJc w:val="left"/>
      <w:pPr>
        <w:ind w:left="1291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3" w:tplc="B2EEDD6A">
      <w:numFmt w:val="bullet"/>
      <w:lvlText w:val="•"/>
      <w:lvlJc w:val="left"/>
      <w:pPr>
        <w:ind w:left="3252" w:hanging="181"/>
      </w:pPr>
      <w:rPr>
        <w:rFonts w:hint="default"/>
        <w:lang w:val="ru-RU" w:eastAsia="en-US" w:bidi="ar-SA"/>
      </w:rPr>
    </w:lvl>
    <w:lvl w:ilvl="4" w:tplc="BC3CEAD2">
      <w:numFmt w:val="bullet"/>
      <w:lvlText w:val="•"/>
      <w:lvlJc w:val="left"/>
      <w:pPr>
        <w:ind w:left="4228" w:hanging="181"/>
      </w:pPr>
      <w:rPr>
        <w:rFonts w:hint="default"/>
        <w:lang w:val="ru-RU" w:eastAsia="en-US" w:bidi="ar-SA"/>
      </w:rPr>
    </w:lvl>
    <w:lvl w:ilvl="5" w:tplc="13286224">
      <w:numFmt w:val="bullet"/>
      <w:lvlText w:val="•"/>
      <w:lvlJc w:val="left"/>
      <w:pPr>
        <w:ind w:left="5205" w:hanging="181"/>
      </w:pPr>
      <w:rPr>
        <w:rFonts w:hint="default"/>
        <w:lang w:val="ru-RU" w:eastAsia="en-US" w:bidi="ar-SA"/>
      </w:rPr>
    </w:lvl>
    <w:lvl w:ilvl="6" w:tplc="8B1046E2">
      <w:numFmt w:val="bullet"/>
      <w:lvlText w:val="•"/>
      <w:lvlJc w:val="left"/>
      <w:pPr>
        <w:ind w:left="6181" w:hanging="181"/>
      </w:pPr>
      <w:rPr>
        <w:rFonts w:hint="default"/>
        <w:lang w:val="ru-RU" w:eastAsia="en-US" w:bidi="ar-SA"/>
      </w:rPr>
    </w:lvl>
    <w:lvl w:ilvl="7" w:tplc="9F864B46">
      <w:numFmt w:val="bullet"/>
      <w:lvlText w:val="•"/>
      <w:lvlJc w:val="left"/>
      <w:pPr>
        <w:ind w:left="7157" w:hanging="181"/>
      </w:pPr>
      <w:rPr>
        <w:rFonts w:hint="default"/>
        <w:lang w:val="ru-RU" w:eastAsia="en-US" w:bidi="ar-SA"/>
      </w:rPr>
    </w:lvl>
    <w:lvl w:ilvl="8" w:tplc="3AF432D8">
      <w:numFmt w:val="bullet"/>
      <w:lvlText w:val="•"/>
      <w:lvlJc w:val="left"/>
      <w:pPr>
        <w:ind w:left="8133" w:hanging="181"/>
      </w:pPr>
      <w:rPr>
        <w:rFonts w:hint="default"/>
        <w:lang w:val="ru-RU" w:eastAsia="en-US" w:bidi="ar-SA"/>
      </w:rPr>
    </w:lvl>
  </w:abstractNum>
  <w:abstractNum w:abstractNumId="15">
    <w:nsid w:val="7ECC1B90"/>
    <w:multiLevelType w:val="hybridMultilevel"/>
    <w:tmpl w:val="95DC909C"/>
    <w:lvl w:ilvl="0" w:tplc="04190017">
      <w:start w:val="1"/>
      <w:numFmt w:val="lowerLetter"/>
      <w:lvlText w:val="%1)"/>
      <w:lvlJc w:val="left"/>
      <w:pPr>
        <w:ind w:left="1052" w:hanging="260"/>
      </w:pPr>
      <w:rPr>
        <w:rFonts w:hint="default"/>
        <w:w w:val="100"/>
        <w:sz w:val="24"/>
        <w:szCs w:val="24"/>
        <w:lang w:val="ru-RU" w:eastAsia="en-US" w:bidi="ar-SA"/>
      </w:rPr>
    </w:lvl>
    <w:lvl w:ilvl="1" w:tplc="67AE1262">
      <w:numFmt w:val="bullet"/>
      <w:lvlText w:val="•"/>
      <w:lvlJc w:val="left"/>
      <w:pPr>
        <w:ind w:left="1962" w:hanging="260"/>
      </w:pPr>
      <w:rPr>
        <w:rFonts w:hint="default"/>
        <w:lang w:val="ru-RU" w:eastAsia="en-US" w:bidi="ar-SA"/>
      </w:rPr>
    </w:lvl>
    <w:lvl w:ilvl="2" w:tplc="835260AE">
      <w:numFmt w:val="bullet"/>
      <w:lvlText w:val="•"/>
      <w:lvlJc w:val="left"/>
      <w:pPr>
        <w:ind w:left="2865" w:hanging="260"/>
      </w:pPr>
      <w:rPr>
        <w:rFonts w:hint="default"/>
        <w:lang w:val="ru-RU" w:eastAsia="en-US" w:bidi="ar-SA"/>
      </w:rPr>
    </w:lvl>
    <w:lvl w:ilvl="3" w:tplc="7DFA5D74">
      <w:numFmt w:val="bullet"/>
      <w:lvlText w:val="•"/>
      <w:lvlJc w:val="left"/>
      <w:pPr>
        <w:ind w:left="3767" w:hanging="260"/>
      </w:pPr>
      <w:rPr>
        <w:rFonts w:hint="default"/>
        <w:lang w:val="ru-RU" w:eastAsia="en-US" w:bidi="ar-SA"/>
      </w:rPr>
    </w:lvl>
    <w:lvl w:ilvl="4" w:tplc="C27808B8">
      <w:numFmt w:val="bullet"/>
      <w:lvlText w:val="•"/>
      <w:lvlJc w:val="left"/>
      <w:pPr>
        <w:ind w:left="4670" w:hanging="260"/>
      </w:pPr>
      <w:rPr>
        <w:rFonts w:hint="default"/>
        <w:lang w:val="ru-RU" w:eastAsia="en-US" w:bidi="ar-SA"/>
      </w:rPr>
    </w:lvl>
    <w:lvl w:ilvl="5" w:tplc="BB2E8CB6">
      <w:numFmt w:val="bullet"/>
      <w:lvlText w:val="•"/>
      <w:lvlJc w:val="left"/>
      <w:pPr>
        <w:ind w:left="5573" w:hanging="260"/>
      </w:pPr>
      <w:rPr>
        <w:rFonts w:hint="default"/>
        <w:lang w:val="ru-RU" w:eastAsia="en-US" w:bidi="ar-SA"/>
      </w:rPr>
    </w:lvl>
    <w:lvl w:ilvl="6" w:tplc="A41C6426">
      <w:numFmt w:val="bullet"/>
      <w:lvlText w:val="•"/>
      <w:lvlJc w:val="left"/>
      <w:pPr>
        <w:ind w:left="6475" w:hanging="260"/>
      </w:pPr>
      <w:rPr>
        <w:rFonts w:hint="default"/>
        <w:lang w:val="ru-RU" w:eastAsia="en-US" w:bidi="ar-SA"/>
      </w:rPr>
    </w:lvl>
    <w:lvl w:ilvl="7" w:tplc="8EF4B5CC">
      <w:numFmt w:val="bullet"/>
      <w:lvlText w:val="•"/>
      <w:lvlJc w:val="left"/>
      <w:pPr>
        <w:ind w:left="7378" w:hanging="260"/>
      </w:pPr>
      <w:rPr>
        <w:rFonts w:hint="default"/>
        <w:lang w:val="ru-RU" w:eastAsia="en-US" w:bidi="ar-SA"/>
      </w:rPr>
    </w:lvl>
    <w:lvl w:ilvl="8" w:tplc="E1C25250">
      <w:numFmt w:val="bullet"/>
      <w:lvlText w:val="•"/>
      <w:lvlJc w:val="left"/>
      <w:pPr>
        <w:ind w:left="8281" w:hanging="260"/>
      </w:pPr>
      <w:rPr>
        <w:rFonts w:hint="default"/>
        <w:lang w:val="ru-RU" w:eastAsia="en-US" w:bidi="ar-SA"/>
      </w:rPr>
    </w:lvl>
  </w:abstractNum>
  <w:num w:numId="1">
    <w:abstractNumId w:val="7"/>
  </w:num>
  <w:num w:numId="2">
    <w:abstractNumId w:val="14"/>
  </w:num>
  <w:num w:numId="3">
    <w:abstractNumId w:val="11"/>
  </w:num>
  <w:num w:numId="4">
    <w:abstractNumId w:val="12"/>
  </w:num>
  <w:num w:numId="5">
    <w:abstractNumId w:val="15"/>
  </w:num>
  <w:num w:numId="6">
    <w:abstractNumId w:val="4"/>
  </w:num>
  <w:num w:numId="7">
    <w:abstractNumId w:val="13"/>
  </w:num>
  <w:num w:numId="8">
    <w:abstractNumId w:val="6"/>
  </w:num>
  <w:num w:numId="9">
    <w:abstractNumId w:val="2"/>
  </w:num>
  <w:num w:numId="10">
    <w:abstractNumId w:val="3"/>
  </w:num>
  <w:num w:numId="11">
    <w:abstractNumId w:val="10"/>
  </w:num>
  <w:num w:numId="12">
    <w:abstractNumId w:val="9"/>
  </w:num>
  <w:num w:numId="13">
    <w:abstractNumId w:val="0"/>
  </w:num>
  <w:num w:numId="14">
    <w:abstractNumId w:val="8"/>
  </w:num>
  <w:num w:numId="15">
    <w:abstractNumId w:val="1"/>
  </w:num>
  <w:num w:numId="1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102"/>
    <o:shapelayout v:ext="edit">
      <o:idmap v:ext="edit" data="1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5B5034"/>
    <w:rsid w:val="00026682"/>
    <w:rsid w:val="00067A83"/>
    <w:rsid w:val="00075E3A"/>
    <w:rsid w:val="00084EC7"/>
    <w:rsid w:val="00094E28"/>
    <w:rsid w:val="0011157E"/>
    <w:rsid w:val="00117452"/>
    <w:rsid w:val="00120637"/>
    <w:rsid w:val="00125716"/>
    <w:rsid w:val="00127159"/>
    <w:rsid w:val="00134983"/>
    <w:rsid w:val="00145E8A"/>
    <w:rsid w:val="00160B20"/>
    <w:rsid w:val="00161E50"/>
    <w:rsid w:val="00185591"/>
    <w:rsid w:val="001B053C"/>
    <w:rsid w:val="001B118A"/>
    <w:rsid w:val="002448E2"/>
    <w:rsid w:val="00254DCE"/>
    <w:rsid w:val="002651BE"/>
    <w:rsid w:val="0028515A"/>
    <w:rsid w:val="002A2C86"/>
    <w:rsid w:val="002B10A1"/>
    <w:rsid w:val="002E73B6"/>
    <w:rsid w:val="002F2175"/>
    <w:rsid w:val="00357398"/>
    <w:rsid w:val="00395AF9"/>
    <w:rsid w:val="003B7F29"/>
    <w:rsid w:val="00424B9A"/>
    <w:rsid w:val="004401B5"/>
    <w:rsid w:val="00494099"/>
    <w:rsid w:val="00511E9B"/>
    <w:rsid w:val="00545610"/>
    <w:rsid w:val="00554046"/>
    <w:rsid w:val="005B5034"/>
    <w:rsid w:val="005C3A9A"/>
    <w:rsid w:val="006043F4"/>
    <w:rsid w:val="00607D0F"/>
    <w:rsid w:val="00663C47"/>
    <w:rsid w:val="00687D7B"/>
    <w:rsid w:val="0069487C"/>
    <w:rsid w:val="006E34A6"/>
    <w:rsid w:val="00716C96"/>
    <w:rsid w:val="007346B7"/>
    <w:rsid w:val="00771C1A"/>
    <w:rsid w:val="00794628"/>
    <w:rsid w:val="00815196"/>
    <w:rsid w:val="00822032"/>
    <w:rsid w:val="00870F95"/>
    <w:rsid w:val="00896E5F"/>
    <w:rsid w:val="008C7DDB"/>
    <w:rsid w:val="00923BA1"/>
    <w:rsid w:val="0094075C"/>
    <w:rsid w:val="00944DB1"/>
    <w:rsid w:val="0095619E"/>
    <w:rsid w:val="009C3903"/>
    <w:rsid w:val="00A04250"/>
    <w:rsid w:val="00A26C23"/>
    <w:rsid w:val="00A31F66"/>
    <w:rsid w:val="00A372DB"/>
    <w:rsid w:val="00A53056"/>
    <w:rsid w:val="00A72276"/>
    <w:rsid w:val="00AA5696"/>
    <w:rsid w:val="00AB78FB"/>
    <w:rsid w:val="00AC48B4"/>
    <w:rsid w:val="00AE7852"/>
    <w:rsid w:val="00AF67E8"/>
    <w:rsid w:val="00B10FF3"/>
    <w:rsid w:val="00B150D7"/>
    <w:rsid w:val="00B4399D"/>
    <w:rsid w:val="00B51030"/>
    <w:rsid w:val="00B54420"/>
    <w:rsid w:val="00B60E08"/>
    <w:rsid w:val="00BA0F21"/>
    <w:rsid w:val="00BE650B"/>
    <w:rsid w:val="00BF52B0"/>
    <w:rsid w:val="00C25814"/>
    <w:rsid w:val="00C51A74"/>
    <w:rsid w:val="00CE4382"/>
    <w:rsid w:val="00D17AFC"/>
    <w:rsid w:val="00D30430"/>
    <w:rsid w:val="00D7756E"/>
    <w:rsid w:val="00DD32C8"/>
    <w:rsid w:val="00DE49BB"/>
    <w:rsid w:val="00DF2445"/>
    <w:rsid w:val="00E31F3F"/>
    <w:rsid w:val="00E32CFE"/>
    <w:rsid w:val="00EC2C7B"/>
    <w:rsid w:val="00EE2A70"/>
    <w:rsid w:val="00F04B7D"/>
    <w:rsid w:val="00F16EDA"/>
    <w:rsid w:val="00F30063"/>
    <w:rsid w:val="00F34FFC"/>
    <w:rsid w:val="00F3778A"/>
    <w:rsid w:val="00FA15F2"/>
    <w:rsid w:val="00FA3A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02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5B5034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5B5034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5B5034"/>
    <w:pPr>
      <w:ind w:left="402" w:firstLine="707"/>
      <w:jc w:val="both"/>
    </w:pPr>
    <w:rPr>
      <w:sz w:val="24"/>
      <w:szCs w:val="24"/>
    </w:rPr>
  </w:style>
  <w:style w:type="paragraph" w:customStyle="1" w:styleId="Heading1">
    <w:name w:val="Heading 1"/>
    <w:basedOn w:val="a"/>
    <w:uiPriority w:val="1"/>
    <w:qFormat/>
    <w:rsid w:val="005B5034"/>
    <w:pPr>
      <w:ind w:left="402"/>
      <w:outlineLvl w:val="1"/>
    </w:pPr>
    <w:rPr>
      <w:b/>
      <w:bCs/>
      <w:sz w:val="24"/>
      <w:szCs w:val="24"/>
    </w:rPr>
  </w:style>
  <w:style w:type="paragraph" w:styleId="a4">
    <w:name w:val="List Paragraph"/>
    <w:basedOn w:val="a"/>
    <w:uiPriority w:val="1"/>
    <w:qFormat/>
    <w:rsid w:val="005B5034"/>
    <w:pPr>
      <w:ind w:left="402" w:hanging="140"/>
      <w:jc w:val="both"/>
    </w:pPr>
  </w:style>
  <w:style w:type="paragraph" w:customStyle="1" w:styleId="TableParagraph">
    <w:name w:val="Table Paragraph"/>
    <w:basedOn w:val="a"/>
    <w:uiPriority w:val="1"/>
    <w:qFormat/>
    <w:rsid w:val="005B5034"/>
    <w:pPr>
      <w:spacing w:before="36"/>
      <w:jc w:val="center"/>
    </w:pPr>
  </w:style>
  <w:style w:type="paragraph" w:styleId="a5">
    <w:name w:val="Balloon Text"/>
    <w:basedOn w:val="a"/>
    <w:link w:val="a6"/>
    <w:uiPriority w:val="99"/>
    <w:semiHidden/>
    <w:unhideWhenUsed/>
    <w:rsid w:val="007346B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346B7"/>
    <w:rPr>
      <w:rFonts w:ascii="Tahoma" w:eastAsia="Times New Roman" w:hAnsi="Tahoma" w:cs="Tahoma"/>
      <w:sz w:val="16"/>
      <w:szCs w:val="16"/>
      <w:lang w:val="ru-RU"/>
    </w:rPr>
  </w:style>
  <w:style w:type="paragraph" w:styleId="a7">
    <w:name w:val="header"/>
    <w:basedOn w:val="a"/>
    <w:link w:val="a8"/>
    <w:uiPriority w:val="99"/>
    <w:semiHidden/>
    <w:unhideWhenUsed/>
    <w:rsid w:val="00EE2A70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EE2A70"/>
    <w:rPr>
      <w:rFonts w:ascii="Times New Roman" w:eastAsia="Times New Roman" w:hAnsi="Times New Roman" w:cs="Times New Roman"/>
      <w:lang w:val="ru-RU"/>
    </w:rPr>
  </w:style>
  <w:style w:type="paragraph" w:styleId="a9">
    <w:name w:val="footer"/>
    <w:basedOn w:val="a"/>
    <w:link w:val="aa"/>
    <w:uiPriority w:val="99"/>
    <w:semiHidden/>
    <w:unhideWhenUsed/>
    <w:rsid w:val="00EE2A70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EE2A70"/>
    <w:rPr>
      <w:rFonts w:ascii="Times New Roman" w:eastAsia="Times New Roman" w:hAnsi="Times New Roman" w:cs="Times New Roman"/>
      <w:lang w:val="ru-RU"/>
    </w:rPr>
  </w:style>
  <w:style w:type="table" w:styleId="ab">
    <w:name w:val="Table Grid"/>
    <w:basedOn w:val="a1"/>
    <w:uiPriority w:val="59"/>
    <w:rsid w:val="00B51030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2.jpeg"/><Relationship Id="rId18" Type="http://schemas.openxmlformats.org/officeDocument/2006/relationships/hyperlink" Target="http://www.consultant.ru/online/base/?req=doc%3Bbase%3DLAW%3Bn%3D108863%3Bdst%3D100300" TargetMode="Externa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3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2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1.jpeg"/><Relationship Id="rId10" Type="http://schemas.openxmlformats.org/officeDocument/2006/relationships/hyperlink" Target="http://www.zabkraycenter.ru" TargetMode="External"/><Relationship Id="rId19" Type="http://schemas.openxmlformats.org/officeDocument/2006/relationships/image" Target="media/image7.jpeg"/><Relationship Id="rId4" Type="http://schemas.openxmlformats.org/officeDocument/2006/relationships/settings" Target="settings.xml"/><Relationship Id="rId9" Type="http://schemas.openxmlformats.org/officeDocument/2006/relationships/hyperlink" Target="mailto:zabkraycenter@yandex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0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C56401-7E7C-4082-A6E3-88657623C7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56</Pages>
  <Words>15526</Words>
  <Characters>88502</Characters>
  <Application>Microsoft Office Word</Application>
  <DocSecurity>0</DocSecurity>
  <Lines>737</Lines>
  <Paragraphs>207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103821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Tnt</dc:creator>
  <cp:lastModifiedBy>User</cp:lastModifiedBy>
  <cp:revision>8</cp:revision>
  <dcterms:created xsi:type="dcterms:W3CDTF">2022-01-27T14:12:00Z</dcterms:created>
  <dcterms:modified xsi:type="dcterms:W3CDTF">2022-01-27T06:38:00Z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2018-10-17T00:00:00Z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2022-01-20T00:00:00Z</vt:filetime>
  </property>
</Properties>
</file>