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06" w:rsidRDefault="00944E06" w:rsidP="00944E0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944E06" w:rsidRDefault="00944E06" w:rsidP="00944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944E06" w:rsidRDefault="00944E06" w:rsidP="00944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944E06" w:rsidRDefault="00944E06" w:rsidP="00944E06">
      <w:pPr>
        <w:jc w:val="center"/>
        <w:rPr>
          <w:b/>
          <w:sz w:val="28"/>
          <w:szCs w:val="28"/>
        </w:rPr>
      </w:pPr>
    </w:p>
    <w:p w:rsidR="00944E06" w:rsidRDefault="00944E06" w:rsidP="00944E06">
      <w:pPr>
        <w:jc w:val="center"/>
        <w:rPr>
          <w:b/>
          <w:sz w:val="28"/>
          <w:szCs w:val="28"/>
        </w:rPr>
      </w:pPr>
    </w:p>
    <w:p w:rsidR="00944E06" w:rsidRDefault="00944E06" w:rsidP="00944E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44E06" w:rsidRDefault="00AC6480" w:rsidP="00944E06">
      <w:pPr>
        <w:rPr>
          <w:sz w:val="28"/>
          <w:szCs w:val="28"/>
        </w:rPr>
      </w:pPr>
      <w:r>
        <w:rPr>
          <w:sz w:val="28"/>
          <w:szCs w:val="28"/>
        </w:rPr>
        <w:t xml:space="preserve">25 января </w:t>
      </w:r>
      <w:r w:rsidR="00944E06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="00944E06"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</w:rPr>
        <w:t>31</w:t>
      </w:r>
    </w:p>
    <w:p w:rsidR="00944E06" w:rsidRDefault="00944E06" w:rsidP="00944E0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  <w:bookmarkStart w:id="0" w:name="_GoBack"/>
      <w:bookmarkEnd w:id="0"/>
    </w:p>
    <w:p w:rsidR="00944E06" w:rsidRDefault="00944E06" w:rsidP="00944E06">
      <w:pPr>
        <w:jc w:val="center"/>
        <w:rPr>
          <w:sz w:val="28"/>
          <w:szCs w:val="28"/>
        </w:rPr>
      </w:pPr>
    </w:p>
    <w:p w:rsidR="00944E06" w:rsidRDefault="00944E06" w:rsidP="00944E06">
      <w:pPr>
        <w:jc w:val="center"/>
        <w:rPr>
          <w:sz w:val="28"/>
          <w:szCs w:val="28"/>
        </w:rPr>
      </w:pPr>
    </w:p>
    <w:p w:rsidR="00944E06" w:rsidRDefault="00944E06" w:rsidP="00944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защите жизни и здоровья обучающихся</w:t>
      </w:r>
      <w:r w:rsidR="00062976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 воспитанников образовательных организаций муниципального района «Красночикойский район»</w:t>
      </w:r>
    </w:p>
    <w:p w:rsidR="00944E06" w:rsidRDefault="00944E06" w:rsidP="00944E06">
      <w:pPr>
        <w:jc w:val="center"/>
      </w:pPr>
    </w:p>
    <w:p w:rsidR="00944E06" w:rsidRDefault="00944E06" w:rsidP="00944E06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связи с участившимися случаями нападения собак на людей, трагической гибелью ученицы 1 класса МОУ СОШ с. Домна Читинского района, подвергшейся нападению стаи бродячих собак 22 января 2022 года, в целях обеспечения дополнительных мер по защите жизни и здоровья обучающихся и воспитанников образовательных организаций муниципального района «Красночикойский район», в соответствии со статьёй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944E06" w:rsidRDefault="00944E06" w:rsidP="00944E06">
      <w:pPr>
        <w:jc w:val="both"/>
        <w:rPr>
          <w:sz w:val="28"/>
          <w:szCs w:val="28"/>
        </w:rPr>
      </w:pPr>
    </w:p>
    <w:p w:rsidR="00944E06" w:rsidRPr="007E6201" w:rsidRDefault="00944E06" w:rsidP="00944E0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50568">
        <w:rPr>
          <w:sz w:val="28"/>
          <w:szCs w:val="28"/>
        </w:rPr>
        <w:t xml:space="preserve">Руководителям муниципальных образовательных учреждений: </w:t>
      </w:r>
    </w:p>
    <w:p w:rsidR="00944E06" w:rsidRDefault="00163A58" w:rsidP="00944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срок до 27</w:t>
      </w:r>
      <w:r w:rsidR="00944E06">
        <w:rPr>
          <w:sz w:val="28"/>
          <w:szCs w:val="28"/>
        </w:rPr>
        <w:t>.01.2022 года на классных часах и родительских собраниях:</w:t>
      </w:r>
    </w:p>
    <w:p w:rsidR="00944E06" w:rsidRDefault="00944E06" w:rsidP="00944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 провести профилактические беседы с родителями обучающихся и воспитанников о необходимости контроля с их стороны за передвижением детей от дома до образовательной организации и обратно, и осуществления, по возможности, сопровождения детей по данному маршруту;</w:t>
      </w:r>
    </w:p>
    <w:p w:rsidR="00944E06" w:rsidRDefault="00944E06" w:rsidP="00944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 в целях безопасности рекомендовать обучающимся и воспитанникам передвигаться домой от образовательной организации и обратно небольшими группами.</w:t>
      </w:r>
    </w:p>
    <w:p w:rsidR="00944E06" w:rsidRDefault="00944E06" w:rsidP="00944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довести до классных руководителей информацию о необходимости проведения совместно с детьми анализа и в случае необходимости, разработки новых схем безопасного маршрута движения обучающихся и воспитанников до образовательной организации и обратно с учетом потенциально опасных безлюдных мест и возможных мест скопления бродячих собак;</w:t>
      </w:r>
    </w:p>
    <w:p w:rsidR="00944E06" w:rsidRDefault="00944E06" w:rsidP="00944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разработать и довести до каждого обучающегося и воспитанника алгоритм действий в случае нападения собаки на человека;</w:t>
      </w:r>
    </w:p>
    <w:p w:rsidR="00062976" w:rsidRDefault="00944E06" w:rsidP="00944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информировать местные органы самоуправления о зафиксированных местах скопления бродячих собак вблизи образовательных организаций.</w:t>
      </w:r>
    </w:p>
    <w:p w:rsidR="00944E06" w:rsidRDefault="00062976" w:rsidP="00062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Рекомендовать руководителям образовательных организаций издать соответствующие приказы и организовать проведение вышеперечисленных мероприятий.</w:t>
      </w:r>
    </w:p>
    <w:p w:rsidR="00944E06" w:rsidRDefault="00062976" w:rsidP="00944E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4E06">
        <w:rPr>
          <w:sz w:val="28"/>
          <w:szCs w:val="28"/>
        </w:rPr>
        <w:t>.  Контроль за выполнением настоящего постановления возложить на</w:t>
      </w:r>
    </w:p>
    <w:p w:rsidR="00944E06" w:rsidRDefault="00944E06" w:rsidP="00944E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начальника управления образования администрации муниципального района «Красночикойский район» Трофимову Н.В.</w:t>
      </w:r>
    </w:p>
    <w:p w:rsidR="00944E06" w:rsidRDefault="00944E06" w:rsidP="00944E06">
      <w:pPr>
        <w:jc w:val="both"/>
        <w:rPr>
          <w:sz w:val="28"/>
          <w:szCs w:val="28"/>
        </w:rPr>
      </w:pPr>
    </w:p>
    <w:p w:rsidR="00944E06" w:rsidRPr="009C56FF" w:rsidRDefault="00944E06" w:rsidP="00944E06">
      <w:pPr>
        <w:ind w:left="720"/>
        <w:jc w:val="both"/>
        <w:rPr>
          <w:sz w:val="28"/>
          <w:szCs w:val="28"/>
        </w:rPr>
      </w:pPr>
    </w:p>
    <w:p w:rsidR="00944E06" w:rsidRPr="009C56FF" w:rsidRDefault="00944E06" w:rsidP="00944E06">
      <w:pPr>
        <w:jc w:val="both"/>
        <w:rPr>
          <w:sz w:val="28"/>
          <w:szCs w:val="28"/>
        </w:rPr>
      </w:pPr>
    </w:p>
    <w:p w:rsidR="00944E06" w:rsidRPr="009C56FF" w:rsidRDefault="00944E06" w:rsidP="00944E06">
      <w:pPr>
        <w:tabs>
          <w:tab w:val="left" w:pos="6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C56FF">
        <w:rPr>
          <w:sz w:val="28"/>
          <w:szCs w:val="28"/>
        </w:rPr>
        <w:t xml:space="preserve"> муниципального района</w:t>
      </w:r>
      <w:r w:rsidRPr="009C56F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А.Т. </w:t>
      </w:r>
      <w:proofErr w:type="spellStart"/>
      <w:r>
        <w:rPr>
          <w:sz w:val="28"/>
          <w:szCs w:val="28"/>
        </w:rPr>
        <w:t>Грешилов</w:t>
      </w:r>
      <w:proofErr w:type="spellEnd"/>
    </w:p>
    <w:p w:rsidR="00944E06" w:rsidRPr="00AB0E10" w:rsidRDefault="00944E06" w:rsidP="00944E06">
      <w:pPr>
        <w:jc w:val="both"/>
        <w:rPr>
          <w:sz w:val="28"/>
          <w:szCs w:val="28"/>
        </w:rPr>
      </w:pPr>
      <w:r w:rsidRPr="009C56FF">
        <w:rPr>
          <w:sz w:val="28"/>
          <w:szCs w:val="28"/>
        </w:rPr>
        <w:t xml:space="preserve"> «Красночикойский район»</w:t>
      </w:r>
    </w:p>
    <w:p w:rsidR="00944E06" w:rsidRDefault="00944E06" w:rsidP="00944E06"/>
    <w:p w:rsidR="00196070" w:rsidRDefault="00196070"/>
    <w:sectPr w:rsidR="00196070" w:rsidSect="00EB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53632"/>
    <w:multiLevelType w:val="hybridMultilevel"/>
    <w:tmpl w:val="4AAE6420"/>
    <w:lvl w:ilvl="0" w:tplc="AAC4A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06"/>
    <w:rsid w:val="00062976"/>
    <w:rsid w:val="00163A58"/>
    <w:rsid w:val="00196070"/>
    <w:rsid w:val="004F4F08"/>
    <w:rsid w:val="00944E06"/>
    <w:rsid w:val="00A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254D"/>
  <w15:docId w15:val="{49833663-8C2B-4B29-A195-B70D0D86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cp:lastPrinted>2022-01-25T03:23:00Z</cp:lastPrinted>
  <dcterms:created xsi:type="dcterms:W3CDTF">2022-01-25T02:42:00Z</dcterms:created>
  <dcterms:modified xsi:type="dcterms:W3CDTF">2022-02-16T07:03:00Z</dcterms:modified>
</cp:coreProperties>
</file>