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Сельское поселение «Красночикойское»</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СОВЕТ 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E1502">
        <w:rPr>
          <w:rFonts w:ascii="Times New Roman" w:eastAsia="Times New Roman" w:hAnsi="Times New Roman" w:cs="Times New Roman"/>
          <w:b/>
          <w:bCs/>
          <w:sz w:val="32"/>
          <w:szCs w:val="32"/>
          <w:lang w:eastAsia="ru-RU"/>
        </w:rPr>
        <w:t xml:space="preserve"> РЕШЕНИЕ</w:t>
      </w:r>
    </w:p>
    <w:p w:rsidR="002E1502" w:rsidRPr="002E1502" w:rsidRDefault="002E1502" w:rsidP="002E1502">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2E1502">
        <w:rPr>
          <w:rFonts w:ascii="Times New Roman" w:eastAsia="Times New Roman" w:hAnsi="Times New Roman" w:cs="Times New Roman"/>
          <w:bCs/>
          <w:sz w:val="28"/>
          <w:szCs w:val="28"/>
          <w:lang w:eastAsia="ru-RU"/>
        </w:rPr>
        <w:t>«</w:t>
      </w:r>
      <w:r w:rsidR="00927487">
        <w:rPr>
          <w:rFonts w:ascii="Times New Roman" w:eastAsia="Times New Roman" w:hAnsi="Times New Roman" w:cs="Times New Roman"/>
          <w:bCs/>
          <w:sz w:val="28"/>
          <w:szCs w:val="28"/>
          <w:lang w:eastAsia="ru-RU"/>
        </w:rPr>
        <w:t>24</w:t>
      </w:r>
      <w:r w:rsidRPr="002E1502">
        <w:rPr>
          <w:rFonts w:ascii="Times New Roman" w:eastAsia="Times New Roman" w:hAnsi="Times New Roman" w:cs="Times New Roman"/>
          <w:bCs/>
          <w:sz w:val="28"/>
          <w:szCs w:val="28"/>
          <w:lang w:eastAsia="ru-RU"/>
        </w:rPr>
        <w:t>»</w:t>
      </w:r>
      <w:r w:rsidR="00927487">
        <w:rPr>
          <w:rFonts w:ascii="Times New Roman" w:eastAsia="Times New Roman" w:hAnsi="Times New Roman" w:cs="Times New Roman"/>
          <w:bCs/>
          <w:sz w:val="28"/>
          <w:szCs w:val="28"/>
          <w:lang w:eastAsia="ru-RU"/>
        </w:rPr>
        <w:t xml:space="preserve">   ноября </w:t>
      </w:r>
      <w:r w:rsidRPr="002E1502">
        <w:rPr>
          <w:rFonts w:ascii="Times New Roman" w:eastAsia="Times New Roman" w:hAnsi="Times New Roman" w:cs="Times New Roman"/>
          <w:bCs/>
          <w:sz w:val="28"/>
          <w:szCs w:val="28"/>
          <w:lang w:eastAsia="ru-RU"/>
        </w:rPr>
        <w:t xml:space="preserve">2020 г.                                                                         № </w:t>
      </w:r>
      <w:r w:rsidR="00927487">
        <w:rPr>
          <w:rFonts w:ascii="Times New Roman" w:eastAsia="Times New Roman" w:hAnsi="Times New Roman" w:cs="Times New Roman"/>
          <w:bCs/>
          <w:sz w:val="28"/>
          <w:szCs w:val="28"/>
          <w:u w:val="single"/>
          <w:lang w:eastAsia="ru-RU"/>
        </w:rPr>
        <w:t>15</w:t>
      </w:r>
    </w:p>
    <w:p w:rsidR="002E1502" w:rsidRPr="002E1502" w:rsidRDefault="002E1502" w:rsidP="002E150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 xml:space="preserve">                                                с. Красный Чикой</w:t>
      </w:r>
    </w:p>
    <w:p w:rsidR="002E1502" w:rsidRPr="002E1502" w:rsidRDefault="002E1502" w:rsidP="002E150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2E1502" w:rsidRPr="002E1502" w:rsidRDefault="002E1502" w:rsidP="002E150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О бюджете сельского поселения «Красночикойское»</w:t>
      </w:r>
    </w:p>
    <w:p w:rsidR="00927487"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на 2021 год и плановый период 2022-2023 годов.</w:t>
      </w:r>
      <w:r w:rsidR="00927487">
        <w:rPr>
          <w:rFonts w:ascii="Times New Roman" w:eastAsia="Times New Roman" w:hAnsi="Times New Roman" w:cs="Times New Roman"/>
          <w:b/>
          <w:bCs/>
          <w:sz w:val="28"/>
          <w:szCs w:val="28"/>
          <w:lang w:eastAsia="ru-RU"/>
        </w:rPr>
        <w:t xml:space="preserve"> </w:t>
      </w:r>
    </w:p>
    <w:p w:rsidR="002E1502" w:rsidRPr="00927487" w:rsidRDefault="00927487"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8"/>
          <w:szCs w:val="28"/>
          <w:lang w:eastAsia="ru-RU"/>
        </w:rPr>
        <w:t>(</w:t>
      </w:r>
      <w:r w:rsidRPr="00927487">
        <w:rPr>
          <w:rFonts w:ascii="Times New Roman" w:eastAsia="Times New Roman" w:hAnsi="Times New Roman" w:cs="Times New Roman"/>
          <w:b/>
          <w:bCs/>
          <w:lang w:eastAsia="ru-RU"/>
        </w:rPr>
        <w:t>с изменениями от 19.01.2021 г</w:t>
      </w:r>
      <w:r w:rsidR="00BC4EA0">
        <w:rPr>
          <w:rFonts w:ascii="Times New Roman" w:eastAsia="Times New Roman" w:hAnsi="Times New Roman" w:cs="Times New Roman"/>
          <w:b/>
          <w:bCs/>
          <w:lang w:eastAsia="ru-RU"/>
        </w:rPr>
        <w:t xml:space="preserve"> № 23, от 05.02.2021 г. № 27</w:t>
      </w:r>
      <w:r w:rsidR="00CC6EDF">
        <w:rPr>
          <w:rFonts w:ascii="Times New Roman" w:eastAsia="Times New Roman" w:hAnsi="Times New Roman" w:cs="Times New Roman"/>
          <w:b/>
          <w:bCs/>
          <w:lang w:eastAsia="ru-RU"/>
        </w:rPr>
        <w:t>, № 32 от 13.04.2021 г.</w:t>
      </w:r>
      <w:r w:rsidR="002210C9">
        <w:rPr>
          <w:rFonts w:ascii="Times New Roman" w:eastAsia="Times New Roman" w:hAnsi="Times New Roman" w:cs="Times New Roman"/>
          <w:b/>
          <w:bCs/>
          <w:lang w:eastAsia="ru-RU"/>
        </w:rPr>
        <w:t>, № 40 от 21.07.2021 г.</w:t>
      </w:r>
      <w:r w:rsidR="006E623C">
        <w:rPr>
          <w:rFonts w:ascii="Times New Roman" w:eastAsia="Times New Roman" w:hAnsi="Times New Roman" w:cs="Times New Roman"/>
          <w:b/>
          <w:bCs/>
          <w:lang w:eastAsia="ru-RU"/>
        </w:rPr>
        <w:t>, № и</w:t>
      </w:r>
      <w:r w:rsidR="004B7446">
        <w:rPr>
          <w:rFonts w:ascii="Times New Roman" w:eastAsia="Times New Roman" w:hAnsi="Times New Roman" w:cs="Times New Roman"/>
          <w:b/>
          <w:bCs/>
          <w:lang w:eastAsia="ru-RU"/>
        </w:rPr>
        <w:t xml:space="preserve"> </w:t>
      </w:r>
      <w:r w:rsidR="006E623C">
        <w:rPr>
          <w:rFonts w:ascii="Times New Roman" w:eastAsia="Times New Roman" w:hAnsi="Times New Roman" w:cs="Times New Roman"/>
          <w:b/>
          <w:bCs/>
          <w:lang w:eastAsia="ru-RU"/>
        </w:rPr>
        <w:t>46 от 29.09.2021 г.</w:t>
      </w:r>
      <w:r w:rsidR="004B7446">
        <w:rPr>
          <w:rFonts w:ascii="Times New Roman" w:eastAsia="Times New Roman" w:hAnsi="Times New Roman" w:cs="Times New Roman"/>
          <w:b/>
          <w:bCs/>
          <w:lang w:eastAsia="ru-RU"/>
        </w:rPr>
        <w:t>, № 58 от 24.12.2021 г.</w:t>
      </w:r>
      <w:r w:rsidR="00CC6EDF">
        <w:rPr>
          <w:rFonts w:ascii="Times New Roman" w:eastAsia="Times New Roman" w:hAnsi="Times New Roman" w:cs="Times New Roman"/>
          <w:b/>
          <w:bCs/>
          <w:lang w:eastAsia="ru-RU"/>
        </w:rPr>
        <w:t>)</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sz w:val="28"/>
          <w:szCs w:val="28"/>
          <w:lang w:eastAsia="ru-RU"/>
        </w:rPr>
        <w:t>Статья 1.</w:t>
      </w:r>
      <w:r w:rsidRPr="002E1502">
        <w:rPr>
          <w:rFonts w:ascii="Times New Roman" w:eastAsia="Times New Roman" w:hAnsi="Times New Roman" w:cs="Times New Roman"/>
          <w:sz w:val="28"/>
          <w:szCs w:val="28"/>
          <w:lang w:eastAsia="ru-RU"/>
        </w:rPr>
        <w:t xml:space="preserve"> </w:t>
      </w: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1. Утвердить основные характеристики бюджета сельского поселения на 2021 год:</w:t>
      </w:r>
    </w:p>
    <w:p w:rsidR="002E1502" w:rsidRPr="002E1502" w:rsidRDefault="002E1502" w:rsidP="002E1502">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общий объем доходов бюджета  в сумме  </w:t>
      </w:r>
      <w:r w:rsidR="004B7446">
        <w:rPr>
          <w:rFonts w:ascii="Times New Roman" w:eastAsia="Times New Roman" w:hAnsi="Times New Roman" w:cs="Times New Roman"/>
          <w:sz w:val="28"/>
          <w:szCs w:val="28"/>
          <w:lang w:eastAsia="ru-RU"/>
        </w:rPr>
        <w:t>31448039,33</w:t>
      </w:r>
      <w:r w:rsidR="00BC4EA0">
        <w:rPr>
          <w:rFonts w:ascii="Times New Roman" w:eastAsia="Times New Roman" w:hAnsi="Times New Roman" w:cs="Times New Roman"/>
          <w:sz w:val="28"/>
          <w:szCs w:val="28"/>
          <w:lang w:eastAsia="ru-RU"/>
        </w:rPr>
        <w:t xml:space="preserve"> </w:t>
      </w:r>
      <w:r w:rsidRPr="002E1502">
        <w:rPr>
          <w:rFonts w:ascii="Times New Roman" w:eastAsia="Times New Roman" w:hAnsi="Times New Roman" w:cs="Times New Roman"/>
          <w:sz w:val="28"/>
          <w:szCs w:val="28"/>
          <w:lang w:eastAsia="ru-RU"/>
        </w:rPr>
        <w:t>рублей;</w:t>
      </w:r>
    </w:p>
    <w:p w:rsidR="002E1502" w:rsidRPr="002E1502" w:rsidRDefault="002E1502" w:rsidP="002E1502">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общий объем расходов бюджета </w:t>
      </w:r>
      <w:r w:rsidR="004B7446">
        <w:rPr>
          <w:rFonts w:ascii="Times New Roman" w:eastAsia="Times New Roman" w:hAnsi="Times New Roman" w:cs="Times New Roman"/>
          <w:sz w:val="28"/>
          <w:szCs w:val="28"/>
          <w:lang w:eastAsia="ru-RU"/>
        </w:rPr>
        <w:t>31824469,91</w:t>
      </w:r>
      <w:r w:rsidRPr="002E1502">
        <w:rPr>
          <w:rFonts w:ascii="Times New Roman" w:eastAsia="Times New Roman" w:hAnsi="Times New Roman" w:cs="Times New Roman"/>
          <w:sz w:val="28"/>
          <w:szCs w:val="28"/>
          <w:lang w:eastAsia="ru-RU"/>
        </w:rPr>
        <w:t xml:space="preserve"> рублей</w:t>
      </w:r>
    </w:p>
    <w:p w:rsidR="002E1502" w:rsidRPr="002E1502" w:rsidRDefault="002E1502" w:rsidP="002E1502">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sz w:val="28"/>
          <w:szCs w:val="28"/>
          <w:lang w:eastAsia="ru-RU"/>
        </w:rPr>
        <w:t xml:space="preserve">размер дефицита бюджета  </w:t>
      </w:r>
      <w:r w:rsidR="00927487">
        <w:rPr>
          <w:rFonts w:ascii="Times New Roman" w:eastAsia="Times New Roman" w:hAnsi="Times New Roman" w:cs="Times New Roman"/>
          <w:sz w:val="28"/>
          <w:szCs w:val="28"/>
          <w:lang w:eastAsia="ru-RU"/>
        </w:rPr>
        <w:t>376430,58</w:t>
      </w:r>
      <w:r w:rsidRPr="002E1502">
        <w:rPr>
          <w:rFonts w:ascii="Times New Roman" w:eastAsia="Times New Roman" w:hAnsi="Times New Roman" w:cs="Times New Roman"/>
          <w:sz w:val="28"/>
          <w:szCs w:val="28"/>
          <w:lang w:eastAsia="ru-RU"/>
        </w:rPr>
        <w:t xml:space="preserve"> рублей</w:t>
      </w:r>
    </w:p>
    <w:p w:rsidR="002E1502" w:rsidRDefault="00927487" w:rsidP="002E1502">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927487">
        <w:rPr>
          <w:rFonts w:ascii="Times New Roman" w:eastAsia="Times New Roman" w:hAnsi="Times New Roman" w:cs="Times New Roman"/>
          <w:bCs/>
          <w:sz w:val="18"/>
          <w:szCs w:val="18"/>
          <w:lang w:eastAsia="ru-RU"/>
        </w:rPr>
        <w:t>(с изменениями от 19.01.2021 года</w:t>
      </w:r>
      <w:r w:rsidR="00BC4EA0">
        <w:rPr>
          <w:rFonts w:ascii="Times New Roman" w:eastAsia="Times New Roman" w:hAnsi="Times New Roman" w:cs="Times New Roman"/>
          <w:bCs/>
          <w:sz w:val="18"/>
          <w:szCs w:val="18"/>
          <w:lang w:eastAsia="ru-RU"/>
        </w:rPr>
        <w:t xml:space="preserve"> № 23, от 05.02.2021 г. № 27</w:t>
      </w:r>
      <w:r w:rsidR="00CC6EDF">
        <w:rPr>
          <w:rFonts w:ascii="Times New Roman" w:eastAsia="Times New Roman" w:hAnsi="Times New Roman" w:cs="Times New Roman"/>
          <w:bCs/>
          <w:sz w:val="18"/>
          <w:szCs w:val="18"/>
          <w:lang w:eastAsia="ru-RU"/>
        </w:rPr>
        <w:t>, № 32 от 13.04.2021</w:t>
      </w:r>
      <w:r w:rsidR="002210C9">
        <w:rPr>
          <w:rFonts w:ascii="Times New Roman" w:eastAsia="Times New Roman" w:hAnsi="Times New Roman" w:cs="Times New Roman"/>
          <w:bCs/>
          <w:sz w:val="18"/>
          <w:szCs w:val="18"/>
          <w:lang w:eastAsia="ru-RU"/>
        </w:rPr>
        <w:t>, № 40 от 21.07.2021 г.</w:t>
      </w:r>
      <w:r w:rsidR="006E623C">
        <w:rPr>
          <w:rFonts w:ascii="Times New Roman" w:eastAsia="Times New Roman" w:hAnsi="Times New Roman" w:cs="Times New Roman"/>
          <w:bCs/>
          <w:sz w:val="18"/>
          <w:szCs w:val="18"/>
          <w:lang w:eastAsia="ru-RU"/>
        </w:rPr>
        <w:t>, № 46 от 29.09.2021 г.</w:t>
      </w:r>
      <w:r w:rsidR="004B7446">
        <w:rPr>
          <w:rFonts w:ascii="Times New Roman" w:eastAsia="Times New Roman" w:hAnsi="Times New Roman" w:cs="Times New Roman"/>
          <w:bCs/>
          <w:sz w:val="18"/>
          <w:szCs w:val="18"/>
          <w:lang w:eastAsia="ru-RU"/>
        </w:rPr>
        <w:t>, № 58 от 24.12.2021 г.)</w:t>
      </w:r>
    </w:p>
    <w:p w:rsidR="00927487" w:rsidRPr="00927487" w:rsidRDefault="00927487" w:rsidP="002E1502">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2. Утвердить основные характеристики бюджета сельского поселения на плановый период 2022 и 2023 годов:</w:t>
      </w: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1) общий объем доходов бюджета сельского поселения на 2022 год в сумме 9063500 рублей и на 2023 год в сумме 9063500рубля. </w:t>
      </w: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2) общий объем расходов бюджета сельского поселения на 2022 год в сумме 9113500 рублей и на 2023 год в сумме 9113500 рублей;</w:t>
      </w:r>
    </w:p>
    <w:p w:rsidR="002E1502" w:rsidRPr="002E1502" w:rsidRDefault="002E1502" w:rsidP="002E1502">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размер дефицита бюджета на 2022 год в сумме  50000 рублей.</w:t>
      </w:r>
    </w:p>
    <w:p w:rsidR="002E1502" w:rsidRPr="002E1502" w:rsidRDefault="002E1502" w:rsidP="002E1502">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размер дефицита бюджета на 2023 год в сумме  50000 рублей.</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Статья 2.</w:t>
      </w:r>
    </w:p>
    <w:p w:rsidR="002E1502" w:rsidRPr="002E1502" w:rsidRDefault="002E1502" w:rsidP="002E1502">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сельского поселения «Красночикойское» на 2021 год и плановый период 2022-2023 годов  согласно приложению № 1.</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    Утвердить перечень главных </w:t>
      </w:r>
      <w:proofErr w:type="gramStart"/>
      <w:r w:rsidRPr="002E1502">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2E1502">
        <w:rPr>
          <w:rFonts w:ascii="Times New Roman" w:eastAsia="Times New Roman" w:hAnsi="Times New Roman" w:cs="Times New Roman"/>
          <w:sz w:val="28"/>
          <w:szCs w:val="28"/>
          <w:lang w:eastAsia="ru-RU"/>
        </w:rPr>
        <w:t xml:space="preserve"> поселения «Красночикойское» на 2021 год и плановый период 2022-2023 годов согласно приложению № 2.</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 xml:space="preserve">Статья 3. </w:t>
      </w:r>
    </w:p>
    <w:p w:rsidR="00927487" w:rsidRDefault="002E1502" w:rsidP="00927487">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E1502">
        <w:rPr>
          <w:rFonts w:ascii="Times New Roman" w:eastAsia="Times New Roman" w:hAnsi="Times New Roman" w:cs="Times New Roman"/>
          <w:sz w:val="28"/>
          <w:szCs w:val="28"/>
          <w:lang w:eastAsia="ru-RU"/>
        </w:rPr>
        <w:t xml:space="preserve">Утвердить источники финансирования дефицита бюджета поселения на 2021 год согласно приложению № 3, 4 и плановый период 202-2023 годов согласно приложению № 5,6 . </w:t>
      </w:r>
      <w:r w:rsidR="00927487" w:rsidRPr="00927487">
        <w:rPr>
          <w:rFonts w:ascii="Times New Roman" w:eastAsia="Times New Roman" w:hAnsi="Times New Roman" w:cs="Times New Roman"/>
          <w:bCs/>
          <w:sz w:val="18"/>
          <w:szCs w:val="18"/>
          <w:lang w:eastAsia="ru-RU"/>
        </w:rPr>
        <w:t>(с изменениями от 19.01.2021 года</w:t>
      </w:r>
      <w:r w:rsidR="00BC4EA0">
        <w:rPr>
          <w:rFonts w:ascii="Times New Roman" w:eastAsia="Times New Roman" w:hAnsi="Times New Roman" w:cs="Times New Roman"/>
          <w:bCs/>
          <w:sz w:val="18"/>
          <w:szCs w:val="18"/>
          <w:lang w:eastAsia="ru-RU"/>
        </w:rPr>
        <w:t xml:space="preserve"> № 23, от 05.02.2021 г. № 27</w:t>
      </w:r>
      <w:r w:rsidR="00927487" w:rsidRPr="00927487">
        <w:rPr>
          <w:rFonts w:ascii="Times New Roman" w:eastAsia="Times New Roman" w:hAnsi="Times New Roman" w:cs="Times New Roman"/>
          <w:bCs/>
          <w:sz w:val="18"/>
          <w:szCs w:val="18"/>
          <w:lang w:eastAsia="ru-RU"/>
        </w:rPr>
        <w:t>)</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 xml:space="preserve">Статья 4.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2E1502">
        <w:rPr>
          <w:rFonts w:ascii="Times New Roman" w:eastAsia="Times New Roman" w:hAnsi="Times New Roman" w:cs="Times New Roman"/>
          <w:sz w:val="28"/>
          <w:szCs w:val="28"/>
          <w:lang w:eastAsia="ru-RU"/>
        </w:rPr>
        <w:t xml:space="preserve">1. </w:t>
      </w:r>
      <w:proofErr w:type="gramStart"/>
      <w:r w:rsidRPr="002E1502">
        <w:rPr>
          <w:rFonts w:ascii="Times New Roman" w:eastAsia="Times New Roman" w:hAnsi="Times New Roman" w:cs="Times New Roman"/>
          <w:sz w:val="28"/>
          <w:szCs w:val="28"/>
          <w:lang w:eastAsia="ru-RU"/>
        </w:rPr>
        <w:t>В соответствии с законодательством Российской Федерации, Забайкальского края, муниципальными</w:t>
      </w:r>
      <w:r w:rsidRPr="002E1502">
        <w:rPr>
          <w:rFonts w:ascii="Arial" w:eastAsia="Times New Roman" w:hAnsi="Arial" w:cs="Arial"/>
          <w:sz w:val="28"/>
          <w:szCs w:val="28"/>
          <w:lang w:eastAsia="ru-RU"/>
        </w:rPr>
        <w:t xml:space="preserve"> </w:t>
      </w:r>
      <w:r w:rsidRPr="002E1502">
        <w:rPr>
          <w:rFonts w:ascii="Times New Roman" w:eastAsia="Times New Roman" w:hAnsi="Times New Roman" w:cs="Times New Roman"/>
          <w:sz w:val="28"/>
          <w:szCs w:val="28"/>
          <w:lang w:eastAsia="ru-RU"/>
        </w:rPr>
        <w:t xml:space="preserve">правовыми актами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w:t>
      </w:r>
      <w:r w:rsidRPr="002E1502">
        <w:rPr>
          <w:rFonts w:ascii="Arial" w:eastAsia="Times New Roman" w:hAnsi="Arial" w:cs="Arial"/>
          <w:sz w:val="28"/>
          <w:szCs w:val="28"/>
          <w:lang w:eastAsia="ru-RU"/>
        </w:rPr>
        <w:t xml:space="preserve"> </w:t>
      </w:r>
      <w:r w:rsidRPr="002E1502">
        <w:rPr>
          <w:rFonts w:ascii="Times New Roman" w:eastAsia="Times New Roman" w:hAnsi="Times New Roman" w:cs="Times New Roman"/>
          <w:sz w:val="28"/>
          <w:szCs w:val="28"/>
          <w:lang w:eastAsia="ru-RU"/>
        </w:rPr>
        <w:t xml:space="preserve">источникам бюджета </w:t>
      </w:r>
      <w:r w:rsidRPr="002E1502">
        <w:rPr>
          <w:rFonts w:ascii="Times New Roman" w:eastAsia="Times New Roman" w:hAnsi="Times New Roman" w:cs="Times New Roman"/>
          <w:bCs/>
          <w:sz w:val="28"/>
          <w:szCs w:val="28"/>
          <w:lang w:eastAsia="ru-RU"/>
        </w:rPr>
        <w:t>сельского поселения «Красночикойское»</w:t>
      </w:r>
      <w:r w:rsidRPr="002E1502">
        <w:rPr>
          <w:rFonts w:ascii="Times New Roman" w:eastAsia="Times New Roman" w:hAnsi="Times New Roman" w:cs="Times New Roman"/>
          <w:sz w:val="28"/>
          <w:szCs w:val="28"/>
          <w:lang w:eastAsia="ru-RU"/>
        </w:rPr>
        <w:t xml:space="preserve"> согласно    приложению</w:t>
      </w:r>
      <w:proofErr w:type="gramEnd"/>
      <w:r w:rsidRPr="002E1502">
        <w:rPr>
          <w:rFonts w:ascii="Times New Roman" w:eastAsia="Times New Roman" w:hAnsi="Times New Roman" w:cs="Times New Roman"/>
          <w:sz w:val="28"/>
          <w:szCs w:val="28"/>
          <w:lang w:eastAsia="ru-RU"/>
        </w:rPr>
        <w:t xml:space="preserve"> № 7 к настоящему Решению за органами местного самоуправления </w:t>
      </w:r>
      <w:r w:rsidRPr="002E1502">
        <w:rPr>
          <w:rFonts w:ascii="Times New Roman" w:eastAsia="Times New Roman" w:hAnsi="Times New Roman" w:cs="Times New Roman"/>
          <w:bCs/>
          <w:sz w:val="28"/>
          <w:szCs w:val="28"/>
          <w:lang w:eastAsia="ru-RU"/>
        </w:rPr>
        <w:t>сельского поселения «Красночикойское»</w:t>
      </w:r>
      <w:r w:rsidRPr="002E1502">
        <w:rPr>
          <w:rFonts w:ascii="Times New Roman" w:eastAsia="Times New Roman" w:hAnsi="Times New Roman" w:cs="Times New Roman"/>
          <w:sz w:val="24"/>
          <w:szCs w:val="24"/>
          <w:lang w:eastAsia="ru-RU"/>
        </w:rPr>
        <w:t>.</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2. </w:t>
      </w:r>
      <w:proofErr w:type="gramStart"/>
      <w:r w:rsidRPr="002E1502">
        <w:rPr>
          <w:rFonts w:ascii="Times New Roman" w:eastAsia="Times New Roman" w:hAnsi="Times New Roman" w:cs="Times New Roman"/>
          <w:sz w:val="28"/>
          <w:szCs w:val="28"/>
          <w:lang w:eastAsia="ru-RU"/>
        </w:rPr>
        <w:t xml:space="preserve">Администрация сельского поселения «Красночикойское»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2021 год и плановый период 2022-2023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«Красночикойское»,   предусмотренных  приложениями № 4-6. </w:t>
      </w:r>
      <w:proofErr w:type="gramEnd"/>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Статья  5.</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8"/>
          <w:szCs w:val="28"/>
          <w:lang w:eastAsia="ru-RU"/>
        </w:rPr>
        <w:t>Установить, что доходы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 </w:t>
      </w:r>
      <w:r w:rsidRPr="002E1502">
        <w:rPr>
          <w:rFonts w:ascii="Times New Roman" w:eastAsia="Times New Roman" w:hAnsi="Times New Roman" w:cs="Times New Roman"/>
          <w:sz w:val="28"/>
          <w:szCs w:val="28"/>
          <w:lang w:eastAsia="ru-RU"/>
        </w:rPr>
        <w:t>поступающие в  2021 году  и плановый период 2022-2023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roofErr w:type="gramEnd"/>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Статья 6.</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 xml:space="preserve">1. Установить общий объем межбюджетных трансфертов, получаемых их других бюджетов бюджетной системы в  2021 году в сумме </w:t>
      </w:r>
      <w:r w:rsidR="004B7446">
        <w:rPr>
          <w:rFonts w:ascii="Times New Roman" w:eastAsia="Times New Roman" w:hAnsi="Times New Roman" w:cs="Times New Roman"/>
          <w:bCs/>
          <w:sz w:val="28"/>
          <w:szCs w:val="28"/>
          <w:lang w:eastAsia="ru-RU"/>
        </w:rPr>
        <w:t>23754039,32</w:t>
      </w:r>
      <w:r w:rsidR="00927487">
        <w:rPr>
          <w:rFonts w:ascii="Times New Roman" w:eastAsia="Times New Roman" w:hAnsi="Times New Roman" w:cs="Times New Roman"/>
          <w:bCs/>
          <w:sz w:val="28"/>
          <w:szCs w:val="28"/>
          <w:lang w:eastAsia="ru-RU"/>
        </w:rPr>
        <w:t xml:space="preserve"> </w:t>
      </w:r>
      <w:r w:rsidRPr="002E1502">
        <w:rPr>
          <w:rFonts w:ascii="Times New Roman" w:eastAsia="Times New Roman" w:hAnsi="Times New Roman" w:cs="Times New Roman"/>
          <w:bCs/>
          <w:sz w:val="28"/>
          <w:szCs w:val="28"/>
          <w:lang w:eastAsia="ru-RU"/>
        </w:rPr>
        <w:t xml:space="preserve">рублей с распределением согласно приложения № 9 к настоящему решению, в </w:t>
      </w:r>
      <w:r w:rsidRPr="002E1502">
        <w:rPr>
          <w:rFonts w:ascii="Times New Roman" w:eastAsia="Times New Roman" w:hAnsi="Times New Roman" w:cs="Times New Roman"/>
          <w:sz w:val="28"/>
          <w:szCs w:val="28"/>
          <w:lang w:eastAsia="ru-RU"/>
        </w:rPr>
        <w:t>2022 году  в сумме 1369500 руб. и  в 2023 году в сумме 1369500 руб.</w:t>
      </w:r>
      <w:r w:rsidRPr="002E1502">
        <w:rPr>
          <w:rFonts w:ascii="Times New Roman" w:eastAsia="Times New Roman" w:hAnsi="Times New Roman" w:cs="Times New Roman"/>
          <w:bCs/>
          <w:sz w:val="28"/>
          <w:szCs w:val="28"/>
          <w:lang w:eastAsia="ru-RU"/>
        </w:rPr>
        <w:t xml:space="preserve"> согласно приложения № 10 к настоящему решению</w:t>
      </w:r>
      <w:proofErr w:type="gramStart"/>
      <w:r w:rsidRPr="002E1502">
        <w:rPr>
          <w:rFonts w:ascii="Times New Roman" w:eastAsia="Times New Roman" w:hAnsi="Times New Roman" w:cs="Times New Roman"/>
          <w:bCs/>
          <w:sz w:val="28"/>
          <w:szCs w:val="28"/>
          <w:lang w:eastAsia="ru-RU"/>
        </w:rPr>
        <w:t>.</w:t>
      </w:r>
      <w:proofErr w:type="gramEnd"/>
      <w:r w:rsidR="00927487" w:rsidRPr="00927487">
        <w:rPr>
          <w:rFonts w:ascii="Times New Roman" w:eastAsia="Times New Roman" w:hAnsi="Times New Roman" w:cs="Times New Roman"/>
          <w:bCs/>
          <w:sz w:val="18"/>
          <w:szCs w:val="18"/>
          <w:lang w:eastAsia="ru-RU"/>
        </w:rPr>
        <w:t xml:space="preserve"> </w:t>
      </w:r>
      <w:r w:rsidR="00BC4EA0" w:rsidRPr="00927487">
        <w:rPr>
          <w:rFonts w:ascii="Times New Roman" w:eastAsia="Times New Roman" w:hAnsi="Times New Roman" w:cs="Times New Roman"/>
          <w:bCs/>
          <w:sz w:val="18"/>
          <w:szCs w:val="18"/>
          <w:lang w:eastAsia="ru-RU"/>
        </w:rPr>
        <w:t>(</w:t>
      </w:r>
      <w:proofErr w:type="gramStart"/>
      <w:r w:rsidR="00BC4EA0" w:rsidRPr="00927487">
        <w:rPr>
          <w:rFonts w:ascii="Times New Roman" w:eastAsia="Times New Roman" w:hAnsi="Times New Roman" w:cs="Times New Roman"/>
          <w:bCs/>
          <w:sz w:val="18"/>
          <w:szCs w:val="18"/>
          <w:lang w:eastAsia="ru-RU"/>
        </w:rPr>
        <w:t>с</w:t>
      </w:r>
      <w:proofErr w:type="gramEnd"/>
      <w:r w:rsidR="00BC4EA0" w:rsidRPr="00927487">
        <w:rPr>
          <w:rFonts w:ascii="Times New Roman" w:eastAsia="Times New Roman" w:hAnsi="Times New Roman" w:cs="Times New Roman"/>
          <w:bCs/>
          <w:sz w:val="18"/>
          <w:szCs w:val="18"/>
          <w:lang w:eastAsia="ru-RU"/>
        </w:rPr>
        <w:t xml:space="preserve"> изменениями от 19.01.2021 года</w:t>
      </w:r>
      <w:r w:rsidR="00BC4EA0">
        <w:rPr>
          <w:rFonts w:ascii="Times New Roman" w:eastAsia="Times New Roman" w:hAnsi="Times New Roman" w:cs="Times New Roman"/>
          <w:bCs/>
          <w:sz w:val="18"/>
          <w:szCs w:val="18"/>
          <w:lang w:eastAsia="ru-RU"/>
        </w:rPr>
        <w:t xml:space="preserve"> № 23, от 05.02.2021 г. № 27</w:t>
      </w:r>
      <w:r w:rsidR="00CC6EDF">
        <w:rPr>
          <w:rFonts w:ascii="Times New Roman" w:eastAsia="Times New Roman" w:hAnsi="Times New Roman" w:cs="Times New Roman"/>
          <w:bCs/>
          <w:sz w:val="18"/>
          <w:szCs w:val="18"/>
          <w:lang w:eastAsia="ru-RU"/>
        </w:rPr>
        <w:t>, № 32 от 13.04.2021 г.</w:t>
      </w:r>
      <w:r w:rsidR="002210C9">
        <w:rPr>
          <w:rFonts w:ascii="Times New Roman" w:eastAsia="Times New Roman" w:hAnsi="Times New Roman" w:cs="Times New Roman"/>
          <w:bCs/>
          <w:sz w:val="18"/>
          <w:szCs w:val="18"/>
          <w:lang w:eastAsia="ru-RU"/>
        </w:rPr>
        <w:t>, № 40 от 21.07.2021 г.</w:t>
      </w:r>
      <w:r w:rsidR="006E623C">
        <w:rPr>
          <w:rFonts w:ascii="Times New Roman" w:eastAsia="Times New Roman" w:hAnsi="Times New Roman" w:cs="Times New Roman"/>
          <w:bCs/>
          <w:sz w:val="18"/>
          <w:szCs w:val="18"/>
          <w:lang w:eastAsia="ru-RU"/>
        </w:rPr>
        <w:t>, № 46 от 29.09.2021 г.</w:t>
      </w:r>
      <w:r w:rsidR="004B7446">
        <w:rPr>
          <w:rFonts w:ascii="Times New Roman" w:eastAsia="Times New Roman" w:hAnsi="Times New Roman" w:cs="Times New Roman"/>
          <w:bCs/>
          <w:sz w:val="18"/>
          <w:szCs w:val="18"/>
          <w:lang w:eastAsia="ru-RU"/>
        </w:rPr>
        <w:t>, № 58 от 24.12.2021 г.</w:t>
      </w:r>
      <w:r w:rsidR="002210C9">
        <w:rPr>
          <w:rFonts w:ascii="Times New Roman" w:eastAsia="Times New Roman" w:hAnsi="Times New Roman" w:cs="Times New Roman"/>
          <w:bCs/>
          <w:sz w:val="18"/>
          <w:szCs w:val="18"/>
          <w:lang w:eastAsia="ru-RU"/>
        </w:rPr>
        <w:t>)</w:t>
      </w:r>
    </w:p>
    <w:p w:rsidR="00927487" w:rsidRDefault="002E1502" w:rsidP="00927487">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E1502">
        <w:rPr>
          <w:rFonts w:ascii="Times New Roman" w:eastAsia="Times New Roman" w:hAnsi="Times New Roman" w:cs="Times New Roman"/>
          <w:sz w:val="28"/>
          <w:szCs w:val="28"/>
          <w:lang w:eastAsia="ru-RU"/>
        </w:rPr>
        <w:t xml:space="preserve">2. Учесть в бюджете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на 2021 год поступления   доходов   согласно   приложению   №   11 к настоящему решению и плановый период 2022-2023 годов согласно приложению № 12 к   настоящему решению.</w:t>
      </w:r>
      <w:r w:rsidR="00927487" w:rsidRPr="00927487">
        <w:rPr>
          <w:rFonts w:ascii="Times New Roman" w:eastAsia="Times New Roman" w:hAnsi="Times New Roman" w:cs="Times New Roman"/>
          <w:bCs/>
          <w:sz w:val="18"/>
          <w:szCs w:val="18"/>
          <w:lang w:eastAsia="ru-RU"/>
        </w:rPr>
        <w:t xml:space="preserve">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Статья 7.</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Cs/>
          <w:sz w:val="28"/>
          <w:szCs w:val="28"/>
          <w:lang w:eastAsia="ru-RU"/>
        </w:rPr>
        <w:t>Утвердить в составе общего объема расходов бюджета сельского поселения:</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 xml:space="preserve">1. Ведомственную классификацию расходов бюджета </w:t>
      </w:r>
      <w:r w:rsidRPr="002E1502">
        <w:rPr>
          <w:rFonts w:ascii="Times New Roman" w:eastAsia="Times New Roman" w:hAnsi="Times New Roman" w:cs="Times New Roman"/>
          <w:bCs/>
          <w:sz w:val="28"/>
          <w:szCs w:val="28"/>
          <w:lang w:eastAsia="ru-RU"/>
        </w:rPr>
        <w:t xml:space="preserve">сельского поселения «Красночикойское» на 2021 год </w:t>
      </w:r>
      <w:r w:rsidRPr="002E1502">
        <w:rPr>
          <w:rFonts w:ascii="Times New Roman" w:eastAsia="Times New Roman" w:hAnsi="Times New Roman" w:cs="Times New Roman"/>
          <w:sz w:val="28"/>
          <w:szCs w:val="28"/>
          <w:lang w:eastAsia="ru-RU"/>
        </w:rPr>
        <w:t>согласно приложению № 13 к настоящему решению  и плановый период 2022-2023 годов согласно приложению № 14 к настоящему решению.</w:t>
      </w:r>
    </w:p>
    <w:p w:rsidR="002E1502" w:rsidRPr="002E1502" w:rsidRDefault="002E1502" w:rsidP="002E1502">
      <w:pPr>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2. Распределение расходов бюджета </w:t>
      </w:r>
      <w:r w:rsidRPr="002E1502">
        <w:rPr>
          <w:rFonts w:ascii="Times New Roman" w:eastAsia="Times New Roman" w:hAnsi="Times New Roman" w:cs="Times New Roman"/>
          <w:bCs/>
          <w:sz w:val="28"/>
          <w:szCs w:val="28"/>
          <w:lang w:eastAsia="ru-RU"/>
        </w:rPr>
        <w:t>сельского поселения «Красночикойское»</w:t>
      </w:r>
      <w:r w:rsidRPr="002E1502">
        <w:rPr>
          <w:rFonts w:ascii="Times New Roman" w:eastAsia="Times New Roman" w:hAnsi="Times New Roman" w:cs="Times New Roman"/>
          <w:sz w:val="28"/>
          <w:szCs w:val="28"/>
          <w:lang w:eastAsia="ru-RU"/>
        </w:rPr>
        <w:t xml:space="preserve">: по разделам, подразделам,  целевым статьям  и видам </w:t>
      </w:r>
      <w:proofErr w:type="gramStart"/>
      <w:r w:rsidRPr="002E1502">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2E1502">
        <w:rPr>
          <w:rFonts w:ascii="Times New Roman" w:eastAsia="Times New Roman" w:hAnsi="Times New Roman" w:cs="Times New Roman"/>
          <w:sz w:val="28"/>
          <w:szCs w:val="28"/>
          <w:lang w:eastAsia="ru-RU"/>
        </w:rPr>
        <w:t xml:space="preserve"> на 2021 год согласно приложению № 15 к настоящему Решению и плановый период 2022-2023 годов согласно приложению № 16 к настоящему решению.</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Статья 8.</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 xml:space="preserve">Разрешить Администрации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 xml:space="preserve">в случае поступления в ходе исполнения доходной части бюджета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в 2021 году и плановом периоде 2022-2023 годов, дополнительных доходов сверх сумм, предусмотренных настоящим Решением, направлять их на погашение дефицита,</w:t>
      </w:r>
      <w:r w:rsidRPr="002E1502">
        <w:rPr>
          <w:rFonts w:ascii="Arial" w:eastAsia="Times New Roman" w:hAnsi="Times New Roman" w:cs="Arial"/>
          <w:sz w:val="28"/>
          <w:szCs w:val="28"/>
          <w:lang w:eastAsia="ru-RU"/>
        </w:rPr>
        <w:t xml:space="preserve"> </w:t>
      </w:r>
      <w:r w:rsidRPr="002E1502">
        <w:rPr>
          <w:rFonts w:ascii="Times New Roman" w:eastAsia="Times New Roman" w:hAnsi="Times New Roman" w:cs="Times New Roman"/>
          <w:sz w:val="28"/>
          <w:szCs w:val="28"/>
          <w:lang w:eastAsia="ru-RU"/>
        </w:rPr>
        <w:t>сокращение</w:t>
      </w:r>
      <w:r w:rsidRPr="002E1502">
        <w:rPr>
          <w:rFonts w:ascii="Arial" w:eastAsia="Times New Roman" w:hAnsi="Arial" w:cs="Arial"/>
          <w:sz w:val="28"/>
          <w:szCs w:val="28"/>
          <w:lang w:eastAsia="ru-RU"/>
        </w:rPr>
        <w:t xml:space="preserve"> </w:t>
      </w:r>
      <w:r w:rsidRPr="002E1502">
        <w:rPr>
          <w:rFonts w:ascii="Times New Roman" w:eastAsia="Times New Roman" w:hAnsi="Times New Roman" w:cs="Times New Roman"/>
          <w:sz w:val="28"/>
          <w:szCs w:val="28"/>
          <w:lang w:eastAsia="ru-RU"/>
        </w:rPr>
        <w:t>долговых обязательств</w:t>
      </w:r>
      <w:r w:rsidRPr="002E1502">
        <w:rPr>
          <w:rFonts w:ascii="Arial" w:eastAsia="Times New Roman" w:hAnsi="Arial" w:cs="Arial"/>
          <w:sz w:val="28"/>
          <w:szCs w:val="28"/>
          <w:lang w:eastAsia="ru-RU"/>
        </w:rPr>
        <w:t xml:space="preserve"> </w:t>
      </w:r>
      <w:r w:rsidRPr="002E1502">
        <w:rPr>
          <w:rFonts w:ascii="Times New Roman" w:eastAsia="Times New Roman" w:hAnsi="Times New Roman" w:cs="Times New Roman"/>
          <w:sz w:val="28"/>
          <w:szCs w:val="28"/>
          <w:lang w:eastAsia="ru-RU"/>
        </w:rPr>
        <w:t xml:space="preserve">бюджета </w:t>
      </w:r>
      <w:r w:rsidRPr="002E1502">
        <w:rPr>
          <w:rFonts w:ascii="Times New Roman" w:eastAsia="Times New Roman" w:hAnsi="Times New Roman" w:cs="Times New Roman"/>
          <w:bCs/>
          <w:sz w:val="28"/>
          <w:szCs w:val="28"/>
          <w:lang w:eastAsia="ru-RU"/>
        </w:rPr>
        <w:t>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Статья 9.</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1. Средства резервного</w:t>
      </w:r>
      <w:r w:rsidRPr="002E1502">
        <w:rPr>
          <w:rFonts w:ascii="Arial" w:eastAsia="Times New Roman" w:hAnsi="Arial" w:cs="Arial"/>
          <w:sz w:val="28"/>
          <w:szCs w:val="28"/>
          <w:lang w:eastAsia="ru-RU"/>
        </w:rPr>
        <w:t xml:space="preserve"> </w:t>
      </w:r>
      <w:r w:rsidRPr="002E1502">
        <w:rPr>
          <w:rFonts w:ascii="Times New Roman" w:eastAsia="Times New Roman" w:hAnsi="Times New Roman" w:cs="Times New Roman"/>
          <w:sz w:val="28"/>
          <w:szCs w:val="28"/>
          <w:lang w:eastAsia="ru-RU"/>
        </w:rPr>
        <w:t xml:space="preserve">фонда Администрации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 xml:space="preserve">используются на финансирование расходов, имеющих характер непредвиденных, не предусмотренных в бюджете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 xml:space="preserve">2. Установить размер резервного фонда администрации сельского поселения «Красночикойское» на 2021 год в сумме 15000 рублей согласно приложению № 13 к настоящему Решению,  на 2022 год в сумме 15000 руб. и на 2023 году в сумме 15000  рублей </w:t>
      </w:r>
      <w:proofErr w:type="gramStart"/>
      <w:r w:rsidRPr="002E1502">
        <w:rPr>
          <w:rFonts w:ascii="Times New Roman" w:eastAsia="Times New Roman" w:hAnsi="Times New Roman" w:cs="Times New Roman"/>
          <w:sz w:val="28"/>
          <w:szCs w:val="28"/>
          <w:lang w:eastAsia="ru-RU"/>
        </w:rPr>
        <w:t>согласно приложения</w:t>
      </w:r>
      <w:proofErr w:type="gramEnd"/>
      <w:r w:rsidRPr="002E1502">
        <w:rPr>
          <w:rFonts w:ascii="Times New Roman" w:eastAsia="Times New Roman" w:hAnsi="Times New Roman" w:cs="Times New Roman"/>
          <w:sz w:val="28"/>
          <w:szCs w:val="28"/>
          <w:lang w:eastAsia="ru-RU"/>
        </w:rPr>
        <w:t xml:space="preserve"> № 14 к настоящему решению.</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Статья 10.</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Установить на 2021 год и плановый период 2022-2023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 xml:space="preserve">Отсрочка или рассрочка по уплате налогов и сборов могут быть </w:t>
      </w:r>
      <w:proofErr w:type="gramStart"/>
      <w:r w:rsidRPr="002E1502">
        <w:rPr>
          <w:rFonts w:ascii="Times New Roman" w:eastAsia="Times New Roman" w:hAnsi="Times New Roman" w:cs="Times New Roman"/>
          <w:sz w:val="28"/>
          <w:szCs w:val="28"/>
          <w:lang w:eastAsia="ru-RU"/>
        </w:rPr>
        <w:t>предоставлены</w:t>
      </w:r>
      <w:proofErr w:type="gramEnd"/>
      <w:r w:rsidRPr="002E1502">
        <w:rPr>
          <w:rFonts w:ascii="Times New Roman" w:eastAsia="Times New Roman" w:hAnsi="Times New Roman" w:cs="Times New Roman"/>
          <w:sz w:val="28"/>
          <w:szCs w:val="28"/>
          <w:lang w:eastAsia="ru-RU"/>
        </w:rPr>
        <w:t xml:space="preserve"> налогоплательщику при наличии хотя бы одного из следующих оснований:</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причинения этому лицу ущерба в результате стихийного бедствия, технологической катастрофы или иных обстоятельств непреодолимой силы;</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lastRenderedPageBreak/>
        <w:t>задержки этому лицу финансирования из бюджета сельского поселения или оплаты выполненного этим лицом муниципального заказа;</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Все   прочие   причины   неплатежей   в  2021 году и плановом периоде 2022-2023 годов не являются основанием для предоставления отсрочек, рассрочек по уплате налогов и сборов.</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Статья 11.</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Администрация</w:t>
      </w:r>
      <w:r w:rsidRPr="002E1502">
        <w:rPr>
          <w:rFonts w:ascii="Times New Roman" w:eastAsia="Times New Roman" w:hAnsi="Times New Roman" w:cs="Times New Roman"/>
          <w:bCs/>
          <w:sz w:val="28"/>
          <w:szCs w:val="28"/>
          <w:lang w:eastAsia="ru-RU"/>
        </w:rPr>
        <w:t xml:space="preserve"> сельского поселения «Красночикойское» </w:t>
      </w:r>
      <w:r w:rsidRPr="002E1502">
        <w:rPr>
          <w:rFonts w:ascii="Times New Roman" w:eastAsia="Times New Roman" w:hAnsi="Times New Roman" w:cs="Times New Roman"/>
          <w:sz w:val="28"/>
          <w:szCs w:val="28"/>
          <w:lang w:eastAsia="ru-RU"/>
        </w:rPr>
        <w:t xml:space="preserve"> вправе принимать в 2021 году и плановом периоде 2022-2023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sz w:val="28"/>
          <w:szCs w:val="28"/>
          <w:lang w:eastAsia="ru-RU"/>
        </w:rPr>
        <w:t>Статья 12.</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8"/>
          <w:szCs w:val="28"/>
          <w:lang w:eastAsia="ru-RU"/>
        </w:rPr>
        <w:t>Установить, что заключение и оплата бюджетными учреждениями, финансируемыми из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w:t>
      </w:r>
      <w:r w:rsidRPr="002E1502">
        <w:rPr>
          <w:rFonts w:ascii="Times New Roman" w:eastAsia="Times New Roman" w:hAnsi="Times New Roman" w:cs="Times New Roman"/>
          <w:sz w:val="28"/>
          <w:szCs w:val="28"/>
          <w:lang w:eastAsia="ru-RU"/>
        </w:rPr>
        <w:t xml:space="preserve">, договоров, исполнение которых осуществляется за счет средств бюджета </w:t>
      </w:r>
      <w:r w:rsidRPr="002E1502">
        <w:rPr>
          <w:rFonts w:ascii="Times New Roman" w:eastAsia="Times New Roman" w:hAnsi="Times New Roman" w:cs="Times New Roman"/>
          <w:bCs/>
          <w:sz w:val="28"/>
          <w:szCs w:val="28"/>
          <w:lang w:eastAsia="ru-RU"/>
        </w:rPr>
        <w:t>сельского поселения «Красночикойское»</w:t>
      </w:r>
      <w:r w:rsidRPr="002E1502">
        <w:rPr>
          <w:rFonts w:ascii="Times New Roman" w:eastAsia="Times New Roman" w:hAnsi="Times New Roman" w:cs="Times New Roman"/>
          <w:sz w:val="28"/>
          <w:szCs w:val="28"/>
          <w:lang w:eastAsia="ru-RU"/>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и с учетом ранее принятых и неисполненных обязательств.</w:t>
      </w:r>
      <w:proofErr w:type="gramEnd"/>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Вытекающие из договоров, исполнение которых осуществляется за счет средств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w:t>
      </w:r>
      <w:r w:rsidRPr="002E1502">
        <w:rPr>
          <w:rFonts w:ascii="Times New Roman" w:eastAsia="Times New Roman" w:hAnsi="Times New Roman" w:cs="Times New Roman"/>
          <w:sz w:val="28"/>
          <w:szCs w:val="28"/>
          <w:lang w:eastAsia="ru-RU"/>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на 2021 год и плановый период 2022-2023 годов.</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 xml:space="preserve">Учет обязательств, подлежащих исполнению за счет средств бюджета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 xml:space="preserve">бюджетными учреждениями,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финансируемыми из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 xml:space="preserve">на основе смет доходов и расходов, обеспечивается через органы федерального казначейства в порядке, аналогичном порядку, установленному </w:t>
      </w:r>
      <w:r w:rsidRPr="002E1502">
        <w:rPr>
          <w:rFonts w:ascii="Times New Roman" w:eastAsia="Times New Roman" w:hAnsi="Times New Roman" w:cs="Times New Roman"/>
          <w:sz w:val="28"/>
          <w:szCs w:val="28"/>
          <w:lang w:eastAsia="ru-RU"/>
        </w:rPr>
        <w:lastRenderedPageBreak/>
        <w:t>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2E1502">
        <w:rPr>
          <w:rFonts w:ascii="Times New Roman" w:eastAsia="Times New Roman" w:hAnsi="Times New Roman" w:cs="Times New Roman"/>
          <w:bCs/>
          <w:sz w:val="28"/>
          <w:szCs w:val="28"/>
          <w:lang w:eastAsia="ru-RU"/>
        </w:rPr>
        <w:t xml:space="preserve"> сельского поселения «Красночикойское». </w:t>
      </w:r>
      <w:r w:rsidRPr="002E1502">
        <w:rPr>
          <w:rFonts w:ascii="Times New Roman" w:eastAsia="Times New Roman" w:hAnsi="Times New Roman" w:cs="Times New Roman"/>
          <w:sz w:val="28"/>
          <w:szCs w:val="28"/>
          <w:lang w:eastAsia="ru-RU"/>
        </w:rPr>
        <w:t xml:space="preserve">Органы      федерального     казначейства     в     процессе     кассового обслуживания исполнения бюджета </w:t>
      </w:r>
      <w:r w:rsidRPr="002E1502">
        <w:rPr>
          <w:rFonts w:ascii="Times New Roman" w:eastAsia="Times New Roman" w:hAnsi="Times New Roman" w:cs="Times New Roman"/>
          <w:bCs/>
          <w:sz w:val="28"/>
          <w:szCs w:val="28"/>
          <w:lang w:eastAsia="ru-RU"/>
        </w:rPr>
        <w:t xml:space="preserve">сельского поселения «Красночикойское» </w:t>
      </w:r>
      <w:r w:rsidRPr="002E1502">
        <w:rPr>
          <w:rFonts w:ascii="Times New Roman" w:eastAsia="Times New Roman" w:hAnsi="Times New Roman" w:cs="Times New Roman"/>
          <w:sz w:val="28"/>
          <w:szCs w:val="28"/>
          <w:lang w:eastAsia="ru-RU"/>
        </w:rPr>
        <w:t>имеют право 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w:t>
      </w:r>
      <w:r w:rsidRPr="002E1502">
        <w:rPr>
          <w:rFonts w:ascii="Times New Roman" w:eastAsia="Times New Roman" w:hAnsi="Times New Roman" w:cs="Times New Roman"/>
          <w:sz w:val="28"/>
          <w:szCs w:val="28"/>
          <w:lang w:eastAsia="ru-RU"/>
        </w:rPr>
        <w:t xml:space="preserve">, на основании решения главы Администрации </w:t>
      </w:r>
      <w:r w:rsidRPr="002E1502">
        <w:rPr>
          <w:rFonts w:ascii="Times New Roman" w:eastAsia="Times New Roman" w:hAnsi="Times New Roman" w:cs="Times New Roman"/>
          <w:bCs/>
          <w:sz w:val="28"/>
          <w:szCs w:val="28"/>
          <w:lang w:eastAsia="ru-RU"/>
        </w:rPr>
        <w:t>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Договор, заключенный бюджетными учреждениями, финансируемыми из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w:t>
      </w:r>
      <w:r w:rsidRPr="002E1502">
        <w:rPr>
          <w:rFonts w:ascii="Times New Roman" w:eastAsia="Times New Roman" w:hAnsi="Times New Roman" w:cs="Times New Roman"/>
          <w:sz w:val="28"/>
          <w:szCs w:val="28"/>
          <w:lang w:eastAsia="ru-RU"/>
        </w:rPr>
        <w:t>, с нарушением требований настоящей статьи, либо его часть, устанавливающая повышенные обязательства бюджета</w:t>
      </w:r>
      <w:r w:rsidRPr="002E1502">
        <w:rPr>
          <w:rFonts w:ascii="Times New Roman" w:eastAsia="Times New Roman" w:hAnsi="Times New Roman" w:cs="Times New Roman"/>
          <w:bCs/>
          <w:sz w:val="28"/>
          <w:szCs w:val="28"/>
          <w:lang w:eastAsia="ru-RU"/>
        </w:rPr>
        <w:t xml:space="preserve"> сельского поселения «Красночикойское»</w:t>
      </w:r>
      <w:r w:rsidRPr="002E1502">
        <w:rPr>
          <w:rFonts w:ascii="Times New Roman" w:eastAsia="Times New Roman" w:hAnsi="Times New Roman" w:cs="Times New Roman"/>
          <w:sz w:val="28"/>
          <w:szCs w:val="28"/>
          <w:lang w:eastAsia="ru-RU"/>
        </w:rPr>
        <w:t>, могут быть</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 xml:space="preserve">признаны судом недействительными по иску вышестоящей организации   или финансового органа Администрации </w:t>
      </w:r>
      <w:r w:rsidRPr="002E1502">
        <w:rPr>
          <w:rFonts w:ascii="Times New Roman" w:eastAsia="Times New Roman" w:hAnsi="Times New Roman" w:cs="Times New Roman"/>
          <w:bCs/>
          <w:sz w:val="28"/>
          <w:szCs w:val="28"/>
          <w:lang w:eastAsia="ru-RU"/>
        </w:rPr>
        <w:t>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8"/>
          <w:szCs w:val="28"/>
          <w:lang w:eastAsia="ru-RU"/>
        </w:rPr>
        <w:t>Статья 13.</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8"/>
          <w:szCs w:val="28"/>
          <w:lang w:eastAsia="ru-RU"/>
        </w:rPr>
        <w:t>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w:t>
      </w:r>
      <w:r w:rsidRPr="002E1502">
        <w:rPr>
          <w:rFonts w:ascii="Arial" w:eastAsia="Times New Roman" w:hAnsi="Arial" w:cs="Arial"/>
          <w:sz w:val="28"/>
          <w:szCs w:val="28"/>
          <w:lang w:eastAsia="ru-RU"/>
        </w:rPr>
        <w:t xml:space="preserve"> </w:t>
      </w:r>
      <w:r w:rsidRPr="002E1502">
        <w:rPr>
          <w:rFonts w:ascii="Times New Roman" w:eastAsia="Times New Roman" w:hAnsi="Times New Roman" w:cs="Times New Roman"/>
          <w:sz w:val="28"/>
          <w:szCs w:val="28"/>
          <w:lang w:eastAsia="ru-RU"/>
        </w:rPr>
        <w:t xml:space="preserve">бюджета </w:t>
      </w:r>
      <w:r w:rsidRPr="002E1502">
        <w:rPr>
          <w:rFonts w:ascii="Times New Roman" w:eastAsia="Times New Roman" w:hAnsi="Times New Roman" w:cs="Times New Roman"/>
          <w:bCs/>
          <w:sz w:val="28"/>
          <w:szCs w:val="28"/>
          <w:lang w:eastAsia="ru-RU"/>
        </w:rPr>
        <w:t>сельского поселения «Красночикойское»</w:t>
      </w:r>
      <w:r w:rsidRPr="002E1502">
        <w:rPr>
          <w:rFonts w:ascii="Times New Roman" w:eastAsia="Times New Roman" w:hAnsi="Times New Roman" w:cs="Times New Roman"/>
          <w:sz w:val="28"/>
          <w:szCs w:val="28"/>
          <w:lang w:eastAsia="ru-RU"/>
        </w:rPr>
        <w:t xml:space="preserve">, в пределах установленных им на 2021 год и плановый период 2022-2023 годов лимитов бюджетных обязательств, но не оплаченных по состоянию на 1 января 2021 года, осуществляется в пределах сумм, установленных настоящим Решением по разделам       функциональной       классификации       расходов       бюджета </w:t>
      </w:r>
      <w:r w:rsidRPr="002E1502">
        <w:rPr>
          <w:rFonts w:ascii="Times New Roman" w:eastAsia="Times New Roman" w:hAnsi="Times New Roman" w:cs="Times New Roman"/>
          <w:bCs/>
          <w:sz w:val="28"/>
          <w:szCs w:val="28"/>
          <w:lang w:eastAsia="ru-RU"/>
        </w:rPr>
        <w:t>сельского поселения</w:t>
      </w:r>
      <w:proofErr w:type="gramEnd"/>
      <w:r w:rsidRPr="002E1502">
        <w:rPr>
          <w:rFonts w:ascii="Times New Roman" w:eastAsia="Times New Roman" w:hAnsi="Times New Roman" w:cs="Times New Roman"/>
          <w:bCs/>
          <w:sz w:val="28"/>
          <w:szCs w:val="28"/>
          <w:lang w:eastAsia="ru-RU"/>
        </w:rPr>
        <w:t xml:space="preserve"> «Красночикойское».</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Статья 14.</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E1502">
        <w:rPr>
          <w:rFonts w:ascii="Times New Roman" w:eastAsia="Times New Roman" w:hAnsi="Times New Roman" w:cs="Times New Roman"/>
          <w:sz w:val="28"/>
          <w:szCs w:val="28"/>
          <w:lang w:eastAsia="ru-RU"/>
        </w:rPr>
        <w:t xml:space="preserve">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«Красночикойское»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roofErr w:type="gramEnd"/>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Статья 15.</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sz w:val="24"/>
          <w:szCs w:val="24"/>
          <w:lang w:eastAsia="ru-RU"/>
        </w:rPr>
        <w:t xml:space="preserve"> </w:t>
      </w:r>
      <w:r w:rsidRPr="002E1502">
        <w:rPr>
          <w:rFonts w:ascii="Times New Roman" w:eastAsia="Times New Roman" w:hAnsi="Times New Roman" w:cs="Times New Roman"/>
          <w:sz w:val="28"/>
          <w:szCs w:val="28"/>
          <w:lang w:eastAsia="ru-RU"/>
        </w:rPr>
        <w:t xml:space="preserve">Закрепить источники доходов бюджета сельского поселения «Красночикойское» за главными администраторами доходов бюджета сельского поселения </w:t>
      </w:r>
      <w:proofErr w:type="gramStart"/>
      <w:r w:rsidRPr="002E1502">
        <w:rPr>
          <w:rFonts w:ascii="Times New Roman" w:eastAsia="Times New Roman" w:hAnsi="Times New Roman" w:cs="Times New Roman"/>
          <w:sz w:val="28"/>
          <w:szCs w:val="28"/>
          <w:lang w:eastAsia="ru-RU"/>
        </w:rPr>
        <w:t>согласно приложения</w:t>
      </w:r>
      <w:proofErr w:type="gramEnd"/>
      <w:r w:rsidRPr="002E1502">
        <w:rPr>
          <w:rFonts w:ascii="Times New Roman" w:eastAsia="Times New Roman" w:hAnsi="Times New Roman" w:cs="Times New Roman"/>
          <w:sz w:val="28"/>
          <w:szCs w:val="28"/>
          <w:lang w:eastAsia="ru-RU"/>
        </w:rPr>
        <w:t xml:space="preserve">  № 17.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 xml:space="preserve">Статья 16.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lastRenderedPageBreak/>
        <w:t xml:space="preserve"> Установить, что верхний предел муниципального  долга сельского поселения «Красночикойское»» по состоянию на 1 января 2021 года,  на 1 января 2022 года и  на 1 января 2023 года не предусмотрен.</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sz w:val="28"/>
          <w:szCs w:val="28"/>
          <w:lang w:eastAsia="ru-RU"/>
        </w:rPr>
        <w:t xml:space="preserve">Статья  17.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Утвердить объём межбюджетных трансфертов, передаваемых другим бюджетам</w:t>
      </w:r>
      <w:r w:rsidRPr="002E1502">
        <w:rPr>
          <w:rFonts w:ascii="Times New Roman" w:eastAsia="Times New Roman" w:hAnsi="Times New Roman" w:cs="Times New Roman"/>
          <w:bCs/>
          <w:sz w:val="28"/>
          <w:szCs w:val="28"/>
          <w:lang w:eastAsia="ru-RU"/>
        </w:rPr>
        <w:t xml:space="preserve"> бюджетной системы Российской Федерации в 2021</w:t>
      </w:r>
      <w:r w:rsidRPr="002E1502">
        <w:rPr>
          <w:rFonts w:ascii="Times New Roman" w:eastAsia="Times New Roman" w:hAnsi="Times New Roman" w:cs="Times New Roman"/>
          <w:sz w:val="28"/>
          <w:szCs w:val="28"/>
          <w:lang w:eastAsia="ru-RU"/>
        </w:rPr>
        <w:t xml:space="preserve"> году </w:t>
      </w:r>
      <w:proofErr w:type="gramStart"/>
      <w:r w:rsidRPr="002E1502">
        <w:rPr>
          <w:rFonts w:ascii="Times New Roman" w:eastAsia="Times New Roman" w:hAnsi="Times New Roman" w:cs="Times New Roman"/>
          <w:sz w:val="28"/>
          <w:szCs w:val="28"/>
          <w:lang w:eastAsia="ru-RU"/>
        </w:rPr>
        <w:t>согласно приложения</w:t>
      </w:r>
      <w:proofErr w:type="gramEnd"/>
      <w:r w:rsidRPr="002E1502">
        <w:rPr>
          <w:rFonts w:ascii="Times New Roman" w:eastAsia="Times New Roman" w:hAnsi="Times New Roman" w:cs="Times New Roman"/>
          <w:sz w:val="28"/>
          <w:szCs w:val="28"/>
          <w:lang w:eastAsia="ru-RU"/>
        </w:rPr>
        <w:t xml:space="preserve"> 18 к настоящему решению и плановый период 2022-2023 годов согласно приложению № 19 к настоящему решению.</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sz w:val="28"/>
          <w:szCs w:val="28"/>
          <w:lang w:eastAsia="ru-RU"/>
        </w:rPr>
        <w:t xml:space="preserve">Статья  18.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1. Настоящее Решение обнародовать.</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 xml:space="preserve">          2. Настоящее решение вступает в силу с 01 января 2021  года.</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Глава</w:t>
      </w:r>
      <w:r w:rsidRPr="002E1502">
        <w:rPr>
          <w:rFonts w:ascii="Times New Roman" w:eastAsia="Times New Roman" w:hAnsi="Times New Roman" w:cs="Times New Roman"/>
          <w:b/>
          <w:sz w:val="28"/>
          <w:szCs w:val="28"/>
          <w:lang w:eastAsia="ru-RU"/>
        </w:rPr>
        <w:t xml:space="preserve"> </w:t>
      </w:r>
      <w:proofErr w:type="gramStart"/>
      <w:r w:rsidRPr="002E1502">
        <w:rPr>
          <w:rFonts w:ascii="Times New Roman" w:eastAsia="Times New Roman" w:hAnsi="Times New Roman" w:cs="Times New Roman"/>
          <w:b/>
          <w:bCs/>
          <w:sz w:val="28"/>
          <w:szCs w:val="28"/>
          <w:lang w:eastAsia="ru-RU"/>
        </w:rPr>
        <w:t>сельского</w:t>
      </w:r>
      <w:proofErr w:type="gramEnd"/>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 xml:space="preserve">поселения «Красночикойское» ___________ И.В. Никонов            </w:t>
      </w: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1</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927487">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9C59F9">
        <w:rPr>
          <w:rFonts w:ascii="Times New Roman" w:eastAsia="Times New Roman" w:hAnsi="Times New Roman" w:cs="Times New Roman"/>
          <w:sz w:val="24"/>
          <w:szCs w:val="24"/>
          <w:lang w:eastAsia="ru-RU"/>
        </w:rPr>
        <w:t xml:space="preserve">24.11.2020 </w:t>
      </w:r>
      <w:r w:rsidRPr="002E1502">
        <w:rPr>
          <w:rFonts w:ascii="Times New Roman" w:eastAsia="Times New Roman" w:hAnsi="Times New Roman" w:cs="Times New Roman"/>
          <w:sz w:val="24"/>
          <w:szCs w:val="24"/>
          <w:lang w:eastAsia="ru-RU"/>
        </w:rPr>
        <w:t xml:space="preserve">г. </w:t>
      </w:r>
    </w:p>
    <w:p w:rsidR="002E1502" w:rsidRPr="002E1502" w:rsidRDefault="002E1502" w:rsidP="002E1502">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2E1502" w:rsidRPr="002E1502" w:rsidRDefault="002E1502" w:rsidP="002E1502">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2E1502" w:rsidRPr="002E1502" w:rsidRDefault="002E1502" w:rsidP="002E1502">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Перечень</w:t>
      </w:r>
    </w:p>
    <w:p w:rsidR="002E1502" w:rsidRPr="002E1502" w:rsidRDefault="002E1502" w:rsidP="002E1502">
      <w:pPr>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главных администраторов доходов бюджета сельского поселения «Красночикойское» на 2021 год и плановый период 2022-2023 годов.</w:t>
      </w:r>
    </w:p>
    <w:p w:rsidR="002E1502" w:rsidRPr="002E1502" w:rsidRDefault="002E1502" w:rsidP="002E1502">
      <w:pPr>
        <w:spacing w:after="0" w:line="240" w:lineRule="auto"/>
        <w:jc w:val="center"/>
        <w:rPr>
          <w:rFonts w:ascii="Times New Roman" w:eastAsia="Times New Roman" w:hAnsi="Times New Roman" w:cs="Times New Roman"/>
          <w:b/>
          <w:bCs/>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2E1502" w:rsidRPr="002E1502" w:rsidTr="00927487">
        <w:trPr>
          <w:trHeight w:val="90"/>
        </w:trPr>
        <w:tc>
          <w:tcPr>
            <w:tcW w:w="3682" w:type="dxa"/>
            <w:gridSpan w:val="2"/>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6938" w:type="dxa"/>
            <w:vMerge w:val="restart"/>
          </w:tcPr>
          <w:p w:rsidR="002E1502" w:rsidRPr="002E1502" w:rsidRDefault="002E1502" w:rsidP="002E1502">
            <w:pPr>
              <w:keepNext/>
              <w:spacing w:after="0" w:line="240" w:lineRule="auto"/>
              <w:jc w:val="center"/>
              <w:outlineLvl w:val="0"/>
              <w:rPr>
                <w:rFonts w:ascii="Times New Roman" w:eastAsia="Times New Roman" w:hAnsi="Times New Roman" w:cs="Times New Roman"/>
                <w:sz w:val="24"/>
                <w:szCs w:val="24"/>
                <w:lang w:eastAsia="ru-RU"/>
              </w:rPr>
            </w:pPr>
          </w:p>
          <w:p w:rsidR="002E1502" w:rsidRPr="002E1502" w:rsidRDefault="002E1502" w:rsidP="002E1502">
            <w:pPr>
              <w:keepNext/>
              <w:spacing w:after="0" w:line="240" w:lineRule="auto"/>
              <w:jc w:val="center"/>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Наименование главных администраторов доходов бюджета сельского поселения “Красночикойское» </w:t>
            </w:r>
          </w:p>
          <w:p w:rsidR="002E1502" w:rsidRPr="002E1502" w:rsidRDefault="002E1502" w:rsidP="002E1502">
            <w:pPr>
              <w:keepNext/>
              <w:spacing w:after="0" w:line="240" w:lineRule="auto"/>
              <w:jc w:val="center"/>
              <w:outlineLvl w:val="0"/>
              <w:rPr>
                <w:rFonts w:ascii="Times New Roman" w:eastAsia="Times New Roman" w:hAnsi="Times New Roman" w:cs="Times New Roman"/>
                <w:sz w:val="24"/>
                <w:szCs w:val="24"/>
                <w:lang w:eastAsia="ru-RU"/>
              </w:rPr>
            </w:pPr>
          </w:p>
        </w:tc>
      </w:tr>
      <w:tr w:rsidR="002E1502" w:rsidRPr="002E1502" w:rsidTr="00927487">
        <w:trPr>
          <w:trHeight w:val="1605"/>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Код главного администратора</w:t>
            </w:r>
          </w:p>
        </w:tc>
        <w:tc>
          <w:tcPr>
            <w:tcW w:w="2422"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Код вида доходов, код </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подвида доходов, код </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классификации</w:t>
            </w:r>
          </w:p>
        </w:tc>
        <w:tc>
          <w:tcPr>
            <w:tcW w:w="6938" w:type="dxa"/>
            <w:vMerge/>
          </w:tcPr>
          <w:p w:rsidR="002E1502" w:rsidRPr="002E1502" w:rsidRDefault="002E1502" w:rsidP="002E1502">
            <w:pPr>
              <w:keepNext/>
              <w:spacing w:after="0" w:line="240" w:lineRule="auto"/>
              <w:jc w:val="center"/>
              <w:outlineLvl w:val="0"/>
              <w:rPr>
                <w:rFonts w:ascii="Times New Roman" w:eastAsia="Times New Roman" w:hAnsi="Times New Roman" w:cs="Times New Roman"/>
                <w:b/>
                <w:bCs/>
                <w:sz w:val="24"/>
                <w:szCs w:val="24"/>
                <w:lang w:eastAsia="ru-RU"/>
              </w:rPr>
            </w:pPr>
          </w:p>
        </w:tc>
      </w:tr>
      <w:tr w:rsidR="002E1502" w:rsidRPr="002E1502" w:rsidTr="00927487">
        <w:trPr>
          <w:trHeight w:val="90"/>
        </w:trPr>
        <w:tc>
          <w:tcPr>
            <w:tcW w:w="1260"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w:t>
            </w:r>
          </w:p>
        </w:tc>
        <w:tc>
          <w:tcPr>
            <w:tcW w:w="2422"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w:t>
            </w:r>
          </w:p>
        </w:tc>
        <w:tc>
          <w:tcPr>
            <w:tcW w:w="6938" w:type="dxa"/>
          </w:tcPr>
          <w:p w:rsidR="002E1502" w:rsidRPr="002E1502" w:rsidRDefault="002E1502" w:rsidP="002E1502">
            <w:pPr>
              <w:keepNext/>
              <w:spacing w:after="0" w:line="240" w:lineRule="auto"/>
              <w:jc w:val="center"/>
              <w:outlineLvl w:val="0"/>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9360" w:type="dxa"/>
            <w:gridSpan w:val="2"/>
          </w:tcPr>
          <w:p w:rsidR="002E1502" w:rsidRPr="002E1502" w:rsidRDefault="002E1502" w:rsidP="002E1502">
            <w:pPr>
              <w:keepNext/>
              <w:spacing w:after="0" w:line="240" w:lineRule="auto"/>
              <w:jc w:val="center"/>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Администрация сельского поселения «Красночикойское»</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1 11 02033 10 0000 120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1 11 05025 10 0000 120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proofErr w:type="gramStart"/>
            <w:r w:rsidRPr="002E1502">
              <w:rPr>
                <w:rFonts w:ascii="Times New Roman" w:eastAsia="Times New Roman" w:hAnsi="Times New Roman" w:cs="Times New Roman"/>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1 11 09045 10 0000 120</w:t>
            </w:r>
          </w:p>
        </w:tc>
        <w:tc>
          <w:tcPr>
            <w:tcW w:w="6938" w:type="dxa"/>
          </w:tcPr>
          <w:p w:rsidR="002E1502" w:rsidRPr="002E1502" w:rsidRDefault="002E1502" w:rsidP="002E1502">
            <w:pPr>
              <w:spacing w:after="0" w:line="240" w:lineRule="auto"/>
              <w:rPr>
                <w:rFonts w:ascii="Times New Roman" w:eastAsia="Times New Roman" w:hAnsi="Times New Roman" w:cs="Times New Roman"/>
                <w:snapToGrid w:val="0"/>
                <w:lang w:eastAsia="ru-RU"/>
              </w:rPr>
            </w:pPr>
            <w:r w:rsidRPr="002E1502">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2E1502">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1 13 01995 10 0000 130 </w:t>
            </w:r>
          </w:p>
        </w:tc>
        <w:tc>
          <w:tcPr>
            <w:tcW w:w="6938"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1 08 07175 01 1000 110</w:t>
            </w:r>
          </w:p>
        </w:tc>
        <w:tc>
          <w:tcPr>
            <w:tcW w:w="6938"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1 16 90050 10 0000140</w:t>
            </w:r>
          </w:p>
        </w:tc>
        <w:tc>
          <w:tcPr>
            <w:tcW w:w="6938"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1 17 01050 10 0000 180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1 17 05050 10 0000 180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Прочие неналоговые доходы бюджетов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1 13 02995 10 0000 130 </w:t>
            </w:r>
          </w:p>
        </w:tc>
        <w:tc>
          <w:tcPr>
            <w:tcW w:w="6938"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1 14 02053 10 0000 410</w:t>
            </w:r>
          </w:p>
        </w:tc>
        <w:tc>
          <w:tcPr>
            <w:tcW w:w="6938"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802</w:t>
            </w:r>
          </w:p>
        </w:tc>
        <w:tc>
          <w:tcPr>
            <w:tcW w:w="2422"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1 14 02053 10 0000 440</w:t>
            </w:r>
          </w:p>
        </w:tc>
        <w:tc>
          <w:tcPr>
            <w:tcW w:w="6938" w:type="dxa"/>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2 02 15001 10 0000 150</w:t>
            </w:r>
          </w:p>
        </w:tc>
        <w:tc>
          <w:tcPr>
            <w:tcW w:w="6938" w:type="dxa"/>
            <w:vAlign w:val="bottom"/>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lang w:eastAsia="ru-RU"/>
              </w:rPr>
              <w:t xml:space="preserve">Дотации бюджетам сельских  поселений </w:t>
            </w:r>
            <w:r w:rsidRPr="002E1502">
              <w:rPr>
                <w:rFonts w:ascii="Times New Roman" w:eastAsia="Times New Roman" w:hAnsi="Times New Roman" w:cs="Times New Roman"/>
                <w:color w:val="000000"/>
                <w:lang w:eastAsia="ru-RU"/>
              </w:rPr>
              <w:t xml:space="preserve">на выравнивание бюджетной обеспеченности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2 02 15002 10 0000 150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2 02 19999 10 0000 150</w:t>
            </w:r>
          </w:p>
        </w:tc>
        <w:tc>
          <w:tcPr>
            <w:tcW w:w="6938" w:type="dxa"/>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Прочие дотации бюджетам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2 02 20041 10 0000 150</w:t>
            </w:r>
          </w:p>
        </w:tc>
        <w:tc>
          <w:tcPr>
            <w:tcW w:w="6938" w:type="dxa"/>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2 02 29999 10 0000 150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Прочие субсидии бюджетам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2 02 35118 10 0000 150</w:t>
            </w:r>
          </w:p>
        </w:tc>
        <w:tc>
          <w:tcPr>
            <w:tcW w:w="6938" w:type="dxa"/>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2 02 30024 10 0000 150</w:t>
            </w:r>
          </w:p>
        </w:tc>
        <w:tc>
          <w:tcPr>
            <w:tcW w:w="6938" w:type="dxa"/>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2 02 39999 10 0000 150</w:t>
            </w:r>
          </w:p>
        </w:tc>
        <w:tc>
          <w:tcPr>
            <w:tcW w:w="6938" w:type="dxa"/>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Прочие субвенции бюджетам сельских поселений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2 02 45160 10 0000 150</w:t>
            </w:r>
          </w:p>
        </w:tc>
        <w:tc>
          <w:tcPr>
            <w:tcW w:w="6938" w:type="dxa"/>
            <w:vAlign w:val="center"/>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2 02 40014 10 0000 150</w:t>
            </w:r>
          </w:p>
          <w:p w:rsidR="002E1502" w:rsidRPr="002E1502" w:rsidRDefault="002E1502" w:rsidP="002E1502">
            <w:pPr>
              <w:spacing w:after="0" w:line="240" w:lineRule="auto"/>
              <w:rPr>
                <w:rFonts w:ascii="Times New Roman" w:eastAsia="Times New Roman" w:hAnsi="Times New Roman" w:cs="Times New Roman"/>
                <w:lang w:eastAsia="ru-RU"/>
              </w:rPr>
            </w:pPr>
          </w:p>
        </w:tc>
        <w:tc>
          <w:tcPr>
            <w:tcW w:w="6938" w:type="dxa"/>
            <w:vAlign w:val="bottom"/>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2 02 45505 10 0000  150</w:t>
            </w:r>
          </w:p>
        </w:tc>
        <w:tc>
          <w:tcPr>
            <w:tcW w:w="6938" w:type="dxa"/>
            <w:vAlign w:val="bottom"/>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2E1502">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2E1502">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2 02 49999 10 0000  150</w:t>
            </w:r>
          </w:p>
        </w:tc>
        <w:tc>
          <w:tcPr>
            <w:tcW w:w="6938"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2 07 05000 10 0000 150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2 07 05010 10 0000 150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2 07 05020 10 0000 150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E1502" w:rsidRPr="002E1502" w:rsidTr="00927487">
        <w:trPr>
          <w:trHeight w:val="90"/>
        </w:trPr>
        <w:tc>
          <w:tcPr>
            <w:tcW w:w="126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422" w:type="dxa"/>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2 08 05000 10 0000 150</w:t>
            </w:r>
          </w:p>
        </w:tc>
        <w:tc>
          <w:tcPr>
            <w:tcW w:w="6938" w:type="dxa"/>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E1502" w:rsidRPr="002E1502" w:rsidRDefault="002E1502" w:rsidP="002E1502">
      <w:pPr>
        <w:tabs>
          <w:tab w:val="left" w:pos="660"/>
        </w:tabs>
        <w:spacing w:after="0" w:line="240" w:lineRule="auto"/>
        <w:rPr>
          <w:rFonts w:ascii="Times New Roman" w:eastAsia="Times New Roman" w:hAnsi="Times New Roman" w:cs="Times New Roman"/>
          <w:sz w:val="20"/>
          <w:szCs w:val="20"/>
          <w:lang w:eastAsia="ru-RU"/>
        </w:rPr>
      </w:pPr>
    </w:p>
    <w:p w:rsidR="002E1502" w:rsidRPr="002E1502" w:rsidRDefault="002E1502" w:rsidP="002E1502">
      <w:pPr>
        <w:tabs>
          <w:tab w:val="left" w:pos="660"/>
        </w:tabs>
        <w:spacing w:after="0" w:line="240" w:lineRule="auto"/>
        <w:rPr>
          <w:rFonts w:ascii="Times New Roman" w:eastAsia="Times New Roman" w:hAnsi="Times New Roman" w:cs="Times New Roman"/>
          <w:sz w:val="20"/>
          <w:szCs w:val="20"/>
          <w:lang w:eastAsia="ru-RU"/>
        </w:rPr>
      </w:pPr>
    </w:p>
    <w:p w:rsidR="002E1502" w:rsidRPr="002E1502" w:rsidRDefault="002E1502" w:rsidP="002E1502">
      <w:pPr>
        <w:tabs>
          <w:tab w:val="left" w:pos="660"/>
        </w:tabs>
        <w:spacing w:after="0" w:line="240" w:lineRule="auto"/>
        <w:rPr>
          <w:rFonts w:ascii="Times New Roman" w:eastAsia="Times New Roman" w:hAnsi="Times New Roman" w:cs="Times New Roman"/>
          <w:sz w:val="20"/>
          <w:szCs w:val="20"/>
          <w:lang w:eastAsia="ru-RU"/>
        </w:rPr>
      </w:pPr>
    </w:p>
    <w:p w:rsidR="002E1502" w:rsidRPr="002E1502" w:rsidRDefault="002E1502" w:rsidP="002E1502">
      <w:pPr>
        <w:tabs>
          <w:tab w:val="left" w:pos="660"/>
        </w:tabs>
        <w:spacing w:after="0" w:line="240" w:lineRule="auto"/>
        <w:rPr>
          <w:rFonts w:ascii="Times New Roman" w:eastAsia="Times New Roman" w:hAnsi="Times New Roman" w:cs="Times New Roman"/>
          <w:sz w:val="20"/>
          <w:szCs w:val="20"/>
          <w:lang w:eastAsia="ru-RU"/>
        </w:rPr>
      </w:pPr>
    </w:p>
    <w:p w:rsidR="002E1502" w:rsidRPr="002E1502" w:rsidRDefault="002E1502" w:rsidP="002E1502">
      <w:pPr>
        <w:tabs>
          <w:tab w:val="left" w:pos="660"/>
        </w:tabs>
        <w:spacing w:after="0" w:line="240" w:lineRule="auto"/>
        <w:rPr>
          <w:rFonts w:ascii="Times New Roman" w:eastAsia="Times New Roman" w:hAnsi="Times New Roman" w:cs="Times New Roman"/>
          <w:sz w:val="20"/>
          <w:szCs w:val="20"/>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№2</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E63D9F">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E63D9F">
        <w:rPr>
          <w:rFonts w:ascii="Times New Roman" w:eastAsia="Times New Roman" w:hAnsi="Times New Roman" w:cs="Times New Roman"/>
          <w:sz w:val="24"/>
          <w:szCs w:val="24"/>
          <w:lang w:eastAsia="ru-RU"/>
        </w:rPr>
        <w:t xml:space="preserve">24.11.2020 </w:t>
      </w:r>
      <w:r w:rsidRPr="002E1502">
        <w:rPr>
          <w:rFonts w:ascii="Times New Roman" w:eastAsia="Times New Roman" w:hAnsi="Times New Roman" w:cs="Times New Roman"/>
          <w:sz w:val="24"/>
          <w:szCs w:val="24"/>
          <w:lang w:eastAsia="ru-RU"/>
        </w:rPr>
        <w:t xml:space="preserve"> г. </w:t>
      </w:r>
    </w:p>
    <w:p w:rsidR="002E1502" w:rsidRPr="002E1502" w:rsidRDefault="002E1502" w:rsidP="002E1502">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2E1502" w:rsidRPr="002E1502" w:rsidRDefault="002E1502" w:rsidP="002E1502">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2E1502" w:rsidRPr="002E1502" w:rsidRDefault="002E1502" w:rsidP="002E1502">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 xml:space="preserve">Перечень главных </w:t>
      </w:r>
      <w:proofErr w:type="gramStart"/>
      <w:r w:rsidRPr="002E1502">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w:t>
      </w:r>
      <w:proofErr w:type="gramEnd"/>
      <w:r w:rsidRPr="002E1502">
        <w:rPr>
          <w:rFonts w:ascii="Times New Roman" w:eastAsia="Times New Roman" w:hAnsi="Times New Roman" w:cs="Times New Roman"/>
          <w:b/>
          <w:bCs/>
          <w:sz w:val="28"/>
          <w:szCs w:val="28"/>
          <w:lang w:eastAsia="ru-RU"/>
        </w:rPr>
        <w:t xml:space="preserve"> поселения «Красночикойское»</w:t>
      </w:r>
    </w:p>
    <w:p w:rsidR="002E1502" w:rsidRPr="002E1502" w:rsidRDefault="002E1502" w:rsidP="002E1502">
      <w:pPr>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sz w:val="28"/>
          <w:szCs w:val="28"/>
          <w:lang w:eastAsia="ru-RU"/>
        </w:rPr>
        <w:t xml:space="preserve"> </w:t>
      </w:r>
      <w:r w:rsidRPr="002E1502">
        <w:rPr>
          <w:rFonts w:ascii="Times New Roman" w:eastAsia="Times New Roman" w:hAnsi="Times New Roman" w:cs="Times New Roman"/>
          <w:b/>
          <w:bCs/>
          <w:sz w:val="28"/>
          <w:szCs w:val="28"/>
          <w:lang w:eastAsia="ru-RU"/>
        </w:rPr>
        <w:t>на 2021 год и плановый период 2022-2023 годов.</w:t>
      </w:r>
    </w:p>
    <w:p w:rsidR="002E1502" w:rsidRPr="002E1502" w:rsidRDefault="002E1502" w:rsidP="002E1502">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2E1502" w:rsidRPr="002E1502" w:rsidRDefault="002E1502" w:rsidP="002E1502">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2E1502" w:rsidRPr="002E1502" w:rsidTr="00927487">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 xml:space="preserve">Код </w:t>
            </w:r>
            <w:proofErr w:type="gramStart"/>
            <w:r w:rsidRPr="002E1502">
              <w:rPr>
                <w:rFonts w:ascii="Times New Roman" w:eastAsia="Times New Roman" w:hAnsi="Times New Roman" w:cs="Times New Roman"/>
                <w:color w:val="000000"/>
                <w:sz w:val="24"/>
                <w:szCs w:val="24"/>
                <w:lang w:eastAsia="ru-RU"/>
              </w:rPr>
              <w:t>классификации источников</w:t>
            </w:r>
            <w:r w:rsidRPr="002E1502">
              <w:rPr>
                <w:rFonts w:ascii="Times New Roman" w:eastAsia="Times New Roman" w:hAnsi="Times New Roman" w:cs="Times New Roman"/>
                <w:color w:val="000000"/>
                <w:sz w:val="24"/>
                <w:szCs w:val="24"/>
                <w:lang w:eastAsia="ru-RU"/>
              </w:rPr>
              <w:br/>
              <w:t>финансирования дефицита бюджета муниципального района</w:t>
            </w:r>
            <w:proofErr w:type="gramEnd"/>
          </w:p>
        </w:tc>
        <w:tc>
          <w:tcPr>
            <w:tcW w:w="5400" w:type="dxa"/>
            <w:vMerge w:val="restart"/>
            <w:tcBorders>
              <w:top w:val="single" w:sz="8" w:space="0" w:color="000000"/>
              <w:left w:val="single" w:sz="8" w:space="0" w:color="000000"/>
              <w:right w:val="single" w:sz="8" w:space="0" w:color="000000"/>
            </w:tcBorders>
            <w:vAlign w:val="center"/>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 xml:space="preserve">Наименование главных </w:t>
            </w:r>
            <w:proofErr w:type="gramStart"/>
            <w:r w:rsidRPr="002E1502">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2E1502">
              <w:rPr>
                <w:rFonts w:ascii="Times New Roman" w:eastAsia="Times New Roman" w:hAnsi="Times New Roman" w:cs="Times New Roman"/>
                <w:color w:val="000000"/>
                <w:sz w:val="24"/>
                <w:szCs w:val="24"/>
                <w:lang w:eastAsia="ru-RU"/>
              </w:rPr>
              <w:t xml:space="preserve"> поселения </w:t>
            </w:r>
            <w:r w:rsidRPr="002E1502">
              <w:rPr>
                <w:rFonts w:ascii="Times New Roman" w:eastAsia="Times New Roman" w:hAnsi="Times New Roman" w:cs="Times New Roman"/>
                <w:sz w:val="24"/>
                <w:szCs w:val="24"/>
                <w:lang w:eastAsia="ru-RU"/>
              </w:rPr>
              <w:t>«Красночикойское»</w:t>
            </w:r>
          </w:p>
        </w:tc>
      </w:tr>
      <w:tr w:rsidR="002E1502" w:rsidRPr="002E1502" w:rsidTr="00927487">
        <w:tc>
          <w:tcPr>
            <w:tcW w:w="1620" w:type="dxa"/>
            <w:tcBorders>
              <w:top w:val="single" w:sz="8" w:space="0" w:color="000000"/>
              <w:left w:val="single" w:sz="8" w:space="0" w:color="000000"/>
              <w:bottom w:val="single" w:sz="8" w:space="0" w:color="000000"/>
              <w:right w:val="single" w:sz="8" w:space="0" w:color="000000"/>
            </w:tcBorders>
            <w:vAlign w:val="center"/>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E1502">
              <w:rPr>
                <w:rFonts w:ascii="Times New Roman" w:eastAsia="Times New Roman" w:hAnsi="Times New Roman" w:cs="Times New Roman"/>
                <w:color w:val="000000"/>
                <w:sz w:val="24"/>
                <w:szCs w:val="24"/>
                <w:lang w:eastAsia="ru-RU"/>
              </w:rPr>
              <w:t xml:space="preserve">код главного </w:t>
            </w:r>
            <w:proofErr w:type="spellStart"/>
            <w:r w:rsidRPr="002E1502">
              <w:rPr>
                <w:rFonts w:ascii="Times New Roman" w:eastAsia="Times New Roman" w:hAnsi="Times New Roman" w:cs="Times New Roman"/>
                <w:color w:val="000000"/>
                <w:sz w:val="24"/>
                <w:szCs w:val="24"/>
                <w:lang w:eastAsia="ru-RU"/>
              </w:rPr>
              <w:t>админист</w:t>
            </w:r>
            <w:proofErr w:type="spellEnd"/>
            <w:r w:rsidRPr="002E1502">
              <w:rPr>
                <w:rFonts w:ascii="Times New Roman" w:eastAsia="Times New Roman" w:hAnsi="Times New Roman" w:cs="Times New Roman"/>
                <w:color w:val="000000"/>
                <w:sz w:val="24"/>
                <w:szCs w:val="24"/>
                <w:lang w:eastAsia="ru-RU"/>
              </w:rPr>
              <w:t>-</w:t>
            </w:r>
          </w:p>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E1502">
              <w:rPr>
                <w:rFonts w:ascii="Times New Roman" w:eastAsia="Times New Roman" w:hAnsi="Times New Roman" w:cs="Times New Roman"/>
                <w:color w:val="000000"/>
                <w:sz w:val="24"/>
                <w:szCs w:val="24"/>
                <w:lang w:eastAsia="ru-RU"/>
              </w:rPr>
              <w:t>ратора</w:t>
            </w:r>
            <w:proofErr w:type="spellEnd"/>
            <w:r w:rsidRPr="002E1502">
              <w:rPr>
                <w:rFonts w:ascii="Times New Roman" w:eastAsia="Times New Roman" w:hAnsi="Times New Roman" w:cs="Times New Roman"/>
                <w:color w:val="000000"/>
                <w:sz w:val="24"/>
                <w:szCs w:val="24"/>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E1502" w:rsidRPr="002E1502" w:rsidRDefault="002E1502" w:rsidP="002E1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2E1502" w:rsidRPr="002E1502" w:rsidTr="00927487">
        <w:trPr>
          <w:tblHeader/>
        </w:trPr>
        <w:tc>
          <w:tcPr>
            <w:tcW w:w="1620"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3</w:t>
            </w:r>
          </w:p>
        </w:tc>
      </w:tr>
      <w:tr w:rsidR="002E1502" w:rsidRPr="002E1502" w:rsidTr="00927487">
        <w:tc>
          <w:tcPr>
            <w:tcW w:w="1620"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tc>
      </w:tr>
      <w:tr w:rsidR="002E1502" w:rsidRPr="002E1502" w:rsidTr="00927487">
        <w:tc>
          <w:tcPr>
            <w:tcW w:w="1620"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Увеличение прочих остатков денежных средств бюджета поселений</w:t>
            </w:r>
          </w:p>
        </w:tc>
      </w:tr>
      <w:tr w:rsidR="002E1502" w:rsidRPr="002E1502" w:rsidTr="00927487">
        <w:tc>
          <w:tcPr>
            <w:tcW w:w="1620"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sz w:val="24"/>
                <w:szCs w:val="24"/>
                <w:lang w:eastAsia="ru-RU"/>
              </w:rPr>
              <w:t>Уменьшение прочих остатков денежных средств бюджета поселений</w:t>
            </w:r>
          </w:p>
        </w:tc>
      </w:tr>
    </w:tbl>
    <w:p w:rsidR="002E1502" w:rsidRPr="002E1502" w:rsidRDefault="002E1502" w:rsidP="002E1502">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2E1502" w:rsidRPr="002E1502" w:rsidRDefault="002E1502" w:rsidP="002E1502">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2E1502" w:rsidRPr="002E1502" w:rsidRDefault="002E1502" w:rsidP="002E1502">
      <w:pPr>
        <w:tabs>
          <w:tab w:val="left" w:pos="660"/>
        </w:tabs>
        <w:spacing w:after="0" w:line="240" w:lineRule="auto"/>
        <w:rPr>
          <w:rFonts w:ascii="Times New Roman" w:eastAsia="Times New Roman" w:hAnsi="Times New Roman" w:cs="Times New Roman"/>
          <w:sz w:val="24"/>
          <w:szCs w:val="24"/>
          <w:lang w:eastAsia="ru-RU"/>
        </w:rPr>
      </w:pPr>
    </w:p>
    <w:p w:rsidR="002E1502" w:rsidRPr="002E1502" w:rsidRDefault="002E1502" w:rsidP="002E1502">
      <w:pPr>
        <w:tabs>
          <w:tab w:val="left" w:pos="660"/>
        </w:tabs>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3</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E63D9F"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E63D9F">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E63D9F">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BC4EA0" w:rsidP="002E1502">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927487">
        <w:rPr>
          <w:rFonts w:ascii="Times New Roman" w:eastAsia="Times New Roman" w:hAnsi="Times New Roman" w:cs="Times New Roman"/>
          <w:bCs/>
          <w:sz w:val="18"/>
          <w:szCs w:val="18"/>
          <w:lang w:eastAsia="ru-RU"/>
        </w:rPr>
        <w:t>(с изменениями от 19.01.2021 года</w:t>
      </w:r>
      <w:r>
        <w:rPr>
          <w:rFonts w:ascii="Times New Roman" w:eastAsia="Times New Roman" w:hAnsi="Times New Roman" w:cs="Times New Roman"/>
          <w:bCs/>
          <w:sz w:val="18"/>
          <w:szCs w:val="18"/>
          <w:lang w:eastAsia="ru-RU"/>
        </w:rPr>
        <w:t xml:space="preserve"> № 23, от 05.02.2021 г. № 27</w:t>
      </w:r>
      <w:r w:rsidR="00CC6EDF">
        <w:rPr>
          <w:rFonts w:ascii="Times New Roman" w:eastAsia="Times New Roman" w:hAnsi="Times New Roman" w:cs="Times New Roman"/>
          <w:bCs/>
          <w:sz w:val="18"/>
          <w:szCs w:val="18"/>
          <w:lang w:eastAsia="ru-RU"/>
        </w:rPr>
        <w:t>, № 32 от 13.04.2021 г.</w:t>
      </w:r>
      <w:r w:rsidR="002210C9">
        <w:rPr>
          <w:rFonts w:ascii="Times New Roman" w:eastAsia="Times New Roman" w:hAnsi="Times New Roman" w:cs="Times New Roman"/>
          <w:bCs/>
          <w:sz w:val="18"/>
          <w:szCs w:val="18"/>
          <w:lang w:eastAsia="ru-RU"/>
        </w:rPr>
        <w:t>, № 40 от 21.07.2021 г.</w:t>
      </w:r>
      <w:r w:rsidR="006E623C">
        <w:rPr>
          <w:rFonts w:ascii="Times New Roman" w:eastAsia="Times New Roman" w:hAnsi="Times New Roman" w:cs="Times New Roman"/>
          <w:bCs/>
          <w:sz w:val="18"/>
          <w:szCs w:val="18"/>
          <w:lang w:eastAsia="ru-RU"/>
        </w:rPr>
        <w:t>, № 46 от 29.09.2021 г.</w:t>
      </w:r>
      <w:r w:rsidR="00E91B18">
        <w:rPr>
          <w:rFonts w:ascii="Times New Roman" w:eastAsia="Times New Roman" w:hAnsi="Times New Roman" w:cs="Times New Roman"/>
          <w:bCs/>
          <w:sz w:val="18"/>
          <w:szCs w:val="18"/>
          <w:lang w:eastAsia="ru-RU"/>
        </w:rPr>
        <w:t xml:space="preserve">, № 58 </w:t>
      </w:r>
      <w:proofErr w:type="gramStart"/>
      <w:r w:rsidR="00E91B18">
        <w:rPr>
          <w:rFonts w:ascii="Times New Roman" w:eastAsia="Times New Roman" w:hAnsi="Times New Roman" w:cs="Times New Roman"/>
          <w:bCs/>
          <w:sz w:val="18"/>
          <w:szCs w:val="18"/>
          <w:lang w:eastAsia="ru-RU"/>
        </w:rPr>
        <w:t>от</w:t>
      </w:r>
      <w:proofErr w:type="gramEnd"/>
      <w:r w:rsidR="00E91B18">
        <w:rPr>
          <w:rFonts w:ascii="Times New Roman" w:eastAsia="Times New Roman" w:hAnsi="Times New Roman" w:cs="Times New Roman"/>
          <w:bCs/>
          <w:sz w:val="18"/>
          <w:szCs w:val="18"/>
          <w:lang w:eastAsia="ru-RU"/>
        </w:rPr>
        <w:t xml:space="preserve"> 24.12.2021 г</w:t>
      </w:r>
      <w:r w:rsidRPr="00927487">
        <w:rPr>
          <w:rFonts w:ascii="Times New Roman" w:eastAsia="Times New Roman" w:hAnsi="Times New Roman" w:cs="Times New Roman"/>
          <w:bCs/>
          <w:sz w:val="18"/>
          <w:szCs w:val="18"/>
          <w:lang w:eastAsia="ru-RU"/>
        </w:rPr>
        <w:t>)</w:t>
      </w: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на 2021 год</w:t>
      </w: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2E1502" w:rsidRPr="002E1502" w:rsidTr="00927487">
        <w:tc>
          <w:tcPr>
            <w:tcW w:w="4788" w:type="dxa"/>
            <w:gridSpan w:val="2"/>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Код </w:t>
            </w:r>
            <w:proofErr w:type="gramStart"/>
            <w:r w:rsidRPr="002E1502">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план</w:t>
            </w:r>
          </w:p>
        </w:tc>
      </w:tr>
      <w:tr w:rsidR="002E1502" w:rsidRPr="002E1502" w:rsidTr="00927487">
        <w:tc>
          <w:tcPr>
            <w:tcW w:w="190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Код главного </w:t>
            </w:r>
            <w:proofErr w:type="gramStart"/>
            <w:r w:rsidRPr="002E1502">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p>
        </w:tc>
      </w:tr>
      <w:tr w:rsidR="002E1502" w:rsidRPr="002E1502" w:rsidTr="00927487">
        <w:tc>
          <w:tcPr>
            <w:tcW w:w="190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4</w:t>
            </w:r>
          </w:p>
        </w:tc>
      </w:tr>
      <w:tr w:rsidR="002E1502" w:rsidRPr="002E1502" w:rsidTr="00927487">
        <w:tc>
          <w:tcPr>
            <w:tcW w:w="190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both"/>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E63D9F" w:rsidP="002E1502">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376430,58</w:t>
            </w:r>
          </w:p>
        </w:tc>
      </w:tr>
      <w:tr w:rsidR="002E1502" w:rsidRPr="002E1502" w:rsidTr="00927487">
        <w:tc>
          <w:tcPr>
            <w:tcW w:w="190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b/>
                <w:lang w:val="en-US"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both"/>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E63D9F" w:rsidP="002E1502">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376430,58</w:t>
            </w:r>
          </w:p>
        </w:tc>
      </w:tr>
      <w:tr w:rsidR="002E1502" w:rsidRPr="002E1502" w:rsidTr="00927487">
        <w:tc>
          <w:tcPr>
            <w:tcW w:w="190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CC6EDF" w:rsidP="00E91B1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91B18">
              <w:rPr>
                <w:rFonts w:ascii="Times New Roman" w:eastAsia="Times New Roman" w:hAnsi="Times New Roman" w:cs="Times New Roman"/>
                <w:lang w:eastAsia="ru-RU"/>
              </w:rPr>
              <w:t>31448039,33</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E91B18">
            <w:pPr>
              <w:jc w:val="center"/>
            </w:pPr>
            <w:r w:rsidRPr="00FC0C84">
              <w:rPr>
                <w:rFonts w:ascii="Times New Roman" w:eastAsia="Times New Roman" w:hAnsi="Times New Roman" w:cs="Times New Roman"/>
                <w:lang w:eastAsia="ru-RU"/>
              </w:rPr>
              <w:t>-31448039,33</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E91B18">
            <w:pPr>
              <w:jc w:val="center"/>
            </w:pPr>
            <w:r w:rsidRPr="00FC0C84">
              <w:rPr>
                <w:rFonts w:ascii="Times New Roman" w:eastAsia="Times New Roman" w:hAnsi="Times New Roman" w:cs="Times New Roman"/>
                <w:lang w:eastAsia="ru-RU"/>
              </w:rPr>
              <w:t>-31448039,33</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E91B18">
            <w:pPr>
              <w:jc w:val="center"/>
            </w:pPr>
            <w:r w:rsidRPr="00FC0C84">
              <w:rPr>
                <w:rFonts w:ascii="Times New Roman" w:eastAsia="Times New Roman" w:hAnsi="Times New Roman" w:cs="Times New Roman"/>
                <w:lang w:eastAsia="ru-RU"/>
              </w:rPr>
              <w:t>-31448039,33</w:t>
            </w:r>
          </w:p>
        </w:tc>
      </w:tr>
      <w:tr w:rsidR="002E1502" w:rsidRPr="002E1502" w:rsidTr="00927487">
        <w:tc>
          <w:tcPr>
            <w:tcW w:w="190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31824469,91</w:t>
            </w:r>
          </w:p>
        </w:tc>
      </w:tr>
      <w:tr w:rsidR="00E91B18" w:rsidRPr="002E1502" w:rsidTr="00927487">
        <w:trPr>
          <w:trHeight w:val="619"/>
        </w:trPr>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E91B18">
            <w:pPr>
              <w:jc w:val="center"/>
            </w:pPr>
            <w:r w:rsidRPr="002954A9">
              <w:rPr>
                <w:rFonts w:ascii="Times New Roman" w:eastAsia="Times New Roman" w:hAnsi="Times New Roman" w:cs="Times New Roman"/>
                <w:lang w:eastAsia="ru-RU"/>
              </w:rPr>
              <w:t>31824469,91</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E91B18">
            <w:pPr>
              <w:jc w:val="center"/>
            </w:pPr>
            <w:r w:rsidRPr="002954A9">
              <w:rPr>
                <w:rFonts w:ascii="Times New Roman" w:eastAsia="Times New Roman" w:hAnsi="Times New Roman" w:cs="Times New Roman"/>
                <w:lang w:eastAsia="ru-RU"/>
              </w:rPr>
              <w:t>31824469,91</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E91B18">
            <w:pPr>
              <w:jc w:val="center"/>
            </w:pPr>
            <w:r w:rsidRPr="002954A9">
              <w:rPr>
                <w:rFonts w:ascii="Times New Roman" w:eastAsia="Times New Roman" w:hAnsi="Times New Roman" w:cs="Times New Roman"/>
                <w:lang w:eastAsia="ru-RU"/>
              </w:rPr>
              <w:t>31824469,91</w:t>
            </w:r>
          </w:p>
        </w:tc>
      </w:tr>
    </w:tbl>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4</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E63D9F"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E63D9F">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E63D9F">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w:t>
      </w:r>
    </w:p>
    <w:p w:rsidR="002E1502" w:rsidRPr="002E1502" w:rsidRDefault="00BC4EA0" w:rsidP="002E1502">
      <w:pPr>
        <w:spacing w:after="0" w:line="240" w:lineRule="auto"/>
        <w:jc w:val="right"/>
        <w:rPr>
          <w:rFonts w:ascii="Times New Roman" w:eastAsia="Times New Roman" w:hAnsi="Times New Roman" w:cs="Times New Roman"/>
          <w:sz w:val="24"/>
          <w:szCs w:val="24"/>
          <w:lang w:eastAsia="ru-RU"/>
        </w:rPr>
      </w:pPr>
      <w:r w:rsidRPr="00927487">
        <w:rPr>
          <w:rFonts w:ascii="Times New Roman" w:eastAsia="Times New Roman" w:hAnsi="Times New Roman" w:cs="Times New Roman"/>
          <w:bCs/>
          <w:sz w:val="18"/>
          <w:szCs w:val="18"/>
          <w:lang w:eastAsia="ru-RU"/>
        </w:rPr>
        <w:t>(с изменениями от 19.01.2021 года</w:t>
      </w:r>
      <w:r>
        <w:rPr>
          <w:rFonts w:ascii="Times New Roman" w:eastAsia="Times New Roman" w:hAnsi="Times New Roman" w:cs="Times New Roman"/>
          <w:bCs/>
          <w:sz w:val="18"/>
          <w:szCs w:val="18"/>
          <w:lang w:eastAsia="ru-RU"/>
        </w:rPr>
        <w:t xml:space="preserve"> № 23, от 05.02.2021 г. № 27</w:t>
      </w:r>
      <w:r w:rsidR="00CC6EDF">
        <w:rPr>
          <w:rFonts w:ascii="Times New Roman" w:eastAsia="Times New Roman" w:hAnsi="Times New Roman" w:cs="Times New Roman"/>
          <w:bCs/>
          <w:sz w:val="18"/>
          <w:szCs w:val="18"/>
          <w:lang w:eastAsia="ru-RU"/>
        </w:rPr>
        <w:t>, № 32 от 13.04.2021 г.</w:t>
      </w:r>
      <w:r w:rsidR="002210C9">
        <w:rPr>
          <w:rFonts w:ascii="Times New Roman" w:eastAsia="Times New Roman" w:hAnsi="Times New Roman" w:cs="Times New Roman"/>
          <w:bCs/>
          <w:sz w:val="18"/>
          <w:szCs w:val="18"/>
          <w:lang w:eastAsia="ru-RU"/>
        </w:rPr>
        <w:t>, № 40 от 21.07.2021 г.</w:t>
      </w:r>
      <w:r w:rsidR="006E623C">
        <w:rPr>
          <w:rFonts w:ascii="Times New Roman" w:eastAsia="Times New Roman" w:hAnsi="Times New Roman" w:cs="Times New Roman"/>
          <w:bCs/>
          <w:sz w:val="18"/>
          <w:szCs w:val="18"/>
          <w:lang w:eastAsia="ru-RU"/>
        </w:rPr>
        <w:t>, № 46 от 29.09.2021 г.</w:t>
      </w:r>
      <w:r w:rsidR="00E91B18">
        <w:rPr>
          <w:rFonts w:ascii="Times New Roman" w:eastAsia="Times New Roman" w:hAnsi="Times New Roman" w:cs="Times New Roman"/>
          <w:bCs/>
          <w:sz w:val="18"/>
          <w:szCs w:val="18"/>
          <w:lang w:eastAsia="ru-RU"/>
        </w:rPr>
        <w:t xml:space="preserve">, № 58 </w:t>
      </w:r>
      <w:proofErr w:type="gramStart"/>
      <w:r w:rsidR="00E91B18">
        <w:rPr>
          <w:rFonts w:ascii="Times New Roman" w:eastAsia="Times New Roman" w:hAnsi="Times New Roman" w:cs="Times New Roman"/>
          <w:bCs/>
          <w:sz w:val="18"/>
          <w:szCs w:val="18"/>
          <w:lang w:eastAsia="ru-RU"/>
        </w:rPr>
        <w:t>от</w:t>
      </w:r>
      <w:proofErr w:type="gramEnd"/>
      <w:r w:rsidR="00E91B18">
        <w:rPr>
          <w:rFonts w:ascii="Times New Roman" w:eastAsia="Times New Roman" w:hAnsi="Times New Roman" w:cs="Times New Roman"/>
          <w:bCs/>
          <w:sz w:val="18"/>
          <w:szCs w:val="18"/>
          <w:lang w:eastAsia="ru-RU"/>
        </w:rPr>
        <w:t xml:space="preserve"> 24.12.2021г</w:t>
      </w:r>
      <w:r w:rsidRPr="00927487">
        <w:rPr>
          <w:rFonts w:ascii="Times New Roman" w:eastAsia="Times New Roman" w:hAnsi="Times New Roman" w:cs="Times New Roman"/>
          <w:bCs/>
          <w:sz w:val="18"/>
          <w:szCs w:val="18"/>
          <w:lang w:eastAsia="ru-RU"/>
        </w:rPr>
        <w:t>)</w:t>
      </w: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2E1502">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2E1502">
        <w:rPr>
          <w:rFonts w:ascii="Times New Roman" w:eastAsia="Times New Roman" w:hAnsi="Times New Roman" w:cs="Times New Roman"/>
          <w:b/>
          <w:bCs/>
          <w:sz w:val="28"/>
          <w:szCs w:val="28"/>
          <w:lang w:eastAsia="ru-RU"/>
        </w:rPr>
        <w:t xml:space="preserve"> </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на 2021 год</w:t>
      </w: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502">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2E1502" w:rsidRPr="002E1502" w:rsidTr="00927487">
        <w:trPr>
          <w:trHeight w:val="2785"/>
        </w:trPr>
        <w:tc>
          <w:tcPr>
            <w:tcW w:w="4788" w:type="dxa"/>
            <w:gridSpan w:val="2"/>
            <w:tcBorders>
              <w:top w:val="single" w:sz="4" w:space="0" w:color="auto"/>
              <w:left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Код </w:t>
            </w:r>
            <w:proofErr w:type="gramStart"/>
            <w:r w:rsidRPr="002E1502">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план</w:t>
            </w:r>
          </w:p>
        </w:tc>
      </w:tr>
      <w:tr w:rsidR="002E1502" w:rsidRPr="002E1502" w:rsidTr="00927487">
        <w:tc>
          <w:tcPr>
            <w:tcW w:w="4788" w:type="dxa"/>
            <w:gridSpan w:val="2"/>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w:t>
            </w:r>
          </w:p>
        </w:tc>
        <w:tc>
          <w:tcPr>
            <w:tcW w:w="2139"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w:t>
            </w:r>
          </w:p>
        </w:tc>
      </w:tr>
      <w:tr w:rsidR="00E63D9F" w:rsidRPr="002E1502" w:rsidTr="00927487">
        <w:tc>
          <w:tcPr>
            <w:tcW w:w="1908" w:type="dxa"/>
            <w:tcBorders>
              <w:top w:val="single" w:sz="4" w:space="0" w:color="auto"/>
              <w:left w:val="single" w:sz="4" w:space="0" w:color="auto"/>
              <w:bottom w:val="single" w:sz="4" w:space="0" w:color="auto"/>
              <w:right w:val="single" w:sz="4" w:space="0" w:color="auto"/>
            </w:tcBorders>
          </w:tcPr>
          <w:p w:rsidR="00E63D9F" w:rsidRPr="002E1502" w:rsidRDefault="00E63D9F"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63D9F" w:rsidRPr="002E1502" w:rsidRDefault="00E63D9F"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63D9F" w:rsidRPr="002E1502" w:rsidRDefault="00E63D9F" w:rsidP="002E1502">
            <w:pPr>
              <w:autoSpaceDE w:val="0"/>
              <w:autoSpaceDN w:val="0"/>
              <w:adjustRightInd w:val="0"/>
              <w:spacing w:after="0" w:line="240" w:lineRule="auto"/>
              <w:jc w:val="both"/>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E63D9F" w:rsidRPr="002E1502" w:rsidRDefault="00E63D9F" w:rsidP="00FB05F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376430,58</w:t>
            </w:r>
          </w:p>
        </w:tc>
      </w:tr>
      <w:tr w:rsidR="00E63D9F" w:rsidRPr="002E1502" w:rsidTr="00927487">
        <w:tc>
          <w:tcPr>
            <w:tcW w:w="1908" w:type="dxa"/>
            <w:tcBorders>
              <w:top w:val="single" w:sz="4" w:space="0" w:color="auto"/>
              <w:left w:val="single" w:sz="4" w:space="0" w:color="auto"/>
              <w:bottom w:val="single" w:sz="4" w:space="0" w:color="auto"/>
              <w:right w:val="single" w:sz="4" w:space="0" w:color="auto"/>
            </w:tcBorders>
          </w:tcPr>
          <w:p w:rsidR="00E63D9F" w:rsidRPr="002E1502" w:rsidRDefault="00E63D9F" w:rsidP="002E1502">
            <w:pPr>
              <w:autoSpaceDE w:val="0"/>
              <w:autoSpaceDN w:val="0"/>
              <w:adjustRightInd w:val="0"/>
              <w:spacing w:after="0" w:line="240" w:lineRule="auto"/>
              <w:jc w:val="center"/>
              <w:rPr>
                <w:rFonts w:ascii="Times New Roman" w:eastAsia="Times New Roman" w:hAnsi="Times New Roman" w:cs="Times New Roman"/>
                <w:b/>
                <w:lang w:val="en-US"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63D9F" w:rsidRPr="002E1502" w:rsidRDefault="00E63D9F" w:rsidP="002E1502">
            <w:pPr>
              <w:autoSpaceDE w:val="0"/>
              <w:autoSpaceDN w:val="0"/>
              <w:adjustRightInd w:val="0"/>
              <w:spacing w:after="0" w:line="240" w:lineRule="auto"/>
              <w:jc w:val="center"/>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63D9F" w:rsidRPr="002E1502" w:rsidRDefault="00E63D9F" w:rsidP="002E1502">
            <w:pPr>
              <w:autoSpaceDE w:val="0"/>
              <w:autoSpaceDN w:val="0"/>
              <w:adjustRightInd w:val="0"/>
              <w:spacing w:after="0" w:line="240" w:lineRule="auto"/>
              <w:jc w:val="both"/>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63D9F" w:rsidRPr="002E1502" w:rsidRDefault="00E63D9F" w:rsidP="00FB05F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376430,58</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992C71">
            <w:pPr>
              <w:jc w:val="center"/>
            </w:pPr>
            <w:r w:rsidRPr="00FC0C84">
              <w:rPr>
                <w:rFonts w:ascii="Times New Roman" w:eastAsia="Times New Roman" w:hAnsi="Times New Roman" w:cs="Times New Roman"/>
                <w:lang w:eastAsia="ru-RU"/>
              </w:rPr>
              <w:t>-31448039,33</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992C71">
            <w:pPr>
              <w:jc w:val="center"/>
            </w:pPr>
            <w:r w:rsidRPr="00FC0C84">
              <w:rPr>
                <w:rFonts w:ascii="Times New Roman" w:eastAsia="Times New Roman" w:hAnsi="Times New Roman" w:cs="Times New Roman"/>
                <w:lang w:eastAsia="ru-RU"/>
              </w:rPr>
              <w:t>-31448039,33</w:t>
            </w:r>
          </w:p>
        </w:tc>
      </w:tr>
      <w:tr w:rsidR="00E91B18" w:rsidRPr="002E1502" w:rsidTr="00927487">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91B18" w:rsidRPr="002E1502" w:rsidRDefault="00E91B18" w:rsidP="00992C7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31824469,91</w:t>
            </w:r>
          </w:p>
        </w:tc>
      </w:tr>
      <w:tr w:rsidR="00E91B18" w:rsidRPr="002E1502" w:rsidTr="00927487">
        <w:trPr>
          <w:trHeight w:val="619"/>
        </w:trPr>
        <w:tc>
          <w:tcPr>
            <w:tcW w:w="1908"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E91B18" w:rsidRPr="002E1502" w:rsidRDefault="00E91B18"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91B18" w:rsidRDefault="00E91B18" w:rsidP="00992C71">
            <w:pPr>
              <w:jc w:val="center"/>
            </w:pPr>
            <w:r w:rsidRPr="002954A9">
              <w:rPr>
                <w:rFonts w:ascii="Times New Roman" w:eastAsia="Times New Roman" w:hAnsi="Times New Roman" w:cs="Times New Roman"/>
                <w:lang w:eastAsia="ru-RU"/>
              </w:rPr>
              <w:t>31824469,91</w:t>
            </w:r>
          </w:p>
        </w:tc>
      </w:tr>
    </w:tbl>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6E623C" w:rsidRDefault="006E623C" w:rsidP="002E1502">
      <w:pPr>
        <w:spacing w:after="0" w:line="240" w:lineRule="auto"/>
        <w:jc w:val="right"/>
        <w:outlineLvl w:val="0"/>
        <w:rPr>
          <w:rFonts w:ascii="Times New Roman" w:eastAsia="Times New Roman" w:hAnsi="Times New Roman" w:cs="Times New Roman"/>
          <w:sz w:val="24"/>
          <w:szCs w:val="24"/>
          <w:lang w:eastAsia="ru-RU"/>
        </w:rPr>
      </w:pPr>
    </w:p>
    <w:p w:rsidR="006E623C" w:rsidRDefault="006E623C" w:rsidP="002E1502">
      <w:pPr>
        <w:spacing w:after="0" w:line="240" w:lineRule="auto"/>
        <w:jc w:val="right"/>
        <w:outlineLvl w:val="0"/>
        <w:rPr>
          <w:rFonts w:ascii="Times New Roman" w:eastAsia="Times New Roman" w:hAnsi="Times New Roman" w:cs="Times New Roman"/>
          <w:sz w:val="24"/>
          <w:szCs w:val="24"/>
          <w:lang w:eastAsia="ru-RU"/>
        </w:rPr>
      </w:pPr>
    </w:p>
    <w:p w:rsidR="006E623C" w:rsidRPr="002E1502" w:rsidRDefault="006E623C"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 5</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B0462D">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B0462D">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2E1502" w:rsidP="002E1502">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bCs/>
          <w:sz w:val="28"/>
          <w:szCs w:val="28"/>
          <w:lang w:eastAsia="ru-RU"/>
        </w:rPr>
        <w:lastRenderedPageBreak/>
        <w:t>Источники финансирования дефицита бюджета по кодам групп, подгрупп, статей, видов источников финансирования дефицита бюджета</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bCs/>
          <w:sz w:val="28"/>
          <w:szCs w:val="28"/>
          <w:lang w:eastAsia="ru-RU"/>
        </w:rPr>
        <w:t>сельского поселения «Красночикойское» на плановый период 2022-2023 годов</w:t>
      </w:r>
      <w:r w:rsidRPr="002E1502">
        <w:rPr>
          <w:rFonts w:ascii="Times New Roman" w:eastAsia="Times New Roman" w:hAnsi="Times New Roman" w:cs="Times New Roman"/>
          <w:sz w:val="28"/>
          <w:szCs w:val="28"/>
          <w:lang w:eastAsia="ru-RU"/>
        </w:rPr>
        <w:t xml:space="preserve"> </w:t>
      </w: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8"/>
          <w:szCs w:val="28"/>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tblGrid>
      <w:tr w:rsidR="002E1502" w:rsidRPr="002E1502" w:rsidTr="00927487">
        <w:tc>
          <w:tcPr>
            <w:tcW w:w="4068" w:type="dxa"/>
            <w:gridSpan w:val="2"/>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lang w:eastAsia="ru-RU"/>
              </w:rPr>
              <w:t xml:space="preserve">Код </w:t>
            </w:r>
            <w:proofErr w:type="gramStart"/>
            <w:r w:rsidRPr="002E1502">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520" w:type="dxa"/>
            <w:vMerge w:val="restart"/>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2022</w:t>
            </w:r>
          </w:p>
        </w:tc>
        <w:tc>
          <w:tcPr>
            <w:tcW w:w="1363" w:type="dxa"/>
            <w:vMerge w:val="restart"/>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2023</w:t>
            </w:r>
          </w:p>
        </w:tc>
      </w:tr>
      <w:tr w:rsidR="002E1502" w:rsidRPr="002E1502" w:rsidTr="00927487">
        <w:tc>
          <w:tcPr>
            <w:tcW w:w="1188"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Код главного </w:t>
            </w:r>
            <w:proofErr w:type="gramStart"/>
            <w:r w:rsidRPr="002E1502">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p>
        </w:tc>
        <w:tc>
          <w:tcPr>
            <w:tcW w:w="1620" w:type="dxa"/>
            <w:vMerge/>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p>
        </w:tc>
        <w:tc>
          <w:tcPr>
            <w:tcW w:w="1363" w:type="dxa"/>
            <w:vMerge/>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p>
        </w:tc>
      </w:tr>
      <w:tr w:rsidR="002E1502" w:rsidRPr="002E1502" w:rsidTr="00927487">
        <w:tc>
          <w:tcPr>
            <w:tcW w:w="1188"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w:t>
            </w:r>
          </w:p>
        </w:tc>
        <w:tc>
          <w:tcPr>
            <w:tcW w:w="16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4</w:t>
            </w:r>
          </w:p>
        </w:tc>
        <w:tc>
          <w:tcPr>
            <w:tcW w:w="1363" w:type="dxa"/>
          </w:tcPr>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w:t>
            </w:r>
          </w:p>
        </w:tc>
      </w:tr>
      <w:tr w:rsidR="002E1502" w:rsidRPr="002E1502" w:rsidTr="00927487">
        <w:tc>
          <w:tcPr>
            <w:tcW w:w="1188"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Pr>
          <w:p w:rsidR="002E1502" w:rsidRPr="002E1502" w:rsidRDefault="002E1502" w:rsidP="002E1502">
            <w:pPr>
              <w:autoSpaceDE w:val="0"/>
              <w:autoSpaceDN w:val="0"/>
              <w:adjustRightInd w:val="0"/>
              <w:spacing w:after="0" w:line="240" w:lineRule="auto"/>
              <w:jc w:val="both"/>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Источники внутреннего финансирования дефицита бюджетов, всего:</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r>
      <w:tr w:rsidR="002E1502" w:rsidRPr="002E1502" w:rsidTr="00927487">
        <w:tc>
          <w:tcPr>
            <w:tcW w:w="1188"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b/>
                <w:lang w:val="en-US"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01 05 00 00 00 0000 000</w:t>
            </w:r>
          </w:p>
        </w:tc>
        <w:tc>
          <w:tcPr>
            <w:tcW w:w="2520" w:type="dxa"/>
          </w:tcPr>
          <w:p w:rsidR="002E1502" w:rsidRPr="002E1502" w:rsidRDefault="002E1502" w:rsidP="002E1502">
            <w:pPr>
              <w:autoSpaceDE w:val="0"/>
              <w:autoSpaceDN w:val="0"/>
              <w:adjustRightInd w:val="0"/>
              <w:spacing w:after="0" w:line="240" w:lineRule="auto"/>
              <w:jc w:val="both"/>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Изменение остатков средств на счетах по учету средств бюджета</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01 05 00 00 00 0000 500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остатков средств бюджета</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01 05 02 00 00 0000 500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средств бюджета</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01 05 02 01 00 0000 510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денежных средств  бюджета</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01 05 02 01 10 0000 510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денежных средств  бюджета поселений</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01 05 00 00 00 0000 600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остатков средств бюджетов</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01 05 02 00 00 0000 600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средств бюджетов</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01 05 02 01 00 0000 610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денежных  средств бюджетов</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01 05 02 01 10 0000 610</w:t>
            </w:r>
          </w:p>
        </w:tc>
        <w:tc>
          <w:tcPr>
            <w:tcW w:w="252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денежных  средств бюджета поселения</w:t>
            </w:r>
          </w:p>
        </w:tc>
        <w:tc>
          <w:tcPr>
            <w:tcW w:w="162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r>
    </w:tbl>
    <w:p w:rsidR="002E1502" w:rsidRPr="002E1502" w:rsidRDefault="002E1502" w:rsidP="002E1502">
      <w:pPr>
        <w:spacing w:after="0" w:line="240" w:lineRule="auto"/>
        <w:jc w:val="both"/>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 6</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B0462D">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B0462D">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2E1502">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2E1502">
        <w:rPr>
          <w:rFonts w:ascii="Times New Roman" w:eastAsia="Times New Roman" w:hAnsi="Times New Roman" w:cs="Times New Roman"/>
          <w:b/>
          <w:bCs/>
          <w:sz w:val="28"/>
          <w:szCs w:val="28"/>
          <w:lang w:eastAsia="ru-RU"/>
        </w:rPr>
        <w:t xml:space="preserve"> </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502">
        <w:rPr>
          <w:rFonts w:ascii="Times New Roman" w:eastAsia="Times New Roman" w:hAnsi="Times New Roman" w:cs="Times New Roman"/>
          <w:bCs/>
          <w:sz w:val="28"/>
          <w:szCs w:val="28"/>
          <w:lang w:eastAsia="ru-RU"/>
        </w:rPr>
        <w:t>сельского поселения «Красночикойское»</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502">
        <w:rPr>
          <w:rFonts w:ascii="Times New Roman" w:eastAsia="Times New Roman" w:hAnsi="Times New Roman" w:cs="Times New Roman"/>
          <w:bCs/>
          <w:sz w:val="28"/>
          <w:szCs w:val="28"/>
          <w:lang w:eastAsia="ru-RU"/>
        </w:rPr>
        <w:t>на плановый период 2022-2023 годов</w:t>
      </w:r>
      <w:r w:rsidRPr="002E1502">
        <w:rPr>
          <w:rFonts w:ascii="Times New Roman" w:eastAsia="Times New Roman" w:hAnsi="Times New Roman" w:cs="Times New Roman"/>
          <w:sz w:val="28"/>
          <w:szCs w:val="28"/>
          <w:lang w:eastAsia="ru-RU"/>
        </w:rPr>
        <w:t xml:space="preserve"> </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700"/>
        <w:gridCol w:w="2880"/>
        <w:gridCol w:w="1800"/>
        <w:gridCol w:w="1363"/>
      </w:tblGrid>
      <w:tr w:rsidR="002E1502" w:rsidRPr="002E1502" w:rsidTr="00927487">
        <w:tc>
          <w:tcPr>
            <w:tcW w:w="3528" w:type="dxa"/>
            <w:gridSpan w:val="2"/>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Код </w:t>
            </w:r>
            <w:proofErr w:type="gramStart"/>
            <w:r w:rsidRPr="002E1502">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2022</w:t>
            </w:r>
          </w:p>
        </w:tc>
        <w:tc>
          <w:tcPr>
            <w:tcW w:w="1363"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2023</w:t>
            </w:r>
          </w:p>
        </w:tc>
      </w:tr>
      <w:tr w:rsidR="002E1502" w:rsidRPr="002E1502" w:rsidTr="00927487">
        <w:tc>
          <w:tcPr>
            <w:tcW w:w="3528" w:type="dxa"/>
            <w:gridSpan w:val="2"/>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w:t>
            </w:r>
          </w:p>
        </w:tc>
        <w:tc>
          <w:tcPr>
            <w:tcW w:w="18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w:t>
            </w:r>
          </w:p>
        </w:tc>
        <w:tc>
          <w:tcPr>
            <w:tcW w:w="1363"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4</w:t>
            </w:r>
          </w:p>
        </w:tc>
      </w:tr>
      <w:tr w:rsidR="002E1502" w:rsidRPr="002E1502" w:rsidTr="00927487">
        <w:tc>
          <w:tcPr>
            <w:tcW w:w="828"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7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2E1502" w:rsidRPr="002E1502" w:rsidRDefault="002E1502" w:rsidP="002E1502">
            <w:pPr>
              <w:autoSpaceDE w:val="0"/>
              <w:autoSpaceDN w:val="0"/>
              <w:adjustRightInd w:val="0"/>
              <w:spacing w:after="0" w:line="240" w:lineRule="auto"/>
              <w:jc w:val="both"/>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Источники внутреннего финансирования дефицита бюджетов, всего:</w:t>
            </w:r>
          </w:p>
        </w:tc>
        <w:tc>
          <w:tcPr>
            <w:tcW w:w="18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c>
          <w:tcPr>
            <w:tcW w:w="1363" w:type="dxa"/>
          </w:tcPr>
          <w:p w:rsidR="002E1502" w:rsidRPr="002E1502" w:rsidRDefault="002E1502" w:rsidP="002E1502">
            <w:pPr>
              <w:spacing w:after="0" w:line="240" w:lineRule="auto"/>
              <w:jc w:val="center"/>
              <w:outlineLvl w:val="0"/>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r>
      <w:tr w:rsidR="002E1502" w:rsidRPr="002E1502" w:rsidTr="00927487">
        <w:tc>
          <w:tcPr>
            <w:tcW w:w="828"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b/>
                <w:lang w:val="en-US" w:eastAsia="ru-RU"/>
              </w:rPr>
            </w:pPr>
            <w:r w:rsidRPr="002E1502">
              <w:rPr>
                <w:rFonts w:ascii="Times New Roman" w:eastAsia="Times New Roman" w:hAnsi="Times New Roman" w:cs="Times New Roman"/>
                <w:b/>
                <w:lang w:val="en-US" w:eastAsia="ru-RU"/>
              </w:rPr>
              <w:t>802</w:t>
            </w:r>
          </w:p>
        </w:tc>
        <w:tc>
          <w:tcPr>
            <w:tcW w:w="27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01 05 00 00 00 0000 000</w:t>
            </w:r>
          </w:p>
        </w:tc>
        <w:tc>
          <w:tcPr>
            <w:tcW w:w="2880" w:type="dxa"/>
          </w:tcPr>
          <w:p w:rsidR="002E1502" w:rsidRPr="002E1502" w:rsidRDefault="002E1502" w:rsidP="002E1502">
            <w:pPr>
              <w:autoSpaceDE w:val="0"/>
              <w:autoSpaceDN w:val="0"/>
              <w:adjustRightInd w:val="0"/>
              <w:spacing w:after="0" w:line="240" w:lineRule="auto"/>
              <w:jc w:val="both"/>
              <w:rPr>
                <w:rFonts w:ascii="Times New Roman" w:eastAsia="Times New Roman" w:hAnsi="Times New Roman" w:cs="Times New Roman"/>
                <w:b/>
                <w:lang w:eastAsia="ru-RU"/>
              </w:rPr>
            </w:pPr>
            <w:r w:rsidRPr="002E1502">
              <w:rPr>
                <w:rFonts w:ascii="Times New Roman" w:eastAsia="Times New Roman" w:hAnsi="Times New Roman" w:cs="Times New Roman"/>
                <w:b/>
                <w:lang w:eastAsia="ru-RU"/>
              </w:rPr>
              <w:t>Изменение остатков средств на счетах по учету средств бюджета</w:t>
            </w:r>
          </w:p>
        </w:tc>
        <w:tc>
          <w:tcPr>
            <w:tcW w:w="18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c>
          <w:tcPr>
            <w:tcW w:w="1363" w:type="dxa"/>
          </w:tcPr>
          <w:p w:rsidR="002E1502" w:rsidRPr="002E1502" w:rsidRDefault="002E1502" w:rsidP="002E1502">
            <w:pPr>
              <w:spacing w:after="0" w:line="240" w:lineRule="auto"/>
              <w:jc w:val="center"/>
              <w:outlineLvl w:val="0"/>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50000</w:t>
            </w:r>
          </w:p>
        </w:tc>
      </w:tr>
      <w:tr w:rsidR="002E1502" w:rsidRPr="002E1502" w:rsidTr="00927487">
        <w:tc>
          <w:tcPr>
            <w:tcW w:w="82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7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01 05 00 00 00 0000 000</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остатков средств бюджета</w:t>
            </w:r>
          </w:p>
        </w:tc>
        <w:tc>
          <w:tcPr>
            <w:tcW w:w="180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r>
      <w:tr w:rsidR="002E1502" w:rsidRPr="002E1502" w:rsidTr="00927487">
        <w:tc>
          <w:tcPr>
            <w:tcW w:w="82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7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01 05 02 00 00 0000 000</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Увеличение  прочих остатков средств бюджета</w:t>
            </w:r>
          </w:p>
        </w:tc>
        <w:tc>
          <w:tcPr>
            <w:tcW w:w="180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-9063500</w:t>
            </w:r>
          </w:p>
        </w:tc>
      </w:tr>
      <w:tr w:rsidR="002E1502" w:rsidRPr="002E1502" w:rsidTr="00927487">
        <w:tc>
          <w:tcPr>
            <w:tcW w:w="82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7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01 05 00 00 00 0000 000</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остатков средств бюджетов</w:t>
            </w:r>
          </w:p>
        </w:tc>
        <w:tc>
          <w:tcPr>
            <w:tcW w:w="180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r>
      <w:tr w:rsidR="002E1502" w:rsidRPr="002E1502" w:rsidTr="00927487">
        <w:tc>
          <w:tcPr>
            <w:tcW w:w="82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lang w:val="en-US" w:eastAsia="ru-RU"/>
              </w:rPr>
              <w:t>802</w:t>
            </w:r>
          </w:p>
        </w:tc>
        <w:tc>
          <w:tcPr>
            <w:tcW w:w="270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01 05 02 00 00 0000 000</w:t>
            </w:r>
          </w:p>
        </w:tc>
        <w:tc>
          <w:tcPr>
            <w:tcW w:w="2880" w:type="dxa"/>
          </w:tcPr>
          <w:p w:rsidR="002E1502" w:rsidRPr="002E1502" w:rsidRDefault="002E1502" w:rsidP="002E1502">
            <w:pPr>
              <w:autoSpaceDE w:val="0"/>
              <w:autoSpaceDN w:val="0"/>
              <w:adjustRightInd w:val="0"/>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Уменьшение прочих остатков средств бюджетов</w:t>
            </w:r>
          </w:p>
        </w:tc>
        <w:tc>
          <w:tcPr>
            <w:tcW w:w="1800"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c>
          <w:tcPr>
            <w:tcW w:w="1363"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9113500</w:t>
            </w:r>
          </w:p>
        </w:tc>
      </w:tr>
    </w:tbl>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№7</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B0462D">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B0462D">
        <w:rPr>
          <w:rFonts w:ascii="Times New Roman" w:eastAsia="Times New Roman" w:hAnsi="Times New Roman" w:cs="Times New Roman"/>
          <w:sz w:val="24"/>
          <w:szCs w:val="24"/>
          <w:lang w:eastAsia="ru-RU"/>
        </w:rPr>
        <w:t xml:space="preserve">24.11.2020 </w:t>
      </w:r>
      <w:r w:rsidRPr="002E1502">
        <w:rPr>
          <w:rFonts w:ascii="Times New Roman" w:eastAsia="Times New Roman" w:hAnsi="Times New Roman" w:cs="Times New Roman"/>
          <w:sz w:val="24"/>
          <w:szCs w:val="24"/>
          <w:lang w:eastAsia="ru-RU"/>
        </w:rPr>
        <w:t xml:space="preserve">г. </w:t>
      </w:r>
    </w:p>
    <w:p w:rsidR="002E1502" w:rsidRPr="002E1502" w:rsidRDefault="002E1502" w:rsidP="002E1502">
      <w:pPr>
        <w:spacing w:after="0" w:line="240" w:lineRule="auto"/>
        <w:jc w:val="right"/>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w:t>
      </w:r>
    </w:p>
    <w:p w:rsidR="002E1502" w:rsidRPr="002E1502" w:rsidRDefault="002E1502" w:rsidP="002E1502">
      <w:pPr>
        <w:spacing w:after="0" w:line="240" w:lineRule="auto"/>
        <w:jc w:val="right"/>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Перечень кодов бюджетной классификации</w:t>
      </w:r>
      <w:proofErr w:type="gramStart"/>
      <w:r w:rsidRPr="002E1502">
        <w:rPr>
          <w:rFonts w:ascii="Times New Roman" w:eastAsia="Times New Roman" w:hAnsi="Times New Roman" w:cs="Times New Roman"/>
          <w:b/>
          <w:sz w:val="28"/>
          <w:szCs w:val="28"/>
          <w:lang w:eastAsia="ru-RU"/>
        </w:rPr>
        <w:t xml:space="preserve"> ,</w:t>
      </w:r>
      <w:proofErr w:type="gramEnd"/>
      <w:r w:rsidRPr="002E1502">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«Красночикойское»- </w:t>
      </w: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Администрация сельского поселения «Красночикойское»</w:t>
      </w:r>
    </w:p>
    <w:p w:rsidR="002E1502" w:rsidRPr="002E1502" w:rsidRDefault="002E1502" w:rsidP="002E1502">
      <w:pPr>
        <w:spacing w:after="0" w:line="240" w:lineRule="auto"/>
        <w:jc w:val="right"/>
        <w:rPr>
          <w:rFonts w:ascii="Times New Roman" w:eastAsia="Times New Roman" w:hAnsi="Times New Roman" w:cs="Times New Roman"/>
          <w:b/>
          <w:sz w:val="24"/>
          <w:szCs w:val="24"/>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2E1502" w:rsidRPr="002E1502" w:rsidTr="00927487">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 xml:space="preserve">Код классификации доходов </w:t>
            </w:r>
          </w:p>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p>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p>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p>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p>
          <w:p w:rsidR="002E1502" w:rsidRPr="002E1502" w:rsidRDefault="002E1502" w:rsidP="002E1502">
            <w:pPr>
              <w:keepNext/>
              <w:spacing w:before="240" w:after="60" w:line="240" w:lineRule="auto"/>
              <w:outlineLvl w:val="2"/>
              <w:rPr>
                <w:rFonts w:ascii="Arial" w:eastAsia="Times New Roman" w:hAnsi="Arial" w:cs="Arial"/>
                <w:b/>
                <w:bCs/>
                <w:i/>
                <w:sz w:val="20"/>
                <w:szCs w:val="20"/>
                <w:lang w:eastAsia="ru-RU"/>
              </w:rPr>
            </w:pPr>
            <w:r w:rsidRPr="002E1502">
              <w:rPr>
                <w:rFonts w:ascii="Arial" w:eastAsia="Times New Roman" w:hAnsi="Arial" w:cs="Arial"/>
                <w:b/>
                <w:bCs/>
                <w:i/>
                <w:sz w:val="20"/>
                <w:szCs w:val="20"/>
                <w:lang w:eastAsia="ru-RU"/>
              </w:rPr>
              <w:t xml:space="preserve">Наименование администраторов доходов бюджета </w:t>
            </w:r>
          </w:p>
        </w:tc>
      </w:tr>
      <w:tr w:rsidR="002E1502" w:rsidRPr="002E1502" w:rsidTr="00927487">
        <w:trPr>
          <w:trHeight w:val="1483"/>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 xml:space="preserve">Код вида доходов, код </w:t>
            </w:r>
          </w:p>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 xml:space="preserve">подвида доходов, код </w:t>
            </w:r>
          </w:p>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классификации операции</w:t>
            </w:r>
          </w:p>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 xml:space="preserve">сектора государственного </w:t>
            </w:r>
          </w:p>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 xml:space="preserve">управления, </w:t>
            </w:r>
            <w:proofErr w:type="gramStart"/>
            <w:r w:rsidRPr="002E1502">
              <w:rPr>
                <w:rFonts w:ascii="Times New Roman" w:eastAsia="Times New Roman" w:hAnsi="Times New Roman" w:cs="Times New Roman"/>
                <w:bCs/>
                <w:sz w:val="20"/>
                <w:szCs w:val="20"/>
                <w:lang w:eastAsia="ru-RU"/>
              </w:rPr>
              <w:t>относящихся</w:t>
            </w:r>
            <w:proofErr w:type="gramEnd"/>
            <w:r w:rsidRPr="002E1502">
              <w:rPr>
                <w:rFonts w:ascii="Times New Roman" w:eastAsia="Times New Roman" w:hAnsi="Times New Roman" w:cs="Times New Roman"/>
                <w:bCs/>
                <w:sz w:val="20"/>
                <w:szCs w:val="20"/>
                <w:lang w:eastAsia="ru-RU"/>
              </w:rPr>
              <w:t xml:space="preserve"> </w:t>
            </w:r>
          </w:p>
          <w:p w:rsidR="002E1502" w:rsidRPr="002E1502" w:rsidRDefault="002E1502" w:rsidP="002E1502">
            <w:pPr>
              <w:spacing w:after="0" w:line="240" w:lineRule="auto"/>
              <w:rPr>
                <w:rFonts w:ascii="Times New Roman" w:eastAsia="Times New Roman" w:hAnsi="Times New Roman" w:cs="Times New Roman"/>
                <w:bCs/>
                <w:sz w:val="20"/>
                <w:szCs w:val="20"/>
                <w:lang w:eastAsia="ru-RU"/>
              </w:rPr>
            </w:pPr>
            <w:r w:rsidRPr="002E1502">
              <w:rPr>
                <w:rFonts w:ascii="Times New Roman" w:eastAsia="Times New Roman" w:hAnsi="Times New Roman" w:cs="Times New Roman"/>
                <w:bCs/>
                <w:sz w:val="20"/>
                <w:szCs w:val="20"/>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Arial" w:eastAsia="Times New Roman" w:hAnsi="Arial" w:cs="Arial"/>
                <w:b/>
                <w:bCs/>
                <w:i/>
                <w:sz w:val="20"/>
                <w:szCs w:val="20"/>
                <w:lang w:eastAsia="ru-RU"/>
              </w:rPr>
            </w:pPr>
          </w:p>
        </w:tc>
      </w:tr>
      <w:tr w:rsidR="002E1502" w:rsidRPr="002E1502" w:rsidTr="00927487">
        <w:trPr>
          <w:trHeight w:val="599"/>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1</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2</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jc w:val="center"/>
              <w:outlineLvl w:val="0"/>
              <w:rPr>
                <w:rFonts w:ascii="Times New Roman" w:eastAsia="Times New Roman" w:hAnsi="Times New Roman" w:cs="Times New Roman"/>
                <w:b/>
                <w:bCs/>
                <w:iCs/>
                <w:sz w:val="20"/>
                <w:szCs w:val="20"/>
                <w:lang w:eastAsia="ru-RU"/>
              </w:rPr>
            </w:pPr>
            <w:r w:rsidRPr="002E1502">
              <w:rPr>
                <w:rFonts w:ascii="Times New Roman" w:eastAsia="Times New Roman" w:hAnsi="Times New Roman" w:cs="Times New Roman"/>
                <w:b/>
                <w:bCs/>
                <w:iCs/>
                <w:sz w:val="20"/>
                <w:szCs w:val="20"/>
                <w:lang w:eastAsia="ru-RU"/>
              </w:rPr>
              <w:t>Администрация сельского поселения «Красночикойское»</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2E1502" w:rsidRPr="002E1502" w:rsidTr="00927487">
        <w:trPr>
          <w:trHeight w:val="306"/>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napToGrid w:val="0"/>
                <w:lang w:eastAsia="ru-RU"/>
              </w:rPr>
            </w:pPr>
            <w:r w:rsidRPr="002E1502">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2E1502">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Прочие неналоговые доходы бюджетов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autoSpaceDE w:val="0"/>
              <w:autoSpaceDN w:val="0"/>
              <w:adjustRightInd w:val="0"/>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jc w:val="center"/>
              <w:rPr>
                <w:rFonts w:ascii="Times New Roman" w:eastAsia="Times New Roman" w:hAnsi="Times New Roman" w:cs="Times New Roman"/>
                <w:i/>
                <w:iCs/>
                <w:lang w:eastAsia="ru-RU"/>
              </w:rPr>
            </w:pPr>
            <w:r w:rsidRPr="002E1502">
              <w:rPr>
                <w:rFonts w:ascii="Times New Roman" w:eastAsia="Times New Roman" w:hAnsi="Times New Roman" w:cs="Times New Roman"/>
                <w:i/>
                <w:iCs/>
                <w:lang w:eastAsia="ru-RU"/>
              </w:rPr>
              <w:t>Дотации</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lang w:eastAsia="ru-RU"/>
              </w:rPr>
              <w:t xml:space="preserve">Дотации бюджетам сельских поселений </w:t>
            </w:r>
            <w:r w:rsidRPr="002E1502">
              <w:rPr>
                <w:rFonts w:ascii="Times New Roman" w:eastAsia="Times New Roman" w:hAnsi="Times New Roman" w:cs="Times New Roman"/>
                <w:color w:val="000000"/>
                <w:lang w:eastAsia="ru-RU"/>
              </w:rPr>
              <w:t xml:space="preserve">на выравнивание бюджетной обеспеченности </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Прочие дотации бюджетам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jc w:val="center"/>
              <w:rPr>
                <w:rFonts w:ascii="Times New Roman" w:eastAsia="Times New Roman" w:hAnsi="Times New Roman" w:cs="Times New Roman"/>
                <w:i/>
                <w:iCs/>
                <w:lang w:eastAsia="ru-RU"/>
              </w:rPr>
            </w:pPr>
            <w:r w:rsidRPr="002E1502">
              <w:rPr>
                <w:rFonts w:ascii="Times New Roman" w:eastAsia="Times New Roman" w:hAnsi="Times New Roman" w:cs="Times New Roman"/>
                <w:i/>
                <w:iCs/>
                <w:lang w:eastAsia="ru-RU"/>
              </w:rPr>
              <w:t>Субсидии</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Прочие субсидии бюджетам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jc w:val="center"/>
              <w:rPr>
                <w:rFonts w:ascii="Times New Roman" w:eastAsia="Times New Roman" w:hAnsi="Times New Roman" w:cs="Times New Roman"/>
                <w:i/>
                <w:lang w:eastAsia="ru-RU"/>
              </w:rPr>
            </w:pPr>
            <w:r w:rsidRPr="002E1502">
              <w:rPr>
                <w:rFonts w:ascii="Times New Roman" w:eastAsia="Times New Roman" w:hAnsi="Times New Roman" w:cs="Times New Roman"/>
                <w:i/>
                <w:lang w:eastAsia="ru-RU"/>
              </w:rPr>
              <w:t>Субвенции</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xml:space="preserve">Прочие субвенции бюджетам сельских поселений </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jc w:val="center"/>
              <w:rPr>
                <w:rFonts w:ascii="Times New Roman" w:eastAsia="Times New Roman" w:hAnsi="Times New Roman" w:cs="Times New Roman"/>
                <w:i/>
                <w:iCs/>
                <w:lang w:eastAsia="ru-RU"/>
              </w:rPr>
            </w:pPr>
            <w:r w:rsidRPr="002E1502">
              <w:rPr>
                <w:rFonts w:ascii="Times New Roman" w:eastAsia="Times New Roman" w:hAnsi="Times New Roman" w:cs="Times New Roman"/>
                <w:i/>
                <w:iCs/>
                <w:lang w:eastAsia="ru-RU"/>
              </w:rPr>
              <w:t>Иные межбюджетные трансферты</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2 02 40014 10 0000 150</w:t>
            </w:r>
          </w:p>
          <w:p w:rsidR="002E1502" w:rsidRPr="002E1502" w:rsidRDefault="002E1502" w:rsidP="002E1502">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2E1502" w:rsidRPr="002E1502" w:rsidRDefault="002E1502" w:rsidP="002E1502">
            <w:pPr>
              <w:spacing w:after="0" w:line="240" w:lineRule="auto"/>
              <w:rPr>
                <w:rFonts w:ascii="Times New Roman" w:eastAsia="Times New Roman" w:hAnsi="Times New Roman" w:cs="Times New Roman"/>
                <w:color w:val="000000"/>
                <w:lang w:eastAsia="ru-RU"/>
              </w:rPr>
            </w:pPr>
            <w:r w:rsidRPr="002E1502">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2E1502">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2E1502">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sz w:val="20"/>
                <w:szCs w:val="20"/>
                <w:lang w:eastAsia="ru-RU"/>
              </w:rPr>
            </w:pPr>
            <w:r w:rsidRPr="002E1502">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E1502" w:rsidRPr="002E1502" w:rsidTr="00927487">
        <w:trPr>
          <w:trHeight w:val="90"/>
        </w:trPr>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0"/>
                <w:szCs w:val="20"/>
                <w:lang w:val="en-US" w:eastAsia="ru-RU"/>
              </w:rPr>
            </w:pPr>
            <w:r w:rsidRPr="002E1502">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keepNext/>
              <w:spacing w:after="0" w:line="240" w:lineRule="auto"/>
              <w:outlineLvl w:val="0"/>
              <w:rPr>
                <w:rFonts w:ascii="Times New Roman" w:eastAsia="Times New Roman" w:hAnsi="Times New Roman" w:cs="Times New Roman"/>
                <w:bCs/>
                <w:iCs/>
                <w:lang w:eastAsia="ru-RU"/>
              </w:rPr>
            </w:pPr>
            <w:r w:rsidRPr="002E1502">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6E623C" w:rsidRPr="002E1502" w:rsidRDefault="006E623C"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8</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B0462D">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B0462D">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2E1502" w:rsidP="002E1502">
      <w:pPr>
        <w:spacing w:after="0" w:line="240" w:lineRule="auto"/>
        <w:jc w:val="right"/>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w:t>
      </w: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outlineLvl w:val="0"/>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сельского поселения «Красночикойское» на 2021 год и плановый   период 2022-2023 годов</w:t>
      </w: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87"/>
        <w:gridCol w:w="3665"/>
        <w:gridCol w:w="2378"/>
      </w:tblGrid>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proofErr w:type="gramStart"/>
            <w:r w:rsidRPr="002E1502">
              <w:rPr>
                <w:rFonts w:ascii="Times New Roman" w:eastAsia="Times New Roman" w:hAnsi="Times New Roman" w:cs="Times New Roman"/>
                <w:sz w:val="24"/>
                <w:szCs w:val="24"/>
                <w:lang w:eastAsia="ru-RU"/>
              </w:rPr>
              <w:t>п</w:t>
            </w:r>
            <w:proofErr w:type="gramEnd"/>
            <w:r w:rsidRPr="002E1502">
              <w:rPr>
                <w:rFonts w:ascii="Times New Roman" w:eastAsia="Times New Roman" w:hAnsi="Times New Roman" w:cs="Times New Roman"/>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Норматив отчислений, %</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w:t>
            </w:r>
          </w:p>
        </w:tc>
        <w:tc>
          <w:tcPr>
            <w:tcW w:w="298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 земельных участков муниципальных бюджетных и автономных учреждений)</w:t>
            </w:r>
            <w:proofErr w:type="gramEnd"/>
          </w:p>
        </w:tc>
        <w:tc>
          <w:tcPr>
            <w:tcW w:w="237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w:t>
            </w:r>
          </w:p>
        </w:tc>
        <w:tc>
          <w:tcPr>
            <w:tcW w:w="298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val="en-US" w:eastAsia="ru-RU"/>
              </w:rPr>
              <w:t>802</w:t>
            </w:r>
            <w:r w:rsidRPr="002E1502">
              <w:rPr>
                <w:rFonts w:ascii="Times New Roman" w:eastAsia="Times New Roman" w:hAnsi="Times New Roman" w:cs="Times New Roman"/>
                <w:sz w:val="24"/>
                <w:szCs w:val="24"/>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Прочие поступления от использования имущества</w:t>
            </w:r>
            <w:proofErr w:type="gramStart"/>
            <w:r w:rsidRPr="002E1502">
              <w:rPr>
                <w:rFonts w:ascii="Times New Roman" w:eastAsia="Times New Roman" w:hAnsi="Times New Roman" w:cs="Times New Roman"/>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казенных)</w:t>
            </w:r>
          </w:p>
        </w:tc>
        <w:tc>
          <w:tcPr>
            <w:tcW w:w="237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r>
      <w:tr w:rsidR="002E1502" w:rsidRPr="002E1502" w:rsidTr="00927487">
        <w:tc>
          <w:tcPr>
            <w:tcW w:w="540"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val="en-US" w:eastAsia="ru-RU"/>
              </w:rPr>
              <w:t>802</w:t>
            </w:r>
            <w:r w:rsidRPr="002E1502">
              <w:rPr>
                <w:rFonts w:ascii="Times New Roman" w:eastAsia="Times New Roman" w:hAnsi="Times New Roman" w:cs="Times New Roman"/>
                <w:sz w:val="24"/>
                <w:szCs w:val="24"/>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r>
    </w:tbl>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9</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B0462D">
        <w:rPr>
          <w:rFonts w:ascii="Times New Roman" w:eastAsia="Times New Roman" w:hAnsi="Times New Roman" w:cs="Times New Roman"/>
          <w:sz w:val="24"/>
          <w:szCs w:val="24"/>
          <w:lang w:eastAsia="ru-RU"/>
        </w:rPr>
        <w:t xml:space="preserve">15 </w:t>
      </w:r>
      <w:r w:rsidRPr="002E1502">
        <w:rPr>
          <w:rFonts w:ascii="Times New Roman" w:eastAsia="Times New Roman" w:hAnsi="Times New Roman" w:cs="Times New Roman"/>
          <w:sz w:val="24"/>
          <w:szCs w:val="24"/>
          <w:lang w:eastAsia="ru-RU"/>
        </w:rPr>
        <w:t xml:space="preserve">от </w:t>
      </w:r>
      <w:r w:rsidR="00B0462D">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B0462D" w:rsidP="002E150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 изменениями от 19.01.2021 г. № 23</w:t>
      </w:r>
      <w:r w:rsidR="00BC4EA0">
        <w:rPr>
          <w:rFonts w:ascii="Times New Roman" w:eastAsia="Times New Roman" w:hAnsi="Times New Roman" w:cs="Times New Roman"/>
          <w:sz w:val="24"/>
          <w:szCs w:val="24"/>
          <w:lang w:eastAsia="ru-RU"/>
        </w:rPr>
        <w:t>, от 05.02.2021 г. № 27</w:t>
      </w:r>
      <w:r w:rsidR="00CC6EDF">
        <w:rPr>
          <w:rFonts w:ascii="Times New Roman" w:eastAsia="Times New Roman" w:hAnsi="Times New Roman" w:cs="Times New Roman"/>
          <w:sz w:val="24"/>
          <w:szCs w:val="24"/>
          <w:lang w:eastAsia="ru-RU"/>
        </w:rPr>
        <w:t>, № 32 от 13.04.2021 г.</w:t>
      </w:r>
      <w:r w:rsidR="0044617A">
        <w:rPr>
          <w:rFonts w:ascii="Times New Roman" w:eastAsia="Times New Roman" w:hAnsi="Times New Roman" w:cs="Times New Roman"/>
          <w:sz w:val="24"/>
          <w:szCs w:val="24"/>
          <w:lang w:eastAsia="ru-RU"/>
        </w:rPr>
        <w:t>, № 40 от 21.07.2021 г.</w:t>
      </w:r>
      <w:r w:rsidR="006E623C">
        <w:rPr>
          <w:rFonts w:ascii="Times New Roman" w:eastAsia="Times New Roman" w:hAnsi="Times New Roman" w:cs="Times New Roman"/>
          <w:sz w:val="24"/>
          <w:szCs w:val="24"/>
          <w:lang w:eastAsia="ru-RU"/>
        </w:rPr>
        <w:t>, № 46 от 29.09.2021 г.</w:t>
      </w:r>
      <w:r w:rsidR="00E91B18">
        <w:rPr>
          <w:rFonts w:ascii="Times New Roman" w:eastAsia="Times New Roman" w:hAnsi="Times New Roman" w:cs="Times New Roman"/>
          <w:sz w:val="24"/>
          <w:szCs w:val="24"/>
          <w:lang w:eastAsia="ru-RU"/>
        </w:rPr>
        <w:t>, № 58 от 24.12.2021 г.</w:t>
      </w:r>
      <w:r>
        <w:rPr>
          <w:rFonts w:ascii="Times New Roman" w:eastAsia="Times New Roman" w:hAnsi="Times New Roman" w:cs="Times New Roman"/>
          <w:sz w:val="24"/>
          <w:szCs w:val="24"/>
          <w:lang w:eastAsia="ru-RU"/>
        </w:rPr>
        <w:t>)</w:t>
      </w: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p>
    <w:p w:rsidR="006E623C" w:rsidRDefault="006E623C" w:rsidP="0044617A">
      <w:pPr>
        <w:spacing w:after="0" w:line="240" w:lineRule="auto"/>
        <w:jc w:val="center"/>
        <w:rPr>
          <w:rFonts w:ascii="Times New Roman" w:eastAsia="Times New Roman" w:hAnsi="Times New Roman" w:cs="Times New Roman"/>
          <w:b/>
          <w:sz w:val="28"/>
          <w:szCs w:val="28"/>
          <w:lang w:eastAsia="ru-RU"/>
        </w:rPr>
      </w:pPr>
    </w:p>
    <w:p w:rsidR="006E623C" w:rsidRPr="006B4BD2" w:rsidRDefault="006E623C" w:rsidP="006E623C">
      <w:pPr>
        <w:spacing w:after="0" w:line="240" w:lineRule="auto"/>
        <w:jc w:val="center"/>
        <w:rPr>
          <w:rFonts w:ascii="Times New Roman" w:eastAsia="Times New Roman" w:hAnsi="Times New Roman" w:cs="Times New Roman"/>
          <w:b/>
          <w:sz w:val="28"/>
          <w:szCs w:val="28"/>
          <w:lang w:eastAsia="ru-RU"/>
        </w:rPr>
      </w:pPr>
      <w:r w:rsidRPr="006B4BD2">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2021 году</w:t>
      </w:r>
    </w:p>
    <w:p w:rsidR="006E623C" w:rsidRPr="006B4BD2" w:rsidRDefault="006E623C" w:rsidP="006E623C">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291"/>
        <w:gridCol w:w="1476"/>
      </w:tblGrid>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p>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p>
        </w:tc>
        <w:tc>
          <w:tcPr>
            <w:tcW w:w="7291"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Наименование доходов</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Сумма (рублей)</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1</w:t>
            </w:r>
          </w:p>
        </w:tc>
        <w:tc>
          <w:tcPr>
            <w:tcW w:w="7291"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2</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3</w:t>
            </w:r>
          </w:p>
        </w:tc>
      </w:tr>
      <w:tr w:rsidR="006E623C" w:rsidRPr="006B4BD2" w:rsidTr="00E91B18">
        <w:trPr>
          <w:trHeight w:val="70"/>
        </w:trPr>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БЕЗВОЗМЕЗДНЫЕ ПОСТУПЛЕНИЯ, всего</w:t>
            </w:r>
          </w:p>
        </w:tc>
        <w:tc>
          <w:tcPr>
            <w:tcW w:w="1476" w:type="dxa"/>
          </w:tcPr>
          <w:p w:rsidR="006E623C" w:rsidRPr="006B4BD2" w:rsidRDefault="00E91B18" w:rsidP="00E42B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23754039,33</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В том числе</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476" w:type="dxa"/>
          </w:tcPr>
          <w:p w:rsidR="006E623C" w:rsidRPr="006B4BD2" w:rsidRDefault="00E91B18" w:rsidP="006E62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23754039,33</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1</w:t>
            </w: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1026400</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1026400</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2</w:t>
            </w: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Субвенции бюджетам субъектов Российской Федерации и муниципальных образований</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348800</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348800</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3</w:t>
            </w: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Иные межбюджетные трансферты</w:t>
            </w:r>
          </w:p>
        </w:tc>
        <w:tc>
          <w:tcPr>
            <w:tcW w:w="1476" w:type="dxa"/>
          </w:tcPr>
          <w:p w:rsidR="006E623C" w:rsidRPr="006B4BD2" w:rsidRDefault="00E91B18" w:rsidP="006E62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21875686,99</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6108631</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на реализацию </w:t>
            </w:r>
            <w:proofErr w:type="gramStart"/>
            <w:r w:rsidRPr="006B4BD2">
              <w:rPr>
                <w:rFonts w:ascii="Times New Roman" w:eastAsia="Times New Roman" w:hAnsi="Times New Roman" w:cs="Times New Roman"/>
                <w:sz w:val="24"/>
                <w:szCs w:val="24"/>
                <w:lang w:eastAsia="ru-RU"/>
              </w:rPr>
              <w:t>мероприятий планов социального развития центров экономического роста субъектов Российской</w:t>
            </w:r>
            <w:proofErr w:type="gramEnd"/>
            <w:r w:rsidRPr="006B4BD2">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w:t>
            </w:r>
          </w:p>
        </w:tc>
        <w:tc>
          <w:tcPr>
            <w:tcW w:w="1476" w:type="dxa"/>
          </w:tcPr>
          <w:p w:rsidR="006E623C" w:rsidRPr="006B4BD2" w:rsidRDefault="006E623C" w:rsidP="006E623C">
            <w:pPr>
              <w:spacing w:after="0" w:line="240" w:lineRule="auto"/>
              <w:jc w:val="center"/>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13307823,04</w:t>
            </w:r>
          </w:p>
        </w:tc>
      </w:tr>
      <w:tr w:rsidR="00E91B18" w:rsidRPr="006B4BD2" w:rsidTr="00E91B18">
        <w:tc>
          <w:tcPr>
            <w:tcW w:w="803" w:type="dxa"/>
          </w:tcPr>
          <w:p w:rsidR="00E91B18" w:rsidRPr="006B4BD2" w:rsidRDefault="00E91B18"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E91B18" w:rsidRPr="00E91B18" w:rsidRDefault="00E91B18" w:rsidP="00992C71">
            <w:pPr>
              <w:rPr>
                <w:rFonts w:ascii="Times New Roman" w:hAnsi="Times New Roman" w:cs="Times New Roman"/>
              </w:rPr>
            </w:pPr>
            <w:r w:rsidRPr="00E91B18">
              <w:rPr>
                <w:rFonts w:ascii="Times New Roman" w:hAnsi="Times New Roman" w:cs="Times New Roman"/>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76" w:type="dxa"/>
          </w:tcPr>
          <w:p w:rsidR="00E91B18" w:rsidRPr="00E91B18" w:rsidRDefault="00E91B18" w:rsidP="00992C71">
            <w:pPr>
              <w:jc w:val="center"/>
              <w:rPr>
                <w:rFonts w:ascii="Times New Roman" w:hAnsi="Times New Roman" w:cs="Times New Roman"/>
              </w:rPr>
            </w:pPr>
            <w:r w:rsidRPr="00E91B18">
              <w:rPr>
                <w:rFonts w:ascii="Times New Roman" w:hAnsi="Times New Roman" w:cs="Times New Roman"/>
              </w:rPr>
              <w:t>30800</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476" w:type="dxa"/>
          </w:tcPr>
          <w:p w:rsidR="006E623C" w:rsidRPr="006B4BD2" w:rsidRDefault="00E91B18" w:rsidP="006E62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2428432,95</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4</w:t>
            </w:r>
          </w:p>
        </w:tc>
        <w:tc>
          <w:tcPr>
            <w:tcW w:w="7291" w:type="dxa"/>
          </w:tcPr>
          <w:p w:rsidR="006E623C" w:rsidRPr="006B4BD2" w:rsidRDefault="006E623C" w:rsidP="006E623C">
            <w:pPr>
              <w:spacing w:after="0" w:line="240" w:lineRule="auto"/>
              <w:rPr>
                <w:rFonts w:ascii="Times New Roman" w:eastAsia="Times New Roman" w:hAnsi="Times New Roman" w:cs="Times New Roman"/>
                <w:b/>
                <w:sz w:val="24"/>
                <w:szCs w:val="24"/>
                <w:lang w:eastAsia="ru-RU"/>
              </w:rPr>
            </w:pPr>
            <w:r w:rsidRPr="006B4BD2">
              <w:rPr>
                <w:rFonts w:ascii="Times New Roman" w:eastAsia="Times New Roman" w:hAnsi="Times New Roman" w:cs="Times New Roman"/>
                <w:b/>
                <w:sz w:val="24"/>
                <w:szCs w:val="24"/>
                <w:lang w:eastAsia="ru-RU"/>
              </w:rPr>
              <w:t>Субсидии бюджетам бюджетной системы Российской Федерации</w:t>
            </w:r>
          </w:p>
        </w:tc>
        <w:tc>
          <w:tcPr>
            <w:tcW w:w="1476" w:type="dxa"/>
          </w:tcPr>
          <w:p w:rsidR="006E623C" w:rsidRPr="006B4BD2" w:rsidRDefault="00E91B18" w:rsidP="006E62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503152,34</w:t>
            </w:r>
          </w:p>
        </w:tc>
      </w:tr>
      <w:tr w:rsidR="006E623C" w:rsidRPr="006B4BD2" w:rsidTr="00E91B18">
        <w:tc>
          <w:tcPr>
            <w:tcW w:w="803" w:type="dxa"/>
          </w:tcPr>
          <w:p w:rsidR="006E623C" w:rsidRPr="006B4BD2" w:rsidRDefault="006E623C" w:rsidP="006E623C">
            <w:pPr>
              <w:spacing w:after="0" w:line="240" w:lineRule="auto"/>
              <w:jc w:val="center"/>
              <w:rPr>
                <w:rFonts w:ascii="Times New Roman" w:eastAsia="Times New Roman" w:hAnsi="Times New Roman" w:cs="Times New Roman"/>
                <w:b/>
                <w:sz w:val="24"/>
                <w:szCs w:val="24"/>
                <w:lang w:eastAsia="ru-RU"/>
              </w:rPr>
            </w:pPr>
          </w:p>
        </w:tc>
        <w:tc>
          <w:tcPr>
            <w:tcW w:w="7291" w:type="dxa"/>
          </w:tcPr>
          <w:p w:rsidR="006E623C" w:rsidRPr="006B4BD2" w:rsidRDefault="006E623C" w:rsidP="006E623C">
            <w:pPr>
              <w:spacing w:after="0" w:line="240" w:lineRule="auto"/>
              <w:rPr>
                <w:rFonts w:ascii="Times New Roman" w:eastAsia="Times New Roman" w:hAnsi="Times New Roman" w:cs="Times New Roman"/>
                <w:sz w:val="24"/>
                <w:szCs w:val="24"/>
                <w:lang w:eastAsia="ru-RU"/>
              </w:rPr>
            </w:pPr>
            <w:r w:rsidRPr="006B4BD2">
              <w:rPr>
                <w:rFonts w:ascii="Times New Roman" w:eastAsia="Times New Roman" w:hAnsi="Times New Roman" w:cs="Times New Roman"/>
                <w:sz w:val="24"/>
                <w:szCs w:val="24"/>
                <w:lang w:eastAsia="ru-RU"/>
              </w:rPr>
              <w:t>Прочие субсидии бюджетам сельских поселений</w:t>
            </w:r>
          </w:p>
        </w:tc>
        <w:tc>
          <w:tcPr>
            <w:tcW w:w="1476" w:type="dxa"/>
          </w:tcPr>
          <w:p w:rsidR="006E623C" w:rsidRPr="006B4BD2" w:rsidRDefault="00E91B18" w:rsidP="006E62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503152,34</w:t>
            </w:r>
          </w:p>
        </w:tc>
      </w:tr>
    </w:tbl>
    <w:p w:rsidR="006E623C" w:rsidRDefault="006E623C" w:rsidP="0044617A">
      <w:pPr>
        <w:spacing w:after="0" w:line="240" w:lineRule="auto"/>
        <w:jc w:val="center"/>
        <w:rPr>
          <w:rFonts w:ascii="Times New Roman" w:eastAsia="Times New Roman" w:hAnsi="Times New Roman" w:cs="Times New Roman"/>
          <w:b/>
          <w:sz w:val="28"/>
          <w:szCs w:val="28"/>
          <w:lang w:eastAsia="ru-RU"/>
        </w:rPr>
      </w:pPr>
    </w:p>
    <w:p w:rsidR="006E623C" w:rsidRDefault="006E623C" w:rsidP="0044617A">
      <w:pPr>
        <w:spacing w:after="0" w:line="240" w:lineRule="auto"/>
        <w:jc w:val="center"/>
        <w:rPr>
          <w:rFonts w:ascii="Times New Roman" w:eastAsia="Times New Roman" w:hAnsi="Times New Roman" w:cs="Times New Roman"/>
          <w:b/>
          <w:sz w:val="28"/>
          <w:szCs w:val="28"/>
          <w:lang w:eastAsia="ru-RU"/>
        </w:r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10</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340D3D">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340D3D">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2E1502">
        <w:rPr>
          <w:rFonts w:ascii="Times New Roman" w:eastAsia="Times New Roman" w:hAnsi="Times New Roman" w:cs="Times New Roman"/>
          <w:bCs/>
          <w:sz w:val="28"/>
          <w:szCs w:val="28"/>
          <w:lang w:eastAsia="ru-RU"/>
        </w:rPr>
        <w:t xml:space="preserve"> </w:t>
      </w:r>
      <w:r w:rsidRPr="002E1502">
        <w:rPr>
          <w:rFonts w:ascii="Times New Roman" w:eastAsia="Times New Roman" w:hAnsi="Times New Roman" w:cs="Times New Roman"/>
          <w:b/>
          <w:bCs/>
          <w:sz w:val="28"/>
          <w:szCs w:val="28"/>
          <w:lang w:eastAsia="ru-RU"/>
        </w:rPr>
        <w:t>плановый период 2022-2023 годов</w:t>
      </w:r>
      <w:r w:rsidRPr="002E1502">
        <w:rPr>
          <w:rFonts w:ascii="Times New Roman" w:eastAsia="Times New Roman" w:hAnsi="Times New Roman" w:cs="Times New Roman"/>
          <w:b/>
          <w:sz w:val="28"/>
          <w:szCs w:val="28"/>
          <w:lang w:eastAsia="ru-RU"/>
        </w:rPr>
        <w:t xml:space="preserve"> </w:t>
      </w:r>
    </w:p>
    <w:p w:rsidR="002E1502" w:rsidRPr="002E1502" w:rsidRDefault="002E1502" w:rsidP="002E150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0"/>
        <w:gridCol w:w="2031"/>
        <w:gridCol w:w="2392"/>
      </w:tblGrid>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tc>
        <w:tc>
          <w:tcPr>
            <w:tcW w:w="4680"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Наименование доходов</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Сумма  (рублей) </w:t>
            </w: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2022 г.</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Сумма (рублей)</w:t>
            </w: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2023г.</w:t>
            </w: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w:t>
            </w:r>
          </w:p>
        </w:tc>
        <w:tc>
          <w:tcPr>
            <w:tcW w:w="4680"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tc>
        <w:tc>
          <w:tcPr>
            <w:tcW w:w="2392" w:type="dxa"/>
          </w:tcPr>
          <w:p w:rsidR="002E1502" w:rsidRPr="002E1502" w:rsidRDefault="002E1502" w:rsidP="002E1502">
            <w:pPr>
              <w:spacing w:after="0" w:line="240" w:lineRule="auto"/>
              <w:rPr>
                <w:rFonts w:ascii="Times New Roman" w:eastAsia="Times New Roman" w:hAnsi="Times New Roman" w:cs="Times New Roman"/>
                <w:sz w:val="24"/>
                <w:szCs w:val="24"/>
                <w:lang w:val="en-US" w:eastAsia="ru-RU"/>
              </w:rPr>
            </w:pP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tc>
        <w:tc>
          <w:tcPr>
            <w:tcW w:w="4680" w:type="dxa"/>
          </w:tcPr>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БЕЗВОЗМЕЗДНЫЕ ПОСТУПЛЕНИЯ, всего</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1369500</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1369500</w:t>
            </w: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tc>
        <w:tc>
          <w:tcPr>
            <w:tcW w:w="4680" w:type="dxa"/>
          </w:tcPr>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В том числе</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tc>
        <w:tc>
          <w:tcPr>
            <w:tcW w:w="4680" w:type="dxa"/>
          </w:tcPr>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1369500</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1369500</w:t>
            </w: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1</w:t>
            </w:r>
          </w:p>
        </w:tc>
        <w:tc>
          <w:tcPr>
            <w:tcW w:w="4680" w:type="dxa"/>
          </w:tcPr>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1038700</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1038700</w:t>
            </w: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tc>
        <w:tc>
          <w:tcPr>
            <w:tcW w:w="468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1038700</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1038700</w:t>
            </w: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2</w:t>
            </w:r>
          </w:p>
        </w:tc>
        <w:tc>
          <w:tcPr>
            <w:tcW w:w="4680" w:type="dxa"/>
          </w:tcPr>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330800</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330800</w:t>
            </w:r>
          </w:p>
        </w:tc>
      </w:tr>
      <w:tr w:rsidR="002E1502" w:rsidRPr="002E1502" w:rsidTr="00927487">
        <w:tc>
          <w:tcPr>
            <w:tcW w:w="46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tc>
        <w:tc>
          <w:tcPr>
            <w:tcW w:w="4680"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330800</w:t>
            </w:r>
          </w:p>
        </w:tc>
        <w:tc>
          <w:tcPr>
            <w:tcW w:w="2392" w:type="dxa"/>
          </w:tcPr>
          <w:p w:rsidR="002E1502" w:rsidRPr="002E1502" w:rsidRDefault="002E1502" w:rsidP="002E1502">
            <w:pPr>
              <w:spacing w:after="0" w:line="240" w:lineRule="auto"/>
              <w:jc w:val="center"/>
              <w:rPr>
                <w:rFonts w:ascii="Times New Roman" w:eastAsia="Times New Roman" w:hAnsi="Times New Roman" w:cs="Times New Roman"/>
                <w:lang w:eastAsia="ru-RU"/>
              </w:rPr>
            </w:pPr>
            <w:r w:rsidRPr="002E1502">
              <w:rPr>
                <w:rFonts w:ascii="Times New Roman" w:eastAsia="Times New Roman" w:hAnsi="Times New Roman" w:cs="Times New Roman"/>
                <w:lang w:eastAsia="ru-RU"/>
              </w:rPr>
              <w:t>330800</w:t>
            </w:r>
          </w:p>
        </w:tc>
      </w:tr>
    </w:tbl>
    <w:p w:rsidR="00953CB1" w:rsidRDefault="00953CB1" w:rsidP="002E1502">
      <w:pPr>
        <w:spacing w:after="0" w:line="240" w:lineRule="auto"/>
        <w:rPr>
          <w:rFonts w:ascii="Times New Roman" w:eastAsia="Times New Roman" w:hAnsi="Times New Roman" w:cs="Times New Roman"/>
          <w:sz w:val="24"/>
          <w:szCs w:val="24"/>
          <w:lang w:eastAsia="ru-RU"/>
        </w:rPr>
        <w:sectPr w:rsidR="00953CB1" w:rsidSect="00953CB1">
          <w:pgSz w:w="11906" w:h="16838"/>
          <w:pgMar w:top="1134" w:right="851" w:bottom="1134" w:left="1701" w:header="709" w:footer="709" w:gutter="0"/>
          <w:cols w:space="708"/>
          <w:docGrid w:linePitch="360"/>
        </w:sectPr>
      </w:pPr>
    </w:p>
    <w:tbl>
      <w:tblPr>
        <w:tblW w:w="13183" w:type="dxa"/>
        <w:tblInd w:w="108" w:type="dxa"/>
        <w:tblLook w:val="04A0" w:firstRow="1" w:lastRow="0" w:firstColumn="1" w:lastColumn="0" w:noHBand="0" w:noVBand="1"/>
      </w:tblPr>
      <w:tblGrid>
        <w:gridCol w:w="6580"/>
        <w:gridCol w:w="3825"/>
        <w:gridCol w:w="2208"/>
        <w:gridCol w:w="222"/>
        <w:gridCol w:w="348"/>
      </w:tblGrid>
      <w:tr w:rsidR="002E1502" w:rsidRPr="002E1502" w:rsidTr="005F7551">
        <w:trPr>
          <w:gridAfter w:val="1"/>
          <w:wAfter w:w="348" w:type="dxa"/>
          <w:trHeight w:val="255"/>
        </w:trPr>
        <w:tc>
          <w:tcPr>
            <w:tcW w:w="65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6255"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xml:space="preserve">Приложение № 11 к решению Совета </w:t>
            </w:r>
          </w:p>
        </w:tc>
      </w:tr>
      <w:tr w:rsidR="002E1502" w:rsidRPr="002E1502" w:rsidTr="005F7551">
        <w:trPr>
          <w:gridAfter w:val="1"/>
          <w:wAfter w:w="348" w:type="dxa"/>
          <w:trHeight w:val="255"/>
        </w:trPr>
        <w:tc>
          <w:tcPr>
            <w:tcW w:w="65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6255"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xml:space="preserve">сельского поселения Красночикойское  </w:t>
            </w:r>
          </w:p>
        </w:tc>
      </w:tr>
      <w:tr w:rsidR="002E1502" w:rsidRPr="002E1502" w:rsidTr="005F7551">
        <w:trPr>
          <w:gridAfter w:val="1"/>
          <w:wAfter w:w="348" w:type="dxa"/>
          <w:trHeight w:val="255"/>
        </w:trPr>
        <w:tc>
          <w:tcPr>
            <w:tcW w:w="65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6255" w:type="dxa"/>
            <w:gridSpan w:val="3"/>
            <w:tcBorders>
              <w:top w:val="nil"/>
              <w:left w:val="nil"/>
              <w:bottom w:val="nil"/>
              <w:right w:val="nil"/>
            </w:tcBorders>
            <w:shd w:val="clear" w:color="auto" w:fill="auto"/>
            <w:noWrap/>
            <w:vAlign w:val="bottom"/>
            <w:hideMark/>
          </w:tcPr>
          <w:p w:rsidR="002E1502" w:rsidRPr="00340D3D" w:rsidRDefault="002E1502" w:rsidP="00E91B18">
            <w:pPr>
              <w:spacing w:after="0" w:line="240" w:lineRule="auto"/>
              <w:rPr>
                <w:rFonts w:eastAsia="Times New Roman" w:cs="Arial CYR"/>
                <w:sz w:val="20"/>
                <w:szCs w:val="20"/>
                <w:lang w:eastAsia="ru-RU"/>
              </w:rPr>
            </w:pPr>
            <w:r w:rsidRPr="002E1502">
              <w:rPr>
                <w:rFonts w:ascii="Arial CYR" w:eastAsia="Times New Roman" w:hAnsi="Arial CYR" w:cs="Arial CYR"/>
                <w:sz w:val="20"/>
                <w:szCs w:val="20"/>
                <w:lang w:eastAsia="ru-RU"/>
              </w:rPr>
              <w:t xml:space="preserve">№  </w:t>
            </w:r>
            <w:r w:rsidR="00340D3D">
              <w:rPr>
                <w:rFonts w:eastAsia="Times New Roman" w:cs="Arial CYR"/>
                <w:sz w:val="20"/>
                <w:szCs w:val="20"/>
                <w:lang w:eastAsia="ru-RU"/>
              </w:rPr>
              <w:t>15</w:t>
            </w:r>
            <w:r w:rsidRPr="002E1502">
              <w:rPr>
                <w:rFonts w:ascii="Arial CYR" w:eastAsia="Times New Roman" w:hAnsi="Arial CYR" w:cs="Arial CYR"/>
                <w:sz w:val="20"/>
                <w:szCs w:val="20"/>
                <w:lang w:eastAsia="ru-RU"/>
              </w:rPr>
              <w:t xml:space="preserve">  от   </w:t>
            </w:r>
            <w:r w:rsidR="00340D3D">
              <w:rPr>
                <w:rFonts w:eastAsia="Times New Roman" w:cs="Arial CYR"/>
                <w:sz w:val="20"/>
                <w:szCs w:val="20"/>
                <w:lang w:eastAsia="ru-RU"/>
              </w:rPr>
              <w:t xml:space="preserve">24 ноября </w:t>
            </w:r>
            <w:r w:rsidRPr="002E1502">
              <w:rPr>
                <w:rFonts w:ascii="Arial CYR" w:eastAsia="Times New Roman" w:hAnsi="Arial CYR" w:cs="Arial CYR"/>
                <w:sz w:val="20"/>
                <w:szCs w:val="20"/>
                <w:lang w:eastAsia="ru-RU"/>
              </w:rPr>
              <w:t xml:space="preserve"> 2020 г. </w:t>
            </w:r>
            <w:r w:rsidR="00340D3D">
              <w:rPr>
                <w:rFonts w:eastAsia="Times New Roman" w:cs="Arial CYR"/>
                <w:sz w:val="20"/>
                <w:szCs w:val="20"/>
                <w:lang w:eastAsia="ru-RU"/>
              </w:rPr>
              <w:t>(с изменениями от 19.01.2021 г. №23</w:t>
            </w:r>
            <w:r w:rsidR="00D16D68">
              <w:rPr>
                <w:rFonts w:eastAsia="Times New Roman" w:cs="Arial CYR"/>
                <w:sz w:val="20"/>
                <w:szCs w:val="20"/>
                <w:lang w:eastAsia="ru-RU"/>
              </w:rPr>
              <w:t>, от 05.02.2021 г. № 27</w:t>
            </w:r>
            <w:r w:rsidR="00ED088A">
              <w:rPr>
                <w:rFonts w:eastAsia="Times New Roman" w:cs="Arial CYR"/>
                <w:sz w:val="20"/>
                <w:szCs w:val="20"/>
                <w:lang w:eastAsia="ru-RU"/>
              </w:rPr>
              <w:t>, № 32 от 13.04.2021 г.</w:t>
            </w:r>
            <w:r w:rsidR="0044617A">
              <w:rPr>
                <w:rFonts w:eastAsia="Times New Roman" w:cs="Arial CYR"/>
                <w:sz w:val="20"/>
                <w:szCs w:val="20"/>
                <w:lang w:eastAsia="ru-RU"/>
              </w:rPr>
              <w:t>, № 40 от 21.07.2021г.</w:t>
            </w:r>
            <w:r w:rsidR="005F7551">
              <w:rPr>
                <w:rFonts w:eastAsia="Times New Roman" w:cs="Arial CYR"/>
                <w:sz w:val="20"/>
                <w:szCs w:val="20"/>
                <w:lang w:eastAsia="ru-RU"/>
              </w:rPr>
              <w:t>, № 46 от 29.09.2021 г</w:t>
            </w:r>
            <w:r w:rsidR="00E91B18">
              <w:rPr>
                <w:rFonts w:eastAsia="Times New Roman" w:cs="Arial CYR"/>
                <w:sz w:val="20"/>
                <w:szCs w:val="20"/>
                <w:lang w:eastAsia="ru-RU"/>
              </w:rPr>
              <w:t>, № 58 от 24.12.2021 г.)</w:t>
            </w:r>
            <w:bookmarkStart w:id="0" w:name="_GoBack"/>
            <w:bookmarkEnd w:id="0"/>
          </w:p>
        </w:tc>
      </w:tr>
      <w:tr w:rsidR="0044617A" w:rsidTr="005F7551">
        <w:trPr>
          <w:trHeight w:val="375"/>
        </w:trPr>
        <w:tc>
          <w:tcPr>
            <w:tcW w:w="13183" w:type="dxa"/>
            <w:gridSpan w:val="5"/>
            <w:tcBorders>
              <w:top w:val="nil"/>
              <w:left w:val="nil"/>
              <w:bottom w:val="nil"/>
              <w:right w:val="nil"/>
            </w:tcBorders>
            <w:shd w:val="clear" w:color="auto" w:fill="auto"/>
            <w:noWrap/>
            <w:vAlign w:val="bottom"/>
            <w:hideMark/>
          </w:tcPr>
          <w:p w:rsidR="0044617A" w:rsidRDefault="0044617A" w:rsidP="006E623C">
            <w:pPr>
              <w:spacing w:after="0" w:line="240" w:lineRule="auto"/>
              <w:jc w:val="center"/>
              <w:rPr>
                <w:rFonts w:ascii="Times New Roman" w:eastAsia="Times New Roman" w:hAnsi="Times New Roman" w:cs="Times New Roman"/>
                <w:b/>
                <w:bCs/>
                <w:sz w:val="28"/>
                <w:szCs w:val="28"/>
                <w:lang w:eastAsia="ru-RU"/>
              </w:rPr>
            </w:pPr>
            <w:r w:rsidRPr="00250CD1">
              <w:rPr>
                <w:rFonts w:ascii="Times New Roman" w:eastAsia="Times New Roman" w:hAnsi="Times New Roman" w:cs="Times New Roman"/>
                <w:b/>
                <w:bCs/>
                <w:sz w:val="28"/>
                <w:szCs w:val="28"/>
                <w:lang w:eastAsia="ru-RU"/>
              </w:rPr>
              <w:t xml:space="preserve">                </w:t>
            </w:r>
          </w:p>
          <w:p w:rsidR="005F7551" w:rsidRDefault="005F7551" w:rsidP="006E623C">
            <w:pPr>
              <w:spacing w:after="0" w:line="240" w:lineRule="auto"/>
              <w:jc w:val="center"/>
              <w:rPr>
                <w:rFonts w:ascii="Times New Roman" w:eastAsia="Times New Roman" w:hAnsi="Times New Roman" w:cs="Times New Roman"/>
                <w:b/>
                <w:bCs/>
                <w:sz w:val="28"/>
                <w:szCs w:val="28"/>
                <w:lang w:eastAsia="ru-RU"/>
              </w:rPr>
            </w:pPr>
          </w:p>
          <w:tbl>
            <w:tblPr>
              <w:tblW w:w="10796" w:type="dxa"/>
              <w:tblInd w:w="108" w:type="dxa"/>
              <w:tblLook w:val="04A0" w:firstRow="1" w:lastRow="0" w:firstColumn="1" w:lastColumn="0" w:noHBand="0" w:noVBand="1"/>
            </w:tblPr>
            <w:tblGrid>
              <w:gridCol w:w="5620"/>
              <w:gridCol w:w="3248"/>
              <w:gridCol w:w="1928"/>
            </w:tblGrid>
            <w:tr w:rsidR="005F7551" w:rsidRPr="00280E7F" w:rsidTr="00F1760B">
              <w:trPr>
                <w:trHeight w:val="375"/>
              </w:trPr>
              <w:tc>
                <w:tcPr>
                  <w:tcW w:w="10796" w:type="dxa"/>
                  <w:gridSpan w:val="3"/>
                  <w:tcBorders>
                    <w:top w:val="nil"/>
                    <w:left w:val="nil"/>
                    <w:bottom w:val="nil"/>
                    <w:right w:val="nil"/>
                  </w:tcBorders>
                  <w:shd w:val="clear" w:color="auto" w:fill="auto"/>
                  <w:noWrap/>
                  <w:vAlign w:val="bottom"/>
                  <w:hideMark/>
                </w:tcPr>
                <w:p w:rsidR="005F7551" w:rsidRPr="00280E7F" w:rsidRDefault="005F7551" w:rsidP="00F1760B">
                  <w:pPr>
                    <w:spacing w:after="0" w:line="240" w:lineRule="auto"/>
                    <w:jc w:val="center"/>
                    <w:rPr>
                      <w:rFonts w:ascii="Times New Roman" w:eastAsia="Times New Roman" w:hAnsi="Times New Roman" w:cs="Times New Roman"/>
                      <w:b/>
                      <w:bCs/>
                      <w:sz w:val="28"/>
                      <w:szCs w:val="28"/>
                      <w:lang w:eastAsia="ru-RU"/>
                    </w:rPr>
                  </w:pPr>
                  <w:r w:rsidRPr="00280E7F">
                    <w:rPr>
                      <w:rFonts w:ascii="Times New Roman" w:eastAsia="Times New Roman" w:hAnsi="Times New Roman" w:cs="Times New Roman"/>
                      <w:b/>
                      <w:bCs/>
                      <w:sz w:val="28"/>
                      <w:szCs w:val="28"/>
                      <w:lang w:eastAsia="ru-RU"/>
                    </w:rPr>
                    <w:t xml:space="preserve">                Объем поступлений доходов  в бюджет </w:t>
                  </w:r>
                </w:p>
              </w:tc>
            </w:tr>
            <w:tr w:rsidR="005F7551" w:rsidRPr="00280E7F" w:rsidTr="00F1760B">
              <w:trPr>
                <w:trHeight w:val="375"/>
              </w:trPr>
              <w:tc>
                <w:tcPr>
                  <w:tcW w:w="10796" w:type="dxa"/>
                  <w:gridSpan w:val="3"/>
                  <w:tcBorders>
                    <w:top w:val="nil"/>
                    <w:left w:val="nil"/>
                    <w:bottom w:val="nil"/>
                    <w:right w:val="nil"/>
                  </w:tcBorders>
                  <w:shd w:val="clear" w:color="auto" w:fill="auto"/>
                  <w:noWrap/>
                  <w:vAlign w:val="bottom"/>
                  <w:hideMark/>
                </w:tcPr>
                <w:p w:rsidR="005F7551" w:rsidRPr="00280E7F" w:rsidRDefault="005F7551" w:rsidP="00F1760B">
                  <w:pPr>
                    <w:spacing w:after="0" w:line="240" w:lineRule="auto"/>
                    <w:jc w:val="center"/>
                    <w:rPr>
                      <w:rFonts w:ascii="Times New Roman" w:eastAsia="Times New Roman" w:hAnsi="Times New Roman" w:cs="Times New Roman"/>
                      <w:b/>
                      <w:bCs/>
                      <w:sz w:val="28"/>
                      <w:szCs w:val="28"/>
                      <w:lang w:eastAsia="ru-RU"/>
                    </w:rPr>
                  </w:pPr>
                  <w:r w:rsidRPr="00280E7F">
                    <w:rPr>
                      <w:rFonts w:ascii="Times New Roman" w:eastAsia="Times New Roman" w:hAnsi="Times New Roman" w:cs="Times New Roman"/>
                      <w:b/>
                      <w:bCs/>
                      <w:sz w:val="28"/>
                      <w:szCs w:val="28"/>
                      <w:lang w:eastAsia="ru-RU"/>
                    </w:rPr>
                    <w:t xml:space="preserve">                              сельского поселения Красночикойское на  2021 г.</w:t>
                  </w:r>
                </w:p>
              </w:tc>
            </w:tr>
            <w:tr w:rsidR="005F7551" w:rsidRPr="00280E7F" w:rsidTr="00F1760B">
              <w:trPr>
                <w:trHeight w:val="270"/>
              </w:trPr>
              <w:tc>
                <w:tcPr>
                  <w:tcW w:w="5620" w:type="dxa"/>
                  <w:tcBorders>
                    <w:top w:val="nil"/>
                    <w:left w:val="nil"/>
                    <w:bottom w:val="nil"/>
                    <w:right w:val="nil"/>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p>
              </w:tc>
              <w:tc>
                <w:tcPr>
                  <w:tcW w:w="3248" w:type="dxa"/>
                  <w:tcBorders>
                    <w:top w:val="nil"/>
                    <w:left w:val="nil"/>
                    <w:bottom w:val="nil"/>
                    <w:right w:val="nil"/>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p>
              </w:tc>
              <w:tc>
                <w:tcPr>
                  <w:tcW w:w="1928" w:type="dxa"/>
                  <w:tcBorders>
                    <w:top w:val="nil"/>
                    <w:left w:val="nil"/>
                    <w:bottom w:val="nil"/>
                    <w:right w:val="nil"/>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p>
              </w:tc>
            </w:tr>
            <w:tr w:rsidR="005F7551" w:rsidRPr="00280E7F" w:rsidTr="00F1760B">
              <w:trPr>
                <w:trHeight w:val="525"/>
              </w:trPr>
              <w:tc>
                <w:tcPr>
                  <w:tcW w:w="5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Наименование кода дохода</w:t>
                  </w:r>
                </w:p>
              </w:tc>
              <w:tc>
                <w:tcPr>
                  <w:tcW w:w="3248" w:type="dxa"/>
                  <w:tcBorders>
                    <w:top w:val="single" w:sz="8" w:space="0" w:color="auto"/>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код дохода</w:t>
                  </w:r>
                </w:p>
              </w:tc>
              <w:tc>
                <w:tcPr>
                  <w:tcW w:w="1928" w:type="dxa"/>
                  <w:tcBorders>
                    <w:top w:val="single" w:sz="8" w:space="0" w:color="auto"/>
                    <w:left w:val="nil"/>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плановые назначения</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 </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 </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 </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Налоговые и неналоговые доходы</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000 1 00 00000 00 0000 000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7694000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Налог на доходы физических лиц</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000 1 01 02000 01 0000 110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3287000</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000 1 01 02010 01 0000 110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3287000</w:t>
                  </w:r>
                </w:p>
              </w:tc>
            </w:tr>
            <w:tr w:rsidR="005F7551" w:rsidRPr="00280E7F" w:rsidTr="00F1760B">
              <w:trPr>
                <w:trHeight w:val="205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proofErr w:type="gramStart"/>
                  <w:r w:rsidRPr="00280E7F">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000 1 01 02010  01 1000 110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3287000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Налоги на совокупный доход</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000 1 05 00000 00 0000 000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15000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Единый сельскохозяйственный налог</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000 1 05 03000 01 0000 110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15000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Налоги на имущество</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000 1 06 00000 00 0000 000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3610000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Налог на имущество физических лиц</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000 1 06 01000 00 0000 110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1460000</w:t>
                  </w:r>
                </w:p>
              </w:tc>
            </w:tr>
            <w:tr w:rsidR="005F7551" w:rsidRPr="00280E7F" w:rsidTr="00F1760B">
              <w:trPr>
                <w:trHeight w:val="78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000 1 06 01030 10 0000 110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1460000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Земельный налог</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000 1 06 06000 00 0000 110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2150000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Земельный налог с организаций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000 1 06 06030 00 0000 110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1200000</w:t>
                  </w:r>
                </w:p>
              </w:tc>
            </w:tr>
            <w:tr w:rsidR="005F7551" w:rsidRPr="00280E7F" w:rsidTr="00F1760B">
              <w:trPr>
                <w:trHeight w:val="78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000 1 06 06033 10 0000 110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1200000</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proofErr w:type="gramStart"/>
                  <w:r w:rsidRPr="00280E7F">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000 1 06 06033 10 1000 110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1200000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Земельный налог с физических лиц</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000 1 06 06040 00 0000 110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950000</w:t>
                  </w:r>
                </w:p>
              </w:tc>
            </w:tr>
            <w:tr w:rsidR="005F7551" w:rsidRPr="00280E7F" w:rsidTr="00F1760B">
              <w:trPr>
                <w:trHeight w:val="78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000 1 06 06043 10 0000 110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950000</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proofErr w:type="gramStart"/>
                  <w:r w:rsidRPr="00280E7F">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000 1 06 06043 10 1000 110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950000</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000 1 11 00000 00 0000 000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782000</w:t>
                  </w:r>
                </w:p>
              </w:tc>
            </w:tr>
            <w:tr w:rsidR="005F7551" w:rsidRPr="00280E7F" w:rsidTr="00F1760B">
              <w:trPr>
                <w:trHeight w:val="154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000 1 11 05000 00 0000 120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730000</w:t>
                  </w:r>
                </w:p>
              </w:tc>
            </w:tr>
            <w:tr w:rsidR="005F7551" w:rsidRPr="00280E7F" w:rsidTr="00F1760B">
              <w:trPr>
                <w:trHeight w:val="154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E91B18" w:rsidP="00F1760B">
                  <w:pPr>
                    <w:spacing w:after="0" w:line="240" w:lineRule="auto"/>
                    <w:rPr>
                      <w:rFonts w:ascii="Arial CYR" w:eastAsia="Times New Roman" w:hAnsi="Arial CYR" w:cs="Times New Roman"/>
                      <w:sz w:val="20"/>
                      <w:szCs w:val="20"/>
                      <w:lang w:eastAsia="ru-RU"/>
                    </w:rPr>
                  </w:pPr>
                  <w:hyperlink r:id="rId7" w:history="1">
                    <w:proofErr w:type="gramStart"/>
                    <w:r w:rsidR="005F7551" w:rsidRPr="00280E7F">
                      <w:rPr>
                        <w:rFonts w:ascii="Arial CYR" w:eastAsia="Times New Roman" w:hAnsi="Arial CYR"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000 1 11 05020 00 0000 120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730000</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000 1 11 05025 10 0000 120 </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730000</w:t>
                  </w:r>
                </w:p>
              </w:tc>
            </w:tr>
            <w:tr w:rsidR="005F7551" w:rsidRPr="00280E7F" w:rsidTr="00F1760B">
              <w:trPr>
                <w:trHeight w:val="154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000 1 11 09000 00 0000 120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52000</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 xml:space="preserve">Прочие поступления от использования имущества, находящегося в </w:t>
                  </w:r>
                  <w:proofErr w:type="spellStart"/>
                  <w:r w:rsidRPr="00280E7F">
                    <w:rPr>
                      <w:rFonts w:ascii="Arial CYR" w:eastAsia="Times New Roman" w:hAnsi="Arial CYR" w:cs="Times New Roman"/>
                      <w:sz w:val="20"/>
                      <w:szCs w:val="20"/>
                      <w:lang w:eastAsia="ru-RU"/>
                    </w:rPr>
                    <w:t>собственнойсти</w:t>
                  </w:r>
                  <w:proofErr w:type="spellEnd"/>
                  <w:r w:rsidRPr="00280E7F">
                    <w:rPr>
                      <w:rFonts w:ascii="Arial CYR" w:eastAsia="Times New Roman" w:hAnsi="Arial CYR" w:cs="Times New Roman"/>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000 1 11 09045 10 0000 120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52000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Безвозмездные поступления</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000 2 00 00000 00 0000 000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23240834,49</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000 2 02 15000 00 0000 150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1026400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Дотации на выравнивание бюджетной обеспеченности</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000 2 02 15001 00 0000 150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1026400</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000 2 02 15001 10 0000 150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1026400</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Субсидии бюджетам бюджетной системы Российской Федерации (межбюджетные субсидии)</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000 202 20000 00 0000 150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498120,81</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Прочие субсидии бюджетам сельских поселений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000 202 29999 10 0000 150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498120,81</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000 2 02 35118 00 0000 150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348800</w:t>
                  </w:r>
                </w:p>
              </w:tc>
            </w:tr>
            <w:tr w:rsidR="005F7551" w:rsidRPr="00280E7F" w:rsidTr="00F1760B">
              <w:trPr>
                <w:trHeight w:val="780"/>
              </w:trPr>
              <w:tc>
                <w:tcPr>
                  <w:tcW w:w="5620" w:type="dxa"/>
                  <w:tcBorders>
                    <w:top w:val="nil"/>
                    <w:left w:val="single" w:sz="8" w:space="0" w:color="auto"/>
                    <w:bottom w:val="single" w:sz="8" w:space="0" w:color="auto"/>
                    <w:right w:val="single" w:sz="8" w:space="0" w:color="auto"/>
                  </w:tcBorders>
                  <w:shd w:val="clear" w:color="auto" w:fill="auto"/>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000 2 02 35118 10 0000 150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348800</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Иные межбюджетные трансферты</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b/>
                      <w:bCs/>
                      <w:sz w:val="20"/>
                      <w:szCs w:val="20"/>
                      <w:lang w:eastAsia="ru-RU"/>
                    </w:rPr>
                  </w:pPr>
                  <w:r w:rsidRPr="00280E7F">
                    <w:rPr>
                      <w:rFonts w:ascii="Arial" w:eastAsia="Times New Roman" w:hAnsi="Arial" w:cs="Arial"/>
                      <w:b/>
                      <w:bCs/>
                      <w:sz w:val="20"/>
                      <w:szCs w:val="20"/>
                      <w:lang w:eastAsia="ru-RU"/>
                    </w:rPr>
                    <w:t>000 2 02 40000 00 0000 150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21367513,68</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000 2 02 40014 10 0000 150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6108631</w:t>
                  </w:r>
                </w:p>
              </w:tc>
            </w:tr>
            <w:tr w:rsidR="005F7551" w:rsidRPr="00280E7F" w:rsidTr="00F1760B">
              <w:trPr>
                <w:trHeight w:val="129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 xml:space="preserve">Межбюджетные трансферты, передаваемые бюджетам сельских поселений на реализацию </w:t>
                  </w:r>
                  <w:proofErr w:type="gramStart"/>
                  <w:r w:rsidRPr="00280E7F">
                    <w:rPr>
                      <w:rFonts w:ascii="Arial" w:eastAsia="Times New Roman" w:hAnsi="Arial" w:cs="Arial"/>
                      <w:sz w:val="20"/>
                      <w:szCs w:val="20"/>
                      <w:lang w:eastAsia="ru-RU"/>
                    </w:rPr>
                    <w:t>мероприятий планов социального развития центров экономического роста субъектов Российской</w:t>
                  </w:r>
                  <w:proofErr w:type="gramEnd"/>
                  <w:r w:rsidRPr="00280E7F">
                    <w:rPr>
                      <w:rFonts w:ascii="Arial" w:eastAsia="Times New Roman" w:hAnsi="Arial" w:cs="Arial"/>
                      <w:sz w:val="20"/>
                      <w:szCs w:val="20"/>
                      <w:lang w:eastAsia="ru-RU"/>
                    </w:rPr>
                    <w:t xml:space="preserve"> Федерации, входящих в состав Дальневосточного федерального округа</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000 2 02 45505 10 0000 150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13307823,04</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Прочие межбюджетные трансферты, передаваемые бюджетам</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000 202 49999 00 0000 150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1951059,64</w:t>
                  </w:r>
                </w:p>
              </w:tc>
            </w:tr>
            <w:tr w:rsidR="005F7551" w:rsidRPr="00280E7F" w:rsidTr="00F1760B">
              <w:trPr>
                <w:trHeight w:val="525"/>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w:eastAsia="Times New Roman" w:hAnsi="Arial" w:cs="Arial"/>
                      <w:sz w:val="20"/>
                      <w:szCs w:val="20"/>
                      <w:lang w:eastAsia="ru-RU"/>
                    </w:rPr>
                  </w:pPr>
                  <w:r w:rsidRPr="00280E7F">
                    <w:rPr>
                      <w:rFonts w:ascii="Arial" w:eastAsia="Times New Roman" w:hAnsi="Arial" w:cs="Arial"/>
                      <w:sz w:val="20"/>
                      <w:szCs w:val="20"/>
                      <w:lang w:eastAsia="ru-RU"/>
                    </w:rPr>
                    <w:t>000 202 49999 10 0000 150</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sz w:val="20"/>
                      <w:szCs w:val="20"/>
                      <w:lang w:eastAsia="ru-RU"/>
                    </w:rPr>
                  </w:pPr>
                  <w:r w:rsidRPr="00280E7F">
                    <w:rPr>
                      <w:rFonts w:ascii="Arial CYR" w:eastAsia="Times New Roman" w:hAnsi="Arial CYR" w:cs="Times New Roman"/>
                      <w:sz w:val="20"/>
                      <w:szCs w:val="20"/>
                      <w:lang w:eastAsia="ru-RU"/>
                    </w:rPr>
                    <w:t>1951059,64</w:t>
                  </w:r>
                </w:p>
              </w:tc>
            </w:tr>
            <w:tr w:rsidR="005F7551" w:rsidRPr="00280E7F" w:rsidTr="00F1760B">
              <w:trPr>
                <w:trHeight w:val="270"/>
              </w:trPr>
              <w:tc>
                <w:tcPr>
                  <w:tcW w:w="5620" w:type="dxa"/>
                  <w:tcBorders>
                    <w:top w:val="nil"/>
                    <w:left w:val="single" w:sz="8" w:space="0" w:color="auto"/>
                    <w:bottom w:val="single" w:sz="8" w:space="0" w:color="auto"/>
                    <w:right w:val="single" w:sz="8" w:space="0" w:color="auto"/>
                  </w:tcBorders>
                  <w:shd w:val="clear" w:color="auto" w:fill="auto"/>
                  <w:vAlign w:val="bottom"/>
                  <w:hideMark/>
                </w:tcPr>
                <w:p w:rsidR="005F7551" w:rsidRPr="00280E7F" w:rsidRDefault="005F7551" w:rsidP="00F1760B">
                  <w:pPr>
                    <w:spacing w:after="0" w:line="240" w:lineRule="auto"/>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ДОХОДЫ БЮДЖЕТА - ИТОГО</w:t>
                  </w:r>
                </w:p>
              </w:tc>
              <w:tc>
                <w:tcPr>
                  <w:tcW w:w="324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 </w:t>
                  </w:r>
                </w:p>
              </w:tc>
              <w:tc>
                <w:tcPr>
                  <w:tcW w:w="1928" w:type="dxa"/>
                  <w:tcBorders>
                    <w:top w:val="nil"/>
                    <w:left w:val="nil"/>
                    <w:bottom w:val="single" w:sz="8" w:space="0" w:color="auto"/>
                    <w:right w:val="single" w:sz="8" w:space="0" w:color="auto"/>
                  </w:tcBorders>
                  <w:shd w:val="clear" w:color="auto" w:fill="auto"/>
                  <w:noWrap/>
                  <w:vAlign w:val="bottom"/>
                  <w:hideMark/>
                </w:tcPr>
                <w:p w:rsidR="005F7551" w:rsidRPr="00280E7F" w:rsidRDefault="005F7551" w:rsidP="00F1760B">
                  <w:pPr>
                    <w:spacing w:after="0" w:line="240" w:lineRule="auto"/>
                    <w:jc w:val="right"/>
                    <w:rPr>
                      <w:rFonts w:ascii="Arial CYR" w:eastAsia="Times New Roman" w:hAnsi="Arial CYR" w:cs="Times New Roman"/>
                      <w:b/>
                      <w:bCs/>
                      <w:sz w:val="20"/>
                      <w:szCs w:val="20"/>
                      <w:lang w:eastAsia="ru-RU"/>
                    </w:rPr>
                  </w:pPr>
                  <w:r w:rsidRPr="00280E7F">
                    <w:rPr>
                      <w:rFonts w:ascii="Arial CYR" w:eastAsia="Times New Roman" w:hAnsi="Arial CYR" w:cs="Times New Roman"/>
                      <w:b/>
                      <w:bCs/>
                      <w:sz w:val="20"/>
                      <w:szCs w:val="20"/>
                      <w:lang w:eastAsia="ru-RU"/>
                    </w:rPr>
                    <w:t>30934834,49</w:t>
                  </w:r>
                </w:p>
              </w:tc>
            </w:tr>
          </w:tbl>
          <w:p w:rsidR="0044617A" w:rsidRPr="00250CD1" w:rsidRDefault="0044617A" w:rsidP="006E623C">
            <w:pPr>
              <w:spacing w:after="0" w:line="240" w:lineRule="auto"/>
              <w:jc w:val="center"/>
              <w:rPr>
                <w:rFonts w:ascii="Times New Roman" w:eastAsia="Times New Roman" w:hAnsi="Times New Roman" w:cs="Times New Roman"/>
                <w:b/>
                <w:bCs/>
                <w:sz w:val="28"/>
                <w:szCs w:val="28"/>
                <w:lang w:eastAsia="ru-RU"/>
              </w:rPr>
            </w:pPr>
          </w:p>
        </w:tc>
      </w:tr>
      <w:tr w:rsidR="0044617A" w:rsidRPr="002E1502" w:rsidTr="005F7551">
        <w:trPr>
          <w:gridAfter w:val="1"/>
          <w:wAfter w:w="348" w:type="dxa"/>
          <w:trHeight w:val="255"/>
        </w:trPr>
        <w:tc>
          <w:tcPr>
            <w:tcW w:w="6580" w:type="dxa"/>
            <w:tcBorders>
              <w:top w:val="nil"/>
              <w:left w:val="nil"/>
              <w:bottom w:val="nil"/>
              <w:right w:val="nil"/>
            </w:tcBorders>
            <w:shd w:val="clear" w:color="auto" w:fill="auto"/>
            <w:noWrap/>
            <w:vAlign w:val="bottom"/>
            <w:hideMark/>
          </w:tcPr>
          <w:p w:rsidR="0044617A" w:rsidRPr="002E1502" w:rsidRDefault="0044617A" w:rsidP="002E1502">
            <w:pPr>
              <w:spacing w:after="0" w:line="240" w:lineRule="auto"/>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44617A" w:rsidRPr="002E1502" w:rsidRDefault="0044617A" w:rsidP="002E1502">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44617A" w:rsidRPr="002E1502" w:rsidRDefault="0044617A" w:rsidP="002E1502">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44617A" w:rsidRPr="002E1502" w:rsidRDefault="0044617A" w:rsidP="002E1502">
            <w:pPr>
              <w:spacing w:after="0" w:line="240" w:lineRule="auto"/>
              <w:rPr>
                <w:rFonts w:ascii="Arial CYR" w:eastAsia="Times New Roman" w:hAnsi="Arial CYR" w:cs="Arial CYR"/>
                <w:sz w:val="20"/>
                <w:szCs w:val="20"/>
                <w:lang w:eastAsia="ru-RU"/>
              </w:rPr>
            </w:pPr>
          </w:p>
        </w:tc>
      </w:tr>
      <w:tr w:rsidR="0044617A" w:rsidRPr="002E1502" w:rsidTr="005F7551">
        <w:trPr>
          <w:gridAfter w:val="1"/>
          <w:wAfter w:w="348" w:type="dxa"/>
          <w:trHeight w:val="255"/>
        </w:trPr>
        <w:tc>
          <w:tcPr>
            <w:tcW w:w="12613" w:type="dxa"/>
            <w:gridSpan w:val="3"/>
            <w:tcBorders>
              <w:top w:val="nil"/>
              <w:left w:val="nil"/>
              <w:bottom w:val="nil"/>
              <w:right w:val="nil"/>
            </w:tcBorders>
            <w:shd w:val="clear" w:color="auto" w:fill="auto"/>
            <w:vAlign w:val="bottom"/>
            <w:hideMark/>
          </w:tcPr>
          <w:p w:rsidR="0044617A" w:rsidRPr="002E1502" w:rsidRDefault="0044617A" w:rsidP="002E1502">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44617A" w:rsidRPr="002E1502" w:rsidRDefault="0044617A" w:rsidP="002E1502">
            <w:pPr>
              <w:spacing w:after="0" w:line="240" w:lineRule="auto"/>
              <w:rPr>
                <w:rFonts w:ascii="Arial CYR" w:eastAsia="Times New Roman" w:hAnsi="Arial CYR" w:cs="Arial CYR"/>
                <w:sz w:val="20"/>
                <w:szCs w:val="20"/>
                <w:lang w:eastAsia="ru-RU"/>
              </w:rPr>
            </w:pPr>
          </w:p>
        </w:tc>
      </w:tr>
    </w:tbl>
    <w:p w:rsidR="002E1502" w:rsidRDefault="002E1502" w:rsidP="002E1502">
      <w:pPr>
        <w:spacing w:after="0" w:line="240" w:lineRule="auto"/>
        <w:rPr>
          <w:rFonts w:ascii="Times New Roman" w:eastAsia="Times New Roman" w:hAnsi="Times New Roman" w:cs="Times New Roman"/>
          <w:sz w:val="24"/>
          <w:szCs w:val="24"/>
          <w:lang w:eastAsia="ru-RU"/>
        </w:rPr>
      </w:pPr>
    </w:p>
    <w:tbl>
      <w:tblPr>
        <w:tblW w:w="11616" w:type="dxa"/>
        <w:tblInd w:w="108" w:type="dxa"/>
        <w:tblLook w:val="04A0" w:firstRow="1" w:lastRow="0" w:firstColumn="1" w:lastColumn="0" w:noHBand="0" w:noVBand="1"/>
      </w:tblPr>
      <w:tblGrid>
        <w:gridCol w:w="4540"/>
        <w:gridCol w:w="3120"/>
        <w:gridCol w:w="2168"/>
        <w:gridCol w:w="1788"/>
      </w:tblGrid>
      <w:tr w:rsidR="002E1502" w:rsidRPr="002E1502" w:rsidTr="002E1502">
        <w:trPr>
          <w:trHeight w:val="255"/>
        </w:trPr>
        <w:tc>
          <w:tcPr>
            <w:tcW w:w="45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956"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xml:space="preserve">Приложение № 12 к решению Совета </w:t>
            </w:r>
          </w:p>
        </w:tc>
      </w:tr>
      <w:tr w:rsidR="002E1502" w:rsidRPr="002E1502" w:rsidTr="002E1502">
        <w:trPr>
          <w:trHeight w:val="255"/>
        </w:trPr>
        <w:tc>
          <w:tcPr>
            <w:tcW w:w="45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956"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xml:space="preserve">сельского поселения Красночикойское  </w:t>
            </w:r>
          </w:p>
        </w:tc>
      </w:tr>
      <w:tr w:rsidR="002E1502" w:rsidRPr="002E1502" w:rsidTr="002E1502">
        <w:trPr>
          <w:trHeight w:val="255"/>
        </w:trPr>
        <w:tc>
          <w:tcPr>
            <w:tcW w:w="45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956" w:type="dxa"/>
            <w:gridSpan w:val="2"/>
            <w:tcBorders>
              <w:top w:val="nil"/>
              <w:left w:val="nil"/>
              <w:bottom w:val="nil"/>
              <w:right w:val="nil"/>
            </w:tcBorders>
            <w:shd w:val="clear" w:color="auto" w:fill="auto"/>
            <w:noWrap/>
            <w:vAlign w:val="bottom"/>
            <w:hideMark/>
          </w:tcPr>
          <w:p w:rsidR="002E1502" w:rsidRPr="002E1502" w:rsidRDefault="002E1502" w:rsidP="00340D3D">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xml:space="preserve">№     </w:t>
            </w:r>
            <w:r w:rsidR="00340D3D">
              <w:rPr>
                <w:rFonts w:eastAsia="Times New Roman" w:cs="Arial CYR"/>
                <w:sz w:val="20"/>
                <w:szCs w:val="20"/>
                <w:lang w:eastAsia="ru-RU"/>
              </w:rPr>
              <w:t>15</w:t>
            </w:r>
            <w:r w:rsidRPr="002E1502">
              <w:rPr>
                <w:rFonts w:ascii="Arial CYR" w:eastAsia="Times New Roman" w:hAnsi="Arial CYR" w:cs="Arial CYR"/>
                <w:sz w:val="20"/>
                <w:szCs w:val="20"/>
                <w:lang w:eastAsia="ru-RU"/>
              </w:rPr>
              <w:t xml:space="preserve">            от     </w:t>
            </w:r>
            <w:r w:rsidR="00340D3D">
              <w:rPr>
                <w:rFonts w:eastAsia="Times New Roman" w:cs="Arial CYR"/>
                <w:sz w:val="20"/>
                <w:szCs w:val="20"/>
                <w:lang w:eastAsia="ru-RU"/>
              </w:rPr>
              <w:t>24.11.</w:t>
            </w:r>
            <w:r w:rsidRPr="002E1502">
              <w:rPr>
                <w:rFonts w:ascii="Arial CYR" w:eastAsia="Times New Roman" w:hAnsi="Arial CYR" w:cs="Arial CYR"/>
                <w:sz w:val="20"/>
                <w:szCs w:val="20"/>
                <w:lang w:eastAsia="ru-RU"/>
              </w:rPr>
              <w:t xml:space="preserve"> 2020 г. </w:t>
            </w:r>
          </w:p>
        </w:tc>
      </w:tr>
      <w:tr w:rsidR="002E1502" w:rsidRPr="002E1502" w:rsidTr="002E1502">
        <w:trPr>
          <w:trHeight w:val="255"/>
        </w:trPr>
        <w:tc>
          <w:tcPr>
            <w:tcW w:w="45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216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75"/>
        </w:trPr>
        <w:tc>
          <w:tcPr>
            <w:tcW w:w="9828"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 xml:space="preserve">                Объем поступлений доходов  в бюджет </w:t>
            </w: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75"/>
        </w:trPr>
        <w:tc>
          <w:tcPr>
            <w:tcW w:w="9828"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 xml:space="preserve">                              сельского поселения Красночикойское на  2022-2023 гг.</w:t>
            </w: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120"/>
        </w:trPr>
        <w:tc>
          <w:tcPr>
            <w:tcW w:w="45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216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645"/>
        </w:trPr>
        <w:tc>
          <w:tcPr>
            <w:tcW w:w="4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Наименование кода дохода</w:t>
            </w:r>
          </w:p>
        </w:tc>
        <w:tc>
          <w:tcPr>
            <w:tcW w:w="3120"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код дохода</w:t>
            </w:r>
          </w:p>
        </w:tc>
        <w:tc>
          <w:tcPr>
            <w:tcW w:w="2168" w:type="dxa"/>
            <w:tcBorders>
              <w:top w:val="single" w:sz="8" w:space="0" w:color="auto"/>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плановые назначения</w:t>
            </w:r>
          </w:p>
        </w:tc>
        <w:tc>
          <w:tcPr>
            <w:tcW w:w="1788"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2022</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Налоговые и неналоговые доходы</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000 1 00 00000 00 0000 000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7694000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7694000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Налог на доходы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000 1 01 02000 01 0000 110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3287000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3287000</w:t>
            </w:r>
          </w:p>
        </w:tc>
      </w:tr>
      <w:tr w:rsidR="002E1502" w:rsidRPr="002E1502" w:rsidTr="002E1502">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000 1 01 02010 01 0000 110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3287000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3287000</w:t>
            </w:r>
          </w:p>
        </w:tc>
      </w:tr>
      <w:tr w:rsidR="002E1502" w:rsidRPr="002E1502" w:rsidTr="002E1502">
        <w:trPr>
          <w:trHeight w:val="256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proofErr w:type="gramStart"/>
            <w:r w:rsidRPr="002E1502">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000 1 01 02010  01 1000 110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3287000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3287000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Налоги на совокупный доход</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000 1 05 00000 00 0000 000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15000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15000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Единый сельскохозяйственный налог</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000 1 05 03000 01 0000 110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15000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15000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Налоги на имущество</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000 1 06 00000 00 0000 000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3610000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3610000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Налог на имущество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000 1 06 01000 00 0000 110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1460000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1460000</w:t>
            </w:r>
          </w:p>
        </w:tc>
      </w:tr>
      <w:tr w:rsidR="002E1502" w:rsidRPr="002E1502" w:rsidTr="002E1502">
        <w:trPr>
          <w:trHeight w:val="103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000 1 06 01030 10 0000 110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1460000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1460000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Земельный налог</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000 1 06 06000 00 0000 110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2150000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2150000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Земельный налог с организаций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000 1 06 06030 00 0000 110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1200000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1200000</w:t>
            </w:r>
          </w:p>
        </w:tc>
      </w:tr>
      <w:tr w:rsidR="002E1502" w:rsidRPr="002E1502" w:rsidTr="002E1502">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000 1 06 06033 10 0000 110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1200000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1200000</w:t>
            </w:r>
          </w:p>
        </w:tc>
      </w:tr>
      <w:tr w:rsidR="002E1502" w:rsidRPr="002E1502" w:rsidTr="002E1502">
        <w:trPr>
          <w:trHeight w:val="154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proofErr w:type="gramStart"/>
            <w:r w:rsidRPr="002E1502">
              <w:rPr>
                <w:rFonts w:ascii="Arial" w:eastAsia="Times New Roman" w:hAnsi="Arial" w:cs="Arial"/>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000 1 06 06033 10 1000 110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1200000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1200000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Земельный налог с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000 1 06 06040 00 0000 110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950000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950000</w:t>
            </w:r>
          </w:p>
        </w:tc>
      </w:tr>
      <w:tr w:rsidR="002E1502" w:rsidRPr="002E1502" w:rsidTr="002E1502">
        <w:trPr>
          <w:trHeight w:val="103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000 1 06 06043 10 0000 110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950000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950000</w:t>
            </w:r>
          </w:p>
        </w:tc>
      </w:tr>
      <w:tr w:rsidR="002E1502" w:rsidRPr="002E1502" w:rsidTr="002E1502">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proofErr w:type="gramStart"/>
            <w:r w:rsidRPr="002E1502">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000 1 06 06043 10 1000 110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950000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950000</w:t>
            </w:r>
          </w:p>
        </w:tc>
      </w:tr>
      <w:tr w:rsidR="002E1502" w:rsidRPr="002E1502" w:rsidTr="002E1502">
        <w:trPr>
          <w:trHeight w:val="9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000 1 11 00000 00 0000 000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782000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782000</w:t>
            </w:r>
          </w:p>
        </w:tc>
      </w:tr>
      <w:tr w:rsidR="002E1502" w:rsidRPr="002E1502" w:rsidTr="002E1502">
        <w:trPr>
          <w:trHeight w:val="246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000 1 11 05000 00 0000 120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730000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730000</w:t>
            </w:r>
          </w:p>
        </w:tc>
      </w:tr>
      <w:tr w:rsidR="002E1502" w:rsidRPr="002E1502" w:rsidTr="002E1502">
        <w:trPr>
          <w:trHeight w:val="205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E91B18" w:rsidP="002E1502">
            <w:pPr>
              <w:spacing w:after="0" w:line="240" w:lineRule="auto"/>
              <w:rPr>
                <w:rFonts w:ascii="Arial CYR" w:eastAsia="Times New Roman" w:hAnsi="Arial CYR" w:cs="Arial CYR"/>
                <w:sz w:val="20"/>
                <w:szCs w:val="20"/>
                <w:lang w:eastAsia="ru-RU"/>
              </w:rPr>
            </w:pPr>
            <w:hyperlink r:id="rId8" w:history="1">
              <w:proofErr w:type="gramStart"/>
              <w:r w:rsidR="002E1502" w:rsidRPr="002E1502">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000 1 11 05020 00 0000 120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730000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730000</w:t>
            </w:r>
          </w:p>
        </w:tc>
      </w:tr>
      <w:tr w:rsidR="002E1502" w:rsidRPr="002E1502" w:rsidTr="002E1502">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000 1 11 05025 10 0000 120 </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730000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730000</w:t>
            </w:r>
          </w:p>
        </w:tc>
      </w:tr>
      <w:tr w:rsidR="002E1502" w:rsidRPr="002E1502" w:rsidTr="002E1502">
        <w:trPr>
          <w:trHeight w:val="18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000 1 11 09000 00 0000 120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52000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52000</w:t>
            </w:r>
          </w:p>
        </w:tc>
      </w:tr>
      <w:tr w:rsidR="002E1502" w:rsidRPr="002E1502" w:rsidTr="002E1502">
        <w:trPr>
          <w:trHeight w:val="18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2E1502">
              <w:rPr>
                <w:rFonts w:ascii="Arial CYR" w:eastAsia="Times New Roman" w:hAnsi="Arial CYR" w:cs="Arial CYR"/>
                <w:sz w:val="20"/>
                <w:szCs w:val="20"/>
                <w:lang w:eastAsia="ru-RU"/>
              </w:rPr>
              <w:t>собственнойсти</w:t>
            </w:r>
            <w:proofErr w:type="spellEnd"/>
            <w:r w:rsidRPr="002E1502">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000 1 11 09045 10 0000 120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52000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52000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Безвозмездные поступления</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000 2 00 00000 00 0000 000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1369500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1369500</w:t>
            </w:r>
          </w:p>
        </w:tc>
      </w:tr>
      <w:tr w:rsidR="002E1502" w:rsidRPr="002E1502" w:rsidTr="002E1502">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b/>
                <w:bCs/>
                <w:sz w:val="20"/>
                <w:szCs w:val="20"/>
                <w:lang w:eastAsia="ru-RU"/>
              </w:rPr>
            </w:pPr>
            <w:r w:rsidRPr="002E1502">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b/>
                <w:bCs/>
                <w:sz w:val="20"/>
                <w:szCs w:val="20"/>
                <w:lang w:eastAsia="ru-RU"/>
              </w:rPr>
            </w:pPr>
            <w:r w:rsidRPr="002E1502">
              <w:rPr>
                <w:rFonts w:ascii="Arial" w:eastAsia="Times New Roman" w:hAnsi="Arial" w:cs="Arial"/>
                <w:b/>
                <w:bCs/>
                <w:sz w:val="20"/>
                <w:szCs w:val="20"/>
                <w:lang w:eastAsia="ru-RU"/>
              </w:rPr>
              <w:t>000 2 02 15000 00 0000 150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1038700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1038700</w:t>
            </w:r>
          </w:p>
        </w:tc>
      </w:tr>
      <w:tr w:rsidR="002E1502" w:rsidRPr="002E1502" w:rsidTr="002E1502">
        <w:trPr>
          <w:trHeight w:val="52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Дотации на выравнивание бюджетной обеспеченности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000 2 02 15001 00 0000 150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1038700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1038700</w:t>
            </w:r>
          </w:p>
        </w:tc>
      </w:tr>
      <w:tr w:rsidR="002E1502" w:rsidRPr="002E1502" w:rsidTr="002E1502">
        <w:trPr>
          <w:trHeight w:val="52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lastRenderedPageBreak/>
              <w:t>Дотации бюджетам сельских поселений на выравнивание бюджетной обеспеченности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000 2 02 15001 10 0000 150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1038700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1038700</w:t>
            </w:r>
          </w:p>
        </w:tc>
      </w:tr>
      <w:tr w:rsidR="002E1502" w:rsidRPr="002E1502" w:rsidTr="002E1502">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w:eastAsia="Times New Roman" w:hAnsi="Arial" w:cs="Arial"/>
                <w:b/>
                <w:bCs/>
                <w:sz w:val="20"/>
                <w:szCs w:val="20"/>
                <w:lang w:eastAsia="ru-RU"/>
              </w:rPr>
            </w:pPr>
            <w:r w:rsidRPr="002E1502">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b/>
                <w:bCs/>
                <w:sz w:val="20"/>
                <w:szCs w:val="20"/>
                <w:lang w:eastAsia="ru-RU"/>
              </w:rPr>
            </w:pPr>
            <w:r w:rsidRPr="002E1502">
              <w:rPr>
                <w:rFonts w:ascii="Arial" w:eastAsia="Times New Roman" w:hAnsi="Arial" w:cs="Arial"/>
                <w:b/>
                <w:bCs/>
                <w:sz w:val="20"/>
                <w:szCs w:val="20"/>
                <w:lang w:eastAsia="ru-RU"/>
              </w:rPr>
              <w:t>000 2 02 35118 00 0000 150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330800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330800</w:t>
            </w:r>
          </w:p>
        </w:tc>
      </w:tr>
      <w:tr w:rsidR="002E1502" w:rsidRPr="002E1502" w:rsidTr="002E1502">
        <w:trPr>
          <w:trHeight w:val="1035"/>
        </w:trPr>
        <w:tc>
          <w:tcPr>
            <w:tcW w:w="45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w:eastAsia="Times New Roman" w:hAnsi="Arial" w:cs="Arial"/>
                <w:sz w:val="20"/>
                <w:szCs w:val="20"/>
                <w:lang w:eastAsia="ru-RU"/>
              </w:rPr>
            </w:pPr>
            <w:r w:rsidRPr="002E1502">
              <w:rPr>
                <w:rFonts w:ascii="Arial" w:eastAsia="Times New Roman" w:hAnsi="Arial" w:cs="Arial"/>
                <w:sz w:val="20"/>
                <w:szCs w:val="20"/>
                <w:lang w:eastAsia="ru-RU"/>
              </w:rPr>
              <w:t>000 2 02 35118 10 0000 150</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330800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330800</w:t>
            </w:r>
          </w:p>
        </w:tc>
      </w:tr>
      <w:tr w:rsidR="002E1502" w:rsidRPr="002E1502" w:rsidTr="002E1502">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ДОХОДЫ БЮДЖЕТА - ИТОГО</w:t>
            </w:r>
          </w:p>
        </w:tc>
        <w:tc>
          <w:tcPr>
            <w:tcW w:w="31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 </w:t>
            </w:r>
          </w:p>
        </w:tc>
        <w:tc>
          <w:tcPr>
            <w:tcW w:w="216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9063500</w:t>
            </w:r>
          </w:p>
        </w:tc>
        <w:tc>
          <w:tcPr>
            <w:tcW w:w="1788"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9063500</w:t>
            </w:r>
          </w:p>
        </w:tc>
      </w:tr>
      <w:tr w:rsidR="002E1502" w:rsidRPr="002E1502" w:rsidTr="002E1502">
        <w:trPr>
          <w:trHeight w:val="255"/>
        </w:trPr>
        <w:tc>
          <w:tcPr>
            <w:tcW w:w="45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216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255"/>
        </w:trPr>
        <w:tc>
          <w:tcPr>
            <w:tcW w:w="4540" w:type="dxa"/>
            <w:tcBorders>
              <w:top w:val="nil"/>
              <w:left w:val="nil"/>
              <w:bottom w:val="nil"/>
              <w:right w:val="nil"/>
            </w:tcBorders>
            <w:shd w:val="clear" w:color="auto" w:fill="auto"/>
            <w:vAlign w:val="bottom"/>
            <w:hideMark/>
          </w:tcPr>
          <w:p w:rsidR="002E1502" w:rsidRPr="002E1502" w:rsidRDefault="002E1502" w:rsidP="002E1502">
            <w:pPr>
              <w:spacing w:after="0" w:line="240" w:lineRule="auto"/>
              <w:rPr>
                <w:rFonts w:ascii="Arial" w:eastAsia="Times New Roman" w:hAnsi="Arial" w:cs="Arial"/>
                <w:sz w:val="16"/>
                <w:szCs w:val="16"/>
                <w:lang w:eastAsia="ru-RU"/>
              </w:rPr>
            </w:pPr>
          </w:p>
        </w:tc>
        <w:tc>
          <w:tcPr>
            <w:tcW w:w="31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216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255"/>
        </w:trPr>
        <w:tc>
          <w:tcPr>
            <w:tcW w:w="9828" w:type="dxa"/>
            <w:gridSpan w:val="3"/>
            <w:tcBorders>
              <w:top w:val="nil"/>
              <w:left w:val="nil"/>
              <w:bottom w:val="nil"/>
              <w:right w:val="nil"/>
            </w:tcBorders>
            <w:shd w:val="clear" w:color="auto" w:fill="auto"/>
            <w:vAlign w:val="bottom"/>
            <w:hideMark/>
          </w:tcPr>
          <w:p w:rsidR="002E1502" w:rsidRPr="002E1502" w:rsidRDefault="002E1502" w:rsidP="002E1502">
            <w:pPr>
              <w:spacing w:after="0" w:line="240" w:lineRule="auto"/>
              <w:rPr>
                <w:rFonts w:ascii="Arial" w:eastAsia="Times New Roman" w:hAnsi="Arial" w:cs="Arial"/>
                <w:sz w:val="16"/>
                <w:szCs w:val="16"/>
                <w:lang w:eastAsia="ru-RU"/>
              </w:rPr>
            </w:pPr>
            <w:r w:rsidRPr="002E1502">
              <w:rPr>
                <w:rFonts w:ascii="Arial" w:eastAsia="Times New Roman" w:hAnsi="Arial" w:cs="Arial"/>
                <w:sz w:val="16"/>
                <w:szCs w:val="16"/>
                <w:lang w:eastAsia="ru-RU"/>
              </w:rPr>
              <w:t>Глава администрации сельского поселения "Красночикойское"                                                                   И.В. Никонов</w:t>
            </w:r>
          </w:p>
        </w:tc>
        <w:tc>
          <w:tcPr>
            <w:tcW w:w="1788"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bl>
    <w:p w:rsidR="002E1502" w:rsidRDefault="002E1502" w:rsidP="002E1502">
      <w:pPr>
        <w:spacing w:after="0" w:line="240" w:lineRule="auto"/>
        <w:rPr>
          <w:rFonts w:ascii="Times New Roman" w:eastAsia="Times New Roman" w:hAnsi="Times New Roman" w:cs="Times New Roman"/>
          <w:sz w:val="24"/>
          <w:szCs w:val="24"/>
          <w:lang w:eastAsia="ru-RU"/>
        </w:rPr>
      </w:pPr>
    </w:p>
    <w:tbl>
      <w:tblPr>
        <w:tblW w:w="14802" w:type="dxa"/>
        <w:tblInd w:w="93" w:type="dxa"/>
        <w:tblLook w:val="04A0" w:firstRow="1" w:lastRow="0" w:firstColumn="1" w:lastColumn="0" w:noHBand="0" w:noVBand="1"/>
      </w:tblPr>
      <w:tblGrid>
        <w:gridCol w:w="6888"/>
        <w:gridCol w:w="292"/>
        <w:gridCol w:w="100"/>
        <w:gridCol w:w="967"/>
        <w:gridCol w:w="295"/>
        <w:gridCol w:w="200"/>
        <w:gridCol w:w="396"/>
        <w:gridCol w:w="344"/>
        <w:gridCol w:w="215"/>
        <w:gridCol w:w="354"/>
        <w:gridCol w:w="391"/>
        <w:gridCol w:w="52"/>
        <w:gridCol w:w="1203"/>
        <w:gridCol w:w="445"/>
        <w:gridCol w:w="231"/>
        <w:gridCol w:w="469"/>
        <w:gridCol w:w="117"/>
        <w:gridCol w:w="1310"/>
        <w:gridCol w:w="428"/>
        <w:gridCol w:w="105"/>
      </w:tblGrid>
      <w:tr w:rsidR="002E1502" w:rsidRPr="002E1502" w:rsidTr="0044617A">
        <w:trPr>
          <w:gridAfter w:val="1"/>
          <w:wAfter w:w="105" w:type="dxa"/>
          <w:trHeight w:val="375"/>
        </w:trPr>
        <w:tc>
          <w:tcPr>
            <w:tcW w:w="728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462"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55"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97"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4203" w:type="dxa"/>
            <w:gridSpan w:val="7"/>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 13 к Решению</w:t>
            </w:r>
          </w:p>
        </w:tc>
      </w:tr>
      <w:tr w:rsidR="002E1502" w:rsidRPr="002E1502" w:rsidTr="0044617A">
        <w:trPr>
          <w:gridAfter w:val="1"/>
          <w:wAfter w:w="105" w:type="dxa"/>
          <w:trHeight w:val="375"/>
        </w:trPr>
        <w:tc>
          <w:tcPr>
            <w:tcW w:w="728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462"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55"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97"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4203" w:type="dxa"/>
            <w:gridSpan w:val="7"/>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Совета сельского поселения</w:t>
            </w:r>
          </w:p>
        </w:tc>
      </w:tr>
      <w:tr w:rsidR="002E1502" w:rsidRPr="002E1502" w:rsidTr="0044617A">
        <w:trPr>
          <w:gridAfter w:val="1"/>
          <w:wAfter w:w="105" w:type="dxa"/>
          <w:trHeight w:val="375"/>
        </w:trPr>
        <w:tc>
          <w:tcPr>
            <w:tcW w:w="728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462"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55"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97"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2465"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Красночикойское </w:t>
            </w:r>
          </w:p>
        </w:tc>
        <w:tc>
          <w:tcPr>
            <w:tcW w:w="1738"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557E0B" w:rsidRPr="002E1502" w:rsidTr="0044617A">
        <w:trPr>
          <w:gridAfter w:val="1"/>
          <w:wAfter w:w="105" w:type="dxa"/>
          <w:trHeight w:val="375"/>
        </w:trPr>
        <w:tc>
          <w:tcPr>
            <w:tcW w:w="7280"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8"/>
                <w:szCs w:val="28"/>
                <w:lang w:eastAsia="ru-RU"/>
              </w:rPr>
            </w:pPr>
          </w:p>
        </w:tc>
        <w:tc>
          <w:tcPr>
            <w:tcW w:w="1462"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8"/>
                <w:szCs w:val="28"/>
                <w:lang w:eastAsia="ru-RU"/>
              </w:rPr>
            </w:pPr>
          </w:p>
        </w:tc>
        <w:tc>
          <w:tcPr>
            <w:tcW w:w="955"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8"/>
                <w:szCs w:val="28"/>
                <w:lang w:eastAsia="ru-RU"/>
              </w:rPr>
            </w:pPr>
          </w:p>
        </w:tc>
        <w:tc>
          <w:tcPr>
            <w:tcW w:w="797"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8"/>
                <w:szCs w:val="28"/>
                <w:lang w:eastAsia="ru-RU"/>
              </w:rPr>
            </w:pPr>
          </w:p>
        </w:tc>
        <w:tc>
          <w:tcPr>
            <w:tcW w:w="4203" w:type="dxa"/>
            <w:gridSpan w:val="7"/>
            <w:tcBorders>
              <w:top w:val="nil"/>
              <w:left w:val="nil"/>
              <w:bottom w:val="nil"/>
              <w:right w:val="nil"/>
            </w:tcBorders>
            <w:shd w:val="clear" w:color="auto" w:fill="auto"/>
            <w:noWrap/>
            <w:vAlign w:val="bottom"/>
            <w:hideMark/>
          </w:tcPr>
          <w:p w:rsidR="00557E0B" w:rsidRPr="00340D3D" w:rsidRDefault="00557E0B" w:rsidP="006E623C">
            <w:pPr>
              <w:spacing w:after="0" w:line="240" w:lineRule="auto"/>
              <w:rPr>
                <w:rFonts w:eastAsia="Times New Roman" w:cs="Arial CYR"/>
                <w:sz w:val="20"/>
                <w:szCs w:val="20"/>
                <w:lang w:eastAsia="ru-RU"/>
              </w:rPr>
            </w:pPr>
            <w:r w:rsidRPr="002E1502">
              <w:rPr>
                <w:rFonts w:ascii="Arial CYR" w:eastAsia="Times New Roman" w:hAnsi="Arial CYR" w:cs="Arial CYR"/>
                <w:sz w:val="20"/>
                <w:szCs w:val="20"/>
                <w:lang w:eastAsia="ru-RU"/>
              </w:rPr>
              <w:t xml:space="preserve">№  </w:t>
            </w:r>
            <w:r>
              <w:rPr>
                <w:rFonts w:eastAsia="Times New Roman" w:cs="Arial CYR"/>
                <w:sz w:val="20"/>
                <w:szCs w:val="20"/>
                <w:lang w:eastAsia="ru-RU"/>
              </w:rPr>
              <w:t>15</w:t>
            </w:r>
            <w:r w:rsidRPr="002E1502">
              <w:rPr>
                <w:rFonts w:ascii="Arial CYR" w:eastAsia="Times New Roman" w:hAnsi="Arial CYR" w:cs="Arial CYR"/>
                <w:sz w:val="20"/>
                <w:szCs w:val="20"/>
                <w:lang w:eastAsia="ru-RU"/>
              </w:rPr>
              <w:t xml:space="preserve">  от   </w:t>
            </w:r>
            <w:r>
              <w:rPr>
                <w:rFonts w:eastAsia="Times New Roman" w:cs="Arial CYR"/>
                <w:sz w:val="20"/>
                <w:szCs w:val="20"/>
                <w:lang w:eastAsia="ru-RU"/>
              </w:rPr>
              <w:t xml:space="preserve">24 ноября </w:t>
            </w:r>
            <w:r w:rsidRPr="002E1502">
              <w:rPr>
                <w:rFonts w:ascii="Arial CYR" w:eastAsia="Times New Roman" w:hAnsi="Arial CYR" w:cs="Arial CYR"/>
                <w:sz w:val="20"/>
                <w:szCs w:val="20"/>
                <w:lang w:eastAsia="ru-RU"/>
              </w:rPr>
              <w:t xml:space="preserve"> 2020 г. </w:t>
            </w:r>
            <w:r>
              <w:rPr>
                <w:rFonts w:eastAsia="Times New Roman" w:cs="Arial CYR"/>
                <w:sz w:val="20"/>
                <w:szCs w:val="20"/>
                <w:lang w:eastAsia="ru-RU"/>
              </w:rPr>
              <w:t>(с изменениями от 19.01.2021 г. №23, от 05.02.2021 г. № 27</w:t>
            </w:r>
            <w:r w:rsidR="00800C6C">
              <w:rPr>
                <w:rFonts w:eastAsia="Times New Roman" w:cs="Arial CYR"/>
                <w:sz w:val="20"/>
                <w:szCs w:val="20"/>
                <w:lang w:eastAsia="ru-RU"/>
              </w:rPr>
              <w:t>, № 32 от 13.04.2021</w:t>
            </w:r>
            <w:r w:rsidR="0044617A">
              <w:rPr>
                <w:rFonts w:eastAsia="Times New Roman" w:cs="Arial CYR"/>
                <w:sz w:val="20"/>
                <w:szCs w:val="20"/>
                <w:lang w:eastAsia="ru-RU"/>
              </w:rPr>
              <w:t>, № 40 от 21.07.2021 г.</w:t>
            </w:r>
            <w:r w:rsidR="005F7551">
              <w:rPr>
                <w:rFonts w:eastAsia="Times New Roman" w:cs="Arial CYR"/>
                <w:sz w:val="20"/>
                <w:szCs w:val="20"/>
                <w:lang w:eastAsia="ru-RU"/>
              </w:rPr>
              <w:t>, № 46 от 29.09.2021 г.</w:t>
            </w:r>
            <w:r>
              <w:rPr>
                <w:rFonts w:eastAsia="Times New Roman" w:cs="Arial CYR"/>
                <w:sz w:val="20"/>
                <w:szCs w:val="20"/>
                <w:lang w:eastAsia="ru-RU"/>
              </w:rPr>
              <w:t>)</w:t>
            </w:r>
          </w:p>
        </w:tc>
      </w:tr>
      <w:tr w:rsidR="00557E0B" w:rsidRPr="00557E0B" w:rsidTr="005F7551">
        <w:trPr>
          <w:gridAfter w:val="2"/>
          <w:wAfter w:w="533" w:type="dxa"/>
          <w:trHeight w:val="795"/>
        </w:trPr>
        <w:tc>
          <w:tcPr>
            <w:tcW w:w="14269" w:type="dxa"/>
            <w:gridSpan w:val="18"/>
            <w:tcBorders>
              <w:top w:val="nil"/>
              <w:left w:val="nil"/>
              <w:bottom w:val="nil"/>
              <w:right w:val="nil"/>
            </w:tcBorders>
            <w:shd w:val="clear" w:color="auto" w:fill="auto"/>
            <w:vAlign w:val="bottom"/>
          </w:tcPr>
          <w:p w:rsidR="00557E0B" w:rsidRPr="00557E0B" w:rsidRDefault="00557E0B" w:rsidP="00557E0B">
            <w:pPr>
              <w:spacing w:after="0" w:line="240" w:lineRule="auto"/>
              <w:jc w:val="center"/>
              <w:rPr>
                <w:rFonts w:ascii="Times New Roman" w:eastAsia="Times New Roman" w:hAnsi="Times New Roman" w:cs="Times New Roman"/>
                <w:b/>
                <w:bCs/>
                <w:sz w:val="28"/>
                <w:szCs w:val="28"/>
                <w:lang w:eastAsia="ru-RU"/>
              </w:rPr>
            </w:pPr>
          </w:p>
        </w:tc>
      </w:tr>
      <w:tr w:rsidR="0044617A" w:rsidRPr="007F60B2" w:rsidTr="005F7551">
        <w:trPr>
          <w:trHeight w:val="795"/>
        </w:trPr>
        <w:tc>
          <w:tcPr>
            <w:tcW w:w="14802" w:type="dxa"/>
            <w:gridSpan w:val="20"/>
            <w:tcBorders>
              <w:top w:val="nil"/>
              <w:left w:val="nil"/>
              <w:bottom w:val="nil"/>
              <w:right w:val="nil"/>
            </w:tcBorders>
            <w:shd w:val="clear" w:color="auto" w:fill="auto"/>
            <w:vAlign w:val="bottom"/>
          </w:tcPr>
          <w:tbl>
            <w:tblPr>
              <w:tblW w:w="14260" w:type="dxa"/>
              <w:tblLook w:val="04A0" w:firstRow="1" w:lastRow="0" w:firstColumn="1" w:lastColumn="0" w:noHBand="0" w:noVBand="1"/>
            </w:tblPr>
            <w:tblGrid>
              <w:gridCol w:w="7038"/>
              <w:gridCol w:w="1362"/>
              <w:gridCol w:w="886"/>
              <w:gridCol w:w="909"/>
              <w:gridCol w:w="1664"/>
              <w:gridCol w:w="674"/>
              <w:gridCol w:w="1913"/>
            </w:tblGrid>
            <w:tr w:rsidR="005F7551" w:rsidRPr="005F7551" w:rsidTr="005F7551">
              <w:trPr>
                <w:trHeight w:val="795"/>
              </w:trPr>
              <w:tc>
                <w:tcPr>
                  <w:tcW w:w="14260" w:type="dxa"/>
                  <w:gridSpan w:val="7"/>
                  <w:tcBorders>
                    <w:top w:val="nil"/>
                    <w:left w:val="nil"/>
                    <w:bottom w:val="nil"/>
                    <w:right w:val="nil"/>
                  </w:tcBorders>
                  <w:shd w:val="clear" w:color="auto" w:fill="auto"/>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8"/>
                      <w:szCs w:val="28"/>
                      <w:lang w:eastAsia="ru-RU"/>
                    </w:rPr>
                  </w:pPr>
                  <w:r w:rsidRPr="005F7551">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2021 год.</w:t>
                  </w:r>
                </w:p>
              </w:tc>
            </w:tr>
            <w:tr w:rsidR="005F7551" w:rsidRPr="005F7551" w:rsidTr="005F7551">
              <w:trPr>
                <w:trHeight w:val="375"/>
              </w:trPr>
              <w:tc>
                <w:tcPr>
                  <w:tcW w:w="14260" w:type="dxa"/>
                  <w:gridSpan w:val="7"/>
                  <w:tcBorders>
                    <w:top w:val="nil"/>
                    <w:left w:val="nil"/>
                    <w:bottom w:val="nil"/>
                    <w:right w:val="nil"/>
                  </w:tcBorders>
                  <w:shd w:val="clear" w:color="auto" w:fill="auto"/>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8"/>
                      <w:szCs w:val="28"/>
                      <w:lang w:eastAsia="ru-RU"/>
                    </w:rPr>
                  </w:pPr>
                </w:p>
              </w:tc>
            </w:tr>
            <w:tr w:rsidR="005F7551" w:rsidRPr="005F7551" w:rsidTr="005F7551">
              <w:trPr>
                <w:trHeight w:val="330"/>
              </w:trPr>
              <w:tc>
                <w:tcPr>
                  <w:tcW w:w="7038"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c>
                <w:tcPr>
                  <w:tcW w:w="1176"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c>
                <w:tcPr>
                  <w:tcW w:w="886"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c>
                <w:tcPr>
                  <w:tcW w:w="674"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c>
                <w:tcPr>
                  <w:tcW w:w="1913"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p>
              </w:tc>
            </w:tr>
            <w:tr w:rsidR="005F7551" w:rsidRPr="005F7551" w:rsidTr="005F7551">
              <w:trPr>
                <w:trHeight w:val="645"/>
              </w:trPr>
              <w:tc>
                <w:tcPr>
                  <w:tcW w:w="70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Наименование</w:t>
                  </w:r>
                </w:p>
              </w:tc>
              <w:tc>
                <w:tcPr>
                  <w:tcW w:w="1176" w:type="dxa"/>
                  <w:tcBorders>
                    <w:top w:val="single" w:sz="8" w:space="0" w:color="auto"/>
                    <w:left w:val="nil"/>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Ведомство</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РЗ</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proofErr w:type="gramStart"/>
                  <w:r w:rsidRPr="005F7551">
                    <w:rPr>
                      <w:rFonts w:ascii="Times New Roman" w:eastAsia="Times New Roman" w:hAnsi="Times New Roman" w:cs="Times New Roman"/>
                      <w:b/>
                      <w:bCs/>
                      <w:sz w:val="24"/>
                      <w:szCs w:val="24"/>
                      <w:lang w:eastAsia="ru-RU"/>
                    </w:rPr>
                    <w:t>ПР</w:t>
                  </w:r>
                  <w:proofErr w:type="gramEnd"/>
                </w:p>
              </w:tc>
              <w:tc>
                <w:tcPr>
                  <w:tcW w:w="1664" w:type="dxa"/>
                  <w:tcBorders>
                    <w:top w:val="single" w:sz="8" w:space="0" w:color="auto"/>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ЦСР</w:t>
                  </w:r>
                </w:p>
              </w:tc>
              <w:tc>
                <w:tcPr>
                  <w:tcW w:w="674" w:type="dxa"/>
                  <w:tcBorders>
                    <w:top w:val="single" w:sz="8" w:space="0" w:color="auto"/>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ВР</w:t>
                  </w:r>
                </w:p>
              </w:tc>
              <w:tc>
                <w:tcPr>
                  <w:tcW w:w="1913" w:type="dxa"/>
                  <w:tcBorders>
                    <w:top w:val="single" w:sz="8" w:space="0" w:color="auto"/>
                    <w:left w:val="nil"/>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плановые назначения</w:t>
                  </w:r>
                </w:p>
              </w:tc>
            </w:tr>
            <w:tr w:rsidR="005F7551" w:rsidRPr="005F7551" w:rsidTr="005F7551">
              <w:trPr>
                <w:trHeight w:val="330"/>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nil"/>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31 311 265,07</w:t>
                  </w:r>
                </w:p>
              </w:tc>
            </w:tr>
            <w:tr w:rsidR="005F7551" w:rsidRPr="005F7551" w:rsidTr="005F7551">
              <w:trPr>
                <w:trHeight w:val="480"/>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lastRenderedPageBreak/>
                    <w:t>Общегосударственные вопросы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8 072 271,02</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839 530,00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839 530,00</w:t>
                  </w:r>
                </w:p>
              </w:tc>
            </w:tr>
            <w:tr w:rsidR="005F7551" w:rsidRPr="005F7551" w:rsidTr="005F7551">
              <w:trPr>
                <w:trHeight w:val="43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Глава муниципального образования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839 530,00</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839 530,00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839 530,00</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644 800,00</w:t>
                  </w:r>
                </w:p>
              </w:tc>
            </w:tr>
            <w:tr w:rsidR="005F7551" w:rsidRPr="005F7551" w:rsidTr="005F7551">
              <w:trPr>
                <w:trHeight w:val="10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129</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194 730,00</w:t>
                  </w:r>
                </w:p>
              </w:tc>
            </w:tr>
            <w:tr w:rsidR="005F7551" w:rsidRPr="005F7551" w:rsidTr="005F7551">
              <w:trPr>
                <w:trHeight w:val="960"/>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1 457 064,00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000 00 20000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1 457 064,00</w:t>
                  </w:r>
                </w:p>
              </w:tc>
            </w:tr>
            <w:tr w:rsidR="005F7551" w:rsidRPr="005F7551" w:rsidTr="005F7551">
              <w:trPr>
                <w:trHeight w:val="40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Центральный аппарат</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1 457 064,00</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1 402 637,00</w:t>
                  </w:r>
                </w:p>
              </w:tc>
            </w:tr>
            <w:tr w:rsidR="005F7551" w:rsidRPr="005F7551" w:rsidTr="005F7551">
              <w:trPr>
                <w:trHeight w:val="39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Расходы на выплату персоналу органов местного самоуправления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1402637</w:t>
                  </w:r>
                </w:p>
              </w:tc>
            </w:tr>
            <w:tr w:rsidR="005F7551" w:rsidRPr="005F7551" w:rsidTr="005F7551">
              <w:trPr>
                <w:trHeight w:val="39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1077294</w:t>
                  </w:r>
                </w:p>
              </w:tc>
            </w:tr>
            <w:tr w:rsidR="005F7551" w:rsidRPr="005F7551" w:rsidTr="005F7551">
              <w:trPr>
                <w:trHeight w:val="96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129</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325343</w:t>
                  </w:r>
                </w:p>
              </w:tc>
            </w:tr>
            <w:tr w:rsidR="005F7551" w:rsidRPr="005F7551" w:rsidTr="005F7551">
              <w:trPr>
                <w:trHeight w:val="435"/>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color w:val="000000"/>
                      <w:sz w:val="24"/>
                      <w:szCs w:val="24"/>
                      <w:lang w:eastAsia="ru-RU"/>
                    </w:rPr>
                  </w:pPr>
                  <w:r w:rsidRPr="005F7551">
                    <w:rPr>
                      <w:rFonts w:ascii="Times New Roman" w:eastAsia="Times New Roman" w:hAnsi="Times New Roman" w:cs="Times New Roman"/>
                      <w:color w:val="000000"/>
                      <w:sz w:val="24"/>
                      <w:szCs w:val="24"/>
                      <w:lang w:eastAsia="ru-RU"/>
                    </w:rPr>
                    <w:t>Иные бюджетные ассигнования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54 427,00</w:t>
                  </w:r>
                </w:p>
              </w:tc>
            </w:tr>
            <w:tr w:rsidR="005F7551" w:rsidRPr="005F7551" w:rsidTr="005F7551">
              <w:trPr>
                <w:trHeight w:val="54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Уплата налогов, сборов и иных платежей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850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54 427,00</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851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49 427,00</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Уплата прочих налогов, сборов и иных платежей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000 00 20400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852</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5 000,00</w:t>
                  </w:r>
                </w:p>
              </w:tc>
            </w:tr>
            <w:tr w:rsidR="005F7551" w:rsidRPr="005F7551" w:rsidTr="005F7551">
              <w:trPr>
                <w:trHeight w:val="51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Другие общегосударственные вопросы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5775677,02</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4252890,38</w:t>
                  </w:r>
                </w:p>
              </w:tc>
            </w:tr>
            <w:tr w:rsidR="005F7551" w:rsidRPr="005F7551" w:rsidTr="005F7551">
              <w:trPr>
                <w:trHeight w:val="4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Выполнение других обязательств государства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4252890,38</w:t>
                  </w:r>
                </w:p>
              </w:tc>
            </w:tr>
            <w:tr w:rsidR="005F7551" w:rsidRPr="005F7551" w:rsidTr="005F7551">
              <w:trPr>
                <w:trHeight w:val="142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2971020</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выплаты персоналу казенных учреждений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2971020</w:t>
                  </w:r>
                </w:p>
              </w:tc>
            </w:tr>
            <w:tr w:rsidR="005F7551" w:rsidRPr="005F7551" w:rsidTr="005F7551">
              <w:trPr>
                <w:trHeight w:val="57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Фонд оплаты труда учреждений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2276974</w:t>
                  </w:r>
                </w:p>
              </w:tc>
            </w:tr>
            <w:tr w:rsidR="005F7551" w:rsidRPr="005F7551" w:rsidTr="005F7551">
              <w:trPr>
                <w:trHeight w:val="69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112</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6400</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119</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687646</w:t>
                  </w:r>
                </w:p>
              </w:tc>
            </w:tr>
            <w:tr w:rsidR="005F7551" w:rsidRPr="005F7551" w:rsidTr="005F7551">
              <w:trPr>
                <w:trHeight w:val="87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1276816,95</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1276816,95</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в сфере информационно-коммуникационных технологий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242</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202000</w:t>
                  </w:r>
                </w:p>
              </w:tc>
            </w:tr>
            <w:tr w:rsidR="005F7551" w:rsidRPr="005F7551" w:rsidTr="005F7551">
              <w:trPr>
                <w:trHeight w:val="72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1003086,57</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энергетических ресурсов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247</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71730,38</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Социальное обеспечение и иные выплаты населению</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5000,00</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выплаты населению</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360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5000,00</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бюджетные ассигнования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53,43</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Уплата налогов, сборов и иных платежей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850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53,43</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Уплата иных платежей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000 00 09203</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853</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53,43</w:t>
                  </w:r>
                </w:p>
              </w:tc>
            </w:tr>
            <w:tr w:rsidR="005F7551" w:rsidRPr="005F7551" w:rsidTr="005F7551">
              <w:trPr>
                <w:trHeight w:val="145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411727,00</w:t>
                  </w:r>
                </w:p>
              </w:tc>
            </w:tr>
            <w:tr w:rsidR="005F7551" w:rsidRPr="005F7551" w:rsidTr="005F7551">
              <w:trPr>
                <w:trHeight w:val="13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411727,00</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411727,00</w:t>
                  </w:r>
                </w:p>
              </w:tc>
            </w:tr>
            <w:tr w:rsidR="005F7551" w:rsidRPr="005F7551" w:rsidTr="005F7551">
              <w:trPr>
                <w:trHeight w:val="4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выплаты персоналу казенных учреждений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411727,00</w:t>
                  </w:r>
                </w:p>
              </w:tc>
            </w:tr>
            <w:tr w:rsidR="005F7551" w:rsidRPr="005F7551" w:rsidTr="005F7551">
              <w:trPr>
                <w:trHeight w:val="52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Фонд оплаты труда учреждений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316226,00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119</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95501,00</w:t>
                  </w:r>
                </w:p>
              </w:tc>
            </w:tr>
            <w:tr w:rsidR="005F7551" w:rsidRPr="005F7551" w:rsidTr="005F7551">
              <w:trPr>
                <w:trHeight w:val="11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бюджетов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000 00 79001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543714,64</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0000079001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543714,64</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в сфере информационно-коммуникационных технологий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0000079001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242</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543714,64</w:t>
                  </w:r>
                </w:p>
              </w:tc>
            </w:tr>
            <w:tr w:rsidR="005F7551" w:rsidRPr="005F7551" w:rsidTr="005F7551">
              <w:trPr>
                <w:trHeight w:val="103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бюджетов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567345,00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567345,00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Закупка товаров, работ и услуг в сфере информационно-коммуникационных технологий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242</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54000,00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513345,00</w:t>
                  </w:r>
                </w:p>
              </w:tc>
            </w:tr>
            <w:tr w:rsidR="005F7551" w:rsidRPr="005F7551" w:rsidTr="005F7551">
              <w:trPr>
                <w:trHeight w:val="4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Национальная оборона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02</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348800,00</w:t>
                  </w:r>
                </w:p>
              </w:tc>
            </w:tr>
            <w:tr w:rsidR="005F7551" w:rsidRPr="005F7551" w:rsidTr="005F7551">
              <w:trPr>
                <w:trHeight w:val="4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Мобилизационная и вневойсковая подготовка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02</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348800,00</w:t>
                  </w:r>
                </w:p>
              </w:tc>
            </w:tr>
            <w:tr w:rsidR="005F7551" w:rsidRPr="005F7551" w:rsidTr="005F7551">
              <w:trPr>
                <w:trHeight w:val="7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0000051180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348800,00</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Расходы на выплату персоналу органов местного самоуправления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0000051180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348800,00</w:t>
                  </w:r>
                </w:p>
              </w:tc>
            </w:tr>
            <w:tr w:rsidR="005F7551" w:rsidRPr="005F7551" w:rsidTr="005F7551">
              <w:trPr>
                <w:trHeight w:val="4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0000051180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267900,00</w:t>
                  </w:r>
                </w:p>
              </w:tc>
            </w:tr>
            <w:tr w:rsidR="005F7551" w:rsidRPr="005F7551" w:rsidTr="005F7551">
              <w:trPr>
                <w:trHeight w:val="10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0000051180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129</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80900,00</w:t>
                  </w:r>
                </w:p>
              </w:tc>
            </w:tr>
            <w:tr w:rsidR="005F7551" w:rsidRPr="005F7551" w:rsidTr="005F7551">
              <w:trPr>
                <w:trHeight w:val="780"/>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566268</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336268</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0000021800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195000</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0000021801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195000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0000021801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195000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0000021801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195000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0000021801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195000</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000 00 25200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141268</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141268</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141268</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141268</w:t>
                  </w:r>
                </w:p>
              </w:tc>
            </w:tr>
            <w:tr w:rsidR="005F7551" w:rsidRPr="005F7551" w:rsidTr="005F7551">
              <w:trPr>
                <w:trHeight w:val="4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xml:space="preserve">Прочая закупка товаров, работ и услуг </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141268</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Обеспечение пожарной безопасности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230000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000 00 24700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230000</w:t>
                  </w:r>
                </w:p>
              </w:tc>
            </w:tr>
            <w:tr w:rsidR="005F7551" w:rsidRPr="005F7551" w:rsidTr="005F7551">
              <w:trPr>
                <w:trHeight w:val="7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000 0024799</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230000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000 0024799</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230000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000 0024799</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230000</w:t>
                  </w:r>
                </w:p>
              </w:tc>
            </w:tr>
            <w:tr w:rsidR="005F7551" w:rsidRPr="005F7551" w:rsidTr="005F7551">
              <w:trPr>
                <w:trHeight w:val="7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000 0024799</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230000</w:t>
                  </w:r>
                </w:p>
              </w:tc>
            </w:tr>
            <w:tr w:rsidR="005F7551" w:rsidRPr="005F7551" w:rsidTr="005F7551">
              <w:trPr>
                <w:trHeight w:val="52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Национальная экономика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17750983,04</w:t>
                  </w:r>
                </w:p>
              </w:tc>
            </w:tr>
            <w:tr w:rsidR="005F7551" w:rsidRPr="005F7551" w:rsidTr="005F7551">
              <w:trPr>
                <w:trHeight w:val="5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Дорожное хозяйство</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17750983,04</w:t>
                  </w:r>
                </w:p>
              </w:tc>
            </w:tr>
            <w:tr w:rsidR="005F7551" w:rsidRPr="005F7551" w:rsidTr="005F7551">
              <w:trPr>
                <w:trHeight w:val="43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Поддержка дорожного хозяйства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000 00 49300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4443160</w:t>
                  </w:r>
                </w:p>
              </w:tc>
            </w:tr>
            <w:tr w:rsidR="005F7551" w:rsidRPr="005F7551" w:rsidTr="005F7551">
              <w:trPr>
                <w:trHeight w:val="159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сооружения на них (включая разработку проектно-сметной документации и проведение необходимых экспертиз)</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000 00 49315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4443160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000 00 49315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4443160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000 00 49315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4443160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000 00 49315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4323930,62</w:t>
                  </w:r>
                </w:p>
              </w:tc>
            </w:tr>
            <w:tr w:rsidR="005F7551" w:rsidRPr="005F7551" w:rsidTr="005F7551">
              <w:trPr>
                <w:trHeight w:val="33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энергетических ресурсов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000 00 49315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247</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119229,38</w:t>
                  </w:r>
                </w:p>
              </w:tc>
            </w:tr>
            <w:tr w:rsidR="005F7551" w:rsidRPr="005F7551" w:rsidTr="005F7551">
              <w:trPr>
                <w:trHeight w:val="144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xml:space="preserve">Реализация </w:t>
                  </w:r>
                  <w:proofErr w:type="gramStart"/>
                  <w:r w:rsidRPr="005F7551">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5F7551">
                    <w:rPr>
                      <w:rFonts w:ascii="Times New Roman" w:eastAsia="Times New Roman" w:hAnsi="Times New Roman" w:cs="Times New Roman"/>
                      <w:b/>
                      <w:bCs/>
                      <w:sz w:val="24"/>
                      <w:szCs w:val="24"/>
                      <w:lang w:eastAsia="ru-RU"/>
                    </w:rPr>
                    <w:t xml:space="preserve"> края (иные межбюджетные трансферты бюджетам муниципальных районов и городских округов)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000 00 55050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13307823,04</w:t>
                  </w:r>
                </w:p>
              </w:tc>
            </w:tr>
            <w:tr w:rsidR="005F7551" w:rsidRPr="005F7551" w:rsidTr="005F7551">
              <w:trPr>
                <w:trHeight w:val="85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000 00 55050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13307823,04</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000 00 55050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13307823,04</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09</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000 00 55050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13307823,04</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Жилищно-коммунальное хозяйство</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3610455,01</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Коммунальное хозяйство</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498120,81</w:t>
                  </w:r>
                </w:p>
              </w:tc>
            </w:tr>
            <w:tr w:rsidR="005F7551" w:rsidRPr="005F7551" w:rsidTr="005F7551">
              <w:trPr>
                <w:trHeight w:val="10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00000S4905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498120,81</w:t>
                  </w:r>
                </w:p>
              </w:tc>
            </w:tr>
            <w:tr w:rsidR="005F7551" w:rsidRPr="005F7551" w:rsidTr="005F7551">
              <w:trPr>
                <w:trHeight w:val="60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00000S4905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498120,81</w:t>
                  </w:r>
                </w:p>
              </w:tc>
            </w:tr>
            <w:tr w:rsidR="005F7551" w:rsidRPr="005F7551" w:rsidTr="005F7551">
              <w:trPr>
                <w:trHeight w:val="7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00000S4905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498120,81</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00000S4905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498120,81</w:t>
                  </w:r>
                </w:p>
              </w:tc>
            </w:tr>
            <w:tr w:rsidR="005F7551" w:rsidRPr="005F7551" w:rsidTr="005F7551">
              <w:trPr>
                <w:trHeight w:val="435"/>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Прочее благоустройство</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3112334,2</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000 00 25200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862476</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862476</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862476</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862476</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xml:space="preserve">Прочая закупка товаров, работ и услуг </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862476</w:t>
                  </w:r>
                </w:p>
              </w:tc>
            </w:tr>
            <w:tr w:rsidR="005F7551" w:rsidRPr="005F7551" w:rsidTr="005F7551">
              <w:trPr>
                <w:trHeight w:val="510"/>
              </w:trPr>
              <w:tc>
                <w:tcPr>
                  <w:tcW w:w="7038" w:type="dxa"/>
                  <w:tcBorders>
                    <w:top w:val="nil"/>
                    <w:left w:val="single" w:sz="8" w:space="0" w:color="auto"/>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b/>
                      <w:bCs/>
                      <w:color w:val="000000"/>
                      <w:sz w:val="24"/>
                      <w:szCs w:val="24"/>
                      <w:lang w:eastAsia="ru-RU"/>
                    </w:rPr>
                  </w:pPr>
                  <w:r w:rsidRPr="005F7551">
                    <w:rPr>
                      <w:rFonts w:ascii="Times New Roman" w:eastAsia="Times New Roman" w:hAnsi="Times New Roman" w:cs="Times New Roman"/>
                      <w:b/>
                      <w:bCs/>
                      <w:color w:val="000000"/>
                      <w:sz w:val="24"/>
                      <w:szCs w:val="24"/>
                      <w:lang w:eastAsia="ru-RU"/>
                    </w:rPr>
                    <w:t>Уличное освещение</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000 00 60001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46669,62</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46669,62</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46669,62</w:t>
                  </w:r>
                </w:p>
              </w:tc>
            </w:tr>
            <w:tr w:rsidR="005F7551" w:rsidRPr="005F7551" w:rsidTr="005F7551">
              <w:trPr>
                <w:trHeight w:val="375"/>
              </w:trPr>
              <w:tc>
                <w:tcPr>
                  <w:tcW w:w="7038"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энергетических ресурсов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000 00 60001</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247</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46669,62</w:t>
                  </w:r>
                </w:p>
              </w:tc>
            </w:tr>
            <w:tr w:rsidR="005F7551" w:rsidRPr="005F7551" w:rsidTr="005F7551">
              <w:trPr>
                <w:trHeight w:val="525"/>
              </w:trPr>
              <w:tc>
                <w:tcPr>
                  <w:tcW w:w="70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Прочие мероприятия по благоустройству</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1363188,58</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1363188,58</w:t>
                  </w:r>
                </w:p>
              </w:tc>
            </w:tr>
            <w:tr w:rsidR="005F7551" w:rsidRPr="005F7551" w:rsidTr="005F7551">
              <w:trPr>
                <w:trHeight w:val="4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1363188,58</w:t>
                  </w:r>
                </w:p>
              </w:tc>
            </w:tr>
            <w:tr w:rsidR="005F7551" w:rsidRPr="005F7551" w:rsidTr="005F7551">
              <w:trPr>
                <w:trHeight w:val="3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000 00 60005</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1363188,58</w:t>
                  </w:r>
                </w:p>
              </w:tc>
            </w:tr>
            <w:tr w:rsidR="005F7551" w:rsidRPr="005F7551" w:rsidTr="005F7551">
              <w:trPr>
                <w:trHeight w:val="10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бюджетов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840000</w:t>
                  </w:r>
                </w:p>
              </w:tc>
            </w:tr>
            <w:tr w:rsidR="005F7551" w:rsidRPr="005F7551" w:rsidTr="005F7551">
              <w:trPr>
                <w:trHeight w:val="7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840000</w:t>
                  </w:r>
                </w:p>
              </w:tc>
            </w:tr>
            <w:tr w:rsidR="005F7551" w:rsidRPr="005F7551" w:rsidTr="005F7551">
              <w:trPr>
                <w:trHeight w:val="7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05</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00000Д8050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840000</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Образование</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480"/>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Молодежная политика и оздоровление детей</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07</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Организационно-воспитательная работа с молодежью</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07</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000 00 43100</w:t>
                  </w:r>
                </w:p>
              </w:tc>
              <w:tc>
                <w:tcPr>
                  <w:tcW w:w="67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4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Проведение мероприятий для детей и молодежи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000 00 43101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84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000 00 43101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000 00 43101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7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07</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000 00 43101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28600</w:t>
                  </w:r>
                </w:p>
              </w:tc>
            </w:tr>
            <w:tr w:rsidR="005F7551" w:rsidRPr="005F7551" w:rsidTr="005F7551">
              <w:trPr>
                <w:trHeight w:val="39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Культура, кинематография"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630 000,00</w:t>
                  </w:r>
                </w:p>
              </w:tc>
            </w:tr>
            <w:tr w:rsidR="005F7551" w:rsidRPr="005F7551" w:rsidTr="005F7551">
              <w:trPr>
                <w:trHeight w:val="4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xml:space="preserve">Культура </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630 000,00</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250 000,00</w:t>
                  </w:r>
                </w:p>
              </w:tc>
            </w:tr>
            <w:tr w:rsidR="005F7551" w:rsidRPr="005F7551" w:rsidTr="005F7551">
              <w:trPr>
                <w:trHeight w:val="12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5F7551">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250 000,00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250 000,00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250 000,00</w:t>
                  </w:r>
                </w:p>
              </w:tc>
            </w:tr>
            <w:tr w:rsidR="005F7551" w:rsidRPr="005F7551" w:rsidTr="005F7551">
              <w:trPr>
                <w:trHeight w:val="5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xml:space="preserve">Прочая закупка товаров, работ и услуг </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000 00 25201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250 000,00</w:t>
                  </w:r>
                </w:p>
              </w:tc>
            </w:tr>
            <w:tr w:rsidR="005F7551" w:rsidRPr="005F7551" w:rsidTr="005F7551">
              <w:trPr>
                <w:trHeight w:val="43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Мероприятия в сфере культуры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000 00 45000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380 000,00</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000 00 45085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380 000,00</w:t>
                  </w:r>
                </w:p>
              </w:tc>
            </w:tr>
            <w:tr w:rsidR="005F7551" w:rsidRPr="005F7551" w:rsidTr="005F7551">
              <w:trPr>
                <w:trHeight w:val="7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000 00 45085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380 000,00</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000 00 45085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380 000,00</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08</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000 00 45085</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380 000,00</w:t>
                  </w:r>
                </w:p>
              </w:tc>
            </w:tr>
            <w:tr w:rsidR="005F7551" w:rsidRPr="005F7551" w:rsidTr="005F7551">
              <w:trPr>
                <w:trHeight w:val="45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Социальная политика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136 488,00</w:t>
                  </w:r>
                </w:p>
              </w:tc>
            </w:tr>
            <w:tr w:rsidR="005F7551" w:rsidRPr="005F7551" w:rsidTr="005F7551">
              <w:trPr>
                <w:trHeight w:val="52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Пенсионное обеспечение</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40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Пенсии</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000 00 49000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570"/>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555"/>
              </w:trPr>
              <w:tc>
                <w:tcPr>
                  <w:tcW w:w="7038" w:type="dxa"/>
                  <w:tcBorders>
                    <w:top w:val="nil"/>
                    <w:left w:val="single" w:sz="8" w:space="0" w:color="auto"/>
                    <w:bottom w:val="single" w:sz="8" w:space="0" w:color="auto"/>
                    <w:right w:val="single" w:sz="8" w:space="0" w:color="auto"/>
                  </w:tcBorders>
                  <w:shd w:val="clear" w:color="auto" w:fill="auto"/>
                  <w:hideMark/>
                </w:tcPr>
                <w:p w:rsidR="005F7551" w:rsidRPr="005F7551" w:rsidRDefault="005F7551" w:rsidP="005F7551">
                  <w:pPr>
                    <w:spacing w:after="0" w:line="240" w:lineRule="auto"/>
                    <w:jc w:val="both"/>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Доплаты к пенсиям муниципальным служащим</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Социальное обеспечение и иные выплаты населению</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76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Социальные выплаты гражд</w:t>
                  </w:r>
                  <w:r>
                    <w:rPr>
                      <w:rFonts w:ascii="Times New Roman" w:eastAsia="Times New Roman" w:hAnsi="Times New Roman" w:cs="Times New Roman"/>
                      <w:sz w:val="24"/>
                      <w:szCs w:val="24"/>
                      <w:lang w:eastAsia="ru-RU"/>
                    </w:rPr>
                    <w:t>анам, кроме публичных нормативных</w:t>
                  </w:r>
                  <w:r w:rsidRPr="005F7551">
                    <w:rPr>
                      <w:rFonts w:ascii="Times New Roman" w:eastAsia="Times New Roman" w:hAnsi="Times New Roman" w:cs="Times New Roman"/>
                      <w:sz w:val="24"/>
                      <w:szCs w:val="24"/>
                      <w:lang w:eastAsia="ru-RU"/>
                    </w:rPr>
                    <w:t xml:space="preserve"> социальных выплат</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320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64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10</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01</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000 00 49101</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321</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136 488,00</w:t>
                  </w:r>
                </w:p>
              </w:tc>
            </w:tr>
            <w:tr w:rsidR="005F7551" w:rsidRPr="005F7551" w:rsidTr="005F7551">
              <w:trPr>
                <w:trHeight w:val="48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Физическая культура и спорт</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162 000,00</w:t>
                  </w:r>
                </w:p>
              </w:tc>
            </w:tr>
            <w:tr w:rsidR="005F7551" w:rsidRPr="005F7551" w:rsidTr="005F7551">
              <w:trPr>
                <w:trHeight w:val="5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Массовый спорт</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162 000,00</w:t>
                  </w:r>
                </w:p>
              </w:tc>
            </w:tr>
            <w:tr w:rsidR="005F7551" w:rsidRPr="005F7551" w:rsidTr="005F7551">
              <w:trPr>
                <w:trHeight w:val="58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000 00 51200</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162 000,00</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000 00 51297</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162 000,00</w:t>
                  </w:r>
                </w:p>
              </w:tc>
            </w:tr>
            <w:tr w:rsidR="005F7551" w:rsidRPr="005F7551" w:rsidTr="005F7551">
              <w:trPr>
                <w:trHeight w:val="8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000 00 51297</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162 000,00</w:t>
                  </w:r>
                </w:p>
              </w:tc>
            </w:tr>
            <w:tr w:rsidR="005F7551" w:rsidRPr="005F7551" w:rsidTr="005F7551">
              <w:trPr>
                <w:trHeight w:val="73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000 00 51297</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162 000,00</w:t>
                  </w:r>
                </w:p>
              </w:tc>
            </w:tr>
            <w:tr w:rsidR="005F7551" w:rsidRPr="005F7551" w:rsidTr="005F7551">
              <w:trPr>
                <w:trHeight w:val="79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000 00 51297</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244</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140 000,00</w:t>
                  </w:r>
                </w:p>
              </w:tc>
            </w:tr>
            <w:tr w:rsidR="005F7551" w:rsidRPr="005F7551" w:rsidTr="005F7551">
              <w:trPr>
                <w:trHeight w:val="450"/>
              </w:trPr>
              <w:tc>
                <w:tcPr>
                  <w:tcW w:w="7038" w:type="dxa"/>
                  <w:tcBorders>
                    <w:top w:val="nil"/>
                    <w:left w:val="nil"/>
                    <w:bottom w:val="nil"/>
                    <w:right w:val="nil"/>
                  </w:tcBorders>
                  <w:shd w:val="clear" w:color="auto" w:fill="auto"/>
                  <w:noWrap/>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Закупка энергетических ресурсов</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11</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02</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000 00 51297</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247</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22 000,00</w:t>
                  </w:r>
                </w:p>
              </w:tc>
            </w:tr>
            <w:tr w:rsidR="005F7551" w:rsidRPr="005F7551" w:rsidTr="005F7551">
              <w:trPr>
                <w:trHeight w:val="765"/>
              </w:trPr>
              <w:tc>
                <w:tcPr>
                  <w:tcW w:w="70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14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00</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5 400,00</w:t>
                  </w:r>
                </w:p>
              </w:tc>
            </w:tr>
            <w:tr w:rsidR="005F7551" w:rsidRPr="005F7551" w:rsidTr="005F7551">
              <w:trPr>
                <w:trHeight w:val="52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Прочие межбюджетные трансферты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5 400,00</w:t>
                  </w:r>
                </w:p>
              </w:tc>
            </w:tr>
            <w:tr w:rsidR="005F7551" w:rsidRPr="005F7551" w:rsidTr="005F7551">
              <w:trPr>
                <w:trHeight w:val="141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000 00 52106</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5 400,00</w:t>
                  </w:r>
                </w:p>
              </w:tc>
            </w:tr>
            <w:tr w:rsidR="005F7551" w:rsidRPr="005F7551" w:rsidTr="005F7551">
              <w:trPr>
                <w:trHeight w:val="420"/>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Межбюджетные трансферты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000 00 52106</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500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5 400,00</w:t>
                  </w:r>
                </w:p>
              </w:tc>
            </w:tr>
            <w:tr w:rsidR="005F7551" w:rsidRPr="005F7551" w:rsidTr="005F7551">
              <w:trPr>
                <w:trHeight w:val="37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Иные межбюджетные трансферты</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14</w:t>
                  </w:r>
                </w:p>
              </w:tc>
              <w:tc>
                <w:tcPr>
                  <w:tcW w:w="909"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03</w:t>
                  </w:r>
                </w:p>
              </w:tc>
              <w:tc>
                <w:tcPr>
                  <w:tcW w:w="1664"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000 00 52106</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540</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5 400,00</w:t>
                  </w:r>
                </w:p>
              </w:tc>
            </w:tr>
            <w:tr w:rsidR="005F7551" w:rsidRPr="005F7551" w:rsidTr="005F7551">
              <w:trPr>
                <w:trHeight w:val="435"/>
              </w:trPr>
              <w:tc>
                <w:tcPr>
                  <w:tcW w:w="7038" w:type="dxa"/>
                  <w:tcBorders>
                    <w:top w:val="nil"/>
                    <w:left w:val="single" w:sz="8" w:space="0" w:color="auto"/>
                    <w:bottom w:val="single" w:sz="8" w:space="0" w:color="auto"/>
                    <w:right w:val="single" w:sz="8" w:space="0" w:color="auto"/>
                  </w:tcBorders>
                  <w:shd w:val="clear" w:color="auto" w:fill="auto"/>
                  <w:vAlign w:val="bottom"/>
                  <w:hideMark/>
                </w:tcPr>
                <w:p w:rsidR="005F7551" w:rsidRPr="005F7551" w:rsidRDefault="005F7551" w:rsidP="005F7551">
                  <w:pPr>
                    <w:spacing w:after="0" w:line="240" w:lineRule="auto"/>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 xml:space="preserve">Всего расходов:                                                                                                                                   </w:t>
                  </w:r>
                </w:p>
              </w:tc>
              <w:tc>
                <w:tcPr>
                  <w:tcW w:w="1176" w:type="dxa"/>
                  <w:tcBorders>
                    <w:top w:val="nil"/>
                    <w:left w:val="nil"/>
                    <w:bottom w:val="single" w:sz="8" w:space="0" w:color="auto"/>
                    <w:right w:val="single" w:sz="8" w:space="0" w:color="auto"/>
                  </w:tcBorders>
                  <w:shd w:val="clear" w:color="auto" w:fill="auto"/>
                  <w:hideMark/>
                </w:tcPr>
                <w:p w:rsidR="005F7551" w:rsidRPr="005F7551" w:rsidRDefault="005F7551" w:rsidP="005F7551">
                  <w:pPr>
                    <w:spacing w:after="0" w:line="240" w:lineRule="auto"/>
                    <w:jc w:val="center"/>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802</w:t>
                  </w:r>
                </w:p>
              </w:tc>
              <w:tc>
                <w:tcPr>
                  <w:tcW w:w="886"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909"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66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center"/>
                    <w:rPr>
                      <w:rFonts w:ascii="Times New Roman" w:eastAsia="Times New Roman" w:hAnsi="Times New Roman" w:cs="Times New Roman"/>
                      <w:sz w:val="24"/>
                      <w:szCs w:val="24"/>
                      <w:lang w:eastAsia="ru-RU"/>
                    </w:rPr>
                  </w:pPr>
                  <w:r w:rsidRPr="005F7551">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auto"/>
                  <w:noWrap/>
                  <w:vAlign w:val="bottom"/>
                  <w:hideMark/>
                </w:tcPr>
                <w:p w:rsidR="005F7551" w:rsidRPr="005F7551" w:rsidRDefault="005F7551" w:rsidP="005F7551">
                  <w:pPr>
                    <w:spacing w:after="0" w:line="240" w:lineRule="auto"/>
                    <w:jc w:val="right"/>
                    <w:rPr>
                      <w:rFonts w:ascii="Times New Roman" w:eastAsia="Times New Roman" w:hAnsi="Times New Roman" w:cs="Times New Roman"/>
                      <w:b/>
                      <w:bCs/>
                      <w:sz w:val="24"/>
                      <w:szCs w:val="24"/>
                      <w:lang w:eastAsia="ru-RU"/>
                    </w:rPr>
                  </w:pPr>
                  <w:r w:rsidRPr="005F7551">
                    <w:rPr>
                      <w:rFonts w:ascii="Times New Roman" w:eastAsia="Times New Roman" w:hAnsi="Times New Roman" w:cs="Times New Roman"/>
                      <w:b/>
                      <w:bCs/>
                      <w:sz w:val="24"/>
                      <w:szCs w:val="24"/>
                      <w:lang w:eastAsia="ru-RU"/>
                    </w:rPr>
                    <w:t>31 311 265,07</w:t>
                  </w:r>
                </w:p>
              </w:tc>
            </w:tr>
          </w:tbl>
          <w:p w:rsidR="0044617A" w:rsidRPr="007F60B2" w:rsidRDefault="0044617A" w:rsidP="006E623C">
            <w:pPr>
              <w:spacing w:after="0" w:line="240" w:lineRule="auto"/>
              <w:jc w:val="center"/>
              <w:rPr>
                <w:rFonts w:ascii="Times New Roman" w:eastAsia="Times New Roman" w:hAnsi="Times New Roman" w:cs="Times New Roman"/>
                <w:b/>
                <w:bCs/>
                <w:sz w:val="28"/>
                <w:szCs w:val="28"/>
                <w:lang w:eastAsia="ru-RU"/>
              </w:rPr>
            </w:pPr>
          </w:p>
        </w:tc>
      </w:tr>
      <w:tr w:rsidR="0044617A" w:rsidRPr="007F60B2" w:rsidTr="005F7551">
        <w:trPr>
          <w:trHeight w:val="375"/>
        </w:trPr>
        <w:tc>
          <w:tcPr>
            <w:tcW w:w="14802" w:type="dxa"/>
            <w:gridSpan w:val="20"/>
            <w:tcBorders>
              <w:top w:val="nil"/>
              <w:left w:val="nil"/>
              <w:bottom w:val="nil"/>
              <w:right w:val="nil"/>
            </w:tcBorders>
            <w:shd w:val="clear" w:color="auto" w:fill="auto"/>
            <w:vAlign w:val="bottom"/>
          </w:tcPr>
          <w:p w:rsidR="0044617A" w:rsidRPr="007F60B2" w:rsidRDefault="0044617A" w:rsidP="006E623C">
            <w:pPr>
              <w:spacing w:after="0" w:line="240" w:lineRule="auto"/>
              <w:jc w:val="center"/>
              <w:rPr>
                <w:rFonts w:ascii="Times New Roman" w:eastAsia="Times New Roman" w:hAnsi="Times New Roman" w:cs="Times New Roman"/>
                <w:b/>
                <w:bCs/>
                <w:sz w:val="28"/>
                <w:szCs w:val="28"/>
                <w:lang w:eastAsia="ru-RU"/>
              </w:rPr>
            </w:pPr>
          </w:p>
        </w:tc>
      </w:tr>
      <w:tr w:rsidR="0044617A" w:rsidRPr="007F60B2" w:rsidTr="005F7551">
        <w:trPr>
          <w:trHeight w:val="330"/>
        </w:trPr>
        <w:tc>
          <w:tcPr>
            <w:tcW w:w="7180" w:type="dxa"/>
            <w:gridSpan w:val="2"/>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c>
          <w:tcPr>
            <w:tcW w:w="1362" w:type="dxa"/>
            <w:gridSpan w:val="3"/>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c>
          <w:tcPr>
            <w:tcW w:w="940" w:type="dxa"/>
            <w:gridSpan w:val="3"/>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c>
          <w:tcPr>
            <w:tcW w:w="960" w:type="dxa"/>
            <w:gridSpan w:val="3"/>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c>
          <w:tcPr>
            <w:tcW w:w="1700" w:type="dxa"/>
            <w:gridSpan w:val="3"/>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c>
          <w:tcPr>
            <w:tcW w:w="700" w:type="dxa"/>
            <w:gridSpan w:val="2"/>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c>
          <w:tcPr>
            <w:tcW w:w="1960" w:type="dxa"/>
            <w:gridSpan w:val="4"/>
            <w:tcBorders>
              <w:top w:val="nil"/>
              <w:left w:val="nil"/>
              <w:bottom w:val="nil"/>
              <w:right w:val="nil"/>
            </w:tcBorders>
            <w:shd w:val="clear" w:color="auto" w:fill="auto"/>
            <w:noWrap/>
            <w:vAlign w:val="bottom"/>
          </w:tcPr>
          <w:p w:rsidR="0044617A" w:rsidRPr="007F60B2" w:rsidRDefault="0044617A" w:rsidP="006E623C">
            <w:pPr>
              <w:spacing w:after="0" w:line="240" w:lineRule="auto"/>
              <w:rPr>
                <w:rFonts w:ascii="Times New Roman" w:eastAsia="Times New Roman" w:hAnsi="Times New Roman" w:cs="Times New Roman"/>
                <w:sz w:val="24"/>
                <w:szCs w:val="24"/>
                <w:lang w:eastAsia="ru-RU"/>
              </w:rPr>
            </w:pPr>
          </w:p>
        </w:tc>
      </w:tr>
      <w:tr w:rsidR="00557E0B" w:rsidRPr="00557E0B" w:rsidTr="0044617A">
        <w:trPr>
          <w:gridAfter w:val="2"/>
          <w:wAfter w:w="533" w:type="dxa"/>
          <w:trHeight w:val="375"/>
        </w:trPr>
        <w:tc>
          <w:tcPr>
            <w:tcW w:w="14269" w:type="dxa"/>
            <w:gridSpan w:val="18"/>
            <w:tcBorders>
              <w:top w:val="nil"/>
              <w:left w:val="nil"/>
              <w:bottom w:val="nil"/>
              <w:right w:val="nil"/>
            </w:tcBorders>
            <w:shd w:val="clear" w:color="auto" w:fill="auto"/>
            <w:vAlign w:val="bottom"/>
            <w:hideMark/>
          </w:tcPr>
          <w:p w:rsidR="00557E0B" w:rsidRPr="00557E0B" w:rsidRDefault="00557E0B" w:rsidP="00557E0B">
            <w:pPr>
              <w:spacing w:after="0" w:line="240" w:lineRule="auto"/>
              <w:jc w:val="center"/>
              <w:rPr>
                <w:rFonts w:ascii="Times New Roman" w:eastAsia="Times New Roman" w:hAnsi="Times New Roman" w:cs="Times New Roman"/>
                <w:b/>
                <w:bCs/>
                <w:sz w:val="28"/>
                <w:szCs w:val="28"/>
                <w:lang w:eastAsia="ru-RU"/>
              </w:rPr>
            </w:pPr>
          </w:p>
        </w:tc>
      </w:tr>
      <w:tr w:rsidR="00557E0B" w:rsidRPr="00557E0B" w:rsidTr="0044617A">
        <w:trPr>
          <w:gridAfter w:val="2"/>
          <w:wAfter w:w="533" w:type="dxa"/>
          <w:trHeight w:val="330"/>
        </w:trPr>
        <w:tc>
          <w:tcPr>
            <w:tcW w:w="6888" w:type="dxa"/>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c>
          <w:tcPr>
            <w:tcW w:w="1359" w:type="dxa"/>
            <w:gridSpan w:val="3"/>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c>
          <w:tcPr>
            <w:tcW w:w="891" w:type="dxa"/>
            <w:gridSpan w:val="3"/>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c>
          <w:tcPr>
            <w:tcW w:w="913" w:type="dxa"/>
            <w:gridSpan w:val="3"/>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c>
          <w:tcPr>
            <w:tcW w:w="1646" w:type="dxa"/>
            <w:gridSpan w:val="3"/>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c>
          <w:tcPr>
            <w:tcW w:w="676" w:type="dxa"/>
            <w:gridSpan w:val="2"/>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c>
          <w:tcPr>
            <w:tcW w:w="1896" w:type="dxa"/>
            <w:gridSpan w:val="3"/>
            <w:tcBorders>
              <w:top w:val="nil"/>
              <w:left w:val="nil"/>
              <w:bottom w:val="nil"/>
              <w:right w:val="nil"/>
            </w:tcBorders>
            <w:shd w:val="clear" w:color="auto" w:fill="auto"/>
            <w:noWrap/>
            <w:vAlign w:val="bottom"/>
            <w:hideMark/>
          </w:tcPr>
          <w:p w:rsidR="00557E0B" w:rsidRPr="00557E0B" w:rsidRDefault="00557E0B" w:rsidP="00557E0B">
            <w:pPr>
              <w:spacing w:after="0" w:line="240" w:lineRule="auto"/>
              <w:rPr>
                <w:rFonts w:ascii="Times New Roman" w:eastAsia="Times New Roman" w:hAnsi="Times New Roman" w:cs="Times New Roman"/>
                <w:sz w:val="24"/>
                <w:szCs w:val="24"/>
                <w:lang w:eastAsia="ru-RU"/>
              </w:rPr>
            </w:pPr>
          </w:p>
        </w:tc>
      </w:tr>
      <w:tr w:rsidR="00557E0B" w:rsidRPr="002E1502" w:rsidTr="0044617A">
        <w:trPr>
          <w:gridAfter w:val="1"/>
          <w:wAfter w:w="105" w:type="dxa"/>
          <w:trHeight w:val="315"/>
        </w:trPr>
        <w:tc>
          <w:tcPr>
            <w:tcW w:w="7280"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1462"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955"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797"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1648" w:type="dxa"/>
            <w:gridSpan w:val="2"/>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817"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1738" w:type="dxa"/>
            <w:gridSpan w:val="2"/>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r>
      <w:tr w:rsidR="00557E0B" w:rsidRPr="002E1502" w:rsidTr="0044617A">
        <w:trPr>
          <w:gridAfter w:val="1"/>
          <w:wAfter w:w="105" w:type="dxa"/>
          <w:trHeight w:val="330"/>
        </w:trPr>
        <w:tc>
          <w:tcPr>
            <w:tcW w:w="7280"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1462"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955"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797"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1648" w:type="dxa"/>
            <w:gridSpan w:val="2"/>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817" w:type="dxa"/>
            <w:gridSpan w:val="3"/>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c>
          <w:tcPr>
            <w:tcW w:w="1738" w:type="dxa"/>
            <w:gridSpan w:val="2"/>
            <w:tcBorders>
              <w:top w:val="nil"/>
              <w:left w:val="nil"/>
              <w:bottom w:val="nil"/>
              <w:right w:val="nil"/>
            </w:tcBorders>
            <w:shd w:val="clear" w:color="auto" w:fill="auto"/>
            <w:noWrap/>
            <w:vAlign w:val="bottom"/>
            <w:hideMark/>
          </w:tcPr>
          <w:p w:rsidR="00557E0B" w:rsidRPr="002E1502" w:rsidRDefault="00557E0B" w:rsidP="002E1502">
            <w:pPr>
              <w:spacing w:after="0" w:line="240" w:lineRule="auto"/>
              <w:rPr>
                <w:rFonts w:ascii="Times New Roman" w:eastAsia="Times New Roman" w:hAnsi="Times New Roman" w:cs="Times New Roman"/>
                <w:sz w:val="24"/>
                <w:szCs w:val="24"/>
                <w:lang w:eastAsia="ru-RU"/>
              </w:rPr>
            </w:pPr>
          </w:p>
        </w:tc>
      </w:tr>
    </w:tbl>
    <w:p w:rsidR="002E1502" w:rsidRDefault="002E1502" w:rsidP="002E1502">
      <w:pPr>
        <w:spacing w:after="0" w:line="240" w:lineRule="auto"/>
        <w:rPr>
          <w:rFonts w:ascii="Times New Roman" w:eastAsia="Times New Roman" w:hAnsi="Times New Roman" w:cs="Times New Roman"/>
          <w:sz w:val="24"/>
          <w:szCs w:val="24"/>
          <w:lang w:eastAsia="ru-RU"/>
        </w:rPr>
      </w:pPr>
    </w:p>
    <w:p w:rsidR="002E1502" w:rsidRDefault="002E1502" w:rsidP="002E1502">
      <w:pPr>
        <w:spacing w:after="0" w:line="240" w:lineRule="auto"/>
        <w:rPr>
          <w:rFonts w:ascii="Times New Roman" w:eastAsia="Times New Roman" w:hAnsi="Times New Roman" w:cs="Times New Roman"/>
          <w:sz w:val="24"/>
          <w:szCs w:val="24"/>
          <w:lang w:eastAsia="ru-RU"/>
        </w:rPr>
      </w:pPr>
    </w:p>
    <w:tbl>
      <w:tblPr>
        <w:tblW w:w="15146" w:type="dxa"/>
        <w:tblInd w:w="93" w:type="dxa"/>
        <w:tblLook w:val="04A0" w:firstRow="1" w:lastRow="0" w:firstColumn="1" w:lastColumn="0" w:noHBand="0" w:noVBand="1"/>
      </w:tblPr>
      <w:tblGrid>
        <w:gridCol w:w="6380"/>
        <w:gridCol w:w="1332"/>
        <w:gridCol w:w="700"/>
        <w:gridCol w:w="760"/>
        <w:gridCol w:w="1600"/>
        <w:gridCol w:w="900"/>
        <w:gridCol w:w="1820"/>
        <w:gridCol w:w="1840"/>
      </w:tblGrid>
      <w:tr w:rsidR="002E1502" w:rsidRPr="002E1502" w:rsidTr="002E1502">
        <w:trPr>
          <w:trHeight w:val="375"/>
        </w:trPr>
        <w:tc>
          <w:tcPr>
            <w:tcW w:w="63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 14 к Решению</w:t>
            </w: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75"/>
        </w:trPr>
        <w:tc>
          <w:tcPr>
            <w:tcW w:w="63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Совета сельского поселения</w:t>
            </w: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75"/>
        </w:trPr>
        <w:tc>
          <w:tcPr>
            <w:tcW w:w="63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250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Красночикойское </w:t>
            </w:r>
          </w:p>
        </w:tc>
        <w:tc>
          <w:tcPr>
            <w:tcW w:w="18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75"/>
        </w:trPr>
        <w:tc>
          <w:tcPr>
            <w:tcW w:w="63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2E1502" w:rsidRPr="002E1502" w:rsidRDefault="002E1502" w:rsidP="00FB05FC">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FB05FC">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FB05FC">
              <w:rPr>
                <w:rFonts w:ascii="Times New Roman" w:eastAsia="Times New Roman" w:hAnsi="Times New Roman" w:cs="Times New Roman"/>
                <w:sz w:val="24"/>
                <w:szCs w:val="24"/>
                <w:lang w:eastAsia="ru-RU"/>
              </w:rPr>
              <w:t>24.11.</w:t>
            </w:r>
            <w:r w:rsidRPr="002E1502">
              <w:rPr>
                <w:rFonts w:ascii="Times New Roman" w:eastAsia="Times New Roman" w:hAnsi="Times New Roman" w:cs="Times New Roman"/>
                <w:sz w:val="24"/>
                <w:szCs w:val="24"/>
                <w:lang w:eastAsia="ru-RU"/>
              </w:rPr>
              <w:t xml:space="preserve"> 2020 г.</w:t>
            </w: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1005"/>
        </w:trPr>
        <w:tc>
          <w:tcPr>
            <w:tcW w:w="13306" w:type="dxa"/>
            <w:gridSpan w:val="7"/>
            <w:tcBorders>
              <w:top w:val="nil"/>
              <w:left w:val="nil"/>
              <w:bottom w:val="nil"/>
              <w:right w:val="nil"/>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плановый период  2022-2023 годов.</w:t>
            </w: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15"/>
        </w:trPr>
        <w:tc>
          <w:tcPr>
            <w:tcW w:w="63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330"/>
        </w:trPr>
        <w:tc>
          <w:tcPr>
            <w:tcW w:w="638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2E1502">
        <w:trPr>
          <w:trHeight w:val="750"/>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ведомство</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РЗ</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proofErr w:type="gramStart"/>
            <w:r w:rsidRPr="002E1502">
              <w:rPr>
                <w:rFonts w:ascii="Times New Roman" w:eastAsia="Times New Roman" w:hAnsi="Times New Roman" w:cs="Times New Roman"/>
                <w:b/>
                <w:bCs/>
                <w:sz w:val="24"/>
                <w:szCs w:val="24"/>
                <w:lang w:eastAsia="ru-RU"/>
              </w:rPr>
              <w:t>ПР</w:t>
            </w:r>
            <w:proofErr w:type="gramEnd"/>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ЦСР</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ВР</w:t>
            </w:r>
          </w:p>
        </w:tc>
        <w:tc>
          <w:tcPr>
            <w:tcW w:w="1820" w:type="dxa"/>
            <w:tcBorders>
              <w:top w:val="single" w:sz="8" w:space="0" w:color="auto"/>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2022</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2023</w:t>
            </w:r>
          </w:p>
        </w:tc>
      </w:tr>
      <w:tr w:rsidR="002E1502" w:rsidRPr="002E1502" w:rsidTr="002E1502">
        <w:trPr>
          <w:trHeight w:val="645"/>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lastRenderedPageBreak/>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nil"/>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r>
      <w:tr w:rsidR="002E1502" w:rsidRPr="002E1502" w:rsidTr="002E1502">
        <w:trPr>
          <w:trHeight w:val="495"/>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proofErr w:type="spellStart"/>
            <w:r w:rsidRPr="002E1502">
              <w:rPr>
                <w:rFonts w:ascii="Times New Roman" w:eastAsia="Times New Roman" w:hAnsi="Times New Roman" w:cs="Times New Roman"/>
                <w:b/>
                <w:bCs/>
                <w:sz w:val="24"/>
                <w:szCs w:val="24"/>
                <w:lang w:eastAsia="ru-RU"/>
              </w:rPr>
              <w:t>Обшегосударственные</w:t>
            </w:r>
            <w:proofErr w:type="spellEnd"/>
            <w:r w:rsidRPr="002E1502">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6 548 177,00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6 548 177,00</w:t>
            </w:r>
          </w:p>
        </w:tc>
      </w:tr>
      <w:tr w:rsidR="002E1502" w:rsidRPr="002E1502" w:rsidTr="002E1502">
        <w:trPr>
          <w:trHeight w:val="93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839 530,00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839 530,00</w:t>
            </w:r>
          </w:p>
        </w:tc>
      </w:tr>
      <w:tr w:rsidR="002E1502" w:rsidRPr="002E1502" w:rsidTr="002E1502">
        <w:trPr>
          <w:trHeight w:val="87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2E1502">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2E1502">
        <w:trPr>
          <w:trHeight w:val="14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2E1502">
              <w:rPr>
                <w:rFonts w:ascii="Times New Roman" w:eastAsia="Times New Roman" w:hAnsi="Times New Roman" w:cs="Times New Roman"/>
                <w:sz w:val="24"/>
                <w:szCs w:val="24"/>
                <w:lang w:eastAsia="ru-RU"/>
              </w:rPr>
              <w:t>вы-</w:t>
            </w:r>
            <w:proofErr w:type="spellStart"/>
            <w:r w:rsidRPr="002E1502">
              <w:rPr>
                <w:rFonts w:ascii="Times New Roman" w:eastAsia="Times New Roman" w:hAnsi="Times New Roman" w:cs="Times New Roman"/>
                <w:sz w:val="24"/>
                <w:szCs w:val="24"/>
                <w:lang w:eastAsia="ru-RU"/>
              </w:rPr>
              <w:t>полнения</w:t>
            </w:r>
            <w:proofErr w:type="spellEnd"/>
            <w:proofErr w:type="gramEnd"/>
            <w:r w:rsidRPr="002E1502">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2E1502">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Расходы на выплату </w:t>
            </w:r>
            <w:proofErr w:type="spellStart"/>
            <w:r w:rsidRPr="002E1502">
              <w:rPr>
                <w:rFonts w:ascii="Times New Roman" w:eastAsia="Times New Roman" w:hAnsi="Times New Roman" w:cs="Times New Roman"/>
                <w:sz w:val="24"/>
                <w:szCs w:val="24"/>
                <w:lang w:eastAsia="ru-RU"/>
              </w:rPr>
              <w:t>песоналу</w:t>
            </w:r>
            <w:proofErr w:type="spellEnd"/>
            <w:r w:rsidRPr="002E1502">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2E1502">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644 800,00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644 800,00</w:t>
            </w:r>
          </w:p>
        </w:tc>
      </w:tr>
      <w:tr w:rsidR="002E1502" w:rsidRPr="002E1502" w:rsidTr="002E1502">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194 730,00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194 730,00</w:t>
            </w:r>
          </w:p>
        </w:tc>
      </w:tr>
      <w:tr w:rsidR="002E1502" w:rsidRPr="002E1502" w:rsidTr="002E1502">
        <w:trPr>
          <w:trHeight w:val="138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r>
      <w:tr w:rsidR="002E1502" w:rsidRPr="002E1502" w:rsidTr="002E1502">
        <w:trPr>
          <w:trHeight w:val="81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000 00 20000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r>
      <w:tr w:rsidR="002E1502" w:rsidRPr="002E1502" w:rsidTr="002E1502">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1 446 787,00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1 446 787,00</w:t>
            </w:r>
          </w:p>
        </w:tc>
      </w:tr>
      <w:tr w:rsidR="002E1502" w:rsidRPr="002E1502" w:rsidTr="002E1502">
        <w:trPr>
          <w:trHeight w:val="13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1 402 637,00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1 402 637,00</w:t>
            </w:r>
          </w:p>
        </w:tc>
      </w:tr>
      <w:tr w:rsidR="002E1502" w:rsidRPr="002E1502" w:rsidTr="002E1502">
        <w:trPr>
          <w:trHeight w:val="60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Расходы на выплату </w:t>
            </w:r>
            <w:proofErr w:type="spellStart"/>
            <w:r w:rsidRPr="002E1502">
              <w:rPr>
                <w:rFonts w:ascii="Times New Roman" w:eastAsia="Times New Roman" w:hAnsi="Times New Roman" w:cs="Times New Roman"/>
                <w:sz w:val="24"/>
                <w:szCs w:val="24"/>
                <w:lang w:eastAsia="ru-RU"/>
              </w:rPr>
              <w:t>песоналу</w:t>
            </w:r>
            <w:proofErr w:type="spellEnd"/>
            <w:r w:rsidRPr="002E1502">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1402637</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1402637</w:t>
            </w:r>
          </w:p>
        </w:tc>
      </w:tr>
      <w:tr w:rsidR="002E1502" w:rsidRPr="002E1502" w:rsidTr="002E1502">
        <w:trPr>
          <w:trHeight w:val="64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1077294</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1077294</w:t>
            </w:r>
          </w:p>
        </w:tc>
      </w:tr>
      <w:tr w:rsidR="002E1502" w:rsidRPr="002E1502" w:rsidTr="002E1502">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325343</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325343</w:t>
            </w:r>
          </w:p>
        </w:tc>
      </w:tr>
      <w:tr w:rsidR="002E1502" w:rsidRPr="002E1502" w:rsidTr="002E1502">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color w:val="000000"/>
                <w:sz w:val="24"/>
                <w:szCs w:val="24"/>
                <w:lang w:eastAsia="ru-RU"/>
              </w:rPr>
            </w:pPr>
            <w:r w:rsidRPr="002E1502">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r>
      <w:tr w:rsidR="002E1502" w:rsidRPr="002E1502" w:rsidTr="002E1502">
        <w:trPr>
          <w:trHeight w:val="4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850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r>
      <w:tr w:rsidR="002E1502" w:rsidRPr="002E1502" w:rsidTr="002E1502">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851</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39 150,00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39 150,00</w:t>
            </w:r>
          </w:p>
        </w:tc>
      </w:tr>
      <w:tr w:rsidR="002E1502" w:rsidRPr="002E1502" w:rsidTr="002E1502">
        <w:trPr>
          <w:trHeight w:val="5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852</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5 000,00</w:t>
            </w:r>
          </w:p>
        </w:tc>
      </w:tr>
      <w:tr w:rsidR="002E1502" w:rsidRPr="002E1502" w:rsidTr="002E1502">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4261860,00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4261860,00</w:t>
            </w:r>
          </w:p>
        </w:tc>
      </w:tr>
      <w:tr w:rsidR="002E1502" w:rsidRPr="002E1502" w:rsidTr="002E1502">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r>
      <w:tr w:rsidR="002E1502" w:rsidRPr="002E1502" w:rsidTr="002E1502">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r>
      <w:tr w:rsidR="002E1502" w:rsidRPr="002E1502" w:rsidTr="002E1502">
        <w:trPr>
          <w:trHeight w:val="14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r>
      <w:tr w:rsidR="002E1502" w:rsidRPr="002E1502" w:rsidTr="002E1502">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111</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2276974</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2276974</w:t>
            </w:r>
          </w:p>
        </w:tc>
      </w:tr>
      <w:tr w:rsidR="002E1502" w:rsidRPr="002E1502" w:rsidTr="002E1502">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112</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2400</w:t>
            </w:r>
          </w:p>
        </w:tc>
      </w:tr>
      <w:tr w:rsidR="002E1502" w:rsidRPr="002E1502" w:rsidTr="002E1502">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119</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687646</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687646</w:t>
            </w:r>
          </w:p>
        </w:tc>
      </w:tr>
      <w:tr w:rsidR="002E1502" w:rsidRPr="002E1502" w:rsidTr="002E1502">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r>
      <w:tr w:rsidR="002E1502" w:rsidRPr="002E1502" w:rsidTr="002E1502">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r>
      <w:tr w:rsidR="002E1502" w:rsidRPr="002E1502" w:rsidTr="002E1502">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в сфере информационно-</w:t>
            </w:r>
            <w:r w:rsidR="007B1697" w:rsidRPr="002E1502">
              <w:rPr>
                <w:rFonts w:ascii="Times New Roman" w:eastAsia="Times New Roman" w:hAnsi="Times New Roman" w:cs="Times New Roman"/>
                <w:sz w:val="24"/>
                <w:szCs w:val="24"/>
                <w:lang w:eastAsia="ru-RU"/>
              </w:rPr>
              <w:t>коммуникационных</w:t>
            </w:r>
            <w:r w:rsidRPr="002E1502">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242</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202200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202200</w:t>
            </w:r>
          </w:p>
        </w:tc>
      </w:tr>
      <w:tr w:rsidR="002E1502" w:rsidRPr="002E1502" w:rsidTr="002E1502">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1092640,00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1092640,00</w:t>
            </w:r>
          </w:p>
        </w:tc>
      </w:tr>
      <w:tr w:rsidR="002E1502" w:rsidRPr="002E1502" w:rsidTr="002E1502">
        <w:trPr>
          <w:trHeight w:val="39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r>
      <w:tr w:rsidR="002E1502" w:rsidRPr="002E1502" w:rsidTr="002E1502">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r>
      <w:tr w:rsidR="002E1502" w:rsidRPr="002E1502" w:rsidTr="002E1502">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r>
      <w:tr w:rsidR="002E1502" w:rsidRPr="002E1502" w:rsidTr="002E1502">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 xml:space="preserve">Расходы на выплату </w:t>
            </w:r>
            <w:proofErr w:type="spellStart"/>
            <w:r w:rsidRPr="002E1502">
              <w:rPr>
                <w:rFonts w:ascii="Times New Roman" w:eastAsia="Times New Roman" w:hAnsi="Times New Roman" w:cs="Times New Roman"/>
                <w:sz w:val="24"/>
                <w:szCs w:val="24"/>
                <w:lang w:eastAsia="ru-RU"/>
              </w:rPr>
              <w:t>песоналу</w:t>
            </w:r>
            <w:proofErr w:type="spellEnd"/>
            <w:r w:rsidRPr="002E1502">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r>
      <w:tr w:rsidR="002E1502" w:rsidRPr="002E1502" w:rsidTr="002E1502">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254070,00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254070,00</w:t>
            </w:r>
          </w:p>
        </w:tc>
      </w:tr>
      <w:tr w:rsidR="002E1502" w:rsidRPr="002E1502" w:rsidTr="002E1502">
        <w:trPr>
          <w:trHeight w:val="10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76730,00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76730,00</w:t>
            </w:r>
          </w:p>
        </w:tc>
      </w:tr>
      <w:tr w:rsidR="002E1502" w:rsidRPr="002E1502" w:rsidTr="002E1502">
        <w:trPr>
          <w:trHeight w:val="66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Национальная </w:t>
            </w:r>
            <w:proofErr w:type="spellStart"/>
            <w:r w:rsidRPr="002E1502">
              <w:rPr>
                <w:rFonts w:ascii="Times New Roman" w:eastAsia="Times New Roman" w:hAnsi="Times New Roman" w:cs="Times New Roman"/>
                <w:b/>
                <w:bCs/>
                <w:sz w:val="24"/>
                <w:szCs w:val="24"/>
                <w:lang w:eastAsia="ru-RU"/>
              </w:rPr>
              <w:t>безопастность</w:t>
            </w:r>
            <w:proofErr w:type="spellEnd"/>
            <w:r w:rsidRPr="002E1502">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425000</w:t>
            </w:r>
          </w:p>
        </w:tc>
      </w:tr>
      <w:tr w:rsidR="002E1502" w:rsidRPr="002E1502" w:rsidTr="002E1502">
        <w:trPr>
          <w:trHeight w:val="765"/>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195000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195000</w:t>
            </w:r>
          </w:p>
        </w:tc>
      </w:tr>
      <w:tr w:rsidR="002E1502" w:rsidRPr="002E1502" w:rsidTr="002E1502">
        <w:trPr>
          <w:trHeight w:val="855"/>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2E1502">
        <w:trPr>
          <w:trHeight w:val="78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2E1502">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2E1502">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2E1502">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2E1502">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Обеспечение пожарной безопасности</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230000</w:t>
            </w:r>
          </w:p>
        </w:tc>
      </w:tr>
      <w:tr w:rsidR="002E1502" w:rsidRPr="002E1502" w:rsidTr="002E1502">
        <w:trPr>
          <w:trHeight w:val="11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000 00 24700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2E1502">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2E1502">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2E1502">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2E1502">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1097035</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1097035</w:t>
            </w:r>
          </w:p>
        </w:tc>
      </w:tr>
      <w:tr w:rsidR="002E1502" w:rsidRPr="002E1502" w:rsidTr="002E1502">
        <w:trPr>
          <w:trHeight w:val="40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color w:val="000000"/>
                <w:sz w:val="24"/>
                <w:szCs w:val="24"/>
                <w:lang w:eastAsia="ru-RU"/>
              </w:rPr>
            </w:pPr>
            <w:r w:rsidRPr="002E1502">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2E1502">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2E1502">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2E1502">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2E1502">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2E1502">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2E1502">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2E1502">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510"/>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000 00 43100</w:t>
            </w:r>
          </w:p>
        </w:tc>
        <w:tc>
          <w:tcPr>
            <w:tcW w:w="9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6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9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2E1502">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000 00 45000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r>
      <w:tr w:rsidR="002E1502" w:rsidRPr="002E1502" w:rsidTr="002E1502">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2E1502">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2E1502">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2E1502">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2E1502">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136 488,00</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000 00 49000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675"/>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2E1502">
              <w:rPr>
                <w:rFonts w:ascii="Times New Roman" w:eastAsia="Times New Roman" w:hAnsi="Times New Roman" w:cs="Times New Roman"/>
                <w:sz w:val="24"/>
                <w:szCs w:val="24"/>
                <w:lang w:eastAsia="ru-RU"/>
              </w:rPr>
              <w:t>нор-</w:t>
            </w:r>
            <w:proofErr w:type="spellStart"/>
            <w:r w:rsidRPr="002E1502">
              <w:rPr>
                <w:rFonts w:ascii="Times New Roman" w:eastAsia="Times New Roman" w:hAnsi="Times New Roman" w:cs="Times New Roman"/>
                <w:sz w:val="24"/>
                <w:szCs w:val="24"/>
                <w:lang w:eastAsia="ru-RU"/>
              </w:rPr>
              <w:t>мативных</w:t>
            </w:r>
            <w:proofErr w:type="spellEnd"/>
            <w:proofErr w:type="gramEnd"/>
            <w:r w:rsidRPr="002E1502">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88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321</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2E1502">
        <w:trPr>
          <w:trHeight w:val="5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r>
      <w:tr w:rsidR="002E1502" w:rsidRPr="002E1502" w:rsidTr="002E1502">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r>
      <w:tr w:rsidR="002E1502" w:rsidRPr="002E1502" w:rsidTr="002E1502">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000 00 51200</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2E1502">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2E1502">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2E1502">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2E1502">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2E1502">
        <w:trPr>
          <w:trHeight w:val="11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Межбюджетные </w:t>
            </w:r>
            <w:proofErr w:type="spellStart"/>
            <w:r w:rsidRPr="002E1502">
              <w:rPr>
                <w:rFonts w:ascii="Times New Roman" w:eastAsia="Times New Roman" w:hAnsi="Times New Roman" w:cs="Times New Roman"/>
                <w:b/>
                <w:bCs/>
                <w:sz w:val="24"/>
                <w:szCs w:val="24"/>
                <w:lang w:eastAsia="ru-RU"/>
              </w:rPr>
              <w:t>тран</w:t>
            </w:r>
            <w:proofErr w:type="gramStart"/>
            <w:r w:rsidRPr="002E1502">
              <w:rPr>
                <w:rFonts w:ascii="Times New Roman" w:eastAsia="Times New Roman" w:hAnsi="Times New Roman" w:cs="Times New Roman"/>
                <w:b/>
                <w:bCs/>
                <w:sz w:val="24"/>
                <w:szCs w:val="24"/>
                <w:lang w:eastAsia="ru-RU"/>
              </w:rPr>
              <w:t>c</w:t>
            </w:r>
            <w:proofErr w:type="gramEnd"/>
            <w:r w:rsidRPr="002E1502">
              <w:rPr>
                <w:rFonts w:ascii="Times New Roman" w:eastAsia="Times New Roman" w:hAnsi="Times New Roman" w:cs="Times New Roman"/>
                <w:b/>
                <w:bCs/>
                <w:sz w:val="24"/>
                <w:szCs w:val="24"/>
                <w:lang w:eastAsia="ru-RU"/>
              </w:rPr>
              <w:t>ферты</w:t>
            </w:r>
            <w:proofErr w:type="spellEnd"/>
            <w:r w:rsidRPr="002E1502">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5 400,00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5 400,00</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2E1502">
        <w:trPr>
          <w:trHeight w:val="121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2E1502">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2E1502">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540</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2E1502">
        <w:trPr>
          <w:trHeight w:val="4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Arial CYR" w:eastAsia="Times New Roman" w:hAnsi="Arial CYR" w:cs="Arial CYR"/>
                <w:sz w:val="20"/>
                <w:szCs w:val="20"/>
                <w:lang w:eastAsia="ru-RU"/>
              </w:rPr>
            </w:pPr>
            <w:r w:rsidRPr="002E1502">
              <w:rPr>
                <w:rFonts w:ascii="Arial CYR" w:eastAsia="Times New Roman" w:hAnsi="Arial CYR" w:cs="Arial CYR"/>
                <w:sz w:val="20"/>
                <w:szCs w:val="20"/>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c>
          <w:tcPr>
            <w:tcW w:w="1840" w:type="dxa"/>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r>
    </w:tbl>
    <w:p w:rsidR="002E1502" w:rsidRDefault="002E1502" w:rsidP="002E1502">
      <w:pPr>
        <w:spacing w:after="0" w:line="240" w:lineRule="auto"/>
        <w:rPr>
          <w:rFonts w:ascii="Times New Roman" w:eastAsia="Times New Roman" w:hAnsi="Times New Roman" w:cs="Times New Roman"/>
          <w:sz w:val="24"/>
          <w:szCs w:val="24"/>
          <w:lang w:eastAsia="ru-RU"/>
        </w:rPr>
      </w:pPr>
    </w:p>
    <w:p w:rsidR="007B1697" w:rsidRDefault="007B1697" w:rsidP="002E1502">
      <w:pPr>
        <w:spacing w:after="0" w:line="240" w:lineRule="auto"/>
        <w:rPr>
          <w:rFonts w:ascii="Times New Roman" w:eastAsia="Times New Roman" w:hAnsi="Times New Roman" w:cs="Times New Roman"/>
          <w:sz w:val="24"/>
          <w:szCs w:val="24"/>
          <w:lang w:eastAsia="ru-RU"/>
        </w:rPr>
      </w:pPr>
    </w:p>
    <w:p w:rsidR="007B1697" w:rsidRDefault="007B1697" w:rsidP="002E1502">
      <w:pPr>
        <w:spacing w:after="0" w:line="240" w:lineRule="auto"/>
        <w:rPr>
          <w:rFonts w:ascii="Times New Roman" w:eastAsia="Times New Roman" w:hAnsi="Times New Roman" w:cs="Times New Roman"/>
          <w:sz w:val="24"/>
          <w:szCs w:val="24"/>
          <w:lang w:eastAsia="ru-RU"/>
        </w:rPr>
      </w:pPr>
    </w:p>
    <w:p w:rsidR="007B1697" w:rsidRDefault="007B1697" w:rsidP="002E1502">
      <w:pPr>
        <w:spacing w:after="0" w:line="240" w:lineRule="auto"/>
        <w:rPr>
          <w:rFonts w:ascii="Times New Roman" w:eastAsia="Times New Roman" w:hAnsi="Times New Roman" w:cs="Times New Roman"/>
          <w:sz w:val="24"/>
          <w:szCs w:val="24"/>
          <w:lang w:eastAsia="ru-RU"/>
        </w:rPr>
      </w:pPr>
    </w:p>
    <w:tbl>
      <w:tblPr>
        <w:tblW w:w="14802" w:type="dxa"/>
        <w:tblInd w:w="93" w:type="dxa"/>
        <w:tblLook w:val="04A0" w:firstRow="1" w:lastRow="0" w:firstColumn="1" w:lastColumn="0" w:noHBand="0" w:noVBand="1"/>
      </w:tblPr>
      <w:tblGrid>
        <w:gridCol w:w="8681"/>
        <w:gridCol w:w="6121"/>
      </w:tblGrid>
      <w:tr w:rsidR="007B1697" w:rsidRPr="002E1502" w:rsidTr="00F1760B">
        <w:trPr>
          <w:trHeight w:val="375"/>
        </w:trPr>
        <w:tc>
          <w:tcPr>
            <w:tcW w:w="4203" w:type="dxa"/>
            <w:gridSpan w:val="2"/>
            <w:tcBorders>
              <w:top w:val="nil"/>
              <w:left w:val="nil"/>
              <w:bottom w:val="nil"/>
              <w:right w:val="nil"/>
            </w:tcBorders>
            <w:shd w:val="clear" w:color="auto" w:fill="auto"/>
            <w:noWrap/>
            <w:vAlign w:val="bottom"/>
            <w:hideMark/>
          </w:tcPr>
          <w:p w:rsidR="007B1697" w:rsidRPr="002E1502" w:rsidRDefault="007B1697" w:rsidP="007B1697">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 13 к Решению</w:t>
            </w:r>
          </w:p>
        </w:tc>
      </w:tr>
      <w:tr w:rsidR="007B1697" w:rsidRPr="002E1502" w:rsidTr="00F1760B">
        <w:trPr>
          <w:trHeight w:val="375"/>
        </w:trPr>
        <w:tc>
          <w:tcPr>
            <w:tcW w:w="4203" w:type="dxa"/>
            <w:gridSpan w:val="2"/>
            <w:tcBorders>
              <w:top w:val="nil"/>
              <w:left w:val="nil"/>
              <w:bottom w:val="nil"/>
              <w:right w:val="nil"/>
            </w:tcBorders>
            <w:shd w:val="clear" w:color="auto" w:fill="auto"/>
            <w:noWrap/>
            <w:vAlign w:val="bottom"/>
            <w:hideMark/>
          </w:tcPr>
          <w:p w:rsidR="007B1697" w:rsidRPr="002E1502" w:rsidRDefault="007B1697" w:rsidP="007B1697">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Совета сельского поселения</w:t>
            </w:r>
          </w:p>
        </w:tc>
      </w:tr>
      <w:tr w:rsidR="007B1697" w:rsidRPr="002E1502" w:rsidTr="00F1760B">
        <w:trPr>
          <w:trHeight w:val="375"/>
        </w:trPr>
        <w:tc>
          <w:tcPr>
            <w:tcW w:w="2465" w:type="dxa"/>
            <w:tcBorders>
              <w:top w:val="nil"/>
              <w:left w:val="nil"/>
              <w:bottom w:val="nil"/>
              <w:right w:val="nil"/>
            </w:tcBorders>
            <w:shd w:val="clear" w:color="auto" w:fill="auto"/>
            <w:noWrap/>
            <w:vAlign w:val="bottom"/>
            <w:hideMark/>
          </w:tcPr>
          <w:p w:rsidR="007B1697" w:rsidRPr="002E1502" w:rsidRDefault="007B1697" w:rsidP="007B1697">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 xml:space="preserve">Красночикойское </w:t>
            </w:r>
          </w:p>
        </w:tc>
        <w:tc>
          <w:tcPr>
            <w:tcW w:w="1738" w:type="dxa"/>
            <w:tcBorders>
              <w:top w:val="nil"/>
              <w:left w:val="nil"/>
              <w:bottom w:val="nil"/>
              <w:right w:val="nil"/>
            </w:tcBorders>
            <w:shd w:val="clear" w:color="auto" w:fill="auto"/>
            <w:noWrap/>
            <w:vAlign w:val="bottom"/>
            <w:hideMark/>
          </w:tcPr>
          <w:p w:rsidR="007B1697" w:rsidRPr="002E1502" w:rsidRDefault="007B1697" w:rsidP="007B1697">
            <w:pPr>
              <w:spacing w:after="0" w:line="240" w:lineRule="auto"/>
              <w:jc w:val="right"/>
              <w:rPr>
                <w:rFonts w:ascii="Arial CYR" w:eastAsia="Times New Roman" w:hAnsi="Arial CYR" w:cs="Arial CYR"/>
                <w:sz w:val="20"/>
                <w:szCs w:val="20"/>
                <w:lang w:eastAsia="ru-RU"/>
              </w:rPr>
            </w:pPr>
          </w:p>
        </w:tc>
      </w:tr>
      <w:tr w:rsidR="007B1697" w:rsidRPr="00340D3D" w:rsidTr="00F1760B">
        <w:trPr>
          <w:trHeight w:val="375"/>
        </w:trPr>
        <w:tc>
          <w:tcPr>
            <w:tcW w:w="4203" w:type="dxa"/>
            <w:gridSpan w:val="2"/>
            <w:tcBorders>
              <w:top w:val="nil"/>
              <w:left w:val="nil"/>
              <w:bottom w:val="nil"/>
              <w:right w:val="nil"/>
            </w:tcBorders>
            <w:shd w:val="clear" w:color="auto" w:fill="auto"/>
            <w:noWrap/>
            <w:vAlign w:val="bottom"/>
            <w:hideMark/>
          </w:tcPr>
          <w:p w:rsidR="007B1697" w:rsidRPr="00340D3D" w:rsidRDefault="007B1697" w:rsidP="007B1697">
            <w:pPr>
              <w:spacing w:after="0" w:line="240" w:lineRule="auto"/>
              <w:jc w:val="right"/>
              <w:rPr>
                <w:rFonts w:eastAsia="Times New Roman" w:cs="Arial CYR"/>
                <w:sz w:val="20"/>
                <w:szCs w:val="20"/>
                <w:lang w:eastAsia="ru-RU"/>
              </w:rPr>
            </w:pPr>
            <w:r w:rsidRPr="002E1502">
              <w:rPr>
                <w:rFonts w:ascii="Arial CYR" w:eastAsia="Times New Roman" w:hAnsi="Arial CYR" w:cs="Arial CYR"/>
                <w:sz w:val="20"/>
                <w:szCs w:val="20"/>
                <w:lang w:eastAsia="ru-RU"/>
              </w:rPr>
              <w:t xml:space="preserve">№  </w:t>
            </w:r>
            <w:r>
              <w:rPr>
                <w:rFonts w:eastAsia="Times New Roman" w:cs="Arial CYR"/>
                <w:sz w:val="20"/>
                <w:szCs w:val="20"/>
                <w:lang w:eastAsia="ru-RU"/>
              </w:rPr>
              <w:t>15</w:t>
            </w:r>
            <w:r w:rsidRPr="002E1502">
              <w:rPr>
                <w:rFonts w:ascii="Arial CYR" w:eastAsia="Times New Roman" w:hAnsi="Arial CYR" w:cs="Arial CYR"/>
                <w:sz w:val="20"/>
                <w:szCs w:val="20"/>
                <w:lang w:eastAsia="ru-RU"/>
              </w:rPr>
              <w:t xml:space="preserve">  от   </w:t>
            </w:r>
            <w:r>
              <w:rPr>
                <w:rFonts w:eastAsia="Times New Roman" w:cs="Arial CYR"/>
                <w:sz w:val="20"/>
                <w:szCs w:val="20"/>
                <w:lang w:eastAsia="ru-RU"/>
              </w:rPr>
              <w:t xml:space="preserve">24 ноября </w:t>
            </w:r>
            <w:r w:rsidRPr="002E1502">
              <w:rPr>
                <w:rFonts w:ascii="Arial CYR" w:eastAsia="Times New Roman" w:hAnsi="Arial CYR" w:cs="Arial CYR"/>
                <w:sz w:val="20"/>
                <w:szCs w:val="20"/>
                <w:lang w:eastAsia="ru-RU"/>
              </w:rPr>
              <w:t xml:space="preserve"> 2020 г. </w:t>
            </w:r>
            <w:r>
              <w:rPr>
                <w:rFonts w:eastAsia="Times New Roman" w:cs="Arial CYR"/>
                <w:sz w:val="20"/>
                <w:szCs w:val="20"/>
                <w:lang w:eastAsia="ru-RU"/>
              </w:rPr>
              <w:t>(с изменениями от 19.01.2021 г. №23, от 05.02.2021 г. № 27, № 32 от 13.04.2021, № 40 от 21.07.2021 г., № 46 от 29.09.2021 г.)</w:t>
            </w:r>
          </w:p>
        </w:tc>
      </w:tr>
    </w:tbl>
    <w:p w:rsidR="007B1697" w:rsidRDefault="007B1697" w:rsidP="007B1697">
      <w:pPr>
        <w:spacing w:after="0" w:line="240" w:lineRule="auto"/>
        <w:jc w:val="right"/>
        <w:rPr>
          <w:rFonts w:ascii="Times New Roman" w:eastAsia="Times New Roman" w:hAnsi="Times New Roman" w:cs="Times New Roman"/>
          <w:sz w:val="24"/>
          <w:szCs w:val="24"/>
          <w:lang w:eastAsia="ru-RU"/>
        </w:rPr>
      </w:pPr>
    </w:p>
    <w:p w:rsidR="007B1697" w:rsidRDefault="007B1697" w:rsidP="007B1697">
      <w:pPr>
        <w:spacing w:after="0" w:line="240" w:lineRule="auto"/>
        <w:jc w:val="right"/>
        <w:rPr>
          <w:rFonts w:ascii="Times New Roman" w:eastAsia="Times New Roman" w:hAnsi="Times New Roman" w:cs="Times New Roman"/>
          <w:sz w:val="24"/>
          <w:szCs w:val="24"/>
          <w:lang w:eastAsia="ru-RU"/>
        </w:rPr>
      </w:pPr>
    </w:p>
    <w:tbl>
      <w:tblPr>
        <w:tblW w:w="15520" w:type="dxa"/>
        <w:tblInd w:w="93" w:type="dxa"/>
        <w:tblLook w:val="04A0" w:firstRow="1" w:lastRow="0" w:firstColumn="1" w:lastColumn="0" w:noHBand="0" w:noVBand="1"/>
      </w:tblPr>
      <w:tblGrid>
        <w:gridCol w:w="8940"/>
        <w:gridCol w:w="760"/>
        <w:gridCol w:w="880"/>
        <w:gridCol w:w="1740"/>
        <w:gridCol w:w="880"/>
        <w:gridCol w:w="2320"/>
      </w:tblGrid>
      <w:tr w:rsidR="007B1697" w:rsidRPr="007B1697" w:rsidTr="007B1697">
        <w:trPr>
          <w:trHeight w:val="1155"/>
        </w:trPr>
        <w:tc>
          <w:tcPr>
            <w:tcW w:w="13200" w:type="dxa"/>
            <w:gridSpan w:val="5"/>
            <w:tcBorders>
              <w:top w:val="nil"/>
              <w:left w:val="nil"/>
              <w:bottom w:val="nil"/>
              <w:right w:val="nil"/>
            </w:tcBorders>
            <w:shd w:val="clear" w:color="auto" w:fill="auto"/>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8"/>
                <w:szCs w:val="28"/>
                <w:lang w:eastAsia="ru-RU"/>
              </w:rPr>
            </w:pPr>
            <w:r w:rsidRPr="007B1697">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7B1697">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7B1697">
              <w:rPr>
                <w:rFonts w:ascii="Times New Roman" w:eastAsia="Times New Roman" w:hAnsi="Times New Roman" w:cs="Times New Roman"/>
                <w:b/>
                <w:bCs/>
                <w:sz w:val="28"/>
                <w:szCs w:val="28"/>
                <w:lang w:eastAsia="ru-RU"/>
              </w:rPr>
              <w:t xml:space="preserve"> на 2021 год  </w:t>
            </w:r>
          </w:p>
        </w:tc>
        <w:tc>
          <w:tcPr>
            <w:tcW w:w="232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r>
      <w:tr w:rsidR="007B1697" w:rsidRPr="007B1697" w:rsidTr="007B1697">
        <w:trPr>
          <w:trHeight w:val="315"/>
        </w:trPr>
        <w:tc>
          <w:tcPr>
            <w:tcW w:w="894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174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232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r>
      <w:tr w:rsidR="007B1697" w:rsidRPr="007B1697" w:rsidTr="007B1697">
        <w:trPr>
          <w:trHeight w:val="330"/>
        </w:trPr>
        <w:tc>
          <w:tcPr>
            <w:tcW w:w="894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174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c>
          <w:tcPr>
            <w:tcW w:w="232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Arial CYR" w:eastAsia="Times New Roman" w:hAnsi="Arial CYR" w:cs="Arial CYR"/>
                <w:sz w:val="20"/>
                <w:szCs w:val="20"/>
                <w:lang w:eastAsia="ru-RU"/>
              </w:rPr>
            </w:pPr>
          </w:p>
        </w:tc>
      </w:tr>
      <w:tr w:rsidR="007B1697" w:rsidRPr="007B1697" w:rsidTr="007B1697">
        <w:trPr>
          <w:trHeight w:val="645"/>
        </w:trPr>
        <w:tc>
          <w:tcPr>
            <w:tcW w:w="8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Наименование</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РЗ</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proofErr w:type="gramStart"/>
            <w:r w:rsidRPr="007B1697">
              <w:rPr>
                <w:rFonts w:ascii="Times New Roman" w:eastAsia="Times New Roman" w:hAnsi="Times New Roman" w:cs="Times New Roman"/>
                <w:b/>
                <w:bCs/>
                <w:sz w:val="24"/>
                <w:szCs w:val="24"/>
                <w:lang w:eastAsia="ru-RU"/>
              </w:rPr>
              <w:t>ПР</w:t>
            </w:r>
            <w:proofErr w:type="gramEnd"/>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ЦСР</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ВР</w:t>
            </w:r>
          </w:p>
        </w:tc>
        <w:tc>
          <w:tcPr>
            <w:tcW w:w="2320" w:type="dxa"/>
            <w:tcBorders>
              <w:top w:val="single" w:sz="8" w:space="0" w:color="auto"/>
              <w:left w:val="nil"/>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плановые назначения</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nil"/>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31 311 265,07</w:t>
            </w:r>
          </w:p>
        </w:tc>
      </w:tr>
      <w:tr w:rsidR="007B1697" w:rsidRPr="007B1697" w:rsidTr="007B1697">
        <w:trPr>
          <w:trHeight w:val="49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proofErr w:type="spellStart"/>
            <w:r w:rsidRPr="007B1697">
              <w:rPr>
                <w:rFonts w:ascii="Times New Roman" w:eastAsia="Times New Roman" w:hAnsi="Times New Roman" w:cs="Times New Roman"/>
                <w:b/>
                <w:bCs/>
                <w:sz w:val="24"/>
                <w:szCs w:val="24"/>
                <w:lang w:eastAsia="ru-RU"/>
              </w:rPr>
              <w:t>Обшегосударственные</w:t>
            </w:r>
            <w:proofErr w:type="spellEnd"/>
            <w:r w:rsidRPr="007B1697">
              <w:rPr>
                <w:rFonts w:ascii="Times New Roman" w:eastAsia="Times New Roman" w:hAnsi="Times New Roman" w:cs="Times New Roman"/>
                <w:b/>
                <w:bCs/>
                <w:sz w:val="24"/>
                <w:szCs w:val="24"/>
                <w:lang w:eastAsia="ru-RU"/>
              </w:rPr>
              <w:t xml:space="preserve"> вопросы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8 072 271,02</w:t>
            </w:r>
          </w:p>
        </w:tc>
      </w:tr>
      <w:tr w:rsidR="007B1697" w:rsidRPr="007B1697" w:rsidTr="007B1697">
        <w:trPr>
          <w:trHeight w:val="87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839 530,00</w:t>
            </w:r>
          </w:p>
        </w:tc>
      </w:tr>
      <w:tr w:rsidR="007B1697" w:rsidRPr="007B1697" w:rsidTr="007B1697">
        <w:trPr>
          <w:trHeight w:val="76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839 530,00</w:t>
            </w:r>
          </w:p>
        </w:tc>
      </w:tr>
      <w:tr w:rsidR="007B1697" w:rsidRPr="007B1697" w:rsidTr="007B1697">
        <w:trPr>
          <w:trHeight w:val="45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Глава муниципального образования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839 530,00</w:t>
            </w:r>
          </w:p>
        </w:tc>
      </w:tr>
      <w:tr w:rsidR="007B1697" w:rsidRPr="007B1697" w:rsidTr="007B1697">
        <w:trPr>
          <w:trHeight w:val="11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839 530,00</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839 530,00</w:t>
            </w:r>
          </w:p>
        </w:tc>
      </w:tr>
      <w:tr w:rsidR="007B1697" w:rsidRPr="007B1697" w:rsidTr="007B1697">
        <w:trPr>
          <w:trHeight w:val="5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644 800,00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129</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194 730,00</w:t>
            </w:r>
          </w:p>
        </w:tc>
      </w:tr>
      <w:tr w:rsidR="007B1697" w:rsidRPr="007B1697" w:rsidTr="007B1697">
        <w:trPr>
          <w:trHeight w:val="111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1 457 064,00</w:t>
            </w:r>
          </w:p>
        </w:tc>
      </w:tr>
      <w:tr w:rsidR="007B1697" w:rsidRPr="007B1697" w:rsidTr="007B1697">
        <w:trPr>
          <w:trHeight w:val="69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000 00 20000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1 457 064,00</w:t>
            </w:r>
          </w:p>
        </w:tc>
      </w:tr>
      <w:tr w:rsidR="007B1697" w:rsidRPr="007B1697" w:rsidTr="007B1697">
        <w:trPr>
          <w:trHeight w:val="60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Центральный аппарат</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1 457 064,00</w:t>
            </w:r>
          </w:p>
        </w:tc>
      </w:tr>
      <w:tr w:rsidR="007B1697" w:rsidRPr="007B1697" w:rsidTr="007B1697">
        <w:trPr>
          <w:trHeight w:val="10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1 402 637,00</w:t>
            </w:r>
          </w:p>
        </w:tc>
      </w:tr>
      <w:tr w:rsidR="007B1697" w:rsidRPr="007B1697" w:rsidTr="007B1697">
        <w:trPr>
          <w:trHeight w:val="4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выплату персоналу органов местного самоуправления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1402637</w:t>
            </w:r>
          </w:p>
        </w:tc>
      </w:tr>
      <w:tr w:rsidR="007B1697" w:rsidRPr="007B1697" w:rsidTr="007B1697">
        <w:trPr>
          <w:trHeight w:val="5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1077294</w:t>
            </w:r>
          </w:p>
        </w:tc>
      </w:tr>
      <w:tr w:rsidR="007B1697" w:rsidRPr="007B1697" w:rsidTr="007B1697">
        <w:trPr>
          <w:trHeight w:val="8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129</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325343</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color w:val="000000"/>
                <w:sz w:val="24"/>
                <w:szCs w:val="24"/>
                <w:lang w:eastAsia="ru-RU"/>
              </w:rPr>
            </w:pPr>
            <w:r w:rsidRPr="007B1697">
              <w:rPr>
                <w:rFonts w:ascii="Times New Roman" w:eastAsia="Times New Roman" w:hAnsi="Times New Roman" w:cs="Times New Roman"/>
                <w:color w:val="000000"/>
                <w:sz w:val="24"/>
                <w:szCs w:val="24"/>
                <w:lang w:eastAsia="ru-RU"/>
              </w:rPr>
              <w:t>Иные бюджетные ассигнования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54 427,00</w:t>
            </w:r>
          </w:p>
        </w:tc>
      </w:tr>
      <w:tr w:rsidR="007B1697" w:rsidRPr="007B1697" w:rsidTr="007B1697">
        <w:trPr>
          <w:trHeight w:val="4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Уплата налогов, сборов и иных платежей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850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54 427,00</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851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49 427,00</w:t>
            </w:r>
          </w:p>
        </w:tc>
      </w:tr>
      <w:tr w:rsidR="007B1697" w:rsidRPr="007B1697" w:rsidTr="007B1697">
        <w:trPr>
          <w:trHeight w:val="4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Уплата прочих налогов, сборов и иных платежей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852</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5 000,00</w:t>
            </w:r>
          </w:p>
        </w:tc>
      </w:tr>
      <w:tr w:rsidR="007B1697" w:rsidRPr="007B1697" w:rsidTr="007B1697">
        <w:trPr>
          <w:trHeight w:val="450"/>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Другие общегосударственные вопросы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5775677,02</w:t>
            </w:r>
          </w:p>
        </w:tc>
      </w:tr>
      <w:tr w:rsidR="007B1697" w:rsidRPr="007B1697" w:rsidTr="007B1697">
        <w:trPr>
          <w:trHeight w:val="7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Реализация государственных функций, связанных с общегосударственным управлением</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4252890,38</w:t>
            </w:r>
          </w:p>
        </w:tc>
      </w:tr>
      <w:tr w:rsidR="007B1697" w:rsidRPr="007B1697" w:rsidTr="007B1697">
        <w:trPr>
          <w:trHeight w:val="54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Выполнение других обязательств государства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4252890,38</w:t>
            </w:r>
          </w:p>
        </w:tc>
      </w:tr>
      <w:tr w:rsidR="007B1697" w:rsidRPr="007B1697" w:rsidTr="007B1697">
        <w:trPr>
          <w:trHeight w:val="11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2971020</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выплаты персоналу казенных учреждений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2971020</w:t>
            </w:r>
          </w:p>
        </w:tc>
      </w:tr>
      <w:tr w:rsidR="007B1697" w:rsidRPr="007B1697" w:rsidTr="007B1697">
        <w:trPr>
          <w:trHeight w:val="4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Фонд оплаты труда учреждений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2276974</w:t>
            </w:r>
          </w:p>
        </w:tc>
      </w:tr>
      <w:tr w:rsidR="007B1697" w:rsidRPr="007B1697" w:rsidTr="007B1697">
        <w:trPr>
          <w:trHeight w:val="5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112</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6400</w:t>
            </w:r>
          </w:p>
        </w:tc>
      </w:tr>
      <w:tr w:rsidR="007B1697" w:rsidRPr="007B1697" w:rsidTr="007B1697">
        <w:trPr>
          <w:trHeight w:val="8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119</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687646</w:t>
            </w:r>
          </w:p>
        </w:tc>
      </w:tr>
      <w:tr w:rsidR="007B1697" w:rsidRPr="007B1697" w:rsidTr="007B1697">
        <w:trPr>
          <w:trHeight w:val="8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1276816,95</w:t>
            </w:r>
          </w:p>
        </w:tc>
      </w:tr>
      <w:tr w:rsidR="007B1697" w:rsidRPr="007B1697" w:rsidTr="007B1697">
        <w:trPr>
          <w:trHeight w:val="7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1276816,95</w:t>
            </w:r>
          </w:p>
        </w:tc>
      </w:tr>
      <w:tr w:rsidR="007B1697" w:rsidRPr="007B1697" w:rsidTr="007B1697">
        <w:trPr>
          <w:trHeight w:val="7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в сфере информационно-коммуникационных технологий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242</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202000</w:t>
            </w:r>
          </w:p>
        </w:tc>
      </w:tr>
      <w:tr w:rsidR="007B1697" w:rsidRPr="007B1697" w:rsidTr="007B1697">
        <w:trPr>
          <w:trHeight w:val="7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1003086,57</w:t>
            </w:r>
          </w:p>
        </w:tc>
      </w:tr>
      <w:tr w:rsidR="007B1697" w:rsidRPr="007B1697" w:rsidTr="007B1697">
        <w:trPr>
          <w:trHeight w:val="43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энергетических ресурсов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247</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71730,38</w:t>
            </w:r>
          </w:p>
        </w:tc>
      </w:tr>
      <w:tr w:rsidR="007B1697" w:rsidRPr="007B1697" w:rsidTr="007B1697">
        <w:trPr>
          <w:trHeight w:val="61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Социальное обеспечение и иные выплаты населению</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5000,00</w:t>
            </w:r>
          </w:p>
        </w:tc>
      </w:tr>
      <w:tr w:rsidR="007B1697" w:rsidRPr="007B1697" w:rsidTr="007B1697">
        <w:trPr>
          <w:trHeight w:val="480"/>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Иные выплаты населению</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360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5000,00</w:t>
            </w:r>
          </w:p>
        </w:tc>
      </w:tr>
      <w:tr w:rsidR="007B1697" w:rsidRPr="007B1697" w:rsidTr="007B1697">
        <w:trPr>
          <w:trHeight w:val="480"/>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бюджетные ассигнования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53,43</w:t>
            </w:r>
          </w:p>
        </w:tc>
      </w:tr>
      <w:tr w:rsidR="007B1697" w:rsidRPr="007B1697" w:rsidTr="007B1697">
        <w:trPr>
          <w:trHeight w:val="49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Уплата налогов, сборов и иных платежей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850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53,43</w:t>
            </w:r>
          </w:p>
        </w:tc>
      </w:tr>
      <w:tr w:rsidR="007B1697" w:rsidRPr="007B1697" w:rsidTr="007B1697">
        <w:trPr>
          <w:trHeight w:val="40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Уплата иных платежей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853</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53,43</w:t>
            </w:r>
          </w:p>
        </w:tc>
      </w:tr>
      <w:tr w:rsidR="007B1697" w:rsidRPr="007B1697" w:rsidTr="007B1697">
        <w:trPr>
          <w:trHeight w:val="10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411727,00</w:t>
            </w:r>
          </w:p>
        </w:tc>
      </w:tr>
      <w:tr w:rsidR="007B1697" w:rsidRPr="007B1697" w:rsidTr="007B1697">
        <w:trPr>
          <w:trHeight w:val="118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411727,00</w:t>
            </w:r>
          </w:p>
        </w:tc>
      </w:tr>
      <w:tr w:rsidR="007B1697" w:rsidRPr="007B1697" w:rsidTr="007B1697">
        <w:trPr>
          <w:trHeight w:val="123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411727,00</w:t>
            </w:r>
          </w:p>
        </w:tc>
      </w:tr>
      <w:tr w:rsidR="007B1697" w:rsidRPr="007B1697" w:rsidTr="007B1697">
        <w:trPr>
          <w:trHeight w:val="4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выплаты персоналу казенных учреждений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411727,00</w:t>
            </w:r>
          </w:p>
        </w:tc>
      </w:tr>
      <w:tr w:rsidR="007B1697" w:rsidRPr="007B1697" w:rsidTr="007B1697">
        <w:trPr>
          <w:trHeight w:val="4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Фонд оплаты труда учреждений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316226,00</w:t>
            </w:r>
          </w:p>
        </w:tc>
      </w:tr>
      <w:tr w:rsidR="007B1697" w:rsidRPr="007B1697" w:rsidTr="007B1697">
        <w:trPr>
          <w:trHeight w:val="87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119</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95501,00</w:t>
            </w:r>
          </w:p>
        </w:tc>
      </w:tr>
      <w:tr w:rsidR="007B1697" w:rsidRPr="007B1697" w:rsidTr="007B1697">
        <w:trPr>
          <w:trHeight w:val="120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бюджетов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00000790010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543714,64</w:t>
            </w:r>
          </w:p>
        </w:tc>
      </w:tr>
      <w:tr w:rsidR="007B1697" w:rsidRPr="007B1697" w:rsidTr="007B1697">
        <w:trPr>
          <w:trHeight w:val="7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00000790010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543714,64</w:t>
            </w:r>
          </w:p>
        </w:tc>
      </w:tr>
      <w:tr w:rsidR="007B1697" w:rsidRPr="007B1697" w:rsidTr="007B1697">
        <w:trPr>
          <w:trHeight w:val="8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Закупка товаров, работ и услуг в сфере информационно-коммуникационных технологий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00000790010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242</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543714,64</w:t>
            </w:r>
          </w:p>
        </w:tc>
      </w:tr>
      <w:tr w:rsidR="007B1697" w:rsidRPr="007B1697" w:rsidTr="007B1697">
        <w:trPr>
          <w:trHeight w:val="10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бюджетов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567345,00</w:t>
            </w:r>
          </w:p>
        </w:tc>
      </w:tr>
      <w:tr w:rsidR="007B1697" w:rsidRPr="007B1697" w:rsidTr="007B1697">
        <w:trPr>
          <w:trHeight w:val="88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567345,00</w:t>
            </w:r>
          </w:p>
        </w:tc>
      </w:tr>
      <w:tr w:rsidR="007B1697" w:rsidRPr="007B1697" w:rsidTr="007B1697">
        <w:trPr>
          <w:trHeight w:val="8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в сфере информационно-коммуникационных технологий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242</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54000,00</w:t>
            </w:r>
          </w:p>
        </w:tc>
      </w:tr>
      <w:tr w:rsidR="007B1697" w:rsidRPr="007B1697" w:rsidTr="007B1697">
        <w:trPr>
          <w:trHeight w:val="88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513345,00</w:t>
            </w:r>
          </w:p>
        </w:tc>
      </w:tr>
      <w:tr w:rsidR="007B1697" w:rsidRPr="007B1697" w:rsidTr="007B1697">
        <w:trPr>
          <w:trHeight w:val="4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Национальная оборона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348800,00</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Мобилизационная и вневойсковая подготовка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348800,00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348800,00</w:t>
            </w:r>
          </w:p>
        </w:tc>
      </w:tr>
      <w:tr w:rsidR="007B1697" w:rsidRPr="007B1697" w:rsidTr="007B1697">
        <w:trPr>
          <w:trHeight w:val="60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Расходы на выплату персоналу органов местного самоуправления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348800,00</w:t>
            </w:r>
          </w:p>
        </w:tc>
      </w:tr>
      <w:tr w:rsidR="007B1697" w:rsidRPr="007B1697" w:rsidTr="007B1697">
        <w:trPr>
          <w:trHeight w:val="4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267900,00</w:t>
            </w:r>
          </w:p>
        </w:tc>
      </w:tr>
      <w:tr w:rsidR="007B1697" w:rsidRPr="007B1697" w:rsidTr="007B1697">
        <w:trPr>
          <w:trHeight w:val="7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129</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80900,00</w:t>
            </w:r>
          </w:p>
        </w:tc>
      </w:tr>
      <w:tr w:rsidR="007B1697" w:rsidRPr="007B1697" w:rsidTr="007B1697">
        <w:trPr>
          <w:trHeight w:val="55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566268</w:t>
            </w:r>
          </w:p>
        </w:tc>
      </w:tr>
      <w:tr w:rsidR="007B1697" w:rsidRPr="007B1697" w:rsidTr="007B1697">
        <w:trPr>
          <w:trHeight w:val="76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336268</w:t>
            </w:r>
          </w:p>
        </w:tc>
      </w:tr>
      <w:tr w:rsidR="007B1697" w:rsidRPr="007B1697" w:rsidTr="007B1697">
        <w:trPr>
          <w:trHeight w:val="84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0000021800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195000</w:t>
            </w:r>
          </w:p>
        </w:tc>
      </w:tr>
      <w:tr w:rsidR="007B1697" w:rsidRPr="007B1697" w:rsidTr="007B1697">
        <w:trPr>
          <w:trHeight w:val="81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195000</w:t>
            </w:r>
          </w:p>
        </w:tc>
      </w:tr>
      <w:tr w:rsidR="007B1697" w:rsidRPr="007B1697" w:rsidTr="007B1697">
        <w:trPr>
          <w:trHeight w:val="8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195000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195000</w:t>
            </w:r>
          </w:p>
        </w:tc>
      </w:tr>
      <w:tr w:rsidR="007B1697" w:rsidRPr="007B1697" w:rsidTr="007B1697">
        <w:trPr>
          <w:trHeight w:val="90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195000</w:t>
            </w:r>
          </w:p>
        </w:tc>
      </w:tr>
      <w:tr w:rsidR="007B1697" w:rsidRPr="007B1697" w:rsidTr="007B1697">
        <w:trPr>
          <w:trHeight w:val="96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141268</w:t>
            </w:r>
          </w:p>
        </w:tc>
      </w:tr>
      <w:tr w:rsidR="007B1697" w:rsidRPr="007B1697" w:rsidTr="007B1697">
        <w:trPr>
          <w:trHeight w:val="10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141268</w:t>
            </w:r>
          </w:p>
        </w:tc>
      </w:tr>
      <w:tr w:rsidR="007B1697" w:rsidRPr="007B1697" w:rsidTr="007B1697">
        <w:trPr>
          <w:trHeight w:val="7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141268</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141268</w:t>
            </w:r>
          </w:p>
        </w:tc>
      </w:tr>
      <w:tr w:rsidR="007B1697" w:rsidRPr="007B1697" w:rsidTr="007B1697">
        <w:trPr>
          <w:trHeight w:val="5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xml:space="preserve">Прочая закупка товаров, работ и услуг </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141268</w:t>
            </w:r>
          </w:p>
        </w:tc>
      </w:tr>
      <w:tr w:rsidR="007B1697" w:rsidRPr="007B1697" w:rsidTr="007B1697">
        <w:trPr>
          <w:trHeight w:val="4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lastRenderedPageBreak/>
              <w:t>Обеспечение пожарной безопасности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230000</w:t>
            </w:r>
          </w:p>
        </w:tc>
      </w:tr>
      <w:tr w:rsidR="007B1697" w:rsidRPr="007B1697" w:rsidTr="007B1697">
        <w:trPr>
          <w:trHeight w:val="7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000 00 24700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230000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230000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230000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230000</w:t>
            </w:r>
          </w:p>
        </w:tc>
      </w:tr>
      <w:tr w:rsidR="007B1697" w:rsidRPr="007B1697" w:rsidTr="007B1697">
        <w:trPr>
          <w:trHeight w:val="8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230000</w:t>
            </w:r>
          </w:p>
        </w:tc>
      </w:tr>
      <w:tr w:rsidR="007B1697" w:rsidRPr="007B1697" w:rsidTr="007B1697">
        <w:trPr>
          <w:trHeight w:val="43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Национальная экономика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17750983,04</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Дорожное хозяйство</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17750983,04</w:t>
            </w:r>
          </w:p>
        </w:tc>
      </w:tr>
      <w:tr w:rsidR="007B1697" w:rsidRPr="007B1697" w:rsidTr="007B1697">
        <w:trPr>
          <w:trHeight w:val="58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Поддержка дорожного хозяйства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000 00 49300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4443160</w:t>
            </w:r>
          </w:p>
        </w:tc>
      </w:tr>
      <w:tr w:rsidR="007B1697" w:rsidRPr="007B1697" w:rsidTr="007B1697">
        <w:trPr>
          <w:trHeight w:val="14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сооружения на них (включая разработку проектно-сметной документации и проведение необходимых экспертиз)</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4443160</w:t>
            </w:r>
          </w:p>
        </w:tc>
      </w:tr>
      <w:tr w:rsidR="007B1697" w:rsidRPr="007B1697" w:rsidTr="007B1697">
        <w:trPr>
          <w:trHeight w:val="7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4443160</w:t>
            </w:r>
          </w:p>
        </w:tc>
      </w:tr>
      <w:tr w:rsidR="007B1697" w:rsidRPr="007B1697" w:rsidTr="007B1697">
        <w:trPr>
          <w:trHeight w:val="7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4443160</w:t>
            </w:r>
          </w:p>
        </w:tc>
      </w:tr>
      <w:tr w:rsidR="007B1697" w:rsidRPr="007B1697" w:rsidTr="007B1697">
        <w:trPr>
          <w:trHeight w:val="84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4323930,62</w:t>
            </w:r>
          </w:p>
        </w:tc>
      </w:tr>
      <w:tr w:rsidR="007B1697" w:rsidRPr="007B1697" w:rsidTr="007B1697">
        <w:trPr>
          <w:trHeight w:val="55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энергетических ресурсов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247</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119229,38</w:t>
            </w:r>
          </w:p>
        </w:tc>
      </w:tr>
      <w:tr w:rsidR="007B1697" w:rsidRPr="007B1697" w:rsidTr="007B1697">
        <w:trPr>
          <w:trHeight w:val="10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xml:space="preserve">Реализация </w:t>
            </w:r>
            <w:proofErr w:type="gramStart"/>
            <w:r w:rsidRPr="007B1697">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7B1697">
              <w:rPr>
                <w:rFonts w:ascii="Times New Roman" w:eastAsia="Times New Roman" w:hAnsi="Times New Roman" w:cs="Times New Roman"/>
                <w:b/>
                <w:bCs/>
                <w:sz w:val="24"/>
                <w:szCs w:val="24"/>
                <w:lang w:eastAsia="ru-RU"/>
              </w:rPr>
              <w:t xml:space="preserve"> края (иные межбюджетные трансферты бюджетам муниципальных районов и городских округов)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000 00 55050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13307823,04</w:t>
            </w:r>
          </w:p>
        </w:tc>
      </w:tr>
      <w:tr w:rsidR="007B1697" w:rsidRPr="007B1697" w:rsidTr="007B1697">
        <w:trPr>
          <w:trHeight w:val="88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000 00 55050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13307823,04</w:t>
            </w:r>
          </w:p>
        </w:tc>
      </w:tr>
      <w:tr w:rsidR="007B1697" w:rsidRPr="007B1697" w:rsidTr="007B1697">
        <w:trPr>
          <w:trHeight w:val="7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000 00 55050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13307823,04</w:t>
            </w:r>
          </w:p>
        </w:tc>
      </w:tr>
      <w:tr w:rsidR="007B1697" w:rsidRPr="007B1697" w:rsidTr="007B1697">
        <w:trPr>
          <w:trHeight w:val="69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09</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000 00 55050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13307823,04</w:t>
            </w:r>
          </w:p>
        </w:tc>
      </w:tr>
      <w:tr w:rsidR="007B1697" w:rsidRPr="007B1697" w:rsidTr="007B1697">
        <w:trPr>
          <w:trHeight w:val="46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Жилищно-коммунальное хозяйство</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3610455,01</w:t>
            </w:r>
          </w:p>
        </w:tc>
      </w:tr>
      <w:tr w:rsidR="007B1697" w:rsidRPr="007B1697" w:rsidTr="007B1697">
        <w:trPr>
          <w:trHeight w:val="525"/>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Коммунальное хозяйство</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498120,81</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00000S4905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498120,81</w:t>
            </w:r>
          </w:p>
        </w:tc>
      </w:tr>
      <w:tr w:rsidR="007B1697" w:rsidRPr="007B1697" w:rsidTr="007B1697">
        <w:trPr>
          <w:trHeight w:val="69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00000S4905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498120,81</w:t>
            </w:r>
          </w:p>
        </w:tc>
      </w:tr>
      <w:tr w:rsidR="007B1697" w:rsidRPr="007B1697" w:rsidTr="007B1697">
        <w:trPr>
          <w:trHeight w:val="7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00000S4905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498120,81</w:t>
            </w:r>
          </w:p>
        </w:tc>
      </w:tr>
      <w:tr w:rsidR="007B1697" w:rsidRPr="007B1697" w:rsidTr="007B1697">
        <w:trPr>
          <w:trHeight w:val="7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00000S4905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498120,81</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lastRenderedPageBreak/>
              <w:t>Прочее благоустройство</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3112334,2</w:t>
            </w:r>
          </w:p>
        </w:tc>
      </w:tr>
      <w:tr w:rsidR="007B1697" w:rsidRPr="007B1697" w:rsidTr="007B1697">
        <w:trPr>
          <w:trHeight w:val="11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862476</w:t>
            </w:r>
          </w:p>
        </w:tc>
      </w:tr>
      <w:tr w:rsidR="007B1697" w:rsidRPr="007B1697" w:rsidTr="007B1697">
        <w:trPr>
          <w:trHeight w:val="121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862476</w:t>
            </w:r>
          </w:p>
        </w:tc>
      </w:tr>
      <w:tr w:rsidR="007B1697" w:rsidRPr="007B1697" w:rsidTr="007B1697">
        <w:trPr>
          <w:trHeight w:val="7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862476</w:t>
            </w:r>
          </w:p>
        </w:tc>
      </w:tr>
      <w:tr w:rsidR="007B1697" w:rsidRPr="007B1697" w:rsidTr="007B1697">
        <w:trPr>
          <w:trHeight w:val="7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862476</w:t>
            </w:r>
          </w:p>
        </w:tc>
      </w:tr>
      <w:tr w:rsidR="007B1697" w:rsidRPr="007B1697" w:rsidTr="007B1697">
        <w:trPr>
          <w:trHeight w:val="5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xml:space="preserve">Прочая закупка товаров, работ и услуг </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862476</w:t>
            </w:r>
          </w:p>
        </w:tc>
      </w:tr>
      <w:tr w:rsidR="007B1697" w:rsidRPr="007B1697" w:rsidTr="007B1697">
        <w:trPr>
          <w:trHeight w:val="390"/>
        </w:trPr>
        <w:tc>
          <w:tcPr>
            <w:tcW w:w="8940" w:type="dxa"/>
            <w:tcBorders>
              <w:top w:val="nil"/>
              <w:left w:val="single" w:sz="8" w:space="0" w:color="auto"/>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b/>
                <w:bCs/>
                <w:color w:val="000000"/>
                <w:sz w:val="24"/>
                <w:szCs w:val="24"/>
                <w:lang w:eastAsia="ru-RU"/>
              </w:rPr>
            </w:pPr>
            <w:r w:rsidRPr="007B1697">
              <w:rPr>
                <w:rFonts w:ascii="Times New Roman" w:eastAsia="Times New Roman" w:hAnsi="Times New Roman" w:cs="Times New Roman"/>
                <w:b/>
                <w:bCs/>
                <w:color w:val="000000"/>
                <w:sz w:val="24"/>
                <w:szCs w:val="24"/>
                <w:lang w:eastAsia="ru-RU"/>
              </w:rPr>
              <w:t>Уличное освещение</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46669,62</w:t>
            </w:r>
          </w:p>
        </w:tc>
      </w:tr>
      <w:tr w:rsidR="007B1697" w:rsidRPr="007B1697" w:rsidTr="007B1697">
        <w:trPr>
          <w:trHeight w:val="61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46669,62</w:t>
            </w:r>
          </w:p>
        </w:tc>
      </w:tr>
      <w:tr w:rsidR="007B1697" w:rsidRPr="007B1697" w:rsidTr="007B1697">
        <w:trPr>
          <w:trHeight w:val="7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46669,62</w:t>
            </w:r>
          </w:p>
        </w:tc>
      </w:tr>
      <w:tr w:rsidR="007B1697" w:rsidRPr="007B1697" w:rsidTr="007B1697">
        <w:trPr>
          <w:trHeight w:val="480"/>
        </w:trPr>
        <w:tc>
          <w:tcPr>
            <w:tcW w:w="894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энергетических ресурсов</w:t>
            </w:r>
          </w:p>
        </w:tc>
        <w:tc>
          <w:tcPr>
            <w:tcW w:w="76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247</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46669,62</w:t>
            </w:r>
          </w:p>
        </w:tc>
      </w:tr>
      <w:tr w:rsidR="007B1697" w:rsidRPr="007B1697" w:rsidTr="007B1697">
        <w:trPr>
          <w:trHeight w:val="525"/>
        </w:trPr>
        <w:tc>
          <w:tcPr>
            <w:tcW w:w="89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Прочие мероприятия по благоустройству</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1363188,58</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1363188,58</w:t>
            </w:r>
          </w:p>
        </w:tc>
      </w:tr>
      <w:tr w:rsidR="007B1697" w:rsidRPr="007B1697" w:rsidTr="007B1697">
        <w:trPr>
          <w:trHeight w:val="4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1363188,58</w:t>
            </w:r>
          </w:p>
        </w:tc>
      </w:tr>
      <w:tr w:rsidR="007B1697" w:rsidRPr="007B1697" w:rsidTr="007B1697">
        <w:trPr>
          <w:trHeight w:val="4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Прочая закупка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1363188,58</w:t>
            </w:r>
          </w:p>
        </w:tc>
      </w:tr>
      <w:tr w:rsidR="007B1697" w:rsidRPr="007B1697" w:rsidTr="007B1697">
        <w:trPr>
          <w:trHeight w:val="126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бюджетов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840000</w:t>
            </w:r>
          </w:p>
        </w:tc>
      </w:tr>
      <w:tr w:rsidR="007B1697" w:rsidRPr="007B1697" w:rsidTr="007B1697">
        <w:trPr>
          <w:trHeight w:val="8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840000</w:t>
            </w:r>
          </w:p>
        </w:tc>
      </w:tr>
      <w:tr w:rsidR="007B1697" w:rsidRPr="007B1697" w:rsidTr="007B1697">
        <w:trPr>
          <w:trHeight w:val="7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00000Д8050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840000</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Образование</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46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Молодежная политика и оздоровление детей</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07</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Организационно-воспитательная работа с молодежью</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07</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000 00 43100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4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Проведение мероприятий для детей и молодежи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7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69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8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07</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28600</w:t>
            </w:r>
          </w:p>
        </w:tc>
      </w:tr>
      <w:tr w:rsidR="007B1697" w:rsidRPr="007B1697" w:rsidTr="007B1697">
        <w:trPr>
          <w:trHeight w:val="4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Культура, кинематография"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630 000,00</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xml:space="preserve">Культура </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630 000,00</w:t>
            </w:r>
          </w:p>
        </w:tc>
      </w:tr>
      <w:tr w:rsidR="007B1697" w:rsidRPr="007B1697" w:rsidTr="007B1697">
        <w:trPr>
          <w:trHeight w:val="11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250 000,00</w:t>
            </w:r>
          </w:p>
        </w:tc>
      </w:tr>
      <w:tr w:rsidR="007B1697" w:rsidRPr="007B1697" w:rsidTr="007B1697">
        <w:trPr>
          <w:trHeight w:val="117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7B1697">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250 000,00</w:t>
            </w:r>
          </w:p>
        </w:tc>
      </w:tr>
      <w:tr w:rsidR="007B1697" w:rsidRPr="007B1697" w:rsidTr="007B1697">
        <w:trPr>
          <w:trHeight w:val="7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250 000,00</w:t>
            </w:r>
          </w:p>
        </w:tc>
      </w:tr>
      <w:tr w:rsidR="007B1697" w:rsidRPr="007B1697" w:rsidTr="007B1697">
        <w:trPr>
          <w:trHeight w:val="76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250 000,00</w:t>
            </w:r>
          </w:p>
        </w:tc>
      </w:tr>
      <w:tr w:rsidR="007B1697" w:rsidRPr="007B1697" w:rsidTr="007B1697">
        <w:trPr>
          <w:trHeight w:val="4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xml:space="preserve">Прочая закупка товаров, работ и услуг </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250 000,00</w:t>
            </w:r>
          </w:p>
        </w:tc>
      </w:tr>
      <w:tr w:rsidR="007B1697" w:rsidRPr="007B1697" w:rsidTr="007B1697">
        <w:trPr>
          <w:trHeight w:val="51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Мероприятия в сфере культуры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000 00 45000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380 000,00</w:t>
            </w:r>
          </w:p>
        </w:tc>
      </w:tr>
      <w:tr w:rsidR="007B1697" w:rsidRPr="007B1697" w:rsidTr="007B1697">
        <w:trPr>
          <w:trHeight w:val="7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380 000,00</w:t>
            </w:r>
          </w:p>
        </w:tc>
      </w:tr>
      <w:tr w:rsidR="007B1697" w:rsidRPr="007B1697" w:rsidTr="007B1697">
        <w:trPr>
          <w:trHeight w:val="7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380 000,00</w:t>
            </w:r>
          </w:p>
        </w:tc>
      </w:tr>
      <w:tr w:rsidR="007B1697" w:rsidRPr="007B1697" w:rsidTr="007B1697">
        <w:trPr>
          <w:trHeight w:val="79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380 000,00</w:t>
            </w:r>
          </w:p>
        </w:tc>
      </w:tr>
      <w:tr w:rsidR="007B1697" w:rsidRPr="007B1697" w:rsidTr="007B1697">
        <w:trPr>
          <w:trHeight w:val="7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380 000,00</w:t>
            </w:r>
          </w:p>
        </w:tc>
      </w:tr>
      <w:tr w:rsidR="007B1697" w:rsidRPr="007B1697" w:rsidTr="007B1697">
        <w:trPr>
          <w:trHeight w:val="4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Социальная политика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136 488,00</w:t>
            </w:r>
          </w:p>
        </w:tc>
      </w:tr>
      <w:tr w:rsidR="007B1697" w:rsidRPr="007B1697" w:rsidTr="007B1697">
        <w:trPr>
          <w:trHeight w:val="33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Пенсионное обеспечение</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40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Пенсии</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000 00 49000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435"/>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Доплаты к пенсиям, дополнительное пенсионное обеспечение</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480"/>
        </w:trPr>
        <w:tc>
          <w:tcPr>
            <w:tcW w:w="894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both"/>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Доплаты к пенсиям муниципальным служащим</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Социальное обеспечение и иные выплаты населению</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64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Социальные выплаты</w:t>
            </w:r>
            <w:r>
              <w:rPr>
                <w:rFonts w:ascii="Times New Roman" w:eastAsia="Times New Roman" w:hAnsi="Times New Roman" w:cs="Times New Roman"/>
                <w:sz w:val="24"/>
                <w:szCs w:val="24"/>
                <w:lang w:eastAsia="ru-RU"/>
              </w:rPr>
              <w:t xml:space="preserve"> гражданам, кроме публичных нор</w:t>
            </w:r>
            <w:r w:rsidRPr="007B1697">
              <w:rPr>
                <w:rFonts w:ascii="Times New Roman" w:eastAsia="Times New Roman" w:hAnsi="Times New Roman" w:cs="Times New Roman"/>
                <w:sz w:val="24"/>
                <w:szCs w:val="24"/>
                <w:lang w:eastAsia="ru-RU"/>
              </w:rPr>
              <w:t>мативных социальных выплат</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320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64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01</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321</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136 488,00</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Физическая культура и спорт</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162 000,00</w:t>
            </w:r>
          </w:p>
        </w:tc>
      </w:tr>
      <w:tr w:rsidR="007B1697" w:rsidRPr="007B1697" w:rsidTr="007B1697">
        <w:trPr>
          <w:trHeight w:val="48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Массовый спорт</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162 000,00</w:t>
            </w:r>
          </w:p>
        </w:tc>
      </w:tr>
      <w:tr w:rsidR="007B1697" w:rsidRPr="007B1697" w:rsidTr="007B1697">
        <w:trPr>
          <w:trHeight w:val="33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000 00 51200</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162 000,00</w:t>
            </w:r>
          </w:p>
        </w:tc>
      </w:tr>
      <w:tr w:rsidR="007B1697" w:rsidRPr="007B1697" w:rsidTr="007B1697">
        <w:trPr>
          <w:trHeight w:val="5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162 000,00</w:t>
            </w:r>
          </w:p>
        </w:tc>
      </w:tr>
      <w:tr w:rsidR="007B1697" w:rsidRPr="007B1697" w:rsidTr="007B1697">
        <w:trPr>
          <w:trHeight w:val="73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162 000,00</w:t>
            </w:r>
          </w:p>
        </w:tc>
      </w:tr>
      <w:tr w:rsidR="007B1697" w:rsidRPr="007B1697" w:rsidTr="007B1697">
        <w:trPr>
          <w:trHeight w:val="85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162 000,00</w:t>
            </w:r>
          </w:p>
        </w:tc>
      </w:tr>
      <w:tr w:rsidR="007B1697" w:rsidRPr="007B1697" w:rsidTr="007B1697">
        <w:trPr>
          <w:trHeight w:val="75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244</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140 000,00</w:t>
            </w:r>
          </w:p>
        </w:tc>
      </w:tr>
      <w:tr w:rsidR="007B1697" w:rsidRPr="007B1697" w:rsidTr="007B1697">
        <w:trPr>
          <w:trHeight w:val="525"/>
        </w:trPr>
        <w:tc>
          <w:tcPr>
            <w:tcW w:w="8940" w:type="dxa"/>
            <w:tcBorders>
              <w:top w:val="nil"/>
              <w:left w:val="nil"/>
              <w:bottom w:val="nil"/>
              <w:right w:val="nil"/>
            </w:tcBorders>
            <w:shd w:val="clear" w:color="auto" w:fill="auto"/>
            <w:noWrap/>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Закупка энергетических ресурсов</w:t>
            </w:r>
          </w:p>
        </w:tc>
        <w:tc>
          <w:tcPr>
            <w:tcW w:w="760" w:type="dxa"/>
            <w:tcBorders>
              <w:top w:val="nil"/>
              <w:left w:val="single" w:sz="8" w:space="0" w:color="auto"/>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02</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247</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22 000,00</w:t>
            </w:r>
          </w:p>
        </w:tc>
      </w:tr>
      <w:tr w:rsidR="007B1697" w:rsidRPr="007B1697" w:rsidTr="007B1697">
        <w:trPr>
          <w:trHeight w:val="765"/>
        </w:trPr>
        <w:tc>
          <w:tcPr>
            <w:tcW w:w="89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00</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5 400,00</w:t>
            </w:r>
          </w:p>
        </w:tc>
      </w:tr>
      <w:tr w:rsidR="007B1697" w:rsidRPr="007B1697" w:rsidTr="007B1697">
        <w:trPr>
          <w:trHeight w:val="64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Прочие межбюджетные трансферты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5 400,00</w:t>
            </w:r>
          </w:p>
        </w:tc>
      </w:tr>
      <w:tr w:rsidR="007B1697" w:rsidRPr="007B1697" w:rsidTr="007B1697">
        <w:trPr>
          <w:trHeight w:val="96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5 400,00</w:t>
            </w:r>
          </w:p>
        </w:tc>
      </w:tr>
      <w:tr w:rsidR="007B1697" w:rsidRPr="007B1697" w:rsidTr="007B1697">
        <w:trPr>
          <w:trHeight w:val="525"/>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Межбюджетные трансферты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500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5 400,00</w:t>
            </w:r>
          </w:p>
        </w:tc>
      </w:tr>
      <w:tr w:rsidR="007B1697" w:rsidRPr="007B1697" w:rsidTr="007B1697">
        <w:trPr>
          <w:trHeight w:val="42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Иные межбюджетные трансферты</w:t>
            </w:r>
          </w:p>
        </w:tc>
        <w:tc>
          <w:tcPr>
            <w:tcW w:w="76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03</w:t>
            </w:r>
          </w:p>
        </w:tc>
        <w:tc>
          <w:tcPr>
            <w:tcW w:w="1740" w:type="dxa"/>
            <w:tcBorders>
              <w:top w:val="nil"/>
              <w:left w:val="nil"/>
              <w:bottom w:val="single" w:sz="8" w:space="0" w:color="auto"/>
              <w:right w:val="single" w:sz="8" w:space="0" w:color="auto"/>
            </w:tcBorders>
            <w:shd w:val="clear" w:color="auto" w:fill="auto"/>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540</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5 400,00</w:t>
            </w:r>
          </w:p>
        </w:tc>
      </w:tr>
      <w:tr w:rsidR="007B1697" w:rsidRPr="007B1697" w:rsidTr="007B1697">
        <w:trPr>
          <w:trHeight w:val="330"/>
        </w:trPr>
        <w:tc>
          <w:tcPr>
            <w:tcW w:w="8940" w:type="dxa"/>
            <w:tcBorders>
              <w:top w:val="nil"/>
              <w:left w:val="single" w:sz="8" w:space="0" w:color="auto"/>
              <w:bottom w:val="single" w:sz="8" w:space="0" w:color="auto"/>
              <w:right w:val="single" w:sz="8" w:space="0" w:color="auto"/>
            </w:tcBorders>
            <w:shd w:val="clear" w:color="auto" w:fill="auto"/>
            <w:vAlign w:val="bottom"/>
            <w:hideMark/>
          </w:tcPr>
          <w:p w:rsidR="007B1697" w:rsidRPr="007B1697" w:rsidRDefault="007B1697" w:rsidP="007B1697">
            <w:pPr>
              <w:spacing w:after="0" w:line="240" w:lineRule="auto"/>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 xml:space="preserve">Всего расходов:                                                                                                                                   </w:t>
            </w:r>
          </w:p>
        </w:tc>
        <w:tc>
          <w:tcPr>
            <w:tcW w:w="76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174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center"/>
              <w:rPr>
                <w:rFonts w:ascii="Times New Roman" w:eastAsia="Times New Roman" w:hAnsi="Times New Roman" w:cs="Times New Roman"/>
                <w:sz w:val="24"/>
                <w:szCs w:val="24"/>
                <w:lang w:eastAsia="ru-RU"/>
              </w:rPr>
            </w:pPr>
            <w:r w:rsidRPr="007B1697">
              <w:rPr>
                <w:rFonts w:ascii="Times New Roman" w:eastAsia="Times New Roman" w:hAnsi="Times New Roman" w:cs="Times New Roman"/>
                <w:sz w:val="24"/>
                <w:szCs w:val="24"/>
                <w:lang w:eastAsia="ru-RU"/>
              </w:rPr>
              <w:t> </w:t>
            </w:r>
          </w:p>
        </w:tc>
        <w:tc>
          <w:tcPr>
            <w:tcW w:w="2320" w:type="dxa"/>
            <w:tcBorders>
              <w:top w:val="nil"/>
              <w:left w:val="nil"/>
              <w:bottom w:val="single" w:sz="8" w:space="0" w:color="auto"/>
              <w:right w:val="single" w:sz="8" w:space="0" w:color="auto"/>
            </w:tcBorders>
            <w:shd w:val="clear" w:color="auto" w:fill="auto"/>
            <w:noWrap/>
            <w:vAlign w:val="bottom"/>
            <w:hideMark/>
          </w:tcPr>
          <w:p w:rsidR="007B1697" w:rsidRPr="007B1697" w:rsidRDefault="007B1697" w:rsidP="007B1697">
            <w:pPr>
              <w:spacing w:after="0" w:line="240" w:lineRule="auto"/>
              <w:jc w:val="right"/>
              <w:rPr>
                <w:rFonts w:ascii="Times New Roman" w:eastAsia="Times New Roman" w:hAnsi="Times New Roman" w:cs="Times New Roman"/>
                <w:b/>
                <w:bCs/>
                <w:sz w:val="24"/>
                <w:szCs w:val="24"/>
                <w:lang w:eastAsia="ru-RU"/>
              </w:rPr>
            </w:pPr>
            <w:r w:rsidRPr="007B1697">
              <w:rPr>
                <w:rFonts w:ascii="Times New Roman" w:eastAsia="Times New Roman" w:hAnsi="Times New Roman" w:cs="Times New Roman"/>
                <w:b/>
                <w:bCs/>
                <w:sz w:val="24"/>
                <w:szCs w:val="24"/>
                <w:lang w:eastAsia="ru-RU"/>
              </w:rPr>
              <w:t>31 311 265,07</w:t>
            </w:r>
          </w:p>
        </w:tc>
      </w:tr>
    </w:tbl>
    <w:p w:rsidR="007B1697" w:rsidRDefault="007B1697" w:rsidP="002E1502">
      <w:pPr>
        <w:spacing w:after="0" w:line="240" w:lineRule="auto"/>
        <w:rPr>
          <w:rFonts w:ascii="Times New Roman" w:eastAsia="Times New Roman" w:hAnsi="Times New Roman" w:cs="Times New Roman"/>
          <w:sz w:val="24"/>
          <w:szCs w:val="24"/>
          <w:lang w:eastAsia="ru-RU"/>
        </w:rPr>
      </w:pPr>
    </w:p>
    <w:p w:rsidR="002E1502" w:rsidRDefault="002E1502" w:rsidP="002E1502">
      <w:pPr>
        <w:spacing w:after="0" w:line="240" w:lineRule="auto"/>
        <w:rPr>
          <w:rFonts w:ascii="Times New Roman" w:eastAsia="Times New Roman" w:hAnsi="Times New Roman" w:cs="Times New Roman"/>
          <w:sz w:val="24"/>
          <w:szCs w:val="24"/>
          <w:lang w:eastAsia="ru-RU"/>
        </w:rPr>
      </w:pPr>
    </w:p>
    <w:p w:rsidR="005F7551" w:rsidRDefault="005F7551" w:rsidP="002E1502">
      <w:pPr>
        <w:spacing w:after="0" w:line="240" w:lineRule="auto"/>
        <w:rPr>
          <w:rFonts w:ascii="Times New Roman" w:eastAsia="Times New Roman" w:hAnsi="Times New Roman" w:cs="Times New Roman"/>
          <w:sz w:val="24"/>
          <w:szCs w:val="24"/>
          <w:lang w:eastAsia="ru-RU"/>
        </w:rPr>
      </w:pPr>
    </w:p>
    <w:p w:rsidR="005F7551" w:rsidRDefault="005F7551" w:rsidP="002E1502">
      <w:pPr>
        <w:spacing w:after="0" w:line="240" w:lineRule="auto"/>
        <w:rPr>
          <w:rFonts w:ascii="Times New Roman" w:eastAsia="Times New Roman" w:hAnsi="Times New Roman" w:cs="Times New Roman"/>
          <w:sz w:val="24"/>
          <w:szCs w:val="24"/>
          <w:lang w:eastAsia="ru-RU"/>
        </w:rPr>
      </w:pPr>
    </w:p>
    <w:tbl>
      <w:tblPr>
        <w:tblW w:w="16400" w:type="dxa"/>
        <w:tblInd w:w="93" w:type="dxa"/>
        <w:tblLayout w:type="fixed"/>
        <w:tblLook w:val="04A0" w:firstRow="1" w:lastRow="0" w:firstColumn="1" w:lastColumn="0" w:noHBand="0" w:noVBand="1"/>
      </w:tblPr>
      <w:tblGrid>
        <w:gridCol w:w="7240"/>
        <w:gridCol w:w="580"/>
        <w:gridCol w:w="380"/>
        <w:gridCol w:w="820"/>
        <w:gridCol w:w="260"/>
        <w:gridCol w:w="500"/>
        <w:gridCol w:w="280"/>
        <w:gridCol w:w="940"/>
        <w:gridCol w:w="40"/>
        <w:gridCol w:w="320"/>
        <w:gridCol w:w="279"/>
        <w:gridCol w:w="521"/>
        <w:gridCol w:w="1220"/>
        <w:gridCol w:w="400"/>
        <w:gridCol w:w="127"/>
        <w:gridCol w:w="73"/>
        <w:gridCol w:w="36"/>
        <w:gridCol w:w="1204"/>
        <w:gridCol w:w="900"/>
        <w:gridCol w:w="280"/>
      </w:tblGrid>
      <w:tr w:rsidR="002E1502" w:rsidRPr="002E1502" w:rsidTr="007B1697">
        <w:trPr>
          <w:trHeight w:val="375"/>
        </w:trPr>
        <w:tc>
          <w:tcPr>
            <w:tcW w:w="10060" w:type="dxa"/>
            <w:gridSpan w:val="7"/>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shd w:val="clear" w:color="auto" w:fill="auto"/>
            <w:noWrap/>
            <w:vAlign w:val="bottom"/>
            <w:hideMark/>
          </w:tcPr>
          <w:p w:rsidR="002E1502" w:rsidRDefault="002E1502" w:rsidP="002E1502">
            <w:pPr>
              <w:spacing w:after="0" w:line="240" w:lineRule="auto"/>
              <w:rPr>
                <w:rFonts w:ascii="Times New Roman" w:eastAsia="Times New Roman" w:hAnsi="Times New Roman" w:cs="Times New Roman"/>
                <w:sz w:val="28"/>
                <w:szCs w:val="28"/>
                <w:lang w:eastAsia="ru-RU"/>
              </w:rPr>
            </w:pPr>
          </w:p>
          <w:p w:rsidR="005F7551" w:rsidRPr="002E1502" w:rsidRDefault="005F7551" w:rsidP="002E1502">
            <w:pPr>
              <w:spacing w:after="0" w:line="240" w:lineRule="auto"/>
              <w:rPr>
                <w:rFonts w:ascii="Times New Roman" w:eastAsia="Times New Roman" w:hAnsi="Times New Roman" w:cs="Times New Roman"/>
                <w:sz w:val="28"/>
                <w:szCs w:val="28"/>
                <w:lang w:eastAsia="ru-RU"/>
              </w:rPr>
            </w:pPr>
          </w:p>
        </w:tc>
        <w:tc>
          <w:tcPr>
            <w:tcW w:w="2867" w:type="dxa"/>
            <w:gridSpan w:val="6"/>
            <w:tcBorders>
              <w:top w:val="nil"/>
              <w:left w:val="nil"/>
              <w:bottom w:val="nil"/>
              <w:right w:val="nil"/>
            </w:tcBorders>
            <w:shd w:val="clear" w:color="auto" w:fill="auto"/>
            <w:noWrap/>
            <w:vAlign w:val="bottom"/>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2493"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7B1697">
        <w:trPr>
          <w:trHeight w:val="375"/>
        </w:trPr>
        <w:tc>
          <w:tcPr>
            <w:tcW w:w="10060" w:type="dxa"/>
            <w:gridSpan w:val="7"/>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2867" w:type="dxa"/>
            <w:gridSpan w:val="6"/>
            <w:tcBorders>
              <w:top w:val="nil"/>
              <w:left w:val="nil"/>
              <w:bottom w:val="nil"/>
              <w:right w:val="nil"/>
            </w:tcBorders>
            <w:shd w:val="clear" w:color="auto" w:fill="auto"/>
            <w:noWrap/>
            <w:vAlign w:val="bottom"/>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2493"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7B1697">
        <w:trPr>
          <w:trHeight w:val="375"/>
        </w:trPr>
        <w:tc>
          <w:tcPr>
            <w:tcW w:w="10060" w:type="dxa"/>
            <w:gridSpan w:val="7"/>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2740" w:type="dxa"/>
            <w:gridSpan w:val="5"/>
            <w:tcBorders>
              <w:top w:val="nil"/>
              <w:left w:val="nil"/>
              <w:bottom w:val="nil"/>
              <w:right w:val="nil"/>
            </w:tcBorders>
            <w:shd w:val="clear" w:color="auto" w:fill="auto"/>
            <w:noWrap/>
            <w:vAlign w:val="bottom"/>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2384"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7B1697">
        <w:trPr>
          <w:trHeight w:val="375"/>
        </w:trPr>
        <w:tc>
          <w:tcPr>
            <w:tcW w:w="10060" w:type="dxa"/>
            <w:gridSpan w:val="7"/>
            <w:tcBorders>
              <w:top w:val="nil"/>
              <w:left w:val="nil"/>
              <w:bottom w:val="nil"/>
              <w:right w:val="nil"/>
            </w:tcBorders>
            <w:shd w:val="clear" w:color="auto" w:fill="auto"/>
            <w:noWrap/>
            <w:vAlign w:val="bottom"/>
            <w:hideMark/>
          </w:tcPr>
          <w:p w:rsidR="002E1502" w:rsidRDefault="002E1502" w:rsidP="002E1502">
            <w:pPr>
              <w:spacing w:after="0" w:line="240" w:lineRule="auto"/>
              <w:rPr>
                <w:rFonts w:ascii="Times New Roman" w:eastAsia="Times New Roman" w:hAnsi="Times New Roman" w:cs="Times New Roman"/>
                <w:sz w:val="28"/>
                <w:szCs w:val="28"/>
                <w:lang w:eastAsia="ru-RU"/>
              </w:rPr>
            </w:pPr>
          </w:p>
          <w:p w:rsidR="005F7551" w:rsidRDefault="005F7551" w:rsidP="002E1502">
            <w:pPr>
              <w:spacing w:after="0" w:line="240" w:lineRule="auto"/>
              <w:rPr>
                <w:rFonts w:ascii="Times New Roman" w:eastAsia="Times New Roman" w:hAnsi="Times New Roman" w:cs="Times New Roman"/>
                <w:sz w:val="28"/>
                <w:szCs w:val="28"/>
                <w:lang w:eastAsia="ru-RU"/>
              </w:rPr>
            </w:pPr>
          </w:p>
          <w:p w:rsidR="005F7551" w:rsidRDefault="005F7551" w:rsidP="002E1502">
            <w:pPr>
              <w:spacing w:after="0" w:line="240" w:lineRule="auto"/>
              <w:rPr>
                <w:rFonts w:ascii="Times New Roman" w:eastAsia="Times New Roman" w:hAnsi="Times New Roman" w:cs="Times New Roman"/>
                <w:sz w:val="28"/>
                <w:szCs w:val="28"/>
                <w:lang w:eastAsia="ru-RU"/>
              </w:rPr>
            </w:pPr>
          </w:p>
          <w:p w:rsidR="005F7551" w:rsidRPr="002E1502" w:rsidRDefault="005F7551" w:rsidP="002E1502">
            <w:pPr>
              <w:spacing w:after="0" w:line="240" w:lineRule="auto"/>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2867" w:type="dxa"/>
            <w:gridSpan w:val="6"/>
            <w:tcBorders>
              <w:top w:val="nil"/>
              <w:left w:val="nil"/>
              <w:bottom w:val="nil"/>
              <w:right w:val="nil"/>
            </w:tcBorders>
            <w:shd w:val="clear" w:color="auto" w:fill="auto"/>
            <w:noWrap/>
            <w:vAlign w:val="bottom"/>
          </w:tcPr>
          <w:p w:rsidR="002E1502" w:rsidRPr="002E1502" w:rsidRDefault="002E1502" w:rsidP="00FB05FC">
            <w:pPr>
              <w:spacing w:after="0" w:line="240" w:lineRule="auto"/>
              <w:rPr>
                <w:rFonts w:ascii="Times New Roman" w:eastAsia="Times New Roman" w:hAnsi="Times New Roman" w:cs="Times New Roman"/>
                <w:sz w:val="24"/>
                <w:szCs w:val="24"/>
                <w:lang w:eastAsia="ru-RU"/>
              </w:rPr>
            </w:pPr>
          </w:p>
        </w:tc>
        <w:tc>
          <w:tcPr>
            <w:tcW w:w="2493"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44617A" w:rsidRPr="00953CB1" w:rsidTr="007B1697">
        <w:trPr>
          <w:gridAfter w:val="1"/>
          <w:wAfter w:w="280" w:type="dxa"/>
          <w:trHeight w:val="1155"/>
        </w:trPr>
        <w:tc>
          <w:tcPr>
            <w:tcW w:w="13980" w:type="dxa"/>
            <w:gridSpan w:val="16"/>
            <w:tcBorders>
              <w:top w:val="nil"/>
              <w:left w:val="nil"/>
              <w:bottom w:val="nil"/>
              <w:right w:val="nil"/>
            </w:tcBorders>
            <w:shd w:val="clear" w:color="auto" w:fill="auto"/>
            <w:vAlign w:val="bottom"/>
          </w:tcPr>
          <w:p w:rsidR="0044617A" w:rsidRPr="00E02C13" w:rsidRDefault="0044617A" w:rsidP="006E623C">
            <w:pPr>
              <w:spacing w:after="0" w:line="240" w:lineRule="auto"/>
              <w:jc w:val="center"/>
              <w:rPr>
                <w:rFonts w:ascii="Times New Roman" w:eastAsia="Times New Roman" w:hAnsi="Times New Roman" w:cs="Times New Roman"/>
                <w:b/>
                <w:bCs/>
                <w:sz w:val="28"/>
                <w:szCs w:val="28"/>
                <w:lang w:eastAsia="ru-RU"/>
              </w:rPr>
            </w:pPr>
          </w:p>
        </w:tc>
        <w:tc>
          <w:tcPr>
            <w:tcW w:w="2140" w:type="dxa"/>
            <w:gridSpan w:val="3"/>
            <w:vAlign w:val="bottom"/>
          </w:tcPr>
          <w:p w:rsidR="0044617A" w:rsidRPr="00E02C13" w:rsidRDefault="0044617A" w:rsidP="006E623C">
            <w:pPr>
              <w:spacing w:after="0" w:line="240" w:lineRule="auto"/>
              <w:rPr>
                <w:rFonts w:ascii="Arial CYR" w:eastAsia="Times New Roman" w:hAnsi="Arial CYR" w:cs="Arial CYR"/>
                <w:sz w:val="20"/>
                <w:szCs w:val="20"/>
                <w:lang w:eastAsia="ru-RU"/>
              </w:rPr>
            </w:pPr>
          </w:p>
        </w:tc>
      </w:tr>
      <w:tr w:rsidR="0044617A" w:rsidRPr="00953CB1" w:rsidTr="007B1697">
        <w:trPr>
          <w:gridAfter w:val="4"/>
          <w:wAfter w:w="2420" w:type="dxa"/>
          <w:trHeight w:val="315"/>
        </w:trPr>
        <w:tc>
          <w:tcPr>
            <w:tcW w:w="7820" w:type="dxa"/>
            <w:gridSpan w:val="2"/>
            <w:tcBorders>
              <w:top w:val="nil"/>
              <w:left w:val="nil"/>
              <w:bottom w:val="nil"/>
              <w:right w:val="nil"/>
            </w:tcBorders>
            <w:shd w:val="clear" w:color="auto" w:fill="auto"/>
            <w:noWrap/>
            <w:vAlign w:val="bottom"/>
          </w:tcPr>
          <w:p w:rsidR="0044617A" w:rsidRPr="00E02C13" w:rsidRDefault="0044617A" w:rsidP="006E623C">
            <w:pPr>
              <w:spacing w:after="0" w:line="240" w:lineRule="auto"/>
              <w:rPr>
                <w:rFonts w:ascii="Times New Roman" w:eastAsia="Times New Roman" w:hAnsi="Times New Roman" w:cs="Times New Roman"/>
                <w:sz w:val="24"/>
                <w:szCs w:val="24"/>
                <w:lang w:eastAsia="ru-RU"/>
              </w:rPr>
            </w:pPr>
          </w:p>
        </w:tc>
        <w:tc>
          <w:tcPr>
            <w:tcW w:w="1200" w:type="dxa"/>
            <w:gridSpan w:val="2"/>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760" w:type="dxa"/>
            <w:gridSpan w:val="2"/>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1580" w:type="dxa"/>
            <w:gridSpan w:val="4"/>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800" w:type="dxa"/>
            <w:gridSpan w:val="2"/>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1820" w:type="dxa"/>
            <w:gridSpan w:val="4"/>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r>
      <w:tr w:rsidR="0044617A" w:rsidRPr="00953CB1" w:rsidTr="007B1697">
        <w:trPr>
          <w:gridAfter w:val="4"/>
          <w:wAfter w:w="2420" w:type="dxa"/>
          <w:trHeight w:val="330"/>
        </w:trPr>
        <w:tc>
          <w:tcPr>
            <w:tcW w:w="7820" w:type="dxa"/>
            <w:gridSpan w:val="2"/>
            <w:tcBorders>
              <w:top w:val="nil"/>
              <w:left w:val="nil"/>
              <w:bottom w:val="nil"/>
              <w:right w:val="nil"/>
            </w:tcBorders>
            <w:shd w:val="clear" w:color="auto" w:fill="auto"/>
            <w:noWrap/>
            <w:vAlign w:val="bottom"/>
          </w:tcPr>
          <w:p w:rsidR="0044617A" w:rsidRPr="00E02C13" w:rsidRDefault="0044617A" w:rsidP="006E623C">
            <w:pPr>
              <w:spacing w:after="0" w:line="240" w:lineRule="auto"/>
              <w:rPr>
                <w:rFonts w:ascii="Times New Roman" w:eastAsia="Times New Roman" w:hAnsi="Times New Roman" w:cs="Times New Roman"/>
                <w:sz w:val="24"/>
                <w:szCs w:val="24"/>
                <w:lang w:eastAsia="ru-RU"/>
              </w:rPr>
            </w:pPr>
          </w:p>
        </w:tc>
        <w:tc>
          <w:tcPr>
            <w:tcW w:w="1200" w:type="dxa"/>
            <w:gridSpan w:val="2"/>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760" w:type="dxa"/>
            <w:gridSpan w:val="2"/>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1580" w:type="dxa"/>
            <w:gridSpan w:val="4"/>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800" w:type="dxa"/>
            <w:gridSpan w:val="2"/>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c>
          <w:tcPr>
            <w:tcW w:w="1820" w:type="dxa"/>
            <w:gridSpan w:val="4"/>
            <w:tcBorders>
              <w:top w:val="nil"/>
              <w:left w:val="nil"/>
              <w:bottom w:val="nil"/>
              <w:right w:val="nil"/>
            </w:tcBorders>
            <w:shd w:val="clear" w:color="auto" w:fill="auto"/>
            <w:noWrap/>
            <w:vAlign w:val="bottom"/>
            <w:hideMark/>
          </w:tcPr>
          <w:p w:rsidR="0044617A" w:rsidRPr="00E02C13" w:rsidRDefault="0044617A" w:rsidP="006E623C">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375"/>
        </w:trPr>
        <w:tc>
          <w:tcPr>
            <w:tcW w:w="72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3439" w:type="dxa"/>
            <w:gridSpan w:val="8"/>
            <w:tcBorders>
              <w:top w:val="nil"/>
              <w:left w:val="nil"/>
              <w:bottom w:val="nil"/>
              <w:right w:val="nil"/>
            </w:tcBorders>
            <w:shd w:val="clear" w:color="auto" w:fill="auto"/>
            <w:noWrap/>
            <w:vAlign w:val="bottom"/>
            <w:hideMark/>
          </w:tcPr>
          <w:p w:rsidR="0044617A" w:rsidRDefault="0044617A" w:rsidP="002E1502">
            <w:pPr>
              <w:spacing w:after="0" w:line="240" w:lineRule="auto"/>
              <w:rPr>
                <w:rFonts w:ascii="Times New Roman" w:eastAsia="Times New Roman" w:hAnsi="Times New Roman" w:cs="Times New Roman"/>
                <w:sz w:val="24"/>
                <w:szCs w:val="24"/>
                <w:lang w:eastAsia="ru-RU"/>
              </w:rPr>
            </w:pPr>
          </w:p>
          <w:p w:rsidR="0044617A" w:rsidRDefault="0044617A"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Приложение № 16 к Решению</w:t>
            </w: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375"/>
        </w:trPr>
        <w:tc>
          <w:tcPr>
            <w:tcW w:w="72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3439" w:type="dxa"/>
            <w:gridSpan w:val="8"/>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Совета сельского поселения</w:t>
            </w: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375"/>
        </w:trPr>
        <w:tc>
          <w:tcPr>
            <w:tcW w:w="72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280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Красночикойское </w:t>
            </w:r>
          </w:p>
        </w:tc>
        <w:tc>
          <w:tcPr>
            <w:tcW w:w="639"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375"/>
        </w:trPr>
        <w:tc>
          <w:tcPr>
            <w:tcW w:w="72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8"/>
                <w:szCs w:val="28"/>
                <w:lang w:eastAsia="ru-RU"/>
              </w:rPr>
            </w:pPr>
          </w:p>
        </w:tc>
        <w:tc>
          <w:tcPr>
            <w:tcW w:w="3439" w:type="dxa"/>
            <w:gridSpan w:val="8"/>
            <w:tcBorders>
              <w:top w:val="nil"/>
              <w:left w:val="nil"/>
              <w:bottom w:val="nil"/>
              <w:right w:val="nil"/>
            </w:tcBorders>
            <w:shd w:val="clear" w:color="auto" w:fill="auto"/>
            <w:noWrap/>
            <w:vAlign w:val="bottom"/>
            <w:hideMark/>
          </w:tcPr>
          <w:p w:rsidR="002E1502" w:rsidRPr="002E1502" w:rsidRDefault="002E1502" w:rsidP="00BC5A8C">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00BC5A8C">
              <w:rPr>
                <w:rFonts w:ascii="Times New Roman" w:eastAsia="Times New Roman" w:hAnsi="Times New Roman" w:cs="Times New Roman"/>
                <w:sz w:val="24"/>
                <w:szCs w:val="24"/>
                <w:lang w:eastAsia="ru-RU"/>
              </w:rPr>
              <w:t>15</w:t>
            </w:r>
            <w:r w:rsidRPr="002E1502">
              <w:rPr>
                <w:rFonts w:ascii="Times New Roman" w:eastAsia="Times New Roman" w:hAnsi="Times New Roman" w:cs="Times New Roman"/>
                <w:sz w:val="24"/>
                <w:szCs w:val="24"/>
                <w:lang w:eastAsia="ru-RU"/>
              </w:rPr>
              <w:t xml:space="preserve">  от           </w:t>
            </w:r>
            <w:r w:rsidR="00BC5A8C">
              <w:rPr>
                <w:rFonts w:ascii="Times New Roman" w:eastAsia="Times New Roman" w:hAnsi="Times New Roman" w:cs="Times New Roman"/>
                <w:sz w:val="24"/>
                <w:szCs w:val="24"/>
                <w:lang w:eastAsia="ru-RU"/>
              </w:rPr>
              <w:t>24.11.</w:t>
            </w:r>
            <w:r w:rsidRPr="002E1502">
              <w:rPr>
                <w:rFonts w:ascii="Times New Roman" w:eastAsia="Times New Roman" w:hAnsi="Times New Roman" w:cs="Times New Roman"/>
                <w:sz w:val="24"/>
                <w:szCs w:val="24"/>
                <w:lang w:eastAsia="ru-RU"/>
              </w:rPr>
              <w:t xml:space="preserve"> 2020 г.</w:t>
            </w: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1065"/>
        </w:trPr>
        <w:tc>
          <w:tcPr>
            <w:tcW w:w="11639" w:type="dxa"/>
            <w:gridSpan w:val="11"/>
            <w:tcBorders>
              <w:top w:val="nil"/>
              <w:left w:val="nil"/>
              <w:bottom w:val="nil"/>
              <w:right w:val="nil"/>
            </w:tcBorders>
            <w:shd w:val="clear" w:color="auto" w:fill="auto"/>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8"/>
                <w:szCs w:val="28"/>
                <w:lang w:eastAsia="ru-RU"/>
              </w:rPr>
            </w:pPr>
            <w:r w:rsidRPr="002E1502">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2E1502">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2E1502">
              <w:rPr>
                <w:rFonts w:ascii="Times New Roman" w:eastAsia="Times New Roman" w:hAnsi="Times New Roman" w:cs="Times New Roman"/>
                <w:b/>
                <w:bCs/>
                <w:sz w:val="28"/>
                <w:szCs w:val="28"/>
                <w:lang w:eastAsia="ru-RU"/>
              </w:rPr>
              <w:t xml:space="preserve"> на плановый период  2022-2023 годов. </w:t>
            </w: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315"/>
        </w:trPr>
        <w:tc>
          <w:tcPr>
            <w:tcW w:w="72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08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72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639"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330"/>
        </w:trPr>
        <w:tc>
          <w:tcPr>
            <w:tcW w:w="7240" w:type="dxa"/>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080"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720"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639" w:type="dxa"/>
            <w:gridSpan w:val="3"/>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c>
          <w:tcPr>
            <w:tcW w:w="1741" w:type="dxa"/>
            <w:gridSpan w:val="2"/>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c>
          <w:tcPr>
            <w:tcW w:w="1840" w:type="dxa"/>
            <w:gridSpan w:val="5"/>
            <w:tcBorders>
              <w:top w:val="nil"/>
              <w:left w:val="nil"/>
              <w:bottom w:val="nil"/>
              <w:right w:val="nil"/>
            </w:tcBorders>
            <w:shd w:val="clear" w:color="auto" w:fill="auto"/>
            <w:noWrap/>
            <w:vAlign w:val="bottom"/>
            <w:hideMark/>
          </w:tcPr>
          <w:p w:rsidR="002E1502" w:rsidRPr="002E1502" w:rsidRDefault="002E1502" w:rsidP="002E1502">
            <w:pPr>
              <w:spacing w:after="0" w:line="240" w:lineRule="auto"/>
              <w:rPr>
                <w:rFonts w:ascii="Arial CYR" w:eastAsia="Times New Roman" w:hAnsi="Arial CYR" w:cs="Arial CYR"/>
                <w:sz w:val="20"/>
                <w:szCs w:val="20"/>
                <w:lang w:eastAsia="ru-RU"/>
              </w:rPr>
            </w:pPr>
          </w:p>
        </w:tc>
      </w:tr>
      <w:tr w:rsidR="002E1502" w:rsidRPr="002E1502" w:rsidTr="0044617A">
        <w:trPr>
          <w:gridAfter w:val="2"/>
          <w:wAfter w:w="1180" w:type="dxa"/>
          <w:trHeight w:val="615"/>
        </w:trPr>
        <w:tc>
          <w:tcPr>
            <w:tcW w:w="7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Наименование</w:t>
            </w:r>
          </w:p>
        </w:tc>
        <w:tc>
          <w:tcPr>
            <w:tcW w:w="960" w:type="dxa"/>
            <w:gridSpan w:val="2"/>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080" w:type="dxa"/>
            <w:gridSpan w:val="2"/>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proofErr w:type="gramStart"/>
            <w:r w:rsidRPr="002E1502">
              <w:rPr>
                <w:rFonts w:ascii="Times New Roman" w:eastAsia="Times New Roman" w:hAnsi="Times New Roman" w:cs="Times New Roman"/>
                <w:b/>
                <w:bCs/>
                <w:sz w:val="24"/>
                <w:szCs w:val="24"/>
                <w:lang w:eastAsia="ru-RU"/>
              </w:rPr>
              <w:t>ПР</w:t>
            </w:r>
            <w:proofErr w:type="gramEnd"/>
          </w:p>
        </w:tc>
        <w:tc>
          <w:tcPr>
            <w:tcW w:w="1720" w:type="dxa"/>
            <w:gridSpan w:val="3"/>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ЦСР</w:t>
            </w:r>
          </w:p>
        </w:tc>
        <w:tc>
          <w:tcPr>
            <w:tcW w:w="639" w:type="dxa"/>
            <w:gridSpan w:val="3"/>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ВР</w:t>
            </w:r>
          </w:p>
        </w:tc>
        <w:tc>
          <w:tcPr>
            <w:tcW w:w="1741" w:type="dxa"/>
            <w:gridSpan w:val="2"/>
            <w:tcBorders>
              <w:top w:val="single" w:sz="8" w:space="0" w:color="auto"/>
              <w:left w:val="nil"/>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2022</w:t>
            </w:r>
          </w:p>
        </w:tc>
        <w:tc>
          <w:tcPr>
            <w:tcW w:w="1840" w:type="dxa"/>
            <w:gridSpan w:val="5"/>
            <w:tcBorders>
              <w:top w:val="single" w:sz="8" w:space="0" w:color="auto"/>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Arial CYR" w:eastAsia="Times New Roman" w:hAnsi="Arial CYR" w:cs="Arial CYR"/>
                <w:b/>
                <w:bCs/>
                <w:sz w:val="20"/>
                <w:szCs w:val="20"/>
                <w:lang w:eastAsia="ru-RU"/>
              </w:rPr>
            </w:pPr>
            <w:r w:rsidRPr="002E1502">
              <w:rPr>
                <w:rFonts w:ascii="Arial CYR" w:eastAsia="Times New Roman" w:hAnsi="Arial CYR" w:cs="Arial CYR"/>
                <w:b/>
                <w:bCs/>
                <w:sz w:val="20"/>
                <w:szCs w:val="20"/>
                <w:lang w:eastAsia="ru-RU"/>
              </w:rPr>
              <w:t>2023</w:t>
            </w:r>
          </w:p>
        </w:tc>
      </w:tr>
      <w:tr w:rsidR="002E1502" w:rsidRPr="002E1502" w:rsidTr="0044617A">
        <w:trPr>
          <w:gridAfter w:val="2"/>
          <w:wAfter w:w="1180" w:type="dxa"/>
          <w:trHeight w:val="49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nil"/>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r>
      <w:tr w:rsidR="002E1502" w:rsidRPr="002E1502" w:rsidTr="0044617A">
        <w:trPr>
          <w:gridAfter w:val="2"/>
          <w:wAfter w:w="1180" w:type="dxa"/>
          <w:trHeight w:val="52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proofErr w:type="spellStart"/>
            <w:r w:rsidRPr="002E1502">
              <w:rPr>
                <w:rFonts w:ascii="Times New Roman" w:eastAsia="Times New Roman" w:hAnsi="Times New Roman" w:cs="Times New Roman"/>
                <w:b/>
                <w:bCs/>
                <w:sz w:val="24"/>
                <w:szCs w:val="24"/>
                <w:lang w:eastAsia="ru-RU"/>
              </w:rPr>
              <w:t>Обшегосударственные</w:t>
            </w:r>
            <w:proofErr w:type="spellEnd"/>
            <w:r w:rsidRPr="002E1502">
              <w:rPr>
                <w:rFonts w:ascii="Times New Roman" w:eastAsia="Times New Roman" w:hAnsi="Times New Roman" w:cs="Times New Roman"/>
                <w:b/>
                <w:bCs/>
                <w:sz w:val="24"/>
                <w:szCs w:val="24"/>
                <w:lang w:eastAsia="ru-RU"/>
              </w:rPr>
              <w:t xml:space="preserve"> вопросы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6 548 177,00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6 548 177,00</w:t>
            </w:r>
          </w:p>
        </w:tc>
      </w:tr>
      <w:tr w:rsidR="002E1502" w:rsidRPr="002E1502" w:rsidTr="0044617A">
        <w:trPr>
          <w:gridAfter w:val="2"/>
          <w:wAfter w:w="1180" w:type="dxa"/>
          <w:trHeight w:val="84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839 530,00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839 530,00</w:t>
            </w:r>
          </w:p>
        </w:tc>
      </w:tr>
      <w:tr w:rsidR="002E1502" w:rsidRPr="002E1502" w:rsidTr="0044617A">
        <w:trPr>
          <w:gridAfter w:val="2"/>
          <w:wAfter w:w="1180" w:type="dxa"/>
          <w:trHeight w:val="85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44617A">
        <w:trPr>
          <w:gridAfter w:val="2"/>
          <w:wAfter w:w="1180" w:type="dxa"/>
          <w:trHeight w:val="49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Глава муниципального образования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44617A">
        <w:trPr>
          <w:gridAfter w:val="2"/>
          <w:wAfter w:w="1180" w:type="dxa"/>
          <w:trHeight w:val="13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2E1502">
              <w:rPr>
                <w:rFonts w:ascii="Times New Roman" w:eastAsia="Times New Roman" w:hAnsi="Times New Roman" w:cs="Times New Roman"/>
                <w:sz w:val="24"/>
                <w:szCs w:val="24"/>
                <w:lang w:eastAsia="ru-RU"/>
              </w:rPr>
              <w:t>вы-</w:t>
            </w:r>
            <w:proofErr w:type="spellStart"/>
            <w:r w:rsidRPr="002E1502">
              <w:rPr>
                <w:rFonts w:ascii="Times New Roman" w:eastAsia="Times New Roman" w:hAnsi="Times New Roman" w:cs="Times New Roman"/>
                <w:sz w:val="24"/>
                <w:szCs w:val="24"/>
                <w:lang w:eastAsia="ru-RU"/>
              </w:rPr>
              <w:t>полнения</w:t>
            </w:r>
            <w:proofErr w:type="spellEnd"/>
            <w:proofErr w:type="gramEnd"/>
            <w:r w:rsidRPr="002E1502">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44617A">
        <w:trPr>
          <w:gridAfter w:val="2"/>
          <w:wAfter w:w="1180" w:type="dxa"/>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Расходы на выплату </w:t>
            </w:r>
            <w:proofErr w:type="spellStart"/>
            <w:r w:rsidRPr="002E1502">
              <w:rPr>
                <w:rFonts w:ascii="Times New Roman" w:eastAsia="Times New Roman" w:hAnsi="Times New Roman" w:cs="Times New Roman"/>
                <w:sz w:val="24"/>
                <w:szCs w:val="24"/>
                <w:lang w:eastAsia="ru-RU"/>
              </w:rPr>
              <w:t>песоналу</w:t>
            </w:r>
            <w:proofErr w:type="spellEnd"/>
            <w:r w:rsidRPr="002E1502">
              <w:rPr>
                <w:rFonts w:ascii="Times New Roman" w:eastAsia="Times New Roman" w:hAnsi="Times New Roman" w:cs="Times New Roman"/>
                <w:sz w:val="24"/>
                <w:szCs w:val="24"/>
                <w:lang w:eastAsia="ru-RU"/>
              </w:rPr>
              <w:t xml:space="preserve">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839 530,00</w:t>
            </w:r>
          </w:p>
        </w:tc>
      </w:tr>
      <w:tr w:rsidR="002E1502" w:rsidRPr="002E1502" w:rsidTr="0044617A">
        <w:trPr>
          <w:gridAfter w:val="2"/>
          <w:wAfter w:w="1180" w:type="dxa"/>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121</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644 800,00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644 800,00</w:t>
            </w:r>
          </w:p>
        </w:tc>
      </w:tr>
      <w:tr w:rsidR="002E1502" w:rsidRPr="002E1502" w:rsidTr="0044617A">
        <w:trPr>
          <w:gridAfter w:val="2"/>
          <w:wAfter w:w="1180" w:type="dxa"/>
          <w:trHeight w:val="10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000 00 20300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194 730,00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194 730,00</w:t>
            </w:r>
          </w:p>
        </w:tc>
      </w:tr>
      <w:tr w:rsidR="002E1502" w:rsidRPr="002E1502" w:rsidTr="0044617A">
        <w:trPr>
          <w:gridAfter w:val="2"/>
          <w:wAfter w:w="1180" w:type="dxa"/>
          <w:trHeight w:val="106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r>
      <w:tr w:rsidR="002E1502" w:rsidRPr="002E1502" w:rsidTr="0044617A">
        <w:trPr>
          <w:gridAfter w:val="2"/>
          <w:wAfter w:w="1180" w:type="dxa"/>
          <w:trHeight w:val="75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000 00 20000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1 446 787,00</w:t>
            </w:r>
          </w:p>
        </w:tc>
      </w:tr>
      <w:tr w:rsidR="002E1502" w:rsidRPr="002E1502" w:rsidTr="0044617A">
        <w:trPr>
          <w:gridAfter w:val="2"/>
          <w:wAfter w:w="1180" w:type="dxa"/>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Центральный аппарат</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1 446 787,00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1 446 787,00</w:t>
            </w:r>
          </w:p>
        </w:tc>
      </w:tr>
      <w:tr w:rsidR="002E1502" w:rsidRPr="002E1502" w:rsidTr="0044617A">
        <w:trPr>
          <w:gridAfter w:val="2"/>
          <w:wAfter w:w="1180" w:type="dxa"/>
          <w:trHeight w:val="12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1 402 637,00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1 402 637,00</w:t>
            </w:r>
          </w:p>
        </w:tc>
      </w:tr>
      <w:tr w:rsidR="002E1502" w:rsidRPr="002E1502" w:rsidTr="0044617A">
        <w:trPr>
          <w:gridAfter w:val="2"/>
          <w:wAfter w:w="1180" w:type="dxa"/>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Расходы на выплату </w:t>
            </w:r>
            <w:proofErr w:type="spellStart"/>
            <w:r w:rsidRPr="002E1502">
              <w:rPr>
                <w:rFonts w:ascii="Times New Roman" w:eastAsia="Times New Roman" w:hAnsi="Times New Roman" w:cs="Times New Roman"/>
                <w:sz w:val="24"/>
                <w:szCs w:val="24"/>
                <w:lang w:eastAsia="ru-RU"/>
              </w:rPr>
              <w:t>песоналу</w:t>
            </w:r>
            <w:proofErr w:type="spellEnd"/>
            <w:r w:rsidRPr="002E1502">
              <w:rPr>
                <w:rFonts w:ascii="Times New Roman" w:eastAsia="Times New Roman" w:hAnsi="Times New Roman" w:cs="Times New Roman"/>
                <w:sz w:val="24"/>
                <w:szCs w:val="24"/>
                <w:lang w:eastAsia="ru-RU"/>
              </w:rPr>
              <w:t xml:space="preserve"> органов местного самоуправления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1402637</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1402637</w:t>
            </w:r>
          </w:p>
        </w:tc>
      </w:tr>
      <w:tr w:rsidR="002E1502" w:rsidRPr="002E1502" w:rsidTr="0044617A">
        <w:trPr>
          <w:gridAfter w:val="2"/>
          <w:wAfter w:w="1180" w:type="dxa"/>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121</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1077294</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1077294</w:t>
            </w:r>
          </w:p>
        </w:tc>
      </w:tr>
      <w:tr w:rsidR="002E1502" w:rsidRPr="002E1502" w:rsidTr="0044617A">
        <w:trPr>
          <w:gridAfter w:val="2"/>
          <w:wAfter w:w="1180" w:type="dxa"/>
          <w:trHeight w:val="10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325343</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325343</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color w:val="000000"/>
                <w:sz w:val="24"/>
                <w:szCs w:val="24"/>
                <w:lang w:eastAsia="ru-RU"/>
              </w:rPr>
            </w:pPr>
            <w:r w:rsidRPr="002E1502">
              <w:rPr>
                <w:rFonts w:ascii="Times New Roman" w:eastAsia="Times New Roman" w:hAnsi="Times New Roman" w:cs="Times New Roman"/>
                <w:color w:val="000000"/>
                <w:sz w:val="24"/>
                <w:szCs w:val="24"/>
                <w:lang w:eastAsia="ru-RU"/>
              </w:rPr>
              <w:t>Иные бюджетные ассигнования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Уплата налогов, сборов и иных платежей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850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44 150,00</w:t>
            </w:r>
          </w:p>
        </w:tc>
      </w:tr>
      <w:tr w:rsidR="002E1502" w:rsidRPr="002E1502" w:rsidTr="0044617A">
        <w:trPr>
          <w:gridAfter w:val="2"/>
          <w:wAfter w:w="1180" w:type="dxa"/>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851</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39 150,00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39 150,00</w:t>
            </w:r>
          </w:p>
        </w:tc>
      </w:tr>
      <w:tr w:rsidR="002E1502" w:rsidRPr="002E1502" w:rsidTr="0044617A">
        <w:trPr>
          <w:gridAfter w:val="2"/>
          <w:wAfter w:w="1180" w:type="dxa"/>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Уплата прочих налогов, сборов и иных платежей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04</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000 00 20400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852</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5 000,00</w:t>
            </w:r>
          </w:p>
        </w:tc>
      </w:tr>
      <w:tr w:rsidR="002E1502" w:rsidRPr="002E1502" w:rsidTr="0044617A">
        <w:trPr>
          <w:gridAfter w:val="2"/>
          <w:wAfter w:w="1180" w:type="dxa"/>
          <w:trHeight w:val="43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Другие общегосударственные вопросы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4261860,00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4261860,00</w:t>
            </w:r>
          </w:p>
        </w:tc>
      </w:tr>
      <w:tr w:rsidR="002E1502" w:rsidRPr="002E1502" w:rsidTr="0044617A">
        <w:trPr>
          <w:gridAfter w:val="2"/>
          <w:wAfter w:w="1180" w:type="dxa"/>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Реализация государственных функций, связанных с общегосударственным управлением</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r>
      <w:tr w:rsidR="002E1502" w:rsidRPr="002E1502" w:rsidTr="0044617A">
        <w:trPr>
          <w:gridAfter w:val="2"/>
          <w:wAfter w:w="1180" w:type="dxa"/>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Выполнение других обязательств государства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4261860</w:t>
            </w:r>
          </w:p>
        </w:tc>
      </w:tr>
      <w:tr w:rsidR="002E1502" w:rsidRPr="002E1502" w:rsidTr="0044617A">
        <w:trPr>
          <w:gridAfter w:val="2"/>
          <w:wAfter w:w="1180" w:type="dxa"/>
          <w:trHeight w:val="13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r>
      <w:tr w:rsidR="002E1502" w:rsidRPr="002E1502" w:rsidTr="0044617A">
        <w:trPr>
          <w:gridAfter w:val="2"/>
          <w:wAfter w:w="1180" w:type="dxa"/>
          <w:trHeight w:val="33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Расходы на выплаты персоналу казенных учреждений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2967020</w:t>
            </w:r>
          </w:p>
        </w:tc>
      </w:tr>
      <w:tr w:rsidR="002E1502" w:rsidRPr="002E1502" w:rsidTr="0044617A">
        <w:trPr>
          <w:gridAfter w:val="2"/>
          <w:wAfter w:w="1180" w:type="dxa"/>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учреждений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111</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2276974</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2276974</w:t>
            </w:r>
          </w:p>
        </w:tc>
      </w:tr>
      <w:tr w:rsidR="002E1502" w:rsidRPr="002E1502" w:rsidTr="0044617A">
        <w:trPr>
          <w:gridAfter w:val="2"/>
          <w:wAfter w:w="1180" w:type="dxa"/>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112</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2400</w:t>
            </w:r>
          </w:p>
        </w:tc>
      </w:tr>
      <w:tr w:rsidR="002E1502" w:rsidRPr="002E1502" w:rsidTr="0044617A">
        <w:trPr>
          <w:gridAfter w:val="2"/>
          <w:wAfter w:w="1180" w:type="dxa"/>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119</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687646</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687646</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r>
      <w:tr w:rsidR="002E1502" w:rsidRPr="002E1502" w:rsidTr="0044617A">
        <w:trPr>
          <w:gridAfter w:val="2"/>
          <w:wAfter w:w="1180" w:type="dxa"/>
          <w:trHeight w:val="7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1294840</w:t>
            </w:r>
          </w:p>
        </w:tc>
      </w:tr>
      <w:tr w:rsidR="002E1502" w:rsidRPr="002E1502" w:rsidTr="0044617A">
        <w:trPr>
          <w:gridAfter w:val="2"/>
          <w:wAfter w:w="1180" w:type="dxa"/>
          <w:trHeight w:val="66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2E1502">
              <w:rPr>
                <w:rFonts w:ascii="Times New Roman" w:eastAsia="Times New Roman" w:hAnsi="Times New Roman" w:cs="Times New Roman"/>
                <w:sz w:val="24"/>
                <w:szCs w:val="24"/>
                <w:lang w:eastAsia="ru-RU"/>
              </w:rPr>
              <w:t>коммунмкационных</w:t>
            </w:r>
            <w:proofErr w:type="spellEnd"/>
            <w:r w:rsidRPr="002E1502">
              <w:rPr>
                <w:rFonts w:ascii="Times New Roman" w:eastAsia="Times New Roman" w:hAnsi="Times New Roman" w:cs="Times New Roman"/>
                <w:sz w:val="24"/>
                <w:szCs w:val="24"/>
                <w:lang w:eastAsia="ru-RU"/>
              </w:rPr>
              <w:t xml:space="preserve"> технологий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242</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202200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202200</w:t>
            </w:r>
          </w:p>
        </w:tc>
      </w:tr>
      <w:tr w:rsidR="002E1502" w:rsidRPr="002E1502" w:rsidTr="0044617A">
        <w:trPr>
          <w:gridAfter w:val="2"/>
          <w:wAfter w:w="1180" w:type="dxa"/>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000 00 09203</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1092640,00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1092640,00</w:t>
            </w:r>
          </w:p>
        </w:tc>
      </w:tr>
      <w:tr w:rsidR="002E1502" w:rsidRPr="002E1502" w:rsidTr="0044617A">
        <w:trPr>
          <w:gridAfter w:val="2"/>
          <w:wAfter w:w="1180" w:type="dxa"/>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Национальная оборона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r>
      <w:tr w:rsidR="002E1502" w:rsidRPr="002E1502" w:rsidTr="0044617A">
        <w:trPr>
          <w:gridAfter w:val="2"/>
          <w:wAfter w:w="1180" w:type="dxa"/>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Мобилизационная и вневойсковая подготовка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330800,00</w:t>
            </w:r>
          </w:p>
        </w:tc>
      </w:tr>
      <w:tr w:rsidR="002E1502" w:rsidRPr="002E1502" w:rsidTr="0044617A">
        <w:trPr>
          <w:gridAfter w:val="2"/>
          <w:wAfter w:w="1180" w:type="dxa"/>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Осуществление первичного воинского учёта на территориях, где отсутствуют военные комиссариаты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r>
      <w:tr w:rsidR="002E1502" w:rsidRPr="002E1502" w:rsidTr="0044617A">
        <w:trPr>
          <w:gridAfter w:val="2"/>
          <w:wAfter w:w="1180" w:type="dxa"/>
          <w:trHeight w:val="4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Расходы на выплату пе</w:t>
            </w:r>
            <w:r w:rsidR="00BC5A8C">
              <w:rPr>
                <w:rFonts w:ascii="Times New Roman" w:eastAsia="Times New Roman" w:hAnsi="Times New Roman" w:cs="Times New Roman"/>
                <w:sz w:val="24"/>
                <w:szCs w:val="24"/>
                <w:lang w:eastAsia="ru-RU"/>
              </w:rPr>
              <w:t>р</w:t>
            </w:r>
            <w:r w:rsidRPr="002E1502">
              <w:rPr>
                <w:rFonts w:ascii="Times New Roman" w:eastAsia="Times New Roman" w:hAnsi="Times New Roman" w:cs="Times New Roman"/>
                <w:sz w:val="24"/>
                <w:szCs w:val="24"/>
                <w:lang w:eastAsia="ru-RU"/>
              </w:rPr>
              <w:t>соналу органов местного самоуправления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330800,00</w:t>
            </w:r>
          </w:p>
        </w:tc>
      </w:tr>
      <w:tr w:rsidR="002E1502" w:rsidRPr="002E1502" w:rsidTr="0044617A">
        <w:trPr>
          <w:gridAfter w:val="2"/>
          <w:wAfter w:w="1180" w:type="dxa"/>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121</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254070,00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254070,00</w:t>
            </w:r>
          </w:p>
        </w:tc>
      </w:tr>
      <w:tr w:rsidR="002E1502" w:rsidRPr="002E1502" w:rsidTr="0044617A">
        <w:trPr>
          <w:gridAfter w:val="2"/>
          <w:wAfter w:w="1180" w:type="dxa"/>
          <w:trHeight w:val="10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0000051180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129</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76730,00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76730,00</w:t>
            </w:r>
          </w:p>
        </w:tc>
      </w:tr>
      <w:tr w:rsidR="002E1502" w:rsidRPr="002E1502" w:rsidTr="0044617A">
        <w:trPr>
          <w:gridAfter w:val="2"/>
          <w:wAfter w:w="1180" w:type="dxa"/>
          <w:trHeight w:val="76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Национальная </w:t>
            </w:r>
            <w:r w:rsidR="00BC5A8C" w:rsidRPr="002E1502">
              <w:rPr>
                <w:rFonts w:ascii="Times New Roman" w:eastAsia="Times New Roman" w:hAnsi="Times New Roman" w:cs="Times New Roman"/>
                <w:b/>
                <w:bCs/>
                <w:sz w:val="24"/>
                <w:szCs w:val="24"/>
                <w:lang w:eastAsia="ru-RU"/>
              </w:rPr>
              <w:t>безопасность</w:t>
            </w:r>
            <w:r w:rsidRPr="002E1502">
              <w:rPr>
                <w:rFonts w:ascii="Times New Roman" w:eastAsia="Times New Roman" w:hAnsi="Times New Roman" w:cs="Times New Roman"/>
                <w:b/>
                <w:bCs/>
                <w:sz w:val="24"/>
                <w:szCs w:val="24"/>
                <w:lang w:eastAsia="ru-RU"/>
              </w:rPr>
              <w:t xml:space="preserve"> и правоохранительная деятельность</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425000</w:t>
            </w:r>
          </w:p>
        </w:tc>
      </w:tr>
      <w:tr w:rsidR="002E1502" w:rsidRPr="002E1502" w:rsidTr="0044617A">
        <w:trPr>
          <w:gridAfter w:val="2"/>
          <w:wAfter w:w="1180" w:type="dxa"/>
          <w:trHeight w:val="70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195000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195000</w:t>
            </w:r>
          </w:p>
        </w:tc>
      </w:tr>
      <w:tr w:rsidR="002E1502" w:rsidRPr="002E1502" w:rsidTr="0044617A">
        <w:trPr>
          <w:gridAfter w:val="2"/>
          <w:wAfter w:w="1180" w:type="dxa"/>
          <w:trHeight w:val="79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44617A">
        <w:trPr>
          <w:gridAfter w:val="2"/>
          <w:wAfter w:w="1180" w:type="dxa"/>
          <w:trHeight w:val="90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44617A">
        <w:trPr>
          <w:gridAfter w:val="2"/>
          <w:wAfter w:w="1180" w:type="dxa"/>
          <w:trHeight w:val="7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44617A">
        <w:trPr>
          <w:gridAfter w:val="2"/>
          <w:wAfter w:w="1180" w:type="dxa"/>
          <w:trHeight w:val="63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09</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0000021801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195000</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Обеспечение пожарной безопасности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230000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230000</w:t>
            </w:r>
          </w:p>
        </w:tc>
      </w:tr>
      <w:tr w:rsidR="002E1502" w:rsidRPr="002E1502" w:rsidTr="0044617A">
        <w:trPr>
          <w:gridAfter w:val="2"/>
          <w:wAfter w:w="1180" w:type="dxa"/>
          <w:trHeight w:val="8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Обеспечение функционирования органов в сфере национальной безопасности и правоохранительной деятельности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000 00 24700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44617A">
        <w:trPr>
          <w:gridAfter w:val="2"/>
          <w:wAfter w:w="1180" w:type="dxa"/>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44617A">
        <w:trPr>
          <w:gridAfter w:val="2"/>
          <w:wAfter w:w="1180" w:type="dxa"/>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000 0024799</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230000</w:t>
            </w:r>
          </w:p>
        </w:tc>
      </w:tr>
      <w:tr w:rsidR="002E1502" w:rsidRPr="002E1502" w:rsidTr="0044617A">
        <w:trPr>
          <w:gridAfter w:val="2"/>
          <w:wAfter w:w="1180" w:type="dxa"/>
          <w:trHeight w:val="36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Жилищно-коммунальное хозяйство</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1097035</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1097035</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rPr>
                <w:rFonts w:ascii="Times New Roman" w:eastAsia="Times New Roman" w:hAnsi="Times New Roman" w:cs="Times New Roman"/>
                <w:b/>
                <w:bCs/>
                <w:color w:val="000000"/>
                <w:sz w:val="24"/>
                <w:szCs w:val="24"/>
                <w:lang w:eastAsia="ru-RU"/>
              </w:rPr>
            </w:pPr>
            <w:r w:rsidRPr="002E1502">
              <w:rPr>
                <w:rFonts w:ascii="Times New Roman" w:eastAsia="Times New Roman" w:hAnsi="Times New Roman" w:cs="Times New Roman"/>
                <w:b/>
                <w:bCs/>
                <w:color w:val="000000"/>
                <w:sz w:val="24"/>
                <w:szCs w:val="24"/>
                <w:lang w:eastAsia="ru-RU"/>
              </w:rPr>
              <w:t>Уличное освещение</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000 00 60001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44617A">
        <w:trPr>
          <w:gridAfter w:val="2"/>
          <w:wAfter w:w="1180" w:type="dxa"/>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44617A">
        <w:trPr>
          <w:gridAfter w:val="2"/>
          <w:wAfter w:w="1180" w:type="dxa"/>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44617A">
        <w:trPr>
          <w:gridAfter w:val="2"/>
          <w:wAfter w:w="1180" w:type="dxa"/>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Прочая закупка товаров, работ и услуг </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000 00 60001</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50000</w:t>
            </w:r>
          </w:p>
        </w:tc>
      </w:tr>
      <w:tr w:rsidR="002E1502" w:rsidRPr="002E1502" w:rsidTr="0044617A">
        <w:trPr>
          <w:gridAfter w:val="2"/>
          <w:wAfter w:w="1180" w:type="dxa"/>
          <w:trHeight w:val="4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Прочие мероприятия по благоустройству</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44617A">
        <w:trPr>
          <w:gridAfter w:val="2"/>
          <w:wAfter w:w="1180" w:type="dxa"/>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44617A">
        <w:trPr>
          <w:gridAfter w:val="2"/>
          <w:wAfter w:w="1180" w:type="dxa"/>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44617A">
        <w:trPr>
          <w:gridAfter w:val="2"/>
          <w:wAfter w:w="1180" w:type="dxa"/>
          <w:trHeight w:val="4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05</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000 00 60005</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1047035</w:t>
            </w:r>
          </w:p>
        </w:tc>
      </w:tr>
      <w:tr w:rsidR="002E1502" w:rsidRPr="002E1502" w:rsidTr="0044617A">
        <w:trPr>
          <w:gridAfter w:val="2"/>
          <w:wAfter w:w="1180" w:type="dxa"/>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lastRenderedPageBreak/>
              <w:t>Образование</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Молодежная политика и оздоровление детей</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Организационно-воспитательная работа с молодежью</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07</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000 00 43100</w:t>
            </w:r>
          </w:p>
        </w:tc>
        <w:tc>
          <w:tcPr>
            <w:tcW w:w="639"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Проведение мероприятий для детей и молодежи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7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07</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000 00 43101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28600</w:t>
            </w:r>
          </w:p>
        </w:tc>
      </w:tr>
      <w:tr w:rsidR="002E1502" w:rsidRPr="002E1502" w:rsidTr="0044617A">
        <w:trPr>
          <w:gridAfter w:val="2"/>
          <w:wAfter w:w="1180" w:type="dxa"/>
          <w:trHeight w:val="4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Культура, кинематография"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08</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r>
      <w:tr w:rsidR="002E1502" w:rsidRPr="002E1502" w:rsidTr="0044617A">
        <w:trPr>
          <w:gridAfter w:val="2"/>
          <w:wAfter w:w="1180" w:type="dxa"/>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Мероприятия в сфере культуры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08</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000 00 45000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380 000,00</w:t>
            </w:r>
          </w:p>
        </w:tc>
      </w:tr>
      <w:tr w:rsidR="002E1502" w:rsidRPr="002E1502" w:rsidTr="0044617A">
        <w:trPr>
          <w:gridAfter w:val="2"/>
          <w:wAfter w:w="1180" w:type="dxa"/>
          <w:trHeight w:val="6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44617A">
        <w:trPr>
          <w:gridAfter w:val="2"/>
          <w:wAfter w:w="1180" w:type="dxa"/>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44617A">
        <w:trPr>
          <w:gridAfter w:val="2"/>
          <w:wAfter w:w="1180" w:type="dxa"/>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44617A">
        <w:trPr>
          <w:gridAfter w:val="2"/>
          <w:wAfter w:w="1180" w:type="dxa"/>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08</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000 00 45085</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380 000,00</w:t>
            </w:r>
          </w:p>
        </w:tc>
      </w:tr>
      <w:tr w:rsidR="002E1502" w:rsidRPr="002E1502" w:rsidTr="0044617A">
        <w:trPr>
          <w:gridAfter w:val="2"/>
          <w:wAfter w:w="1180" w:type="dxa"/>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Социальная политика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136 488,00</w:t>
            </w:r>
          </w:p>
        </w:tc>
      </w:tr>
      <w:tr w:rsidR="002E1502" w:rsidRPr="002E1502" w:rsidTr="0044617A">
        <w:trPr>
          <w:gridAfter w:val="2"/>
          <w:wAfter w:w="1180" w:type="dxa"/>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Пенсионное обеспечение</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lastRenderedPageBreak/>
              <w:t>Пенсии</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000 00 49000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510"/>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525"/>
        </w:trPr>
        <w:tc>
          <w:tcPr>
            <w:tcW w:w="7240" w:type="dxa"/>
            <w:tcBorders>
              <w:top w:val="nil"/>
              <w:left w:val="single" w:sz="8" w:space="0" w:color="auto"/>
              <w:bottom w:val="single" w:sz="8" w:space="0" w:color="auto"/>
              <w:right w:val="single" w:sz="8" w:space="0" w:color="auto"/>
            </w:tcBorders>
            <w:shd w:val="clear" w:color="auto" w:fill="auto"/>
            <w:hideMark/>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Доплаты к пенсиям муниципальным служащим</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Социальное обеспечение и иные выплаты населению</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7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2E1502">
              <w:rPr>
                <w:rFonts w:ascii="Times New Roman" w:eastAsia="Times New Roman" w:hAnsi="Times New Roman" w:cs="Times New Roman"/>
                <w:sz w:val="24"/>
                <w:szCs w:val="24"/>
                <w:lang w:eastAsia="ru-RU"/>
              </w:rPr>
              <w:t>нор-</w:t>
            </w:r>
            <w:proofErr w:type="spellStart"/>
            <w:r w:rsidRPr="002E1502">
              <w:rPr>
                <w:rFonts w:ascii="Times New Roman" w:eastAsia="Times New Roman" w:hAnsi="Times New Roman" w:cs="Times New Roman"/>
                <w:sz w:val="24"/>
                <w:szCs w:val="24"/>
                <w:lang w:eastAsia="ru-RU"/>
              </w:rPr>
              <w:t>мативных</w:t>
            </w:r>
            <w:proofErr w:type="spellEnd"/>
            <w:proofErr w:type="gramEnd"/>
            <w:r w:rsidRPr="002E1502">
              <w:rPr>
                <w:rFonts w:ascii="Times New Roman" w:eastAsia="Times New Roman" w:hAnsi="Times New Roman" w:cs="Times New Roman"/>
                <w:sz w:val="24"/>
                <w:szCs w:val="24"/>
                <w:lang w:eastAsia="ru-RU"/>
              </w:rPr>
              <w:t xml:space="preserve"> социальных выплат</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10</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01</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000 00 49101</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321</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136 488,00</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Физическая культура и спорт</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r>
      <w:tr w:rsidR="002E1502" w:rsidRPr="002E1502" w:rsidTr="0044617A">
        <w:trPr>
          <w:gridAfter w:val="2"/>
          <w:wAfter w:w="1180" w:type="dxa"/>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Массовый спорт</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162 000,00</w:t>
            </w:r>
          </w:p>
        </w:tc>
      </w:tr>
      <w:tr w:rsidR="002E1502" w:rsidRPr="002E1502" w:rsidTr="0044617A">
        <w:trPr>
          <w:gridAfter w:val="2"/>
          <w:wAfter w:w="1180" w:type="dxa"/>
          <w:trHeight w:val="5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000 00 51200</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44617A">
        <w:trPr>
          <w:gridAfter w:val="2"/>
          <w:wAfter w:w="1180" w:type="dxa"/>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44617A">
        <w:trPr>
          <w:gridAfter w:val="2"/>
          <w:wAfter w:w="1180" w:type="dxa"/>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44617A">
        <w:trPr>
          <w:gridAfter w:val="2"/>
          <w:wAfter w:w="1180" w:type="dxa"/>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11</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02</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000 00 51297</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244</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162 000,00</w:t>
            </w:r>
          </w:p>
        </w:tc>
      </w:tr>
      <w:tr w:rsidR="002E1502" w:rsidRPr="002E1502" w:rsidTr="0044617A">
        <w:trPr>
          <w:gridAfter w:val="2"/>
          <w:wAfter w:w="1180" w:type="dxa"/>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Межбюджетные </w:t>
            </w:r>
            <w:proofErr w:type="spellStart"/>
            <w:r w:rsidRPr="002E1502">
              <w:rPr>
                <w:rFonts w:ascii="Times New Roman" w:eastAsia="Times New Roman" w:hAnsi="Times New Roman" w:cs="Times New Roman"/>
                <w:b/>
                <w:bCs/>
                <w:sz w:val="24"/>
                <w:szCs w:val="24"/>
                <w:lang w:eastAsia="ru-RU"/>
              </w:rPr>
              <w:t>тран</w:t>
            </w:r>
            <w:proofErr w:type="gramStart"/>
            <w:r w:rsidRPr="002E1502">
              <w:rPr>
                <w:rFonts w:ascii="Times New Roman" w:eastAsia="Times New Roman" w:hAnsi="Times New Roman" w:cs="Times New Roman"/>
                <w:b/>
                <w:bCs/>
                <w:sz w:val="24"/>
                <w:szCs w:val="24"/>
                <w:lang w:eastAsia="ru-RU"/>
              </w:rPr>
              <w:t>c</w:t>
            </w:r>
            <w:proofErr w:type="gramEnd"/>
            <w:r w:rsidRPr="002E1502">
              <w:rPr>
                <w:rFonts w:ascii="Times New Roman" w:eastAsia="Times New Roman" w:hAnsi="Times New Roman" w:cs="Times New Roman"/>
                <w:b/>
                <w:bCs/>
                <w:sz w:val="24"/>
                <w:szCs w:val="24"/>
                <w:lang w:eastAsia="ru-RU"/>
              </w:rPr>
              <w:t>ферты</w:t>
            </w:r>
            <w:proofErr w:type="spellEnd"/>
            <w:r w:rsidRPr="002E1502">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14</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00</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5 400,00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5 400,00</w:t>
            </w:r>
          </w:p>
        </w:tc>
      </w:tr>
      <w:tr w:rsidR="002E1502" w:rsidRPr="002E1502" w:rsidTr="0044617A">
        <w:trPr>
          <w:gridAfter w:val="2"/>
          <w:wAfter w:w="1180" w:type="dxa"/>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Прочие межбюджетные трансферты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44617A">
        <w:trPr>
          <w:gridAfter w:val="2"/>
          <w:wAfter w:w="1180" w:type="dxa"/>
          <w:trHeight w:val="11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000 00 52106</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44617A">
        <w:trPr>
          <w:gridAfter w:val="2"/>
          <w:wAfter w:w="1180" w:type="dxa"/>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Межбюджетные трансферты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000 00 52106</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500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44617A">
        <w:trPr>
          <w:gridAfter w:val="2"/>
          <w:wAfter w:w="1180" w:type="dxa"/>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Иные межбюджетные трансферты</w:t>
            </w:r>
          </w:p>
        </w:tc>
        <w:tc>
          <w:tcPr>
            <w:tcW w:w="96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14</w:t>
            </w:r>
          </w:p>
        </w:tc>
        <w:tc>
          <w:tcPr>
            <w:tcW w:w="1080" w:type="dxa"/>
            <w:gridSpan w:val="2"/>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03</w:t>
            </w:r>
          </w:p>
        </w:tc>
        <w:tc>
          <w:tcPr>
            <w:tcW w:w="1720" w:type="dxa"/>
            <w:gridSpan w:val="3"/>
            <w:tcBorders>
              <w:top w:val="nil"/>
              <w:left w:val="nil"/>
              <w:bottom w:val="single" w:sz="8" w:space="0" w:color="auto"/>
              <w:right w:val="single" w:sz="8" w:space="0" w:color="auto"/>
            </w:tcBorders>
            <w:shd w:val="clear" w:color="auto" w:fill="auto"/>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000 00 52106</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540</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5 400,00</w:t>
            </w:r>
          </w:p>
        </w:tc>
      </w:tr>
      <w:tr w:rsidR="002E1502" w:rsidRPr="002E1502" w:rsidTr="0044617A">
        <w:trPr>
          <w:gridAfter w:val="2"/>
          <w:wAfter w:w="1180" w:type="dxa"/>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2E1502" w:rsidRPr="002E1502" w:rsidRDefault="002E1502" w:rsidP="002E1502">
            <w:pPr>
              <w:spacing w:after="0" w:line="240" w:lineRule="auto"/>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 xml:space="preserve">Всего расходов:                                                                                                                                   </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080"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20"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639" w:type="dxa"/>
            <w:gridSpan w:val="3"/>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w:t>
            </w:r>
          </w:p>
        </w:tc>
        <w:tc>
          <w:tcPr>
            <w:tcW w:w="1741" w:type="dxa"/>
            <w:gridSpan w:val="2"/>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c>
          <w:tcPr>
            <w:tcW w:w="1840" w:type="dxa"/>
            <w:gridSpan w:val="5"/>
            <w:tcBorders>
              <w:top w:val="nil"/>
              <w:left w:val="nil"/>
              <w:bottom w:val="single" w:sz="8" w:space="0" w:color="auto"/>
              <w:right w:val="single" w:sz="8" w:space="0" w:color="auto"/>
            </w:tcBorders>
            <w:shd w:val="clear" w:color="auto" w:fill="auto"/>
            <w:noWrap/>
            <w:vAlign w:val="bottom"/>
            <w:hideMark/>
          </w:tcPr>
          <w:p w:rsidR="002E1502" w:rsidRPr="002E1502" w:rsidRDefault="002E1502" w:rsidP="002E1502">
            <w:pPr>
              <w:spacing w:after="0" w:line="240" w:lineRule="auto"/>
              <w:jc w:val="right"/>
              <w:rPr>
                <w:rFonts w:ascii="Times New Roman" w:eastAsia="Times New Roman" w:hAnsi="Times New Roman" w:cs="Times New Roman"/>
                <w:b/>
                <w:bCs/>
                <w:sz w:val="24"/>
                <w:szCs w:val="24"/>
                <w:lang w:eastAsia="ru-RU"/>
              </w:rPr>
            </w:pPr>
            <w:r w:rsidRPr="002E1502">
              <w:rPr>
                <w:rFonts w:ascii="Times New Roman" w:eastAsia="Times New Roman" w:hAnsi="Times New Roman" w:cs="Times New Roman"/>
                <w:b/>
                <w:bCs/>
                <w:sz w:val="24"/>
                <w:szCs w:val="24"/>
                <w:lang w:eastAsia="ru-RU"/>
              </w:rPr>
              <w:t>9 113 500,00</w:t>
            </w:r>
          </w:p>
        </w:tc>
      </w:tr>
    </w:tbl>
    <w:p w:rsidR="002E1502" w:rsidRDefault="002E1502" w:rsidP="002E1502">
      <w:pPr>
        <w:spacing w:after="0" w:line="240" w:lineRule="auto"/>
        <w:rPr>
          <w:rFonts w:ascii="Times New Roman" w:eastAsia="Times New Roman" w:hAnsi="Times New Roman" w:cs="Times New Roman"/>
          <w:sz w:val="24"/>
          <w:szCs w:val="24"/>
          <w:lang w:eastAsia="ru-RU"/>
        </w:rPr>
        <w:sectPr w:rsidR="002E1502" w:rsidSect="002E1502">
          <w:pgSz w:w="16838" w:h="11906" w:orient="landscape"/>
          <w:pgMar w:top="1701" w:right="1134" w:bottom="851" w:left="1134" w:header="709" w:footer="709" w:gutter="0"/>
          <w:cols w:space="708"/>
          <w:docGrid w:linePitch="360"/>
        </w:sectPr>
      </w:pPr>
    </w:p>
    <w:p w:rsidR="002E1502" w:rsidRPr="002E1502" w:rsidRDefault="002E1502" w:rsidP="002E1502">
      <w:pPr>
        <w:tabs>
          <w:tab w:val="left" w:pos="9585"/>
        </w:tabs>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Приложение № 17</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 Решению Совета сельского поселения</w:t>
      </w:r>
    </w:p>
    <w:p w:rsidR="002E1502" w:rsidRPr="002E1502" w:rsidRDefault="002E1502" w:rsidP="002E1502">
      <w:pPr>
        <w:spacing w:after="0" w:line="240" w:lineRule="auto"/>
        <w:jc w:val="right"/>
        <w:outlineLvl w:val="0"/>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«Красночикойское»  «О бюджете</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сельского поселения «Красночикойское»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 2021 год и плановый период 2022-2023 годов.</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00426FD2">
        <w:rPr>
          <w:rFonts w:ascii="Times New Roman" w:eastAsia="Times New Roman" w:hAnsi="Times New Roman" w:cs="Times New Roman"/>
          <w:sz w:val="24"/>
          <w:szCs w:val="24"/>
          <w:lang w:eastAsia="ru-RU"/>
        </w:rPr>
        <w:t xml:space="preserve"> 15</w:t>
      </w:r>
      <w:r w:rsidRPr="002E1502">
        <w:rPr>
          <w:rFonts w:ascii="Times New Roman" w:eastAsia="Times New Roman" w:hAnsi="Times New Roman" w:cs="Times New Roman"/>
          <w:sz w:val="24"/>
          <w:szCs w:val="24"/>
          <w:lang w:eastAsia="ru-RU"/>
        </w:rPr>
        <w:t xml:space="preserve"> от </w:t>
      </w:r>
      <w:r w:rsidR="00426FD2">
        <w:rPr>
          <w:rFonts w:ascii="Times New Roman" w:eastAsia="Times New Roman" w:hAnsi="Times New Roman" w:cs="Times New Roman"/>
          <w:sz w:val="24"/>
          <w:szCs w:val="24"/>
          <w:lang w:eastAsia="ru-RU"/>
        </w:rPr>
        <w:t>24.11.2020</w:t>
      </w:r>
      <w:r w:rsidRPr="002E1502">
        <w:rPr>
          <w:rFonts w:ascii="Times New Roman" w:eastAsia="Times New Roman" w:hAnsi="Times New Roman" w:cs="Times New Roman"/>
          <w:sz w:val="24"/>
          <w:szCs w:val="24"/>
          <w:lang w:eastAsia="ru-RU"/>
        </w:rPr>
        <w:t xml:space="preserve"> г. </w:t>
      </w:r>
    </w:p>
    <w:p w:rsidR="002E1502" w:rsidRPr="002E1502" w:rsidRDefault="002E1502" w:rsidP="002E1502">
      <w:pPr>
        <w:spacing w:after="0" w:line="240" w:lineRule="auto"/>
        <w:jc w:val="right"/>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Закрепление источников доходов бюджета сельского поселения “Красночикойское» за главными администраторами доходов бюджета сельского поселения «Красночикойское» - органами государственной власти Российской Федерации</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2E1502" w:rsidRPr="002E1502" w:rsidTr="00927487">
        <w:tc>
          <w:tcPr>
            <w:tcW w:w="4012" w:type="dxa"/>
            <w:gridSpan w:val="2"/>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5559" w:type="dxa"/>
            <w:vMerge w:val="restart"/>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2E1502" w:rsidRPr="002E1502" w:rsidTr="00927487">
        <w:tc>
          <w:tcPr>
            <w:tcW w:w="1188" w:type="dxa"/>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Код главного администратора доходов бюджета</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2E1502" w:rsidRPr="002E1502" w:rsidRDefault="002E1502" w:rsidP="002E1502">
            <w:pPr>
              <w:spacing w:after="0" w:line="240" w:lineRule="auto"/>
              <w:rPr>
                <w:rFonts w:ascii="Times New Roman" w:eastAsia="Times New Roman" w:hAnsi="Times New Roman" w:cs="Times New Roman"/>
                <w:sz w:val="24"/>
                <w:szCs w:val="24"/>
                <w:lang w:eastAsia="ru-RU"/>
              </w:rPr>
            </w:pP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1</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2</w:t>
            </w:r>
          </w:p>
        </w:tc>
        <w:tc>
          <w:tcPr>
            <w:tcW w:w="5559"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3</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tc>
        <w:tc>
          <w:tcPr>
            <w:tcW w:w="5559" w:type="dxa"/>
          </w:tcPr>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Управление Федеральной налоговой службы по Забайкальскому краю</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1 01 02000 01 0000 110</w:t>
            </w:r>
          </w:p>
        </w:tc>
        <w:tc>
          <w:tcPr>
            <w:tcW w:w="5559" w:type="dxa"/>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Налог на доходы физических лиц</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1 05 03000 01 0000 110</w:t>
            </w:r>
          </w:p>
        </w:tc>
        <w:tc>
          <w:tcPr>
            <w:tcW w:w="5559" w:type="dxa"/>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Единый сельскохозяйственный налог</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1 06 01030 10 0000 110</w:t>
            </w:r>
          </w:p>
        </w:tc>
        <w:tc>
          <w:tcPr>
            <w:tcW w:w="5559" w:type="dxa"/>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1 06 06000 00 0000 110</w:t>
            </w:r>
          </w:p>
        </w:tc>
        <w:tc>
          <w:tcPr>
            <w:tcW w:w="5559" w:type="dxa"/>
          </w:tcPr>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Земельный налог</w:t>
            </w:r>
          </w:p>
        </w:tc>
      </w:tr>
      <w:tr w:rsidR="002E1502" w:rsidRPr="002E1502" w:rsidTr="00927487">
        <w:tc>
          <w:tcPr>
            <w:tcW w:w="1188"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802</w:t>
            </w:r>
          </w:p>
        </w:tc>
        <w:tc>
          <w:tcPr>
            <w:tcW w:w="2824"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1 09 00000 00 0000 000</w:t>
            </w:r>
          </w:p>
        </w:tc>
        <w:tc>
          <w:tcPr>
            <w:tcW w:w="5559" w:type="dxa"/>
          </w:tcPr>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Задолженность по отмененным налогам, сборам и иным обязательным платежам</w:t>
            </w:r>
          </w:p>
        </w:tc>
      </w:tr>
    </w:tbl>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lastRenderedPageBreak/>
        <w:t>Пояснительная записка</w:t>
      </w: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 xml:space="preserve">К бюджету сельского  поселения  </w:t>
      </w:r>
    </w:p>
    <w:p w:rsidR="002E1502" w:rsidRPr="002E1502" w:rsidRDefault="002E1502" w:rsidP="002E1502">
      <w:pPr>
        <w:spacing w:after="0" w:line="240" w:lineRule="auto"/>
        <w:jc w:val="center"/>
        <w:rPr>
          <w:rFonts w:ascii="Times New Roman" w:eastAsia="Times New Roman" w:hAnsi="Times New Roman" w:cs="Times New Roman"/>
          <w:b/>
          <w:sz w:val="28"/>
          <w:szCs w:val="28"/>
          <w:lang w:eastAsia="ru-RU"/>
        </w:rPr>
      </w:pPr>
      <w:r w:rsidRPr="002E1502">
        <w:rPr>
          <w:rFonts w:ascii="Times New Roman" w:eastAsia="Times New Roman" w:hAnsi="Times New Roman" w:cs="Times New Roman"/>
          <w:b/>
          <w:sz w:val="28"/>
          <w:szCs w:val="28"/>
          <w:lang w:eastAsia="ru-RU"/>
        </w:rPr>
        <w:t>«Красночикойское» на 2021-2023 гг.</w:t>
      </w:r>
    </w:p>
    <w:p w:rsidR="002E1502" w:rsidRPr="002E1502" w:rsidRDefault="002E1502" w:rsidP="002E1502">
      <w:pPr>
        <w:spacing w:after="0" w:line="240" w:lineRule="auto"/>
        <w:jc w:val="center"/>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При подготовке проекта бюджета поселения на 2021 год и плановый период 2022 и 2023 годов учтены цели и приоритеты, установленные основными направлениями бюджетной, налоговой и долговой  политики Российской Федерации на 2021 год и на плановый период 2022 и 2023 годов.</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 xml:space="preserve">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«Красночикойское»», с учетом приказа Министерства финансов Российской Федерации 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Параметры бюджета поселения на 2021 год и плановый период 2022 - 2023 годов рассчитаны, исходя из показателей прогноза социально-экономического развития поселения на 2021-2023 годов.</w:t>
      </w:r>
    </w:p>
    <w:p w:rsidR="002E1502" w:rsidRPr="002E1502" w:rsidRDefault="002E1502" w:rsidP="002E1502">
      <w:pPr>
        <w:spacing w:after="0" w:line="240" w:lineRule="auto"/>
        <w:jc w:val="both"/>
        <w:rPr>
          <w:rFonts w:ascii="Arial" w:eastAsia="Times New Roman" w:hAnsi="Arial" w:cs="Arial"/>
          <w:color w:val="333333"/>
          <w:sz w:val="14"/>
          <w:szCs w:val="14"/>
          <w:lang w:eastAsia="ru-RU"/>
        </w:rPr>
      </w:pPr>
      <w:r w:rsidRPr="002E1502">
        <w:rPr>
          <w:rFonts w:ascii="Times New Roman" w:eastAsia="Times New Roman" w:hAnsi="Times New Roman" w:cs="Times New Roman"/>
          <w:sz w:val="24"/>
          <w:szCs w:val="24"/>
          <w:lang w:eastAsia="ru-RU"/>
        </w:rPr>
        <w:t>Подготовка бюджета осуществлялась в рамках реализации положений:</w:t>
      </w:r>
      <w:r w:rsidRPr="002E1502">
        <w:rPr>
          <w:rFonts w:ascii="Arial" w:eastAsia="Times New Roman" w:hAnsi="Arial" w:cs="Arial"/>
          <w:color w:val="333333"/>
          <w:sz w:val="14"/>
          <w:szCs w:val="1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Закона Забайкальского края  от 20.11.2011 № 608 -ЗЗК «О межбюджетных отношениях в Забайкальском крае»; </w:t>
      </w:r>
    </w:p>
    <w:p w:rsidR="002E1502" w:rsidRPr="002E1502" w:rsidRDefault="002E1502" w:rsidP="002E1502">
      <w:pPr>
        <w:numPr>
          <w:ilvl w:val="0"/>
          <w:numId w:val="1"/>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Налогового кодекса Российской Федерации (часть первая, часть вторая);</w:t>
      </w:r>
    </w:p>
    <w:p w:rsidR="002E1502" w:rsidRPr="002E1502" w:rsidRDefault="002E1502" w:rsidP="002E1502">
      <w:pPr>
        <w:numPr>
          <w:ilvl w:val="0"/>
          <w:numId w:val="1"/>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Федерального закона от 06.10.2003 №131-ФЗ «Об общих принципах организации местного самоуправления в Российской федерации»;</w:t>
      </w:r>
    </w:p>
    <w:p w:rsidR="002E1502" w:rsidRPr="002E1502" w:rsidRDefault="002E1502" w:rsidP="002E1502">
      <w:pPr>
        <w:numPr>
          <w:ilvl w:val="0"/>
          <w:numId w:val="1"/>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Федерального закона от 09.12.1991 № 2003-1 «О налоге на имущество физических лиц» (со всеми изменениями и дополнениями);</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Формирование проектировок бюджета  сельского поселения «Красночикойское» на 2020 г. и плановый период 2021-2022 годов  осуществлялось в соответствии  динамики поступлений доходов в бюджет сельского поселения «Красночикойское»  за 2018 – 2019  года.</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caps/>
          <w:spacing w:val="102"/>
          <w:sz w:val="24"/>
          <w:szCs w:val="24"/>
          <w:lang w:eastAsia="ru-RU"/>
        </w:rPr>
      </w:pPr>
      <w:r w:rsidRPr="002E1502">
        <w:rPr>
          <w:rFonts w:ascii="Times New Roman" w:eastAsia="Times New Roman" w:hAnsi="Times New Roman" w:cs="Times New Roman"/>
          <w:b/>
          <w:caps/>
          <w:spacing w:val="102"/>
          <w:sz w:val="24"/>
          <w:szCs w:val="24"/>
          <w:lang w:eastAsia="ru-RU"/>
        </w:rPr>
        <w:t>доходы</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Поступления платежей в бюджет сельского поселения «Красночикойское» по доходным источникам на 2021-2023 года</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Объём бюджета сельского поселения «Красночикойское» по налоговым и неналоговым платежам, безвозмездным перечислениям прогнозируется на 2021 год в сумме 9063500 руб., или на уровне 23,8  % к прогнозному исполнению за 2020 год. На 2022-2023 года в объеме 2022 г – 9063500 руб., 2023 – 9063500 руб.</w:t>
      </w:r>
    </w:p>
    <w:p w:rsidR="002E1502" w:rsidRPr="002E1502" w:rsidRDefault="002E1502" w:rsidP="002E1502">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hd w:val="clear" w:color="auto" w:fill="FFFFFF"/>
        <w:spacing w:after="0" w:line="317" w:lineRule="exact"/>
        <w:ind w:right="19"/>
        <w:jc w:val="center"/>
        <w:rPr>
          <w:rFonts w:ascii="Times New Roman" w:eastAsia="Times New Roman" w:hAnsi="Times New Roman" w:cs="Times New Roman"/>
          <w:b/>
          <w:color w:val="000000"/>
          <w:spacing w:val="-7"/>
          <w:sz w:val="24"/>
          <w:szCs w:val="24"/>
          <w:lang w:eastAsia="ru-RU"/>
        </w:rPr>
      </w:pPr>
      <w:r w:rsidRPr="002E1502">
        <w:rPr>
          <w:rFonts w:ascii="Times New Roman" w:eastAsia="Times New Roman" w:hAnsi="Times New Roman" w:cs="Times New Roman"/>
          <w:b/>
          <w:color w:val="000000"/>
          <w:sz w:val="24"/>
          <w:szCs w:val="24"/>
          <w:lang w:eastAsia="ru-RU"/>
        </w:rPr>
        <w:t>Налог на доходы физических лиц</w:t>
      </w:r>
    </w:p>
    <w:p w:rsidR="002E1502" w:rsidRPr="002E1502" w:rsidRDefault="002E1502" w:rsidP="002E1502">
      <w:pPr>
        <w:numPr>
          <w:ilvl w:val="0"/>
          <w:numId w:val="1"/>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В основу расчёта налога принят прогноз анализа динамики фактических поступлений к общему объему доходов  за 2019-2020 года.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Прогнозируемый объем общих поступлений по налогу на доходы физических лиц на 2021 год в сумме 3287000 руб., или 107,4 % к  прогнозным поступлениям в 2020 году, плановый период 2022-2023 годов в сумме 2022 г. – 3287000 руб.</w:t>
      </w:r>
      <w:r w:rsidRPr="002E1502">
        <w:rPr>
          <w:rFonts w:ascii="Arial CYR" w:eastAsia="Times New Roman" w:hAnsi="Arial CYR" w:cs="Arial CYR"/>
          <w:sz w:val="20"/>
          <w:szCs w:val="20"/>
          <w:lang w:eastAsia="ru-RU"/>
        </w:rPr>
        <w:t xml:space="preserve"> </w:t>
      </w:r>
      <w:r w:rsidRPr="002E1502">
        <w:rPr>
          <w:rFonts w:ascii="Times New Roman" w:eastAsia="Times New Roman" w:hAnsi="Times New Roman" w:cs="Times New Roman"/>
          <w:sz w:val="24"/>
          <w:szCs w:val="24"/>
          <w:lang w:eastAsia="ru-RU"/>
        </w:rPr>
        <w:t xml:space="preserve">, 2023 г. – 3287000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Налоги на совокупный доход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 том числе:</w:t>
      </w:r>
    </w:p>
    <w:p w:rsidR="002E1502" w:rsidRPr="002E1502" w:rsidRDefault="002E1502" w:rsidP="002E1502">
      <w:pPr>
        <w:spacing w:after="0" w:line="240" w:lineRule="auto"/>
        <w:jc w:val="both"/>
        <w:rPr>
          <w:rFonts w:ascii="Times New Roman" w:eastAsia="Times New Roman" w:hAnsi="Times New Roman" w:cs="Times New Roman"/>
          <w:i/>
          <w:sz w:val="24"/>
          <w:szCs w:val="24"/>
          <w:lang w:eastAsia="ru-RU"/>
        </w:rPr>
      </w:pPr>
      <w:r w:rsidRPr="002E1502">
        <w:rPr>
          <w:rFonts w:ascii="Times New Roman" w:eastAsia="Times New Roman" w:hAnsi="Times New Roman" w:cs="Times New Roman"/>
          <w:i/>
          <w:sz w:val="24"/>
          <w:szCs w:val="24"/>
          <w:lang w:eastAsia="ru-RU"/>
        </w:rPr>
        <w:t>Единый сельскохозяйственный налог</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Расчёт прогнозируемого поступления единого сельскохозяйственного налога произведён по нормативу отчислений 30 %  в бюджет сельского поселения</w:t>
      </w:r>
      <w:proofErr w:type="gramStart"/>
      <w:r w:rsidRPr="002E1502">
        <w:rPr>
          <w:rFonts w:ascii="Times New Roman" w:eastAsia="Times New Roman" w:hAnsi="Times New Roman" w:cs="Times New Roman"/>
          <w:sz w:val="24"/>
          <w:szCs w:val="24"/>
          <w:lang w:eastAsia="ru-RU"/>
        </w:rPr>
        <w:t xml:space="preserve"> .</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Прогнозируемый объём поступлений  на 2021 год в сумме 15000 руб., или 71 % к 2020 году, плановый период 2022-2023 годов в сумме 2022 г – 15000 руб., 2023 г. – 15000 руб.</w:t>
      </w:r>
    </w:p>
    <w:p w:rsidR="002E1502" w:rsidRPr="002E1502" w:rsidRDefault="002E1502" w:rsidP="002E1502">
      <w:pPr>
        <w:keepNext/>
        <w:spacing w:after="0" w:line="240" w:lineRule="auto"/>
        <w:jc w:val="center"/>
        <w:outlineLvl w:val="0"/>
        <w:rPr>
          <w:rFonts w:ascii="Times New Roman" w:eastAsia="Times New Roman" w:hAnsi="Times New Roman" w:cs="Times New Roman"/>
          <w:i/>
          <w:iCs/>
          <w:sz w:val="24"/>
          <w:szCs w:val="24"/>
          <w:u w:val="single"/>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Налоги на имущество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 том числе:</w:t>
      </w:r>
    </w:p>
    <w:p w:rsidR="002E1502" w:rsidRPr="002E1502" w:rsidRDefault="002E1502" w:rsidP="002E1502">
      <w:pPr>
        <w:spacing w:after="0" w:line="240" w:lineRule="auto"/>
        <w:jc w:val="center"/>
        <w:rPr>
          <w:rFonts w:ascii="Times New Roman" w:eastAsia="Times New Roman" w:hAnsi="Times New Roman" w:cs="Times New Roman"/>
          <w:b/>
          <w:i/>
          <w:sz w:val="24"/>
          <w:szCs w:val="24"/>
          <w:lang w:eastAsia="ru-RU"/>
        </w:rPr>
      </w:pPr>
      <w:r w:rsidRPr="002E1502">
        <w:rPr>
          <w:rFonts w:ascii="Times New Roman" w:eastAsia="Times New Roman" w:hAnsi="Times New Roman" w:cs="Times New Roman"/>
          <w:b/>
          <w:i/>
          <w:sz w:val="24"/>
          <w:szCs w:val="24"/>
          <w:lang w:eastAsia="ru-RU"/>
        </w:rPr>
        <w:t xml:space="preserve">Налог на имущество физических лиц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В основу расчета заложены следующие показатели:</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sz w:val="24"/>
          <w:szCs w:val="24"/>
          <w:lang w:eastAsia="ru-RU"/>
        </w:rPr>
        <w:tab/>
        <w:t xml:space="preserve">отчетные данные (5-МН)  </w:t>
      </w:r>
      <w:proofErr w:type="gramStart"/>
      <w:r w:rsidRPr="002E1502">
        <w:rPr>
          <w:rFonts w:ascii="Times New Roman" w:eastAsia="Times New Roman" w:hAnsi="Times New Roman" w:cs="Times New Roman"/>
          <w:sz w:val="24"/>
          <w:szCs w:val="24"/>
          <w:lang w:eastAsia="ru-RU"/>
        </w:rPr>
        <w:t>МРИ</w:t>
      </w:r>
      <w:proofErr w:type="gramEnd"/>
      <w:r w:rsidRPr="002E1502">
        <w:rPr>
          <w:rFonts w:ascii="Times New Roman" w:eastAsia="Times New Roman" w:hAnsi="Times New Roman" w:cs="Times New Roman"/>
          <w:sz w:val="24"/>
          <w:szCs w:val="24"/>
          <w:lang w:eastAsia="ru-RU"/>
        </w:rPr>
        <w:t xml:space="preserve"> ФНС № 8 по Забайкальскому краю;</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sz w:val="24"/>
          <w:szCs w:val="24"/>
          <w:lang w:eastAsia="ru-RU"/>
        </w:rPr>
        <w:tab/>
        <w:t>решение сельского поселения «Красночикойское»  «О налоге на имущество физических лиц», которым установлены ставки по налогу на имущество физических лиц.</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Прогнозируемый объем поступлений на 2021 год  в сумме 1460000 руб., или 100 % к прогнозным поступлениям в 2020 году, плановый период 2022-2023 годов в сумме 2022 г – 1460000 руб., 2023 г. – 1460000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120" w:line="240" w:lineRule="auto"/>
        <w:jc w:val="center"/>
        <w:rPr>
          <w:rFonts w:ascii="Times New Roman" w:eastAsia="Times New Roman" w:hAnsi="Times New Roman" w:cs="Times New Roman"/>
          <w:b/>
          <w:i/>
          <w:sz w:val="24"/>
          <w:szCs w:val="24"/>
          <w:lang w:eastAsia="ru-RU"/>
        </w:rPr>
      </w:pPr>
      <w:r w:rsidRPr="002E1502">
        <w:rPr>
          <w:rFonts w:ascii="Times New Roman" w:eastAsia="Times New Roman" w:hAnsi="Times New Roman" w:cs="Times New Roman"/>
          <w:b/>
          <w:i/>
          <w:sz w:val="24"/>
          <w:szCs w:val="24"/>
          <w:lang w:eastAsia="ru-RU"/>
        </w:rPr>
        <w:t>Земельный налог</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Расчет земельного налога осуществлён с учетом положений главы 31 «Земельный налог» части второй Налогового кодекса.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Прогнозируемый объем поступлений на 2021 год в сумме 2150000 руб., или 97,7 % к плану 2020 года.  В основу расчёта налога принят план по налогу  и прогноз поступлений на 2020 г. и данные формы 5-МН, плановый период 2022-2023 годов в сумме 2022 г – 2150000 руб., 2023 г. – 2150000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Прогнозируемый объём поступлений на 2021 год в сумме  730000 руб., в сумме на 2022 г – 730000 руб., 2023 г.- 730000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бюджетных и автономных </w:t>
      </w:r>
      <w:r w:rsidRPr="002E1502">
        <w:rPr>
          <w:rFonts w:ascii="Times New Roman" w:eastAsia="Times New Roman" w:hAnsi="Times New Roman" w:cs="Times New Roman"/>
          <w:b/>
          <w:sz w:val="24"/>
          <w:szCs w:val="24"/>
          <w:lang w:eastAsia="ru-RU"/>
        </w:rPr>
        <w:lastRenderedPageBreak/>
        <w:t>учреждений, а также имущества государственных и муниципальных предприятий, в том числе казенных)</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Прогнозируемый объём поступлений на 2021 год в сумме  52000 руб., в сумме на 2022 г – 52000 руб., 2023 г.- 52000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Безвозмездные поступления (код 000 2 00 00000 00 0000 000)</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sz w:val="24"/>
          <w:szCs w:val="24"/>
          <w:lang w:eastAsia="ru-RU"/>
        </w:rPr>
        <w:tab/>
        <w:t>Безвозмездные поступления в бюджет сельского поселения  спрогнозированы на 2021 год в сумме 1369500 руб. или 4,5 % к плановым назначениям на  2020 год, плановый период 2022-2023 годов в сумме 2022 г – 1369500 руб., 2023 г. – 1369500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roofErr w:type="gramStart"/>
      <w:r w:rsidRPr="002E1502">
        <w:rPr>
          <w:rFonts w:ascii="Times New Roman" w:eastAsia="Times New Roman" w:hAnsi="Times New Roman" w:cs="Times New Roman"/>
          <w:b/>
          <w:sz w:val="24"/>
          <w:szCs w:val="24"/>
          <w:lang w:eastAsia="ru-RU"/>
        </w:rPr>
        <w:t>ДОХОДЫ – ВСЕГО:  2021 год – 9063500 руб., 2022 г. – 9063500 руб., 2023 г. – 9063500 руб.</w:t>
      </w:r>
      <w:proofErr w:type="gramEnd"/>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РАСХОДЫ</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бюджета сельского поселения «Красночикойское» на 2021 год. </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numPr>
          <w:ilvl w:val="0"/>
          <w:numId w:val="2"/>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(0102)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-211  (оплата труда)</w:t>
      </w:r>
      <w:r w:rsidRPr="002E1502">
        <w:rPr>
          <w:rFonts w:ascii="Times New Roman" w:eastAsia="Times New Roman" w:hAnsi="Times New Roman" w:cs="Times New Roman"/>
          <w:sz w:val="24"/>
          <w:szCs w:val="24"/>
          <w:lang w:eastAsia="ru-RU"/>
        </w:rPr>
        <w:t xml:space="preserve"> –644800  (4638х79.4х1,7)</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 194730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Итого: 839530  руб.</w:t>
      </w:r>
    </w:p>
    <w:p w:rsidR="002E1502" w:rsidRPr="002E1502" w:rsidRDefault="002E1502" w:rsidP="002E1502">
      <w:pPr>
        <w:tabs>
          <w:tab w:val="left" w:pos="1935"/>
        </w:tabs>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ab/>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2. </w:t>
      </w:r>
      <w:proofErr w:type="gramStart"/>
      <w:r w:rsidRPr="002E1502">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1446787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-211 расходы на оплату работников –1077294 руб. </w:t>
      </w:r>
      <w:r w:rsidRPr="002E1502">
        <w:rPr>
          <w:rFonts w:ascii="Times New Roman" w:eastAsia="Times New Roman" w:hAnsi="Times New Roman" w:cs="Times New Roman"/>
          <w:sz w:val="24"/>
          <w:szCs w:val="24"/>
          <w:lang w:eastAsia="ru-RU"/>
        </w:rPr>
        <w:t xml:space="preserve">оплата труда  (10221*62 окладов*1,7)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325343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- 290 (прочие расходы)</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44150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оплата транспортного налога – 5000 руб., налог на имущество – 39150 руб.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Другие общегосударственные вопросы      (0113) – 4261860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-211 расходы на оплату работников – 2276974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w:t>
      </w:r>
      <w:r w:rsidRPr="002E1502">
        <w:rPr>
          <w:rFonts w:ascii="Times New Roman" w:eastAsia="Times New Roman" w:hAnsi="Times New Roman" w:cs="Times New Roman"/>
          <w:sz w:val="24"/>
          <w:szCs w:val="24"/>
          <w:lang w:eastAsia="ru-RU"/>
        </w:rPr>
        <w:t xml:space="preserve">  определяются из расчета по фонду оплаты труда</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w:t>
      </w:r>
      <w:r w:rsidRPr="002E1502">
        <w:rPr>
          <w:rFonts w:ascii="Times New Roman" w:eastAsia="Times New Roman" w:hAnsi="Times New Roman" w:cs="Times New Roman"/>
          <w:sz w:val="24"/>
          <w:szCs w:val="24"/>
          <w:lang w:eastAsia="ru-RU"/>
        </w:rPr>
        <w:t>212 – 2400 руб. суточные при командировках</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r w:rsidRPr="002E1502">
        <w:rPr>
          <w:rFonts w:ascii="Times New Roman" w:eastAsia="Times New Roman" w:hAnsi="Times New Roman" w:cs="Times New Roman"/>
          <w:sz w:val="24"/>
          <w:szCs w:val="24"/>
          <w:lang w:eastAsia="ru-RU"/>
        </w:rPr>
        <w:t xml:space="preserve"> – 687646</w:t>
      </w:r>
      <w:r w:rsidRPr="002E1502">
        <w:rPr>
          <w:rFonts w:ascii="Times New Roman" w:eastAsia="Times New Roman" w:hAnsi="Times New Roman" w:cs="Times New Roman"/>
          <w:b/>
          <w:sz w:val="24"/>
          <w:szCs w:val="24"/>
          <w:lang w:eastAsia="ru-RU"/>
        </w:rPr>
        <w:t xml:space="preserve">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roofErr w:type="gramStart"/>
      <w:r w:rsidRPr="002E1502">
        <w:rPr>
          <w:rFonts w:ascii="Times New Roman" w:eastAsia="Times New Roman" w:hAnsi="Times New Roman" w:cs="Times New Roman"/>
          <w:b/>
          <w:sz w:val="24"/>
          <w:szCs w:val="24"/>
          <w:lang w:eastAsia="ru-RU"/>
        </w:rPr>
        <w:t xml:space="preserve">-221 (оплата услуг связи) - 81700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xml:space="preserve">. 10000 руб. </w:t>
      </w:r>
      <w:r w:rsidRPr="002E1502">
        <w:rPr>
          <w:rFonts w:ascii="Times New Roman" w:eastAsia="Times New Roman" w:hAnsi="Times New Roman" w:cs="Times New Roman"/>
          <w:sz w:val="24"/>
          <w:szCs w:val="24"/>
          <w:lang w:eastAsia="ru-RU"/>
        </w:rPr>
        <w:t>отправка заказных писем, 717</w:t>
      </w:r>
      <w:r w:rsidRPr="002E1502">
        <w:rPr>
          <w:rFonts w:ascii="Times New Roman" w:eastAsia="Times New Roman" w:hAnsi="Times New Roman" w:cs="Times New Roman"/>
          <w:b/>
          <w:sz w:val="24"/>
          <w:szCs w:val="24"/>
          <w:lang w:eastAsia="ru-RU"/>
        </w:rPr>
        <w:t>00 руб</w:t>
      </w:r>
      <w:r w:rsidRPr="002E1502">
        <w:rPr>
          <w:rFonts w:ascii="Times New Roman" w:eastAsia="Times New Roman" w:hAnsi="Times New Roman" w:cs="Times New Roman"/>
          <w:sz w:val="24"/>
          <w:szCs w:val="24"/>
          <w:lang w:eastAsia="ru-RU"/>
        </w:rPr>
        <w:t>. (ОАО «Сибирьтелеком» - 34200 руб., интернет - 37500 руб.)</w:t>
      </w:r>
      <w:r w:rsidRPr="002E1502">
        <w:rPr>
          <w:rFonts w:ascii="Times New Roman" w:eastAsia="Times New Roman" w:hAnsi="Times New Roman" w:cs="Times New Roman"/>
          <w:b/>
          <w:sz w:val="24"/>
          <w:szCs w:val="24"/>
          <w:lang w:eastAsia="ru-RU"/>
        </w:rPr>
        <w:t xml:space="preserve"> </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-222 (транспортные расходы)</w:t>
      </w: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 30400   руб.</w:t>
      </w:r>
      <w:r w:rsidRPr="002E1502">
        <w:rPr>
          <w:rFonts w:ascii="Times New Roman" w:eastAsia="Times New Roman" w:hAnsi="Times New Roman" w:cs="Times New Roman"/>
          <w:sz w:val="24"/>
          <w:szCs w:val="24"/>
          <w:lang w:eastAsia="ru-RU"/>
        </w:rPr>
        <w:t xml:space="preserve"> командировочные расходы (1500*2=3000 руб. 1 поездка до г. Чита, 3000* 4 (командировок) = 12000 руб.), транспортные расходы ЗУР – 20000 руб.</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- 223 (коммунальные услуги)</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80500 руб.</w:t>
      </w:r>
      <w:r w:rsidRPr="002E1502">
        <w:rPr>
          <w:rFonts w:ascii="Times New Roman" w:eastAsia="Times New Roman" w:hAnsi="Times New Roman" w:cs="Times New Roman"/>
          <w:sz w:val="24"/>
          <w:szCs w:val="24"/>
          <w:lang w:eastAsia="ru-RU"/>
        </w:rPr>
        <w:t xml:space="preserve"> электроэнергия (16100 кВт/</w:t>
      </w:r>
      <w:proofErr w:type="gramStart"/>
      <w:r w:rsidRPr="002E1502">
        <w:rPr>
          <w:rFonts w:ascii="Times New Roman" w:eastAsia="Times New Roman" w:hAnsi="Times New Roman" w:cs="Times New Roman"/>
          <w:sz w:val="24"/>
          <w:szCs w:val="24"/>
          <w:lang w:eastAsia="ru-RU"/>
        </w:rPr>
        <w:t>ч</w:t>
      </w:r>
      <w:proofErr w:type="gramEnd"/>
      <w:r w:rsidRPr="002E1502">
        <w:rPr>
          <w:rFonts w:ascii="Times New Roman" w:eastAsia="Times New Roman" w:hAnsi="Times New Roman" w:cs="Times New Roman"/>
          <w:sz w:val="24"/>
          <w:szCs w:val="24"/>
          <w:lang w:eastAsia="ru-RU"/>
        </w:rPr>
        <w:t>*5 руб. = 80500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b/>
          <w:sz w:val="24"/>
          <w:szCs w:val="24"/>
          <w:lang w:eastAsia="ru-RU"/>
        </w:rPr>
        <w:t>-225 (работы, услуги по содержанию имущества)</w:t>
      </w:r>
      <w:r w:rsidRPr="002E1502">
        <w:rPr>
          <w:rFonts w:ascii="Times New Roman" w:eastAsia="Times New Roman" w:hAnsi="Times New Roman" w:cs="Times New Roman"/>
          <w:sz w:val="24"/>
          <w:szCs w:val="24"/>
          <w:lang w:eastAsia="ru-RU"/>
        </w:rPr>
        <w:t xml:space="preserve"> –74000 руб.,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заправка и ремонт картриджей - 10000 руб., ремонт кабинета главы – 50000 руб., 14000 руб.- ООО «</w:t>
      </w:r>
      <w:proofErr w:type="spellStart"/>
      <w:r w:rsidRPr="002E1502">
        <w:rPr>
          <w:rFonts w:ascii="Times New Roman" w:eastAsia="Times New Roman" w:hAnsi="Times New Roman" w:cs="Times New Roman"/>
          <w:sz w:val="24"/>
          <w:szCs w:val="24"/>
          <w:lang w:eastAsia="ru-RU"/>
        </w:rPr>
        <w:t>Олерон</w:t>
      </w:r>
      <w:proofErr w:type="spellEnd"/>
      <w:r w:rsidRPr="002E1502">
        <w:rPr>
          <w:rFonts w:ascii="Times New Roman" w:eastAsia="Times New Roman" w:hAnsi="Times New Roman" w:cs="Times New Roman"/>
          <w:sz w:val="24"/>
          <w:szCs w:val="24"/>
          <w:lang w:eastAsia="ru-RU"/>
        </w:rPr>
        <w:t xml:space="preserve"> +»</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   - 226 (прочие работы, услуги) </w:t>
      </w:r>
      <w:r w:rsidRPr="002E1502">
        <w:rPr>
          <w:rFonts w:ascii="Times New Roman" w:eastAsia="Times New Roman" w:hAnsi="Times New Roman" w:cs="Times New Roman"/>
          <w:sz w:val="24"/>
          <w:szCs w:val="24"/>
          <w:lang w:eastAsia="ru-RU"/>
        </w:rPr>
        <w:t xml:space="preserve">– 633560 </w:t>
      </w:r>
      <w:r w:rsidRPr="002E1502">
        <w:rPr>
          <w:rFonts w:ascii="Times New Roman" w:eastAsia="Times New Roman" w:hAnsi="Times New Roman" w:cs="Times New Roman"/>
          <w:b/>
          <w:sz w:val="24"/>
          <w:szCs w:val="24"/>
          <w:lang w:eastAsia="ru-RU"/>
        </w:rPr>
        <w:t xml:space="preserve">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sz w:val="24"/>
          <w:szCs w:val="24"/>
          <w:lang w:eastAsia="ru-RU"/>
        </w:rPr>
        <w:t>. :  подписка</w:t>
      </w:r>
      <w:proofErr w:type="gramStart"/>
      <w:r w:rsidRPr="002E1502">
        <w:rPr>
          <w:rFonts w:ascii="Times New Roman" w:eastAsia="Times New Roman" w:hAnsi="Times New Roman" w:cs="Times New Roman"/>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2E1502">
        <w:rPr>
          <w:rFonts w:ascii="Times New Roman" w:eastAsia="Times New Roman" w:hAnsi="Times New Roman" w:cs="Times New Roman"/>
          <w:sz w:val="24"/>
          <w:szCs w:val="24"/>
          <w:lang w:eastAsia="ru-RU"/>
        </w:rPr>
        <w:t>медосвидетельствования</w:t>
      </w:r>
      <w:proofErr w:type="spellEnd"/>
      <w:r w:rsidRPr="002E1502">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2E1502">
        <w:rPr>
          <w:rFonts w:ascii="Times New Roman" w:eastAsia="Times New Roman" w:hAnsi="Times New Roman" w:cs="Times New Roman"/>
          <w:sz w:val="24"/>
          <w:szCs w:val="24"/>
          <w:lang w:eastAsia="ru-RU"/>
        </w:rPr>
        <w:t>Консюльтант</w:t>
      </w:r>
      <w:proofErr w:type="spellEnd"/>
      <w:r w:rsidRPr="002E1502">
        <w:rPr>
          <w:rFonts w:ascii="Times New Roman" w:eastAsia="Times New Roman" w:hAnsi="Times New Roman" w:cs="Times New Roman"/>
          <w:sz w:val="24"/>
          <w:szCs w:val="24"/>
          <w:lang w:eastAsia="ru-RU"/>
        </w:rPr>
        <w:t xml:space="preserve"> Плюс – 105000 руб., </w:t>
      </w:r>
      <w:proofErr w:type="spellStart"/>
      <w:r w:rsidRPr="002E1502">
        <w:rPr>
          <w:rFonts w:ascii="Times New Roman" w:eastAsia="Times New Roman" w:hAnsi="Times New Roman" w:cs="Times New Roman"/>
          <w:sz w:val="24"/>
          <w:szCs w:val="24"/>
          <w:lang w:eastAsia="ru-RU"/>
        </w:rPr>
        <w:t>полата</w:t>
      </w:r>
      <w:proofErr w:type="spellEnd"/>
      <w:r w:rsidRPr="002E1502">
        <w:rPr>
          <w:rFonts w:ascii="Times New Roman" w:eastAsia="Times New Roman" w:hAnsi="Times New Roman" w:cs="Times New Roman"/>
          <w:sz w:val="24"/>
          <w:szCs w:val="24"/>
          <w:lang w:eastAsia="ru-RU"/>
        </w:rPr>
        <w:t xml:space="preserve"> по договорам за открытие </w:t>
      </w:r>
      <w:proofErr w:type="spellStart"/>
      <w:r w:rsidRPr="002E1502">
        <w:rPr>
          <w:rFonts w:ascii="Times New Roman" w:eastAsia="Times New Roman" w:hAnsi="Times New Roman" w:cs="Times New Roman"/>
          <w:sz w:val="24"/>
          <w:szCs w:val="24"/>
          <w:lang w:eastAsia="ru-RU"/>
        </w:rPr>
        <w:t>похозяйственных</w:t>
      </w:r>
      <w:proofErr w:type="spellEnd"/>
      <w:r w:rsidRPr="002E1502">
        <w:rPr>
          <w:rFonts w:ascii="Times New Roman" w:eastAsia="Times New Roman" w:hAnsi="Times New Roman" w:cs="Times New Roman"/>
          <w:sz w:val="24"/>
          <w:szCs w:val="24"/>
          <w:lang w:eastAsia="ru-RU"/>
        </w:rPr>
        <w:t xml:space="preserve"> книг – 299460 (23000 руб</w:t>
      </w:r>
      <w:proofErr w:type="gramStart"/>
      <w:r w:rsidRPr="002E1502">
        <w:rPr>
          <w:rFonts w:ascii="Times New Roman" w:eastAsia="Times New Roman" w:hAnsi="Times New Roman" w:cs="Times New Roman"/>
          <w:sz w:val="24"/>
          <w:szCs w:val="24"/>
          <w:lang w:eastAsia="ru-RU"/>
        </w:rPr>
        <w:t>.х</w:t>
      </w:r>
      <w:proofErr w:type="gramEnd"/>
      <w:r w:rsidRPr="002E1502">
        <w:rPr>
          <w:rFonts w:ascii="Times New Roman" w:eastAsia="Times New Roman" w:hAnsi="Times New Roman" w:cs="Times New Roman"/>
          <w:sz w:val="24"/>
          <w:szCs w:val="24"/>
          <w:lang w:eastAsia="ru-RU"/>
        </w:rPr>
        <w:t>10 чел + 30,2% начисления)</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–30000 </w:t>
      </w:r>
      <w:proofErr w:type="spellStart"/>
      <w:r w:rsidRPr="002E1502">
        <w:rPr>
          <w:rFonts w:ascii="Times New Roman" w:eastAsia="Times New Roman" w:hAnsi="Times New Roman" w:cs="Times New Roman"/>
          <w:b/>
          <w:sz w:val="24"/>
          <w:szCs w:val="24"/>
          <w:lang w:eastAsia="ru-RU"/>
        </w:rPr>
        <w:t>руб.</w:t>
      </w:r>
      <w:proofErr w:type="gramStart"/>
      <w:r w:rsidRPr="002E1502">
        <w:rPr>
          <w:rFonts w:ascii="Times New Roman" w:eastAsia="Times New Roman" w:hAnsi="Times New Roman" w:cs="Times New Roman"/>
          <w:b/>
          <w:sz w:val="24"/>
          <w:szCs w:val="24"/>
          <w:lang w:eastAsia="ru-RU"/>
        </w:rPr>
        <w:t>,в</w:t>
      </w:r>
      <w:proofErr w:type="spellEnd"/>
      <w:proofErr w:type="gramEnd"/>
      <w:r w:rsidRPr="002E1502">
        <w:rPr>
          <w:rFonts w:ascii="Times New Roman" w:eastAsia="Times New Roman" w:hAnsi="Times New Roman" w:cs="Times New Roman"/>
          <w:b/>
          <w:sz w:val="24"/>
          <w:szCs w:val="24"/>
          <w:lang w:eastAsia="ru-RU"/>
        </w:rPr>
        <w:t xml:space="preserve">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9</w:t>
      </w:r>
      <w:r w:rsidRPr="002E1502">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21000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- 340 (увеличение стоимости материальных запасов) –</w:t>
      </w: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364680 руб.</w:t>
      </w:r>
      <w:r w:rsidRPr="002E1502">
        <w:rPr>
          <w:rFonts w:ascii="Times New Roman" w:eastAsia="Times New Roman" w:hAnsi="Times New Roman" w:cs="Times New Roman"/>
          <w:sz w:val="24"/>
          <w:szCs w:val="24"/>
          <w:lang w:eastAsia="ru-RU"/>
        </w:rPr>
        <w:t xml:space="preserve">      хозяйственные –30 000   руб., канцелярские товары 30000 руб.,   ГСМ –     49000   руб. </w:t>
      </w:r>
      <w:proofErr w:type="gramStart"/>
      <w:r w:rsidRPr="002E1502">
        <w:rPr>
          <w:rFonts w:ascii="Times New Roman" w:eastAsia="Times New Roman" w:hAnsi="Times New Roman" w:cs="Times New Roman"/>
          <w:sz w:val="24"/>
          <w:szCs w:val="24"/>
          <w:lang w:eastAsia="ru-RU"/>
        </w:rPr>
        <w:t xml:space="preserve">( </w:t>
      </w:r>
      <w:proofErr w:type="gramEnd"/>
      <w:smartTag w:uri="urn:schemas-microsoft-com:office:smarttags" w:element="metricconverter">
        <w:smartTagPr>
          <w:attr w:name="ProductID" w:val="1000 л"/>
        </w:smartTagPr>
        <w:r w:rsidRPr="002E1502">
          <w:rPr>
            <w:rFonts w:ascii="Times New Roman" w:eastAsia="Times New Roman" w:hAnsi="Times New Roman" w:cs="Times New Roman"/>
            <w:sz w:val="24"/>
            <w:szCs w:val="24"/>
            <w:lang w:eastAsia="ru-RU"/>
          </w:rPr>
          <w:t>1000 л</w:t>
        </w:r>
      </w:smartTag>
      <w:r w:rsidRPr="002E1502">
        <w:rPr>
          <w:rFonts w:ascii="Times New Roman" w:eastAsia="Times New Roman" w:hAnsi="Times New Roman" w:cs="Times New Roman"/>
          <w:sz w:val="24"/>
          <w:szCs w:val="24"/>
          <w:lang w:eastAsia="ru-RU"/>
        </w:rPr>
        <w:t xml:space="preserve">. Х 49 руб.), печное топливо  -   88000 руб., уголь 20 т. Х 1634 руб. = 32680 руб., з/части на автомашину – 50000 руб., </w:t>
      </w:r>
      <w:proofErr w:type="spellStart"/>
      <w:r w:rsidRPr="002E1502">
        <w:rPr>
          <w:rFonts w:ascii="Times New Roman" w:eastAsia="Times New Roman" w:hAnsi="Times New Roman" w:cs="Times New Roman"/>
          <w:sz w:val="24"/>
          <w:szCs w:val="24"/>
          <w:lang w:eastAsia="ru-RU"/>
        </w:rPr>
        <w:t>Гармин-новигатор</w:t>
      </w:r>
      <w:proofErr w:type="spellEnd"/>
      <w:r w:rsidRPr="002E1502">
        <w:rPr>
          <w:rFonts w:ascii="Times New Roman" w:eastAsia="Times New Roman" w:hAnsi="Times New Roman" w:cs="Times New Roman"/>
          <w:sz w:val="24"/>
          <w:szCs w:val="24"/>
          <w:lang w:eastAsia="ru-RU"/>
        </w:rPr>
        <w:t xml:space="preserve"> (для измерения площади земельных участков)– 25000 руб., приобретение </w:t>
      </w:r>
      <w:proofErr w:type="spellStart"/>
      <w:r w:rsidRPr="002E1502">
        <w:rPr>
          <w:rFonts w:ascii="Times New Roman" w:eastAsia="Times New Roman" w:hAnsi="Times New Roman" w:cs="Times New Roman"/>
          <w:sz w:val="24"/>
          <w:szCs w:val="24"/>
          <w:lang w:eastAsia="ru-RU"/>
        </w:rPr>
        <w:t>похозяйственных</w:t>
      </w:r>
      <w:proofErr w:type="spellEnd"/>
      <w:r w:rsidRPr="002E1502">
        <w:rPr>
          <w:rFonts w:ascii="Times New Roman" w:eastAsia="Times New Roman" w:hAnsi="Times New Roman" w:cs="Times New Roman"/>
          <w:sz w:val="24"/>
          <w:szCs w:val="24"/>
          <w:lang w:eastAsia="ru-RU"/>
        </w:rPr>
        <w:t xml:space="preserve"> книг -50000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tabs>
          <w:tab w:val="left" w:pos="5145"/>
        </w:tabs>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ab/>
      </w: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ВУС (0203) </w:t>
      </w:r>
    </w:p>
    <w:p w:rsidR="002E1502" w:rsidRPr="002E1502" w:rsidRDefault="002E1502" w:rsidP="002E1502">
      <w:pPr>
        <w:spacing w:after="0" w:line="240" w:lineRule="auto"/>
        <w:contextualSpacing/>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-211 (расходы на оплату работника)  – 254070 руб.</w:t>
      </w:r>
    </w:p>
    <w:p w:rsidR="002E1502" w:rsidRPr="002E1502" w:rsidRDefault="002E1502" w:rsidP="002E1502">
      <w:pPr>
        <w:spacing w:after="0" w:line="240" w:lineRule="auto"/>
        <w:contextualSpacing/>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-213 (начисления на оплату труда) – 76730 руб.</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Итого: 330800      руб.</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lastRenderedPageBreak/>
        <w:t>Предупреждение и ликвидация последствий ЧС – 195000 руб.</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-225 (работы, услуги по содержанию имущества)</w:t>
      </w:r>
      <w:r w:rsidRPr="002E1502">
        <w:rPr>
          <w:rFonts w:ascii="Times New Roman" w:eastAsia="Times New Roman" w:hAnsi="Times New Roman" w:cs="Times New Roman"/>
          <w:sz w:val="24"/>
          <w:szCs w:val="24"/>
          <w:lang w:eastAsia="ru-RU"/>
        </w:rPr>
        <w:t xml:space="preserve"> – 180000 руб. (обслуживание и ремонт шлюзов).</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  </w:t>
      </w:r>
      <w:r w:rsidRPr="002E1502">
        <w:rPr>
          <w:rFonts w:ascii="Times New Roman" w:eastAsia="Times New Roman" w:hAnsi="Times New Roman" w:cs="Times New Roman"/>
          <w:sz w:val="24"/>
          <w:szCs w:val="24"/>
          <w:lang w:eastAsia="ru-RU"/>
        </w:rPr>
        <w:t xml:space="preserve"> 15000  руб. (резервный фонд)</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b/>
          <w:sz w:val="24"/>
          <w:szCs w:val="24"/>
          <w:lang w:eastAsia="ru-RU"/>
        </w:rPr>
        <w:t xml:space="preserve">0310)  230000 руб.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- 230000 руб.</w:t>
      </w:r>
      <w:r w:rsidRPr="002E1502">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2E1502">
        <w:rPr>
          <w:rFonts w:ascii="Times New Roman" w:eastAsia="Times New Roman" w:hAnsi="Times New Roman" w:cs="Times New Roman"/>
          <w:sz w:val="24"/>
          <w:szCs w:val="24"/>
          <w:lang w:eastAsia="ru-RU"/>
        </w:rPr>
        <w:t>подворовый</w:t>
      </w:r>
      <w:proofErr w:type="spellEnd"/>
      <w:r w:rsidRPr="002E1502">
        <w:rPr>
          <w:rFonts w:ascii="Times New Roman" w:eastAsia="Times New Roman" w:hAnsi="Times New Roman" w:cs="Times New Roman"/>
          <w:sz w:val="24"/>
          <w:szCs w:val="24"/>
          <w:lang w:eastAsia="ru-RU"/>
        </w:rPr>
        <w:t xml:space="preserve"> обход граждан – 20000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widowControl w:val="0"/>
        <w:numPr>
          <w:ilvl w:val="0"/>
          <w:numId w:val="7"/>
        </w:numPr>
        <w:autoSpaceDE w:val="0"/>
        <w:autoSpaceDN w:val="0"/>
        <w:adjustRightInd w:val="0"/>
        <w:spacing w:after="0" w:line="240" w:lineRule="auto"/>
        <w:jc w:val="both"/>
        <w:rPr>
          <w:rFonts w:ascii="Arial" w:eastAsia="Times New Roman" w:hAnsi="Arial" w:cs="Arial"/>
          <w:b/>
          <w:sz w:val="20"/>
          <w:szCs w:val="20"/>
          <w:lang w:eastAsia="ru-RU"/>
        </w:rPr>
      </w:pPr>
      <w:r w:rsidRPr="002E1502">
        <w:rPr>
          <w:rFonts w:ascii="Arial" w:eastAsia="Times New Roman" w:hAnsi="Arial" w:cs="Arial"/>
          <w:b/>
          <w:sz w:val="20"/>
          <w:szCs w:val="20"/>
          <w:lang w:eastAsia="ru-RU"/>
        </w:rPr>
        <w:t>0503 «Благоустройство» 1097035 руб.</w:t>
      </w: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- 223 (коммунальные услуги)</w:t>
      </w:r>
      <w:r w:rsidRPr="002E1502">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- 1040000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xml:space="preserve">.: </w:t>
      </w:r>
      <w:r w:rsidRPr="002E1502">
        <w:rPr>
          <w:rFonts w:ascii="Times New Roman" w:eastAsia="Times New Roman" w:hAnsi="Times New Roman" w:cs="Times New Roman"/>
          <w:sz w:val="24"/>
          <w:szCs w:val="24"/>
          <w:lang w:eastAsia="ru-RU"/>
        </w:rPr>
        <w:t xml:space="preserve">спиливание сухих деревьев – 57035 руб., 30000 руб. изготовление баннеров, аншлагов (наименование улиц, аншлаги с запретами и др.), захоронение лиц БОМЖ – 10000 руб., </w:t>
      </w:r>
      <w:proofErr w:type="spellStart"/>
      <w:r w:rsidRPr="002E1502">
        <w:rPr>
          <w:rFonts w:ascii="Times New Roman" w:eastAsia="Times New Roman" w:hAnsi="Times New Roman" w:cs="Times New Roman"/>
          <w:sz w:val="24"/>
          <w:szCs w:val="24"/>
          <w:lang w:eastAsia="ru-RU"/>
        </w:rPr>
        <w:t>софинаенсирование</w:t>
      </w:r>
      <w:proofErr w:type="spellEnd"/>
      <w:r w:rsidRPr="002E1502">
        <w:rPr>
          <w:rFonts w:ascii="Times New Roman" w:eastAsia="Times New Roman" w:hAnsi="Times New Roman" w:cs="Times New Roman"/>
          <w:sz w:val="24"/>
          <w:szCs w:val="24"/>
          <w:lang w:eastAsia="ru-RU"/>
        </w:rPr>
        <w:t xml:space="preserve"> программы по Формированию городской среды – 250000 руб., изготовление документации на дамбу р. Чикой - 700000</w:t>
      </w:r>
      <w:proofErr w:type="gramEnd"/>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10. Молодежная политика и оздоровление детей (0707</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-2</w:t>
      </w:r>
      <w:r w:rsidRPr="002E1502">
        <w:rPr>
          <w:rFonts w:ascii="Times New Roman" w:eastAsia="Times New Roman" w:hAnsi="Times New Roman" w:cs="Times New Roman"/>
          <w:b/>
          <w:sz w:val="24"/>
          <w:szCs w:val="24"/>
          <w:lang w:eastAsia="ru-RU"/>
        </w:rPr>
        <w:t xml:space="preserve">8600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  </w:t>
      </w:r>
      <w:r w:rsidRPr="002E1502">
        <w:rPr>
          <w:rFonts w:ascii="Times New Roman" w:eastAsia="Times New Roman" w:hAnsi="Times New Roman" w:cs="Times New Roman"/>
          <w:sz w:val="24"/>
          <w:szCs w:val="24"/>
          <w:lang w:eastAsia="ru-RU"/>
        </w:rPr>
        <w:t xml:space="preserve"> 28600  руб. проведение молодежных мероприятий (День защиты детей, библиотечные мероприятия и др.)</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11.  Культура (0801</w:t>
      </w:r>
      <w:r w:rsidRPr="002E1502">
        <w:rPr>
          <w:rFonts w:ascii="Times New Roman" w:eastAsia="Times New Roman" w:hAnsi="Times New Roman" w:cs="Times New Roman"/>
          <w:sz w:val="24"/>
          <w:szCs w:val="24"/>
          <w:lang w:eastAsia="ru-RU"/>
        </w:rPr>
        <w:t>)  380000</w:t>
      </w:r>
      <w:r w:rsidRPr="002E1502">
        <w:rPr>
          <w:rFonts w:ascii="Times New Roman" w:eastAsia="Times New Roman" w:hAnsi="Times New Roman" w:cs="Times New Roman"/>
          <w:b/>
          <w:sz w:val="24"/>
          <w:szCs w:val="24"/>
          <w:lang w:eastAsia="ru-RU"/>
        </w:rPr>
        <w:t xml:space="preserve">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380000 руб.:  </w:t>
      </w:r>
      <w:r w:rsidRPr="002E1502">
        <w:rPr>
          <w:rFonts w:ascii="Times New Roman" w:eastAsia="Times New Roman" w:hAnsi="Times New Roman" w:cs="Times New Roman"/>
          <w:sz w:val="24"/>
          <w:szCs w:val="24"/>
          <w:lang w:eastAsia="ru-RU"/>
        </w:rPr>
        <w:t xml:space="preserve"> РЦНК и</w:t>
      </w:r>
      <w:proofErr w:type="gramStart"/>
      <w:r w:rsidRPr="002E1502">
        <w:rPr>
          <w:rFonts w:ascii="Times New Roman" w:eastAsia="Times New Roman" w:hAnsi="Times New Roman" w:cs="Times New Roman"/>
          <w:sz w:val="24"/>
          <w:szCs w:val="24"/>
          <w:lang w:eastAsia="ru-RU"/>
        </w:rPr>
        <w:t xml:space="preserve">  Э</w:t>
      </w:r>
      <w:proofErr w:type="gramEnd"/>
      <w:r w:rsidRPr="002E1502">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50000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12. Массовый спорт (1102)    162000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223 (коммунальные услуги)</w:t>
      </w:r>
      <w:r w:rsidRPr="002E1502">
        <w:rPr>
          <w:rFonts w:ascii="Times New Roman" w:eastAsia="Times New Roman" w:hAnsi="Times New Roman" w:cs="Times New Roman"/>
          <w:sz w:val="24"/>
          <w:szCs w:val="24"/>
          <w:lang w:eastAsia="ru-RU"/>
        </w:rPr>
        <w:t xml:space="preserve">  - 22000 руб. (освещение хоккейной коробки)</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10000 руб.</w:t>
      </w:r>
      <w:r w:rsidRPr="002E1502">
        <w:rPr>
          <w:rFonts w:ascii="Times New Roman" w:eastAsia="Times New Roman" w:hAnsi="Times New Roman" w:cs="Times New Roman"/>
          <w:sz w:val="24"/>
          <w:szCs w:val="24"/>
          <w:lang w:eastAsia="ru-RU"/>
        </w:rPr>
        <w:t xml:space="preserve"> тренер по хоккею,  кубок поселения по волейболу – 35000 руб., соревнования по хоккею – 35 000 руб.,  шахматный турнир – 20000 руб., День физкультурника – 10000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numPr>
          <w:ilvl w:val="0"/>
          <w:numId w:val="6"/>
        </w:numPr>
        <w:spacing w:after="0" w:line="240" w:lineRule="auto"/>
        <w:ind w:left="720"/>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Пенсионное обеспечение 136488 руб. </w:t>
      </w:r>
      <w:r w:rsidRPr="002E1502">
        <w:rPr>
          <w:rFonts w:ascii="Times New Roman" w:eastAsia="Times New Roman" w:hAnsi="Times New Roman" w:cs="Times New Roman"/>
          <w:sz w:val="24"/>
          <w:szCs w:val="24"/>
          <w:lang w:eastAsia="ru-RU"/>
        </w:rPr>
        <w:t>(5687 х12 мес</w:t>
      </w:r>
      <w:proofErr w:type="gramStart"/>
      <w:r w:rsidRPr="002E1502">
        <w:rPr>
          <w:rFonts w:ascii="Times New Roman" w:eastAsia="Times New Roman" w:hAnsi="Times New Roman" w:cs="Times New Roman"/>
          <w:sz w:val="24"/>
          <w:szCs w:val="24"/>
          <w:lang w:eastAsia="ru-RU"/>
        </w:rPr>
        <w:t>.х</w:t>
      </w:r>
      <w:proofErr w:type="gramEnd"/>
      <w:r w:rsidRPr="002E1502">
        <w:rPr>
          <w:rFonts w:ascii="Times New Roman" w:eastAsia="Times New Roman" w:hAnsi="Times New Roman" w:cs="Times New Roman"/>
          <w:sz w:val="24"/>
          <w:szCs w:val="24"/>
          <w:lang w:eastAsia="ru-RU"/>
        </w:rPr>
        <w:t xml:space="preserve">2 чел.) </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numPr>
          <w:ilvl w:val="0"/>
          <w:numId w:val="6"/>
        </w:numPr>
        <w:spacing w:after="0" w:line="240" w:lineRule="auto"/>
        <w:ind w:left="720"/>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Межбюджетные отношения 5400 руб. </w:t>
      </w: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ИТОГО</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b/>
          <w:sz w:val="24"/>
          <w:szCs w:val="24"/>
          <w:lang w:eastAsia="ru-RU"/>
        </w:rPr>
        <w:t xml:space="preserve">   9113500  руб.</w:t>
      </w: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РАСХОДЫ</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lastRenderedPageBreak/>
        <w:t xml:space="preserve">бюджета сельского поселения «Красночикойское» на 2022 год. </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numPr>
          <w:ilvl w:val="0"/>
          <w:numId w:val="2"/>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(0102)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-211  (оплата труда)</w:t>
      </w:r>
      <w:r w:rsidRPr="002E1502">
        <w:rPr>
          <w:rFonts w:ascii="Times New Roman" w:eastAsia="Times New Roman" w:hAnsi="Times New Roman" w:cs="Times New Roman"/>
          <w:sz w:val="24"/>
          <w:szCs w:val="24"/>
          <w:lang w:eastAsia="ru-RU"/>
        </w:rPr>
        <w:t xml:space="preserve"> –644800  (4638х79.4х1,7)</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 194730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Итого: 839530  руб.</w:t>
      </w:r>
    </w:p>
    <w:p w:rsidR="002E1502" w:rsidRPr="002E1502" w:rsidRDefault="002E1502" w:rsidP="002E1502">
      <w:pPr>
        <w:tabs>
          <w:tab w:val="left" w:pos="1935"/>
        </w:tabs>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ab/>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2. </w:t>
      </w:r>
      <w:proofErr w:type="gramStart"/>
      <w:r w:rsidRPr="002E1502">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1446787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-211 расходы на оплату работников –1077294 руб. </w:t>
      </w:r>
      <w:r w:rsidRPr="002E1502">
        <w:rPr>
          <w:rFonts w:ascii="Times New Roman" w:eastAsia="Times New Roman" w:hAnsi="Times New Roman" w:cs="Times New Roman"/>
          <w:sz w:val="24"/>
          <w:szCs w:val="24"/>
          <w:lang w:eastAsia="ru-RU"/>
        </w:rPr>
        <w:t xml:space="preserve">оплата труда  (10221*62 окладов*1,7)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325343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- 290 (прочие расходы)</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44150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оплата транспортного налога – 5000 руб., налог на имущество – 39150 руб.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Другие общегосударственные вопросы      (0113) – 4261860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-211 расходы на оплату работников – 2276974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w:t>
      </w:r>
      <w:r w:rsidRPr="002E1502">
        <w:rPr>
          <w:rFonts w:ascii="Times New Roman" w:eastAsia="Times New Roman" w:hAnsi="Times New Roman" w:cs="Times New Roman"/>
          <w:sz w:val="24"/>
          <w:szCs w:val="24"/>
          <w:lang w:eastAsia="ru-RU"/>
        </w:rPr>
        <w:t xml:space="preserve">  определяются из расчета по фонду оплаты труда</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w:t>
      </w:r>
      <w:r w:rsidRPr="002E1502">
        <w:rPr>
          <w:rFonts w:ascii="Times New Roman" w:eastAsia="Times New Roman" w:hAnsi="Times New Roman" w:cs="Times New Roman"/>
          <w:sz w:val="24"/>
          <w:szCs w:val="24"/>
          <w:lang w:eastAsia="ru-RU"/>
        </w:rPr>
        <w:t>212 – 2400 руб. суточные при командировках</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r w:rsidRPr="002E1502">
        <w:rPr>
          <w:rFonts w:ascii="Times New Roman" w:eastAsia="Times New Roman" w:hAnsi="Times New Roman" w:cs="Times New Roman"/>
          <w:sz w:val="24"/>
          <w:szCs w:val="24"/>
          <w:lang w:eastAsia="ru-RU"/>
        </w:rPr>
        <w:t xml:space="preserve"> – 687646</w:t>
      </w:r>
      <w:r w:rsidRPr="002E1502">
        <w:rPr>
          <w:rFonts w:ascii="Times New Roman" w:eastAsia="Times New Roman" w:hAnsi="Times New Roman" w:cs="Times New Roman"/>
          <w:b/>
          <w:sz w:val="24"/>
          <w:szCs w:val="24"/>
          <w:lang w:eastAsia="ru-RU"/>
        </w:rPr>
        <w:t xml:space="preserve">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roofErr w:type="gramStart"/>
      <w:r w:rsidRPr="002E1502">
        <w:rPr>
          <w:rFonts w:ascii="Times New Roman" w:eastAsia="Times New Roman" w:hAnsi="Times New Roman" w:cs="Times New Roman"/>
          <w:b/>
          <w:sz w:val="24"/>
          <w:szCs w:val="24"/>
          <w:lang w:eastAsia="ru-RU"/>
        </w:rPr>
        <w:t xml:space="preserve">-221 (оплата услуг связи) - 81700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xml:space="preserve">. 10000 руб. </w:t>
      </w:r>
      <w:r w:rsidRPr="002E1502">
        <w:rPr>
          <w:rFonts w:ascii="Times New Roman" w:eastAsia="Times New Roman" w:hAnsi="Times New Roman" w:cs="Times New Roman"/>
          <w:sz w:val="24"/>
          <w:szCs w:val="24"/>
          <w:lang w:eastAsia="ru-RU"/>
        </w:rPr>
        <w:t>отправка заказных писем, 717</w:t>
      </w:r>
      <w:r w:rsidRPr="002E1502">
        <w:rPr>
          <w:rFonts w:ascii="Times New Roman" w:eastAsia="Times New Roman" w:hAnsi="Times New Roman" w:cs="Times New Roman"/>
          <w:b/>
          <w:sz w:val="24"/>
          <w:szCs w:val="24"/>
          <w:lang w:eastAsia="ru-RU"/>
        </w:rPr>
        <w:t>00 руб</w:t>
      </w:r>
      <w:r w:rsidRPr="002E1502">
        <w:rPr>
          <w:rFonts w:ascii="Times New Roman" w:eastAsia="Times New Roman" w:hAnsi="Times New Roman" w:cs="Times New Roman"/>
          <w:sz w:val="24"/>
          <w:szCs w:val="24"/>
          <w:lang w:eastAsia="ru-RU"/>
        </w:rPr>
        <w:t>. (ОАО «Сибирьтелеком» - 34200 руб., интернет - 37500 руб.)</w:t>
      </w:r>
      <w:r w:rsidRPr="002E1502">
        <w:rPr>
          <w:rFonts w:ascii="Times New Roman" w:eastAsia="Times New Roman" w:hAnsi="Times New Roman" w:cs="Times New Roman"/>
          <w:b/>
          <w:sz w:val="24"/>
          <w:szCs w:val="24"/>
          <w:lang w:eastAsia="ru-RU"/>
        </w:rPr>
        <w:t xml:space="preserve"> </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-222 (транспортные расходы)</w:t>
      </w: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 30400   руб.</w:t>
      </w:r>
      <w:r w:rsidRPr="002E1502">
        <w:rPr>
          <w:rFonts w:ascii="Times New Roman" w:eastAsia="Times New Roman" w:hAnsi="Times New Roman" w:cs="Times New Roman"/>
          <w:sz w:val="24"/>
          <w:szCs w:val="24"/>
          <w:lang w:eastAsia="ru-RU"/>
        </w:rPr>
        <w:t xml:space="preserve"> командировочные расходы (1500*2=3000 руб. 1 поездка до г. Чита, 3000* 4 (командировок) = 12000 руб.), транспортные расходы ЗУР – 20000 руб.</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- 223 (коммунальные услуги)</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80500 руб.</w:t>
      </w:r>
      <w:r w:rsidRPr="002E1502">
        <w:rPr>
          <w:rFonts w:ascii="Times New Roman" w:eastAsia="Times New Roman" w:hAnsi="Times New Roman" w:cs="Times New Roman"/>
          <w:sz w:val="24"/>
          <w:szCs w:val="24"/>
          <w:lang w:eastAsia="ru-RU"/>
        </w:rPr>
        <w:t xml:space="preserve"> электроэнергия (16100 кВт/</w:t>
      </w:r>
      <w:proofErr w:type="gramStart"/>
      <w:r w:rsidRPr="002E1502">
        <w:rPr>
          <w:rFonts w:ascii="Times New Roman" w:eastAsia="Times New Roman" w:hAnsi="Times New Roman" w:cs="Times New Roman"/>
          <w:sz w:val="24"/>
          <w:szCs w:val="24"/>
          <w:lang w:eastAsia="ru-RU"/>
        </w:rPr>
        <w:t>ч</w:t>
      </w:r>
      <w:proofErr w:type="gramEnd"/>
      <w:r w:rsidRPr="002E1502">
        <w:rPr>
          <w:rFonts w:ascii="Times New Roman" w:eastAsia="Times New Roman" w:hAnsi="Times New Roman" w:cs="Times New Roman"/>
          <w:sz w:val="24"/>
          <w:szCs w:val="24"/>
          <w:lang w:eastAsia="ru-RU"/>
        </w:rPr>
        <w:t>*5 руб. = 80500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b/>
          <w:sz w:val="24"/>
          <w:szCs w:val="24"/>
          <w:lang w:eastAsia="ru-RU"/>
        </w:rPr>
        <w:t>-225 (работы, услуги по содержанию имущества)</w:t>
      </w:r>
      <w:r w:rsidRPr="002E1502">
        <w:rPr>
          <w:rFonts w:ascii="Times New Roman" w:eastAsia="Times New Roman" w:hAnsi="Times New Roman" w:cs="Times New Roman"/>
          <w:sz w:val="24"/>
          <w:szCs w:val="24"/>
          <w:lang w:eastAsia="ru-RU"/>
        </w:rPr>
        <w:t xml:space="preserve"> –74000 руб.,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заправка и ремонт картриджей - 10000 руб., ремонт кабинета главы – 50000 руб., ООО «</w:t>
      </w:r>
      <w:proofErr w:type="spellStart"/>
      <w:r w:rsidRPr="002E1502">
        <w:rPr>
          <w:rFonts w:ascii="Times New Roman" w:eastAsia="Times New Roman" w:hAnsi="Times New Roman" w:cs="Times New Roman"/>
          <w:sz w:val="24"/>
          <w:szCs w:val="24"/>
          <w:lang w:eastAsia="ru-RU"/>
        </w:rPr>
        <w:t>Олерон</w:t>
      </w:r>
      <w:proofErr w:type="spellEnd"/>
      <w:r w:rsidRPr="002E1502">
        <w:rPr>
          <w:rFonts w:ascii="Times New Roman" w:eastAsia="Times New Roman" w:hAnsi="Times New Roman" w:cs="Times New Roman"/>
          <w:sz w:val="24"/>
          <w:szCs w:val="24"/>
          <w:lang w:eastAsia="ru-RU"/>
        </w:rPr>
        <w:t>+» - 14000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   - 226 (прочие работы, услуги) </w:t>
      </w:r>
      <w:r w:rsidRPr="002E1502">
        <w:rPr>
          <w:rFonts w:ascii="Times New Roman" w:eastAsia="Times New Roman" w:hAnsi="Times New Roman" w:cs="Times New Roman"/>
          <w:sz w:val="24"/>
          <w:szCs w:val="24"/>
          <w:lang w:eastAsia="ru-RU"/>
        </w:rPr>
        <w:t xml:space="preserve">– 633560 </w:t>
      </w:r>
      <w:r w:rsidRPr="002E1502">
        <w:rPr>
          <w:rFonts w:ascii="Times New Roman" w:eastAsia="Times New Roman" w:hAnsi="Times New Roman" w:cs="Times New Roman"/>
          <w:b/>
          <w:sz w:val="24"/>
          <w:szCs w:val="24"/>
          <w:lang w:eastAsia="ru-RU"/>
        </w:rPr>
        <w:t xml:space="preserve">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sz w:val="24"/>
          <w:szCs w:val="24"/>
          <w:lang w:eastAsia="ru-RU"/>
        </w:rPr>
        <w:t>. :  подписка</w:t>
      </w:r>
      <w:proofErr w:type="gramStart"/>
      <w:r w:rsidRPr="002E1502">
        <w:rPr>
          <w:rFonts w:ascii="Times New Roman" w:eastAsia="Times New Roman" w:hAnsi="Times New Roman" w:cs="Times New Roman"/>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2E1502">
        <w:rPr>
          <w:rFonts w:ascii="Times New Roman" w:eastAsia="Times New Roman" w:hAnsi="Times New Roman" w:cs="Times New Roman"/>
          <w:sz w:val="24"/>
          <w:szCs w:val="24"/>
          <w:lang w:eastAsia="ru-RU"/>
        </w:rPr>
        <w:t>медосвидетельствования</w:t>
      </w:r>
      <w:proofErr w:type="spellEnd"/>
      <w:r w:rsidRPr="002E1502">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2E1502">
        <w:rPr>
          <w:rFonts w:ascii="Times New Roman" w:eastAsia="Times New Roman" w:hAnsi="Times New Roman" w:cs="Times New Roman"/>
          <w:sz w:val="24"/>
          <w:szCs w:val="24"/>
          <w:lang w:eastAsia="ru-RU"/>
        </w:rPr>
        <w:t>Консюльтант</w:t>
      </w:r>
      <w:proofErr w:type="spellEnd"/>
      <w:r w:rsidRPr="002E1502">
        <w:rPr>
          <w:rFonts w:ascii="Times New Roman" w:eastAsia="Times New Roman" w:hAnsi="Times New Roman" w:cs="Times New Roman"/>
          <w:sz w:val="24"/>
          <w:szCs w:val="24"/>
          <w:lang w:eastAsia="ru-RU"/>
        </w:rPr>
        <w:t xml:space="preserve"> Плюс – 105000 руб., </w:t>
      </w:r>
      <w:proofErr w:type="spellStart"/>
      <w:r w:rsidRPr="002E1502">
        <w:rPr>
          <w:rFonts w:ascii="Times New Roman" w:eastAsia="Times New Roman" w:hAnsi="Times New Roman" w:cs="Times New Roman"/>
          <w:sz w:val="24"/>
          <w:szCs w:val="24"/>
          <w:lang w:eastAsia="ru-RU"/>
        </w:rPr>
        <w:t>полата</w:t>
      </w:r>
      <w:proofErr w:type="spellEnd"/>
      <w:r w:rsidRPr="002E1502">
        <w:rPr>
          <w:rFonts w:ascii="Times New Roman" w:eastAsia="Times New Roman" w:hAnsi="Times New Roman" w:cs="Times New Roman"/>
          <w:sz w:val="24"/>
          <w:szCs w:val="24"/>
          <w:lang w:eastAsia="ru-RU"/>
        </w:rPr>
        <w:t xml:space="preserve"> по договорам за открытие </w:t>
      </w:r>
      <w:proofErr w:type="spellStart"/>
      <w:r w:rsidRPr="002E1502">
        <w:rPr>
          <w:rFonts w:ascii="Times New Roman" w:eastAsia="Times New Roman" w:hAnsi="Times New Roman" w:cs="Times New Roman"/>
          <w:sz w:val="24"/>
          <w:szCs w:val="24"/>
          <w:lang w:eastAsia="ru-RU"/>
        </w:rPr>
        <w:t>похозяйственных</w:t>
      </w:r>
      <w:proofErr w:type="spellEnd"/>
      <w:r w:rsidRPr="002E1502">
        <w:rPr>
          <w:rFonts w:ascii="Times New Roman" w:eastAsia="Times New Roman" w:hAnsi="Times New Roman" w:cs="Times New Roman"/>
          <w:sz w:val="24"/>
          <w:szCs w:val="24"/>
          <w:lang w:eastAsia="ru-RU"/>
        </w:rPr>
        <w:t xml:space="preserve"> книг – 299460 (23000 руб</w:t>
      </w:r>
      <w:proofErr w:type="gramStart"/>
      <w:r w:rsidRPr="002E1502">
        <w:rPr>
          <w:rFonts w:ascii="Times New Roman" w:eastAsia="Times New Roman" w:hAnsi="Times New Roman" w:cs="Times New Roman"/>
          <w:sz w:val="24"/>
          <w:szCs w:val="24"/>
          <w:lang w:eastAsia="ru-RU"/>
        </w:rPr>
        <w:t>.х</w:t>
      </w:r>
      <w:proofErr w:type="gramEnd"/>
      <w:r w:rsidRPr="002E1502">
        <w:rPr>
          <w:rFonts w:ascii="Times New Roman" w:eastAsia="Times New Roman" w:hAnsi="Times New Roman" w:cs="Times New Roman"/>
          <w:sz w:val="24"/>
          <w:szCs w:val="24"/>
          <w:lang w:eastAsia="ru-RU"/>
        </w:rPr>
        <w:t>10 чел + 30,2% начисления)</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- 290 (прочие расходы) –300000 руб.,  9</w:t>
      </w:r>
      <w:r w:rsidRPr="002E1502">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21000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- 340 (увеличение стоимости материальных запасов) –</w:t>
      </w: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364680 руб.</w:t>
      </w:r>
      <w:r w:rsidRPr="002E1502">
        <w:rPr>
          <w:rFonts w:ascii="Times New Roman" w:eastAsia="Times New Roman" w:hAnsi="Times New Roman" w:cs="Times New Roman"/>
          <w:sz w:val="24"/>
          <w:szCs w:val="24"/>
          <w:lang w:eastAsia="ru-RU"/>
        </w:rPr>
        <w:t xml:space="preserve">      хозяйственные –30 000   руб., канцелярские товары 30000 руб.,   ГСМ –     49000   руб. </w:t>
      </w:r>
      <w:proofErr w:type="gramStart"/>
      <w:r w:rsidRPr="002E1502">
        <w:rPr>
          <w:rFonts w:ascii="Times New Roman" w:eastAsia="Times New Roman" w:hAnsi="Times New Roman" w:cs="Times New Roman"/>
          <w:sz w:val="24"/>
          <w:szCs w:val="24"/>
          <w:lang w:eastAsia="ru-RU"/>
        </w:rPr>
        <w:t xml:space="preserve">( </w:t>
      </w:r>
      <w:proofErr w:type="gramEnd"/>
      <w:smartTag w:uri="urn:schemas-microsoft-com:office:smarttags" w:element="metricconverter">
        <w:smartTagPr>
          <w:attr w:name="ProductID" w:val="1000 л"/>
        </w:smartTagPr>
        <w:r w:rsidRPr="002E1502">
          <w:rPr>
            <w:rFonts w:ascii="Times New Roman" w:eastAsia="Times New Roman" w:hAnsi="Times New Roman" w:cs="Times New Roman"/>
            <w:sz w:val="24"/>
            <w:szCs w:val="24"/>
            <w:lang w:eastAsia="ru-RU"/>
          </w:rPr>
          <w:t>1000 л</w:t>
        </w:r>
      </w:smartTag>
      <w:r w:rsidRPr="002E1502">
        <w:rPr>
          <w:rFonts w:ascii="Times New Roman" w:eastAsia="Times New Roman" w:hAnsi="Times New Roman" w:cs="Times New Roman"/>
          <w:sz w:val="24"/>
          <w:szCs w:val="24"/>
          <w:lang w:eastAsia="ru-RU"/>
        </w:rPr>
        <w:t xml:space="preserve">. Х 49 руб.), печное топливо  -   88000 руб., уголь 20 т. Х 1634 руб. = 32680 руб., з/части на автомашину – 50000 руб., </w:t>
      </w:r>
      <w:proofErr w:type="spellStart"/>
      <w:r w:rsidRPr="002E1502">
        <w:rPr>
          <w:rFonts w:ascii="Times New Roman" w:eastAsia="Times New Roman" w:hAnsi="Times New Roman" w:cs="Times New Roman"/>
          <w:sz w:val="24"/>
          <w:szCs w:val="24"/>
          <w:lang w:eastAsia="ru-RU"/>
        </w:rPr>
        <w:t>Гармин-новигатор</w:t>
      </w:r>
      <w:proofErr w:type="spellEnd"/>
      <w:r w:rsidRPr="002E1502">
        <w:rPr>
          <w:rFonts w:ascii="Times New Roman" w:eastAsia="Times New Roman" w:hAnsi="Times New Roman" w:cs="Times New Roman"/>
          <w:sz w:val="24"/>
          <w:szCs w:val="24"/>
          <w:lang w:eastAsia="ru-RU"/>
        </w:rPr>
        <w:t xml:space="preserve"> (для измерения площади земельных участков)– 25000 руб., приобретение </w:t>
      </w:r>
      <w:proofErr w:type="spellStart"/>
      <w:r w:rsidRPr="002E1502">
        <w:rPr>
          <w:rFonts w:ascii="Times New Roman" w:eastAsia="Times New Roman" w:hAnsi="Times New Roman" w:cs="Times New Roman"/>
          <w:sz w:val="24"/>
          <w:szCs w:val="24"/>
          <w:lang w:eastAsia="ru-RU"/>
        </w:rPr>
        <w:t>похозяйственных</w:t>
      </w:r>
      <w:proofErr w:type="spellEnd"/>
      <w:r w:rsidRPr="002E1502">
        <w:rPr>
          <w:rFonts w:ascii="Times New Roman" w:eastAsia="Times New Roman" w:hAnsi="Times New Roman" w:cs="Times New Roman"/>
          <w:sz w:val="24"/>
          <w:szCs w:val="24"/>
          <w:lang w:eastAsia="ru-RU"/>
        </w:rPr>
        <w:t xml:space="preserve"> книг -50000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tabs>
          <w:tab w:val="left" w:pos="5145"/>
        </w:tabs>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ab/>
      </w: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ВУС (0203) </w:t>
      </w:r>
    </w:p>
    <w:p w:rsidR="002E1502" w:rsidRPr="002E1502" w:rsidRDefault="002E1502" w:rsidP="002E1502">
      <w:pPr>
        <w:spacing w:after="0" w:line="240" w:lineRule="auto"/>
        <w:contextualSpacing/>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-211 (расходы на оплату работника)  – 254070 руб.</w:t>
      </w:r>
    </w:p>
    <w:p w:rsidR="002E1502" w:rsidRPr="002E1502" w:rsidRDefault="002E1502" w:rsidP="002E1502">
      <w:pPr>
        <w:spacing w:after="0" w:line="240" w:lineRule="auto"/>
        <w:contextualSpacing/>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-213 (начисления на оплату труда) – 76730 руб.</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Итого: 330800      руб.</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Предупреждение и ликвидация последствий ЧС – 195000 руб.</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-225 (работы, услуги по содержанию имущества)</w:t>
      </w:r>
      <w:r w:rsidRPr="002E1502">
        <w:rPr>
          <w:rFonts w:ascii="Times New Roman" w:eastAsia="Times New Roman" w:hAnsi="Times New Roman" w:cs="Times New Roman"/>
          <w:sz w:val="24"/>
          <w:szCs w:val="24"/>
          <w:lang w:eastAsia="ru-RU"/>
        </w:rPr>
        <w:t xml:space="preserve"> – 180000 руб. (обслуживание и ремонт шлюзов).</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  </w:t>
      </w:r>
      <w:r w:rsidRPr="002E1502">
        <w:rPr>
          <w:rFonts w:ascii="Times New Roman" w:eastAsia="Times New Roman" w:hAnsi="Times New Roman" w:cs="Times New Roman"/>
          <w:sz w:val="24"/>
          <w:szCs w:val="24"/>
          <w:lang w:eastAsia="ru-RU"/>
        </w:rPr>
        <w:t xml:space="preserve"> 15000  руб. (резервный фонд)</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b/>
          <w:sz w:val="24"/>
          <w:szCs w:val="24"/>
          <w:lang w:eastAsia="ru-RU"/>
        </w:rPr>
        <w:t xml:space="preserve">0310)  230000 руб.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- 230000 руб.</w:t>
      </w:r>
      <w:r w:rsidRPr="002E1502">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2E1502">
        <w:rPr>
          <w:rFonts w:ascii="Times New Roman" w:eastAsia="Times New Roman" w:hAnsi="Times New Roman" w:cs="Times New Roman"/>
          <w:sz w:val="24"/>
          <w:szCs w:val="24"/>
          <w:lang w:eastAsia="ru-RU"/>
        </w:rPr>
        <w:t>подворовый</w:t>
      </w:r>
      <w:proofErr w:type="spellEnd"/>
      <w:r w:rsidRPr="002E1502">
        <w:rPr>
          <w:rFonts w:ascii="Times New Roman" w:eastAsia="Times New Roman" w:hAnsi="Times New Roman" w:cs="Times New Roman"/>
          <w:sz w:val="24"/>
          <w:szCs w:val="24"/>
          <w:lang w:eastAsia="ru-RU"/>
        </w:rPr>
        <w:t xml:space="preserve"> обход граждан – 20000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widowControl w:val="0"/>
        <w:numPr>
          <w:ilvl w:val="0"/>
          <w:numId w:val="7"/>
        </w:numPr>
        <w:autoSpaceDE w:val="0"/>
        <w:autoSpaceDN w:val="0"/>
        <w:adjustRightInd w:val="0"/>
        <w:spacing w:after="0" w:line="240" w:lineRule="auto"/>
        <w:jc w:val="both"/>
        <w:rPr>
          <w:rFonts w:ascii="Arial" w:eastAsia="Times New Roman" w:hAnsi="Arial" w:cs="Arial"/>
          <w:b/>
          <w:sz w:val="20"/>
          <w:szCs w:val="20"/>
          <w:lang w:eastAsia="ru-RU"/>
        </w:rPr>
      </w:pPr>
      <w:r w:rsidRPr="002E1502">
        <w:rPr>
          <w:rFonts w:ascii="Arial" w:eastAsia="Times New Roman" w:hAnsi="Arial" w:cs="Arial"/>
          <w:b/>
          <w:sz w:val="20"/>
          <w:szCs w:val="20"/>
          <w:lang w:eastAsia="ru-RU"/>
        </w:rPr>
        <w:t>0503 «Благоустройство» 1097035 руб.</w:t>
      </w: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- 223 (коммунальные услуги)</w:t>
      </w:r>
      <w:r w:rsidRPr="002E1502">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- 1040000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xml:space="preserve">.: </w:t>
      </w:r>
      <w:r w:rsidRPr="002E1502">
        <w:rPr>
          <w:rFonts w:ascii="Times New Roman" w:eastAsia="Times New Roman" w:hAnsi="Times New Roman" w:cs="Times New Roman"/>
          <w:sz w:val="24"/>
          <w:szCs w:val="24"/>
          <w:lang w:eastAsia="ru-RU"/>
        </w:rPr>
        <w:t xml:space="preserve">спиливание сухих деревьев – 57035 руб., 30000 руб. изготовление баннеров, аншлагов (наименование улиц, аншлаги с запретами и др.), захоронение лиц БОМЖ – 10000 руб., </w:t>
      </w:r>
      <w:proofErr w:type="spellStart"/>
      <w:r w:rsidRPr="002E1502">
        <w:rPr>
          <w:rFonts w:ascii="Times New Roman" w:eastAsia="Times New Roman" w:hAnsi="Times New Roman" w:cs="Times New Roman"/>
          <w:sz w:val="24"/>
          <w:szCs w:val="24"/>
          <w:lang w:eastAsia="ru-RU"/>
        </w:rPr>
        <w:t>софинаенсирование</w:t>
      </w:r>
      <w:proofErr w:type="spellEnd"/>
      <w:r w:rsidRPr="002E1502">
        <w:rPr>
          <w:rFonts w:ascii="Times New Roman" w:eastAsia="Times New Roman" w:hAnsi="Times New Roman" w:cs="Times New Roman"/>
          <w:sz w:val="24"/>
          <w:szCs w:val="24"/>
          <w:lang w:eastAsia="ru-RU"/>
        </w:rPr>
        <w:t xml:space="preserve"> программы по Формированию городской среды – 250000 руб., изготовление документации на дамбу р. Чикой - 700000</w:t>
      </w:r>
      <w:proofErr w:type="gramEnd"/>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10. Молодежная политика и оздоровление детей (0707</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-2</w:t>
      </w:r>
      <w:r w:rsidRPr="002E1502">
        <w:rPr>
          <w:rFonts w:ascii="Times New Roman" w:eastAsia="Times New Roman" w:hAnsi="Times New Roman" w:cs="Times New Roman"/>
          <w:b/>
          <w:sz w:val="24"/>
          <w:szCs w:val="24"/>
          <w:lang w:eastAsia="ru-RU"/>
        </w:rPr>
        <w:t xml:space="preserve">8600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  </w:t>
      </w:r>
      <w:r w:rsidRPr="002E1502">
        <w:rPr>
          <w:rFonts w:ascii="Times New Roman" w:eastAsia="Times New Roman" w:hAnsi="Times New Roman" w:cs="Times New Roman"/>
          <w:sz w:val="24"/>
          <w:szCs w:val="24"/>
          <w:lang w:eastAsia="ru-RU"/>
        </w:rPr>
        <w:t xml:space="preserve"> 28600  руб. проведение молодежных мероприятий (День защиты детей, библиотечные мероприятия и др.)</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11.  Культура (0801</w:t>
      </w:r>
      <w:r w:rsidRPr="002E1502">
        <w:rPr>
          <w:rFonts w:ascii="Times New Roman" w:eastAsia="Times New Roman" w:hAnsi="Times New Roman" w:cs="Times New Roman"/>
          <w:sz w:val="24"/>
          <w:szCs w:val="24"/>
          <w:lang w:eastAsia="ru-RU"/>
        </w:rPr>
        <w:t>) 380000</w:t>
      </w:r>
      <w:r w:rsidRPr="002E1502">
        <w:rPr>
          <w:rFonts w:ascii="Times New Roman" w:eastAsia="Times New Roman" w:hAnsi="Times New Roman" w:cs="Times New Roman"/>
          <w:b/>
          <w:sz w:val="24"/>
          <w:szCs w:val="24"/>
          <w:lang w:eastAsia="ru-RU"/>
        </w:rPr>
        <w:t xml:space="preserve">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380000 руб.:  </w:t>
      </w:r>
      <w:r w:rsidRPr="002E1502">
        <w:rPr>
          <w:rFonts w:ascii="Times New Roman" w:eastAsia="Times New Roman" w:hAnsi="Times New Roman" w:cs="Times New Roman"/>
          <w:sz w:val="24"/>
          <w:szCs w:val="24"/>
          <w:lang w:eastAsia="ru-RU"/>
        </w:rPr>
        <w:t xml:space="preserve"> РЦНК и</w:t>
      </w:r>
      <w:proofErr w:type="gramStart"/>
      <w:r w:rsidRPr="002E1502">
        <w:rPr>
          <w:rFonts w:ascii="Times New Roman" w:eastAsia="Times New Roman" w:hAnsi="Times New Roman" w:cs="Times New Roman"/>
          <w:sz w:val="24"/>
          <w:szCs w:val="24"/>
          <w:lang w:eastAsia="ru-RU"/>
        </w:rPr>
        <w:t xml:space="preserve">  Э</w:t>
      </w:r>
      <w:proofErr w:type="gramEnd"/>
      <w:r w:rsidRPr="002E1502">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50000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12. Массовый спорт (1102)    162000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223 (коммунальные услуги)</w:t>
      </w:r>
      <w:r w:rsidRPr="002E1502">
        <w:rPr>
          <w:rFonts w:ascii="Times New Roman" w:eastAsia="Times New Roman" w:hAnsi="Times New Roman" w:cs="Times New Roman"/>
          <w:sz w:val="24"/>
          <w:szCs w:val="24"/>
          <w:lang w:eastAsia="ru-RU"/>
        </w:rPr>
        <w:t xml:space="preserve">  - 22000 руб. (освещение хоккейной коробки)</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10000 руб.</w:t>
      </w:r>
      <w:r w:rsidRPr="002E1502">
        <w:rPr>
          <w:rFonts w:ascii="Times New Roman" w:eastAsia="Times New Roman" w:hAnsi="Times New Roman" w:cs="Times New Roman"/>
          <w:sz w:val="24"/>
          <w:szCs w:val="24"/>
          <w:lang w:eastAsia="ru-RU"/>
        </w:rPr>
        <w:t xml:space="preserve"> тренер по хоккею,  кубок поселения по волейболу – 35000 руб., соревнования по хоккею – 35 000 руб.,  шахматный турнир – 20000 руб., День физкультурника – 10000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numPr>
          <w:ilvl w:val="0"/>
          <w:numId w:val="6"/>
        </w:numPr>
        <w:spacing w:after="0" w:line="240" w:lineRule="auto"/>
        <w:ind w:left="720"/>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Пенсионное обеспечение 136488 руб. </w:t>
      </w:r>
      <w:r w:rsidRPr="002E1502">
        <w:rPr>
          <w:rFonts w:ascii="Times New Roman" w:eastAsia="Times New Roman" w:hAnsi="Times New Roman" w:cs="Times New Roman"/>
          <w:sz w:val="24"/>
          <w:szCs w:val="24"/>
          <w:lang w:eastAsia="ru-RU"/>
        </w:rPr>
        <w:t>(5687 х12 мес</w:t>
      </w:r>
      <w:proofErr w:type="gramStart"/>
      <w:r w:rsidRPr="002E1502">
        <w:rPr>
          <w:rFonts w:ascii="Times New Roman" w:eastAsia="Times New Roman" w:hAnsi="Times New Roman" w:cs="Times New Roman"/>
          <w:sz w:val="24"/>
          <w:szCs w:val="24"/>
          <w:lang w:eastAsia="ru-RU"/>
        </w:rPr>
        <w:t>.х</w:t>
      </w:r>
      <w:proofErr w:type="gramEnd"/>
      <w:r w:rsidRPr="002E1502">
        <w:rPr>
          <w:rFonts w:ascii="Times New Roman" w:eastAsia="Times New Roman" w:hAnsi="Times New Roman" w:cs="Times New Roman"/>
          <w:sz w:val="24"/>
          <w:szCs w:val="24"/>
          <w:lang w:eastAsia="ru-RU"/>
        </w:rPr>
        <w:t xml:space="preserve">2 чел.) </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numPr>
          <w:ilvl w:val="0"/>
          <w:numId w:val="6"/>
        </w:numPr>
        <w:spacing w:after="0" w:line="240" w:lineRule="auto"/>
        <w:ind w:left="720"/>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Межбюджетные отношения 5400 руб. </w:t>
      </w: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ИТОГО</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b/>
          <w:sz w:val="24"/>
          <w:szCs w:val="24"/>
          <w:lang w:eastAsia="ru-RU"/>
        </w:rPr>
        <w:t xml:space="preserve">   9113500  руб.</w:t>
      </w: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РАСХОДЫ</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бюджета сельского поселения «Красночикойское» на 2023 год. </w:t>
      </w: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center"/>
        <w:rPr>
          <w:rFonts w:ascii="Times New Roman" w:eastAsia="Times New Roman" w:hAnsi="Times New Roman" w:cs="Times New Roman"/>
          <w:b/>
          <w:sz w:val="24"/>
          <w:szCs w:val="24"/>
          <w:lang w:eastAsia="ru-RU"/>
        </w:rPr>
      </w:pPr>
    </w:p>
    <w:p w:rsidR="002E1502" w:rsidRPr="002E1502" w:rsidRDefault="002E1502" w:rsidP="002E1502">
      <w:pPr>
        <w:numPr>
          <w:ilvl w:val="0"/>
          <w:numId w:val="2"/>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(0102)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-211  (оплата труда)</w:t>
      </w:r>
      <w:r w:rsidRPr="002E1502">
        <w:rPr>
          <w:rFonts w:ascii="Times New Roman" w:eastAsia="Times New Roman" w:hAnsi="Times New Roman" w:cs="Times New Roman"/>
          <w:sz w:val="24"/>
          <w:szCs w:val="24"/>
          <w:lang w:eastAsia="ru-RU"/>
        </w:rPr>
        <w:t xml:space="preserve"> –644800  (4638х79.4х1,7)</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 194730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Итого: 839530  руб.</w:t>
      </w:r>
    </w:p>
    <w:p w:rsidR="002E1502" w:rsidRPr="002E1502" w:rsidRDefault="002E1502" w:rsidP="002E1502">
      <w:pPr>
        <w:tabs>
          <w:tab w:val="left" w:pos="1935"/>
        </w:tabs>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ab/>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2. </w:t>
      </w:r>
      <w:proofErr w:type="gramStart"/>
      <w:r w:rsidRPr="002E1502">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1446787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-211 расходы на оплату работников –1077294 руб. </w:t>
      </w:r>
      <w:r w:rsidRPr="002E1502">
        <w:rPr>
          <w:rFonts w:ascii="Times New Roman" w:eastAsia="Times New Roman" w:hAnsi="Times New Roman" w:cs="Times New Roman"/>
          <w:sz w:val="24"/>
          <w:szCs w:val="24"/>
          <w:lang w:eastAsia="ru-RU"/>
        </w:rPr>
        <w:t xml:space="preserve">оплата труда  (10221*62 окладов*1,7)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325343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- 290 (прочие расходы)</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44150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оплата транспортного налога – 5000 руб., налог на имущество – 39150 руб.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Другие общегосударственные вопросы      (0113) – 4261860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-211 расходы на оплату работников – 2276974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w:t>
      </w:r>
      <w:r w:rsidRPr="002E1502">
        <w:rPr>
          <w:rFonts w:ascii="Times New Roman" w:eastAsia="Times New Roman" w:hAnsi="Times New Roman" w:cs="Times New Roman"/>
          <w:sz w:val="24"/>
          <w:szCs w:val="24"/>
          <w:lang w:eastAsia="ru-RU"/>
        </w:rPr>
        <w:t xml:space="preserve">  определяются из расчета по фонду оплаты труда</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w:t>
      </w:r>
      <w:r w:rsidRPr="002E1502">
        <w:rPr>
          <w:rFonts w:ascii="Times New Roman" w:eastAsia="Times New Roman" w:hAnsi="Times New Roman" w:cs="Times New Roman"/>
          <w:sz w:val="24"/>
          <w:szCs w:val="24"/>
          <w:lang w:eastAsia="ru-RU"/>
        </w:rPr>
        <w:t>212 – 2400 руб. суточные при командировках</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-213 (начисления на оплату труда)</w:t>
      </w:r>
      <w:r w:rsidRPr="002E1502">
        <w:rPr>
          <w:rFonts w:ascii="Times New Roman" w:eastAsia="Times New Roman" w:hAnsi="Times New Roman" w:cs="Times New Roman"/>
          <w:sz w:val="24"/>
          <w:szCs w:val="24"/>
          <w:lang w:eastAsia="ru-RU"/>
        </w:rPr>
        <w:t xml:space="preserve"> – 687646</w:t>
      </w:r>
      <w:r w:rsidRPr="002E1502">
        <w:rPr>
          <w:rFonts w:ascii="Times New Roman" w:eastAsia="Times New Roman" w:hAnsi="Times New Roman" w:cs="Times New Roman"/>
          <w:b/>
          <w:sz w:val="24"/>
          <w:szCs w:val="24"/>
          <w:lang w:eastAsia="ru-RU"/>
        </w:rPr>
        <w:t xml:space="preserve"> руб</w:t>
      </w:r>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roofErr w:type="gramStart"/>
      <w:r w:rsidRPr="002E1502">
        <w:rPr>
          <w:rFonts w:ascii="Times New Roman" w:eastAsia="Times New Roman" w:hAnsi="Times New Roman" w:cs="Times New Roman"/>
          <w:b/>
          <w:sz w:val="24"/>
          <w:szCs w:val="24"/>
          <w:lang w:eastAsia="ru-RU"/>
        </w:rPr>
        <w:t xml:space="preserve">-221 (оплата услуг связи) - 81700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xml:space="preserve">. 10000 руб. </w:t>
      </w:r>
      <w:r w:rsidRPr="002E1502">
        <w:rPr>
          <w:rFonts w:ascii="Times New Roman" w:eastAsia="Times New Roman" w:hAnsi="Times New Roman" w:cs="Times New Roman"/>
          <w:sz w:val="24"/>
          <w:szCs w:val="24"/>
          <w:lang w:eastAsia="ru-RU"/>
        </w:rPr>
        <w:t>отправка заказных писем, 717</w:t>
      </w:r>
      <w:r w:rsidRPr="002E1502">
        <w:rPr>
          <w:rFonts w:ascii="Times New Roman" w:eastAsia="Times New Roman" w:hAnsi="Times New Roman" w:cs="Times New Roman"/>
          <w:b/>
          <w:sz w:val="24"/>
          <w:szCs w:val="24"/>
          <w:lang w:eastAsia="ru-RU"/>
        </w:rPr>
        <w:t>00 руб</w:t>
      </w:r>
      <w:r w:rsidRPr="002E1502">
        <w:rPr>
          <w:rFonts w:ascii="Times New Roman" w:eastAsia="Times New Roman" w:hAnsi="Times New Roman" w:cs="Times New Roman"/>
          <w:sz w:val="24"/>
          <w:szCs w:val="24"/>
          <w:lang w:eastAsia="ru-RU"/>
        </w:rPr>
        <w:t>. (ОАО «Сибирьтелеком» - 34200 руб., интернет - 37500 руб.)</w:t>
      </w:r>
      <w:r w:rsidRPr="002E1502">
        <w:rPr>
          <w:rFonts w:ascii="Times New Roman" w:eastAsia="Times New Roman" w:hAnsi="Times New Roman" w:cs="Times New Roman"/>
          <w:b/>
          <w:sz w:val="24"/>
          <w:szCs w:val="24"/>
          <w:lang w:eastAsia="ru-RU"/>
        </w:rPr>
        <w:t xml:space="preserve"> </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-222 (транспортные расходы)</w:t>
      </w: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 30400   руб.</w:t>
      </w:r>
      <w:r w:rsidRPr="002E1502">
        <w:rPr>
          <w:rFonts w:ascii="Times New Roman" w:eastAsia="Times New Roman" w:hAnsi="Times New Roman" w:cs="Times New Roman"/>
          <w:sz w:val="24"/>
          <w:szCs w:val="24"/>
          <w:lang w:eastAsia="ru-RU"/>
        </w:rPr>
        <w:t xml:space="preserve"> командировочные расходы (1500*2=3000 руб. 1 поездка до г. Чита, 3000* 4 (командировок) = 12000 руб.), транспортные расходы ЗУР – 20000 руб.</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- 223 (коммунальные услуги)</w:t>
      </w:r>
      <w:r w:rsidRPr="002E1502">
        <w:rPr>
          <w:rFonts w:ascii="Times New Roman" w:eastAsia="Times New Roman" w:hAnsi="Times New Roman" w:cs="Times New Roman"/>
          <w:sz w:val="24"/>
          <w:szCs w:val="24"/>
          <w:lang w:eastAsia="ru-RU"/>
        </w:rPr>
        <w:t xml:space="preserve">  - </w:t>
      </w:r>
      <w:r w:rsidRPr="002E1502">
        <w:rPr>
          <w:rFonts w:ascii="Times New Roman" w:eastAsia="Times New Roman" w:hAnsi="Times New Roman" w:cs="Times New Roman"/>
          <w:b/>
          <w:sz w:val="24"/>
          <w:szCs w:val="24"/>
          <w:lang w:eastAsia="ru-RU"/>
        </w:rPr>
        <w:t>80500 руб.</w:t>
      </w:r>
      <w:r w:rsidRPr="002E1502">
        <w:rPr>
          <w:rFonts w:ascii="Times New Roman" w:eastAsia="Times New Roman" w:hAnsi="Times New Roman" w:cs="Times New Roman"/>
          <w:sz w:val="24"/>
          <w:szCs w:val="24"/>
          <w:lang w:eastAsia="ru-RU"/>
        </w:rPr>
        <w:t xml:space="preserve"> электроэнергия (16100 кВт/</w:t>
      </w:r>
      <w:proofErr w:type="gramStart"/>
      <w:r w:rsidRPr="002E1502">
        <w:rPr>
          <w:rFonts w:ascii="Times New Roman" w:eastAsia="Times New Roman" w:hAnsi="Times New Roman" w:cs="Times New Roman"/>
          <w:sz w:val="24"/>
          <w:szCs w:val="24"/>
          <w:lang w:eastAsia="ru-RU"/>
        </w:rPr>
        <w:t>ч</w:t>
      </w:r>
      <w:proofErr w:type="gramEnd"/>
      <w:r w:rsidRPr="002E1502">
        <w:rPr>
          <w:rFonts w:ascii="Times New Roman" w:eastAsia="Times New Roman" w:hAnsi="Times New Roman" w:cs="Times New Roman"/>
          <w:sz w:val="24"/>
          <w:szCs w:val="24"/>
          <w:lang w:eastAsia="ru-RU"/>
        </w:rPr>
        <w:t>*5 руб. = 80500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-225 (работы, услуги по содержанию имущества)</w:t>
      </w:r>
      <w:r w:rsidRPr="002E1502">
        <w:rPr>
          <w:rFonts w:ascii="Times New Roman" w:eastAsia="Times New Roman" w:hAnsi="Times New Roman" w:cs="Times New Roman"/>
          <w:sz w:val="24"/>
          <w:szCs w:val="24"/>
          <w:lang w:eastAsia="ru-RU"/>
        </w:rPr>
        <w:t xml:space="preserve"> –74000 руб.,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заправка и ремонт картриджей - 10000 руб., ремонт кабинета главы – 50000 руб., </w:t>
      </w:r>
      <w:proofErr w:type="spellStart"/>
      <w:r w:rsidRPr="002E1502">
        <w:rPr>
          <w:rFonts w:ascii="Times New Roman" w:eastAsia="Times New Roman" w:hAnsi="Times New Roman" w:cs="Times New Roman"/>
          <w:sz w:val="24"/>
          <w:szCs w:val="24"/>
          <w:lang w:eastAsia="ru-RU"/>
        </w:rPr>
        <w:t>ООО</w:t>
      </w:r>
      <w:proofErr w:type="gramStart"/>
      <w:r w:rsidRPr="002E1502">
        <w:rPr>
          <w:rFonts w:ascii="Times New Roman" w:eastAsia="Times New Roman" w:hAnsi="Times New Roman" w:cs="Times New Roman"/>
          <w:sz w:val="24"/>
          <w:szCs w:val="24"/>
          <w:lang w:eastAsia="ru-RU"/>
        </w:rPr>
        <w:t>»О</w:t>
      </w:r>
      <w:proofErr w:type="gramEnd"/>
      <w:r w:rsidRPr="002E1502">
        <w:rPr>
          <w:rFonts w:ascii="Times New Roman" w:eastAsia="Times New Roman" w:hAnsi="Times New Roman" w:cs="Times New Roman"/>
          <w:sz w:val="24"/>
          <w:szCs w:val="24"/>
          <w:lang w:eastAsia="ru-RU"/>
        </w:rPr>
        <w:t>лерон</w:t>
      </w:r>
      <w:proofErr w:type="spellEnd"/>
      <w:r w:rsidRPr="002E1502">
        <w:rPr>
          <w:rFonts w:ascii="Times New Roman" w:eastAsia="Times New Roman" w:hAnsi="Times New Roman" w:cs="Times New Roman"/>
          <w:sz w:val="24"/>
          <w:szCs w:val="24"/>
          <w:lang w:eastAsia="ru-RU"/>
        </w:rPr>
        <w:t>+» 14000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   - 226 (прочие работы, услуги) </w:t>
      </w:r>
      <w:r w:rsidRPr="002E1502">
        <w:rPr>
          <w:rFonts w:ascii="Times New Roman" w:eastAsia="Times New Roman" w:hAnsi="Times New Roman" w:cs="Times New Roman"/>
          <w:sz w:val="24"/>
          <w:szCs w:val="24"/>
          <w:lang w:eastAsia="ru-RU"/>
        </w:rPr>
        <w:t xml:space="preserve">– 633560 </w:t>
      </w:r>
      <w:r w:rsidRPr="002E1502">
        <w:rPr>
          <w:rFonts w:ascii="Times New Roman" w:eastAsia="Times New Roman" w:hAnsi="Times New Roman" w:cs="Times New Roman"/>
          <w:b/>
          <w:sz w:val="24"/>
          <w:szCs w:val="24"/>
          <w:lang w:eastAsia="ru-RU"/>
        </w:rPr>
        <w:t xml:space="preserve">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sz w:val="24"/>
          <w:szCs w:val="24"/>
          <w:lang w:eastAsia="ru-RU"/>
        </w:rPr>
        <w:t>. :  подписка</w:t>
      </w:r>
      <w:proofErr w:type="gramStart"/>
      <w:r w:rsidRPr="002E1502">
        <w:rPr>
          <w:rFonts w:ascii="Times New Roman" w:eastAsia="Times New Roman" w:hAnsi="Times New Roman" w:cs="Times New Roman"/>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2E1502">
        <w:rPr>
          <w:rFonts w:ascii="Times New Roman" w:eastAsia="Times New Roman" w:hAnsi="Times New Roman" w:cs="Times New Roman"/>
          <w:sz w:val="24"/>
          <w:szCs w:val="24"/>
          <w:lang w:eastAsia="ru-RU"/>
        </w:rPr>
        <w:t>медосвидетельствования</w:t>
      </w:r>
      <w:proofErr w:type="spellEnd"/>
      <w:r w:rsidRPr="002E1502">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2E1502">
        <w:rPr>
          <w:rFonts w:ascii="Times New Roman" w:eastAsia="Times New Roman" w:hAnsi="Times New Roman" w:cs="Times New Roman"/>
          <w:sz w:val="24"/>
          <w:szCs w:val="24"/>
          <w:lang w:eastAsia="ru-RU"/>
        </w:rPr>
        <w:t>Консюльтант</w:t>
      </w:r>
      <w:proofErr w:type="spellEnd"/>
      <w:r w:rsidRPr="002E1502">
        <w:rPr>
          <w:rFonts w:ascii="Times New Roman" w:eastAsia="Times New Roman" w:hAnsi="Times New Roman" w:cs="Times New Roman"/>
          <w:sz w:val="24"/>
          <w:szCs w:val="24"/>
          <w:lang w:eastAsia="ru-RU"/>
        </w:rPr>
        <w:t xml:space="preserve"> Плюс – 105000 руб., </w:t>
      </w:r>
      <w:proofErr w:type="spellStart"/>
      <w:r w:rsidRPr="002E1502">
        <w:rPr>
          <w:rFonts w:ascii="Times New Roman" w:eastAsia="Times New Roman" w:hAnsi="Times New Roman" w:cs="Times New Roman"/>
          <w:sz w:val="24"/>
          <w:szCs w:val="24"/>
          <w:lang w:eastAsia="ru-RU"/>
        </w:rPr>
        <w:t>полата</w:t>
      </w:r>
      <w:proofErr w:type="spellEnd"/>
      <w:r w:rsidRPr="002E1502">
        <w:rPr>
          <w:rFonts w:ascii="Times New Roman" w:eastAsia="Times New Roman" w:hAnsi="Times New Roman" w:cs="Times New Roman"/>
          <w:sz w:val="24"/>
          <w:szCs w:val="24"/>
          <w:lang w:eastAsia="ru-RU"/>
        </w:rPr>
        <w:t xml:space="preserve"> по договорам за открытие </w:t>
      </w:r>
      <w:proofErr w:type="spellStart"/>
      <w:r w:rsidRPr="002E1502">
        <w:rPr>
          <w:rFonts w:ascii="Times New Roman" w:eastAsia="Times New Roman" w:hAnsi="Times New Roman" w:cs="Times New Roman"/>
          <w:sz w:val="24"/>
          <w:szCs w:val="24"/>
          <w:lang w:eastAsia="ru-RU"/>
        </w:rPr>
        <w:t>похозяйственных</w:t>
      </w:r>
      <w:proofErr w:type="spellEnd"/>
      <w:r w:rsidRPr="002E1502">
        <w:rPr>
          <w:rFonts w:ascii="Times New Roman" w:eastAsia="Times New Roman" w:hAnsi="Times New Roman" w:cs="Times New Roman"/>
          <w:sz w:val="24"/>
          <w:szCs w:val="24"/>
          <w:lang w:eastAsia="ru-RU"/>
        </w:rPr>
        <w:t xml:space="preserve"> книг – 299460 (23000 руб</w:t>
      </w:r>
      <w:proofErr w:type="gramStart"/>
      <w:r w:rsidRPr="002E1502">
        <w:rPr>
          <w:rFonts w:ascii="Times New Roman" w:eastAsia="Times New Roman" w:hAnsi="Times New Roman" w:cs="Times New Roman"/>
          <w:sz w:val="24"/>
          <w:szCs w:val="24"/>
          <w:lang w:eastAsia="ru-RU"/>
        </w:rPr>
        <w:t>.х</w:t>
      </w:r>
      <w:proofErr w:type="gramEnd"/>
      <w:r w:rsidRPr="002E1502">
        <w:rPr>
          <w:rFonts w:ascii="Times New Roman" w:eastAsia="Times New Roman" w:hAnsi="Times New Roman" w:cs="Times New Roman"/>
          <w:sz w:val="24"/>
          <w:szCs w:val="24"/>
          <w:lang w:eastAsia="ru-RU"/>
        </w:rPr>
        <w:t>10 чел + 30,2% начисления)</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- 290 (прочие расходы) –30000 руб.,  9</w:t>
      </w:r>
      <w:r w:rsidRPr="002E1502">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21000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- 340 (увеличение стоимости материальных запасов) –</w:t>
      </w: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364680 руб.</w:t>
      </w:r>
      <w:r w:rsidRPr="002E1502">
        <w:rPr>
          <w:rFonts w:ascii="Times New Roman" w:eastAsia="Times New Roman" w:hAnsi="Times New Roman" w:cs="Times New Roman"/>
          <w:sz w:val="24"/>
          <w:szCs w:val="24"/>
          <w:lang w:eastAsia="ru-RU"/>
        </w:rPr>
        <w:t xml:space="preserve">      хозяйственные –30 000   руб., канцелярские товары 30000 руб.,   ГСМ –     49000   руб. </w:t>
      </w:r>
      <w:proofErr w:type="gramStart"/>
      <w:r w:rsidRPr="002E1502">
        <w:rPr>
          <w:rFonts w:ascii="Times New Roman" w:eastAsia="Times New Roman" w:hAnsi="Times New Roman" w:cs="Times New Roman"/>
          <w:sz w:val="24"/>
          <w:szCs w:val="24"/>
          <w:lang w:eastAsia="ru-RU"/>
        </w:rPr>
        <w:t xml:space="preserve">( </w:t>
      </w:r>
      <w:proofErr w:type="gramEnd"/>
      <w:smartTag w:uri="urn:schemas-microsoft-com:office:smarttags" w:element="metricconverter">
        <w:smartTagPr>
          <w:attr w:name="ProductID" w:val="1000 л"/>
        </w:smartTagPr>
        <w:r w:rsidRPr="002E1502">
          <w:rPr>
            <w:rFonts w:ascii="Times New Roman" w:eastAsia="Times New Roman" w:hAnsi="Times New Roman" w:cs="Times New Roman"/>
            <w:sz w:val="24"/>
            <w:szCs w:val="24"/>
            <w:lang w:eastAsia="ru-RU"/>
          </w:rPr>
          <w:t>1000 л</w:t>
        </w:r>
      </w:smartTag>
      <w:r w:rsidRPr="002E1502">
        <w:rPr>
          <w:rFonts w:ascii="Times New Roman" w:eastAsia="Times New Roman" w:hAnsi="Times New Roman" w:cs="Times New Roman"/>
          <w:sz w:val="24"/>
          <w:szCs w:val="24"/>
          <w:lang w:eastAsia="ru-RU"/>
        </w:rPr>
        <w:t xml:space="preserve">. Х 49 руб.), печное топливо  -   88000 руб., уголь 20 т. Х 1634 руб. = 32680 руб., з/части на автомашину – 50000 руб., </w:t>
      </w:r>
      <w:proofErr w:type="spellStart"/>
      <w:r w:rsidRPr="002E1502">
        <w:rPr>
          <w:rFonts w:ascii="Times New Roman" w:eastAsia="Times New Roman" w:hAnsi="Times New Roman" w:cs="Times New Roman"/>
          <w:sz w:val="24"/>
          <w:szCs w:val="24"/>
          <w:lang w:eastAsia="ru-RU"/>
        </w:rPr>
        <w:t>Гармин-новигатор</w:t>
      </w:r>
      <w:proofErr w:type="spellEnd"/>
      <w:r w:rsidRPr="002E1502">
        <w:rPr>
          <w:rFonts w:ascii="Times New Roman" w:eastAsia="Times New Roman" w:hAnsi="Times New Roman" w:cs="Times New Roman"/>
          <w:sz w:val="24"/>
          <w:szCs w:val="24"/>
          <w:lang w:eastAsia="ru-RU"/>
        </w:rPr>
        <w:t xml:space="preserve"> (для измерения площади земельных участков)– 25000 руб., приобретение </w:t>
      </w:r>
      <w:proofErr w:type="spellStart"/>
      <w:r w:rsidRPr="002E1502">
        <w:rPr>
          <w:rFonts w:ascii="Times New Roman" w:eastAsia="Times New Roman" w:hAnsi="Times New Roman" w:cs="Times New Roman"/>
          <w:sz w:val="24"/>
          <w:szCs w:val="24"/>
          <w:lang w:eastAsia="ru-RU"/>
        </w:rPr>
        <w:t>похозяйственных</w:t>
      </w:r>
      <w:proofErr w:type="spellEnd"/>
      <w:r w:rsidRPr="002E1502">
        <w:rPr>
          <w:rFonts w:ascii="Times New Roman" w:eastAsia="Times New Roman" w:hAnsi="Times New Roman" w:cs="Times New Roman"/>
          <w:sz w:val="24"/>
          <w:szCs w:val="24"/>
          <w:lang w:eastAsia="ru-RU"/>
        </w:rPr>
        <w:t xml:space="preserve"> книг -50000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tabs>
          <w:tab w:val="left" w:pos="5145"/>
        </w:tabs>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ab/>
      </w: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ВУС (0203) </w:t>
      </w:r>
    </w:p>
    <w:p w:rsidR="002E1502" w:rsidRPr="002E1502" w:rsidRDefault="002E1502" w:rsidP="002E1502">
      <w:pPr>
        <w:spacing w:after="0" w:line="240" w:lineRule="auto"/>
        <w:contextualSpacing/>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-211 (расходы на оплату работника)  – 254070 руб.</w:t>
      </w:r>
    </w:p>
    <w:p w:rsidR="002E1502" w:rsidRPr="002E1502" w:rsidRDefault="002E1502" w:rsidP="002E1502">
      <w:pPr>
        <w:spacing w:after="0" w:line="240" w:lineRule="auto"/>
        <w:contextualSpacing/>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lastRenderedPageBreak/>
        <w:t>-213 (начисления на оплату труда) – 76730 руб.</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sz w:val="24"/>
          <w:szCs w:val="24"/>
          <w:lang w:eastAsia="ru-RU"/>
        </w:rPr>
        <w:t>Итого: 330800      руб.</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Предупреждение и ликвидация последствий ЧС – 195000 руб.</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-225 (работы, услуги по содержанию имущества)</w:t>
      </w:r>
      <w:r w:rsidRPr="002E1502">
        <w:rPr>
          <w:rFonts w:ascii="Times New Roman" w:eastAsia="Times New Roman" w:hAnsi="Times New Roman" w:cs="Times New Roman"/>
          <w:sz w:val="24"/>
          <w:szCs w:val="24"/>
          <w:lang w:eastAsia="ru-RU"/>
        </w:rPr>
        <w:t xml:space="preserve"> – 180000 руб. (обслуживание и ремонт шлюзов).</w:t>
      </w:r>
    </w:p>
    <w:p w:rsidR="002E1502" w:rsidRPr="002E1502" w:rsidRDefault="002E1502" w:rsidP="002E1502">
      <w:pPr>
        <w:spacing w:after="0" w:line="240" w:lineRule="auto"/>
        <w:contextualSpacing/>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  </w:t>
      </w:r>
      <w:r w:rsidRPr="002E1502">
        <w:rPr>
          <w:rFonts w:ascii="Times New Roman" w:eastAsia="Times New Roman" w:hAnsi="Times New Roman" w:cs="Times New Roman"/>
          <w:sz w:val="24"/>
          <w:szCs w:val="24"/>
          <w:lang w:eastAsia="ru-RU"/>
        </w:rPr>
        <w:t xml:space="preserve"> 15000  руб. (резервный фонд)</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numPr>
          <w:ilvl w:val="0"/>
          <w:numId w:val="7"/>
        </w:num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b/>
          <w:sz w:val="24"/>
          <w:szCs w:val="24"/>
          <w:lang w:eastAsia="ru-RU"/>
        </w:rPr>
        <w:t xml:space="preserve">0310)  230000 руб.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- 230000 руб.</w:t>
      </w:r>
      <w:r w:rsidRPr="002E1502">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2E1502">
        <w:rPr>
          <w:rFonts w:ascii="Times New Roman" w:eastAsia="Times New Roman" w:hAnsi="Times New Roman" w:cs="Times New Roman"/>
          <w:sz w:val="24"/>
          <w:szCs w:val="24"/>
          <w:lang w:eastAsia="ru-RU"/>
        </w:rPr>
        <w:t>подворовый</w:t>
      </w:r>
      <w:proofErr w:type="spellEnd"/>
      <w:r w:rsidRPr="002E1502">
        <w:rPr>
          <w:rFonts w:ascii="Times New Roman" w:eastAsia="Times New Roman" w:hAnsi="Times New Roman" w:cs="Times New Roman"/>
          <w:sz w:val="24"/>
          <w:szCs w:val="24"/>
          <w:lang w:eastAsia="ru-RU"/>
        </w:rPr>
        <w:t xml:space="preserve"> обход граждан – 20000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widowControl w:val="0"/>
        <w:numPr>
          <w:ilvl w:val="0"/>
          <w:numId w:val="7"/>
        </w:numPr>
        <w:autoSpaceDE w:val="0"/>
        <w:autoSpaceDN w:val="0"/>
        <w:adjustRightInd w:val="0"/>
        <w:spacing w:after="0" w:line="240" w:lineRule="auto"/>
        <w:jc w:val="both"/>
        <w:rPr>
          <w:rFonts w:ascii="Arial" w:eastAsia="Times New Roman" w:hAnsi="Arial" w:cs="Arial"/>
          <w:b/>
          <w:sz w:val="20"/>
          <w:szCs w:val="20"/>
          <w:lang w:eastAsia="ru-RU"/>
        </w:rPr>
      </w:pPr>
      <w:r w:rsidRPr="002E1502">
        <w:rPr>
          <w:rFonts w:ascii="Arial" w:eastAsia="Times New Roman" w:hAnsi="Arial" w:cs="Arial"/>
          <w:b/>
          <w:sz w:val="20"/>
          <w:szCs w:val="20"/>
          <w:lang w:eastAsia="ru-RU"/>
        </w:rPr>
        <w:t>0503 «Благоустройство» 1097035 руб.</w:t>
      </w:r>
    </w:p>
    <w:p w:rsidR="002E1502" w:rsidRPr="002E1502" w:rsidRDefault="002E1502" w:rsidP="002E15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- 223 (коммунальные услуги)</w:t>
      </w:r>
      <w:r w:rsidRPr="002E1502">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- 1040000 руб., в </w:t>
      </w:r>
      <w:proofErr w:type="spellStart"/>
      <w:r w:rsidRPr="002E1502">
        <w:rPr>
          <w:rFonts w:ascii="Times New Roman" w:eastAsia="Times New Roman" w:hAnsi="Times New Roman" w:cs="Times New Roman"/>
          <w:b/>
          <w:sz w:val="24"/>
          <w:szCs w:val="24"/>
          <w:lang w:eastAsia="ru-RU"/>
        </w:rPr>
        <w:t>т.ч</w:t>
      </w:r>
      <w:proofErr w:type="spellEnd"/>
      <w:r w:rsidRPr="002E1502">
        <w:rPr>
          <w:rFonts w:ascii="Times New Roman" w:eastAsia="Times New Roman" w:hAnsi="Times New Roman" w:cs="Times New Roman"/>
          <w:b/>
          <w:sz w:val="24"/>
          <w:szCs w:val="24"/>
          <w:lang w:eastAsia="ru-RU"/>
        </w:rPr>
        <w:t xml:space="preserve">.: </w:t>
      </w:r>
      <w:r w:rsidRPr="002E1502">
        <w:rPr>
          <w:rFonts w:ascii="Times New Roman" w:eastAsia="Times New Roman" w:hAnsi="Times New Roman" w:cs="Times New Roman"/>
          <w:sz w:val="24"/>
          <w:szCs w:val="24"/>
          <w:lang w:eastAsia="ru-RU"/>
        </w:rPr>
        <w:t xml:space="preserve">спиливание сухих деревьев – 57035 руб., 30000 руб. изготовление баннеров, аншлагов (наименование улиц, аншлаги с запретами и др.), захоронение лиц БОМЖ – 10000 руб., </w:t>
      </w:r>
      <w:proofErr w:type="spellStart"/>
      <w:r w:rsidRPr="002E1502">
        <w:rPr>
          <w:rFonts w:ascii="Times New Roman" w:eastAsia="Times New Roman" w:hAnsi="Times New Roman" w:cs="Times New Roman"/>
          <w:sz w:val="24"/>
          <w:szCs w:val="24"/>
          <w:lang w:eastAsia="ru-RU"/>
        </w:rPr>
        <w:t>софинаенсирование</w:t>
      </w:r>
      <w:proofErr w:type="spellEnd"/>
      <w:r w:rsidRPr="002E1502">
        <w:rPr>
          <w:rFonts w:ascii="Times New Roman" w:eastAsia="Times New Roman" w:hAnsi="Times New Roman" w:cs="Times New Roman"/>
          <w:sz w:val="24"/>
          <w:szCs w:val="24"/>
          <w:lang w:eastAsia="ru-RU"/>
        </w:rPr>
        <w:t xml:space="preserve"> программы по Формированию городской среды – 250000 руб., изготовление документации на дамбу р. Чикой - 700000</w:t>
      </w:r>
      <w:proofErr w:type="gramEnd"/>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10. Молодежная политика и оздоровление детей (0707</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sz w:val="24"/>
          <w:szCs w:val="24"/>
          <w:lang w:eastAsia="ru-RU"/>
        </w:rPr>
        <w:t xml:space="preserve">  -2</w:t>
      </w:r>
      <w:r w:rsidRPr="002E1502">
        <w:rPr>
          <w:rFonts w:ascii="Times New Roman" w:eastAsia="Times New Roman" w:hAnsi="Times New Roman" w:cs="Times New Roman"/>
          <w:b/>
          <w:sz w:val="24"/>
          <w:szCs w:val="24"/>
          <w:lang w:eastAsia="ru-RU"/>
        </w:rPr>
        <w:t xml:space="preserve">8600 руб. </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- 290 (прочие расходы) –  </w:t>
      </w:r>
      <w:r w:rsidRPr="002E1502">
        <w:rPr>
          <w:rFonts w:ascii="Times New Roman" w:eastAsia="Times New Roman" w:hAnsi="Times New Roman" w:cs="Times New Roman"/>
          <w:sz w:val="24"/>
          <w:szCs w:val="24"/>
          <w:lang w:eastAsia="ru-RU"/>
        </w:rPr>
        <w:t xml:space="preserve"> 28600  руб. проведение молодежных мероприятий (День защиты детей, библиотечные мероприятия и др.)</w:t>
      </w:r>
    </w:p>
    <w:p w:rsidR="002E1502" w:rsidRPr="002E1502" w:rsidRDefault="002E1502" w:rsidP="002E1502">
      <w:pPr>
        <w:spacing w:after="0" w:line="240" w:lineRule="auto"/>
        <w:jc w:val="both"/>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11.  Культура (0801</w:t>
      </w:r>
      <w:r w:rsidRPr="002E1502">
        <w:rPr>
          <w:rFonts w:ascii="Times New Roman" w:eastAsia="Times New Roman" w:hAnsi="Times New Roman" w:cs="Times New Roman"/>
          <w:sz w:val="24"/>
          <w:szCs w:val="24"/>
          <w:lang w:eastAsia="ru-RU"/>
        </w:rPr>
        <w:t>)  380000</w:t>
      </w:r>
      <w:r w:rsidRPr="002E1502">
        <w:rPr>
          <w:rFonts w:ascii="Times New Roman" w:eastAsia="Times New Roman" w:hAnsi="Times New Roman" w:cs="Times New Roman"/>
          <w:b/>
          <w:sz w:val="24"/>
          <w:szCs w:val="24"/>
          <w:lang w:eastAsia="ru-RU"/>
        </w:rPr>
        <w:t xml:space="preserve">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380000 руб.:  </w:t>
      </w:r>
      <w:r w:rsidRPr="002E1502">
        <w:rPr>
          <w:rFonts w:ascii="Times New Roman" w:eastAsia="Times New Roman" w:hAnsi="Times New Roman" w:cs="Times New Roman"/>
          <w:sz w:val="24"/>
          <w:szCs w:val="24"/>
          <w:lang w:eastAsia="ru-RU"/>
        </w:rPr>
        <w:t xml:space="preserve"> РЦНК и</w:t>
      </w:r>
      <w:proofErr w:type="gramStart"/>
      <w:r w:rsidRPr="002E1502">
        <w:rPr>
          <w:rFonts w:ascii="Times New Roman" w:eastAsia="Times New Roman" w:hAnsi="Times New Roman" w:cs="Times New Roman"/>
          <w:sz w:val="24"/>
          <w:szCs w:val="24"/>
          <w:lang w:eastAsia="ru-RU"/>
        </w:rPr>
        <w:t xml:space="preserve">  Э</w:t>
      </w:r>
      <w:proofErr w:type="gramEnd"/>
      <w:r w:rsidRPr="002E1502">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50000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12. Массовый спорт (1102)    162000 руб.,</w:t>
      </w:r>
      <w:r w:rsidRPr="002E1502">
        <w:rPr>
          <w:rFonts w:ascii="Times New Roman" w:eastAsia="Times New Roman" w:hAnsi="Times New Roman" w:cs="Times New Roman"/>
          <w:sz w:val="24"/>
          <w:szCs w:val="24"/>
          <w:lang w:eastAsia="ru-RU"/>
        </w:rPr>
        <w:t xml:space="preserve"> в </w:t>
      </w:r>
      <w:proofErr w:type="spellStart"/>
      <w:r w:rsidRPr="002E1502">
        <w:rPr>
          <w:rFonts w:ascii="Times New Roman" w:eastAsia="Times New Roman" w:hAnsi="Times New Roman" w:cs="Times New Roman"/>
          <w:sz w:val="24"/>
          <w:szCs w:val="24"/>
          <w:lang w:eastAsia="ru-RU"/>
        </w:rPr>
        <w:t>т.ч</w:t>
      </w:r>
      <w:proofErr w:type="spellEnd"/>
      <w:r w:rsidRPr="002E1502">
        <w:rPr>
          <w:rFonts w:ascii="Times New Roman" w:eastAsia="Times New Roman" w:hAnsi="Times New Roman" w:cs="Times New Roman"/>
          <w:sz w:val="24"/>
          <w:szCs w:val="24"/>
          <w:lang w:eastAsia="ru-RU"/>
        </w:rPr>
        <w:t xml:space="preserve">. </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r w:rsidRPr="002E1502">
        <w:rPr>
          <w:rFonts w:ascii="Times New Roman" w:eastAsia="Times New Roman" w:hAnsi="Times New Roman" w:cs="Times New Roman"/>
          <w:sz w:val="24"/>
          <w:szCs w:val="24"/>
          <w:lang w:eastAsia="ru-RU"/>
        </w:rPr>
        <w:t xml:space="preserve">- </w:t>
      </w:r>
      <w:r w:rsidRPr="002E1502">
        <w:rPr>
          <w:rFonts w:ascii="Times New Roman" w:eastAsia="Times New Roman" w:hAnsi="Times New Roman" w:cs="Times New Roman"/>
          <w:b/>
          <w:sz w:val="24"/>
          <w:szCs w:val="24"/>
          <w:lang w:eastAsia="ru-RU"/>
        </w:rPr>
        <w:t>223 (коммунальные услуги)</w:t>
      </w:r>
      <w:r w:rsidRPr="002E1502">
        <w:rPr>
          <w:rFonts w:ascii="Times New Roman" w:eastAsia="Times New Roman" w:hAnsi="Times New Roman" w:cs="Times New Roman"/>
          <w:sz w:val="24"/>
          <w:szCs w:val="24"/>
          <w:lang w:eastAsia="ru-RU"/>
        </w:rPr>
        <w:t xml:space="preserve">  - 22000 руб. (освещение хоккейной коробки)</w:t>
      </w:r>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roofErr w:type="gramStart"/>
      <w:r w:rsidRPr="002E1502">
        <w:rPr>
          <w:rFonts w:ascii="Times New Roman" w:eastAsia="Times New Roman" w:hAnsi="Times New Roman" w:cs="Times New Roman"/>
          <w:sz w:val="24"/>
          <w:szCs w:val="24"/>
          <w:lang w:eastAsia="ru-RU"/>
        </w:rPr>
        <w:t>-</w:t>
      </w:r>
      <w:r w:rsidRPr="002E1502">
        <w:rPr>
          <w:rFonts w:ascii="Times New Roman" w:eastAsia="Times New Roman" w:hAnsi="Times New Roman" w:cs="Times New Roman"/>
          <w:b/>
          <w:sz w:val="24"/>
          <w:szCs w:val="24"/>
          <w:lang w:eastAsia="ru-RU"/>
        </w:rPr>
        <w:t xml:space="preserve"> 226 (прочие работы, услуги)  -  10000 руб.</w:t>
      </w:r>
      <w:r w:rsidRPr="002E1502">
        <w:rPr>
          <w:rFonts w:ascii="Times New Roman" w:eastAsia="Times New Roman" w:hAnsi="Times New Roman" w:cs="Times New Roman"/>
          <w:sz w:val="24"/>
          <w:szCs w:val="24"/>
          <w:lang w:eastAsia="ru-RU"/>
        </w:rPr>
        <w:t xml:space="preserve"> тренер по хоккею,  кубок поселения по волейболу – 35000 руб., соревнования по хоккею – 35 000 руб.,  шахматный турнир – 20000 руб., День физкультурника – 10000 руб.</w:t>
      </w:r>
      <w:proofErr w:type="gramEnd"/>
    </w:p>
    <w:p w:rsidR="002E1502" w:rsidRPr="002E1502" w:rsidRDefault="002E1502" w:rsidP="002E1502">
      <w:pPr>
        <w:spacing w:after="0" w:line="240" w:lineRule="auto"/>
        <w:jc w:val="both"/>
        <w:rPr>
          <w:rFonts w:ascii="Times New Roman" w:eastAsia="Times New Roman" w:hAnsi="Times New Roman" w:cs="Times New Roman"/>
          <w:sz w:val="24"/>
          <w:szCs w:val="24"/>
          <w:lang w:eastAsia="ru-RU"/>
        </w:rPr>
      </w:pPr>
    </w:p>
    <w:p w:rsidR="002E1502" w:rsidRPr="002E1502" w:rsidRDefault="002E1502" w:rsidP="002E1502">
      <w:pPr>
        <w:numPr>
          <w:ilvl w:val="0"/>
          <w:numId w:val="6"/>
        </w:numPr>
        <w:spacing w:after="0" w:line="240" w:lineRule="auto"/>
        <w:ind w:left="720"/>
        <w:rPr>
          <w:rFonts w:ascii="Times New Roman" w:eastAsia="Times New Roman" w:hAnsi="Times New Roman" w:cs="Times New Roman"/>
          <w:sz w:val="24"/>
          <w:szCs w:val="24"/>
          <w:lang w:eastAsia="ru-RU"/>
        </w:rPr>
      </w:pPr>
      <w:r w:rsidRPr="002E1502">
        <w:rPr>
          <w:rFonts w:ascii="Times New Roman" w:eastAsia="Times New Roman" w:hAnsi="Times New Roman" w:cs="Times New Roman"/>
          <w:b/>
          <w:sz w:val="24"/>
          <w:szCs w:val="24"/>
          <w:lang w:eastAsia="ru-RU"/>
        </w:rPr>
        <w:t xml:space="preserve">Пенсионное обеспечение 136488 руб. </w:t>
      </w:r>
      <w:r w:rsidRPr="002E1502">
        <w:rPr>
          <w:rFonts w:ascii="Times New Roman" w:eastAsia="Times New Roman" w:hAnsi="Times New Roman" w:cs="Times New Roman"/>
          <w:sz w:val="24"/>
          <w:szCs w:val="24"/>
          <w:lang w:eastAsia="ru-RU"/>
        </w:rPr>
        <w:t>(5687 х12 мес</w:t>
      </w:r>
      <w:proofErr w:type="gramStart"/>
      <w:r w:rsidRPr="002E1502">
        <w:rPr>
          <w:rFonts w:ascii="Times New Roman" w:eastAsia="Times New Roman" w:hAnsi="Times New Roman" w:cs="Times New Roman"/>
          <w:sz w:val="24"/>
          <w:szCs w:val="24"/>
          <w:lang w:eastAsia="ru-RU"/>
        </w:rPr>
        <w:t>.х</w:t>
      </w:r>
      <w:proofErr w:type="gramEnd"/>
      <w:r w:rsidRPr="002E1502">
        <w:rPr>
          <w:rFonts w:ascii="Times New Roman" w:eastAsia="Times New Roman" w:hAnsi="Times New Roman" w:cs="Times New Roman"/>
          <w:sz w:val="24"/>
          <w:szCs w:val="24"/>
          <w:lang w:eastAsia="ru-RU"/>
        </w:rPr>
        <w:t xml:space="preserve">2 чел.) </w:t>
      </w: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spacing w:after="0" w:line="240" w:lineRule="auto"/>
        <w:rPr>
          <w:rFonts w:ascii="Times New Roman" w:eastAsia="Times New Roman" w:hAnsi="Times New Roman" w:cs="Times New Roman"/>
          <w:sz w:val="24"/>
          <w:szCs w:val="24"/>
          <w:lang w:eastAsia="ru-RU"/>
        </w:rPr>
      </w:pPr>
    </w:p>
    <w:p w:rsidR="002E1502" w:rsidRPr="002E1502" w:rsidRDefault="002E1502" w:rsidP="002E1502">
      <w:pPr>
        <w:numPr>
          <w:ilvl w:val="0"/>
          <w:numId w:val="6"/>
        </w:numPr>
        <w:spacing w:after="0" w:line="240" w:lineRule="auto"/>
        <w:ind w:left="720"/>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 xml:space="preserve">Межбюджетные отношения 5400 руб. </w:t>
      </w: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r w:rsidRPr="002E1502">
        <w:rPr>
          <w:rFonts w:ascii="Times New Roman" w:eastAsia="Times New Roman" w:hAnsi="Times New Roman" w:cs="Times New Roman"/>
          <w:b/>
          <w:sz w:val="24"/>
          <w:szCs w:val="24"/>
          <w:lang w:eastAsia="ru-RU"/>
        </w:rPr>
        <w:t>ИТОГО</w:t>
      </w:r>
      <w:proofErr w:type="gramStart"/>
      <w:r w:rsidRPr="002E1502">
        <w:rPr>
          <w:rFonts w:ascii="Times New Roman" w:eastAsia="Times New Roman" w:hAnsi="Times New Roman" w:cs="Times New Roman"/>
          <w:b/>
          <w:sz w:val="24"/>
          <w:szCs w:val="24"/>
          <w:lang w:eastAsia="ru-RU"/>
        </w:rPr>
        <w:t xml:space="preserve"> :</w:t>
      </w:r>
      <w:proofErr w:type="gramEnd"/>
      <w:r w:rsidRPr="002E1502">
        <w:rPr>
          <w:rFonts w:ascii="Times New Roman" w:eastAsia="Times New Roman" w:hAnsi="Times New Roman" w:cs="Times New Roman"/>
          <w:b/>
          <w:sz w:val="24"/>
          <w:szCs w:val="24"/>
          <w:lang w:eastAsia="ru-RU"/>
        </w:rPr>
        <w:t xml:space="preserve">   9113500  руб.</w:t>
      </w: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E1502" w:rsidRPr="002E1502" w:rsidRDefault="002E1502" w:rsidP="002E1502">
      <w:pPr>
        <w:spacing w:after="0" w:line="240" w:lineRule="auto"/>
        <w:rPr>
          <w:rFonts w:ascii="Times New Roman" w:eastAsia="Times New Roman" w:hAnsi="Times New Roman" w:cs="Times New Roman"/>
          <w:b/>
          <w:sz w:val="24"/>
          <w:szCs w:val="24"/>
          <w:lang w:eastAsia="ru-RU"/>
        </w:rPr>
      </w:pPr>
    </w:p>
    <w:p w:rsidR="002A731F" w:rsidRDefault="002A731F"/>
    <w:sectPr w:rsidR="002A7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ABD"/>
    <w:multiLevelType w:val="hybridMultilevel"/>
    <w:tmpl w:val="535EBAD6"/>
    <w:lvl w:ilvl="0" w:tplc="04190011">
      <w:start w:val="1"/>
      <w:numFmt w:val="decimal"/>
      <w:lvlText w:val="%1)"/>
      <w:lvlJc w:val="left"/>
      <w:pPr>
        <w:tabs>
          <w:tab w:val="num" w:pos="720"/>
        </w:tabs>
        <w:ind w:left="720" w:hanging="360"/>
      </w:pPr>
      <w:rPr>
        <w:rFonts w:hint="default"/>
      </w:rPr>
    </w:lvl>
    <w:lvl w:ilvl="1" w:tplc="30A6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EC659DD"/>
    <w:multiLevelType w:val="singleLevel"/>
    <w:tmpl w:val="953488CE"/>
    <w:lvl w:ilvl="0">
      <w:numFmt w:val="bullet"/>
      <w:lvlText w:val="-"/>
      <w:lvlJc w:val="left"/>
      <w:pPr>
        <w:tabs>
          <w:tab w:val="num" w:pos="360"/>
        </w:tabs>
        <w:ind w:left="360" w:hanging="360"/>
      </w:pPr>
    </w:lvl>
  </w:abstractNum>
  <w:abstractNum w:abstractNumId="4">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472D5D"/>
    <w:multiLevelType w:val="hybridMultilevel"/>
    <w:tmpl w:val="5DFACE44"/>
    <w:lvl w:ilvl="0" w:tplc="FEEAED66">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2F73F4"/>
    <w:multiLevelType w:val="hybridMultilevel"/>
    <w:tmpl w:val="72C089EE"/>
    <w:lvl w:ilvl="0" w:tplc="0419000F">
      <w:start w:val="1"/>
      <w:numFmt w:val="decimal"/>
      <w:lvlText w:val="%1."/>
      <w:lvlJc w:val="left"/>
      <w:pPr>
        <w:tabs>
          <w:tab w:val="num" w:pos="720"/>
        </w:tabs>
        <w:ind w:left="720" w:hanging="360"/>
      </w:pPr>
      <w:rPr>
        <w:rFonts w:hint="default"/>
      </w:rPr>
    </w:lvl>
    <w:lvl w:ilvl="1" w:tplc="030E787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4"/>
  </w:num>
  <w:num w:numId="6">
    <w:abstractNumId w:val="23"/>
  </w:num>
  <w:num w:numId="7">
    <w:abstractNumId w:val="18"/>
  </w:num>
  <w:num w:numId="8">
    <w:abstractNumId w:val="26"/>
  </w:num>
  <w:num w:numId="9">
    <w:abstractNumId w:val="10"/>
  </w:num>
  <w:num w:numId="10">
    <w:abstractNumId w:val="9"/>
  </w:num>
  <w:num w:numId="11">
    <w:abstractNumId w:val="12"/>
  </w:num>
  <w:num w:numId="12">
    <w:abstractNumId w:val="2"/>
  </w:num>
  <w:num w:numId="13">
    <w:abstractNumId w:val="20"/>
  </w:num>
  <w:num w:numId="14">
    <w:abstractNumId w:val="14"/>
  </w:num>
  <w:num w:numId="15">
    <w:abstractNumId w:val="25"/>
  </w:num>
  <w:num w:numId="16">
    <w:abstractNumId w:val="17"/>
  </w:num>
  <w:num w:numId="17">
    <w:abstractNumId w:val="24"/>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7"/>
  </w:num>
  <w:num w:numId="23">
    <w:abstractNumId w:val="16"/>
  </w:num>
  <w:num w:numId="24">
    <w:abstractNumId w:val="1"/>
  </w:num>
  <w:num w:numId="25">
    <w:abstractNumId w:val="8"/>
  </w:num>
  <w:num w:numId="26">
    <w:abstractNumId w:val="5"/>
  </w:num>
  <w:num w:numId="27">
    <w:abstractNumId w:val="22"/>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02"/>
    <w:rsid w:val="002210C9"/>
    <w:rsid w:val="002A731F"/>
    <w:rsid w:val="002E1502"/>
    <w:rsid w:val="00340D3D"/>
    <w:rsid w:val="00426FD2"/>
    <w:rsid w:val="0044617A"/>
    <w:rsid w:val="004B7446"/>
    <w:rsid w:val="00557E0B"/>
    <w:rsid w:val="005F7551"/>
    <w:rsid w:val="006E27F8"/>
    <w:rsid w:val="006E623C"/>
    <w:rsid w:val="007B1697"/>
    <w:rsid w:val="00800C6C"/>
    <w:rsid w:val="00927487"/>
    <w:rsid w:val="00953CB1"/>
    <w:rsid w:val="009C59F9"/>
    <w:rsid w:val="00B0462D"/>
    <w:rsid w:val="00BB36C3"/>
    <w:rsid w:val="00BC4EA0"/>
    <w:rsid w:val="00BC5A8C"/>
    <w:rsid w:val="00CC6EDF"/>
    <w:rsid w:val="00D16D68"/>
    <w:rsid w:val="00E42B92"/>
    <w:rsid w:val="00E63D9F"/>
    <w:rsid w:val="00E91B18"/>
    <w:rsid w:val="00ED088A"/>
    <w:rsid w:val="00FB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502"/>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2E150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502"/>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2E1502"/>
    <w:rPr>
      <w:rFonts w:ascii="Arial" w:eastAsia="Times New Roman" w:hAnsi="Arial" w:cs="Arial"/>
      <w:b/>
      <w:bCs/>
      <w:sz w:val="26"/>
      <w:szCs w:val="26"/>
      <w:lang w:eastAsia="ru-RU"/>
    </w:rPr>
  </w:style>
  <w:style w:type="numbering" w:customStyle="1" w:styleId="11">
    <w:name w:val="Нет списка1"/>
    <w:next w:val="a2"/>
    <w:semiHidden/>
    <w:rsid w:val="002E1502"/>
  </w:style>
  <w:style w:type="paragraph" w:styleId="a3">
    <w:name w:val="Body Text"/>
    <w:basedOn w:val="a"/>
    <w:link w:val="a4"/>
    <w:rsid w:val="002E150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E1502"/>
    <w:rPr>
      <w:rFonts w:ascii="Times New Roman" w:eastAsia="Times New Roman" w:hAnsi="Times New Roman" w:cs="Times New Roman"/>
      <w:sz w:val="28"/>
      <w:szCs w:val="20"/>
      <w:lang w:eastAsia="ru-RU"/>
    </w:rPr>
  </w:style>
  <w:style w:type="paragraph" w:styleId="2">
    <w:name w:val="Body Text 2"/>
    <w:basedOn w:val="a"/>
    <w:link w:val="20"/>
    <w:rsid w:val="002E1502"/>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2E1502"/>
    <w:rPr>
      <w:rFonts w:ascii="Times New Roman" w:eastAsia="Times New Roman" w:hAnsi="Times New Roman" w:cs="Times New Roman"/>
      <w:b/>
      <w:sz w:val="28"/>
      <w:szCs w:val="20"/>
      <w:lang w:eastAsia="ru-RU"/>
    </w:rPr>
  </w:style>
  <w:style w:type="paragraph" w:styleId="31">
    <w:name w:val="Body Text 3"/>
    <w:basedOn w:val="a"/>
    <w:link w:val="32"/>
    <w:rsid w:val="002E150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E1502"/>
    <w:rPr>
      <w:rFonts w:ascii="Times New Roman" w:eastAsia="Times New Roman" w:hAnsi="Times New Roman" w:cs="Times New Roman"/>
      <w:sz w:val="16"/>
      <w:szCs w:val="16"/>
      <w:lang w:eastAsia="ru-RU"/>
    </w:rPr>
  </w:style>
  <w:style w:type="paragraph" w:styleId="21">
    <w:name w:val="Body Text Indent 2"/>
    <w:basedOn w:val="a"/>
    <w:link w:val="22"/>
    <w:rsid w:val="002E150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1502"/>
    <w:rPr>
      <w:rFonts w:ascii="Times New Roman" w:eastAsia="Times New Roman" w:hAnsi="Times New Roman" w:cs="Times New Roman"/>
      <w:sz w:val="24"/>
      <w:szCs w:val="24"/>
      <w:lang w:eastAsia="ru-RU"/>
    </w:rPr>
  </w:style>
  <w:style w:type="table" w:styleId="a5">
    <w:name w:val="Table Grid"/>
    <w:basedOn w:val="a1"/>
    <w:rsid w:val="002E15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2E150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E1502"/>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15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E15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2E1502"/>
    <w:pPr>
      <w:spacing w:after="160" w:line="240" w:lineRule="exact"/>
    </w:pPr>
    <w:rPr>
      <w:rFonts w:ascii="Arial" w:eastAsia="Times New Roman" w:hAnsi="Arial" w:cs="Arial"/>
      <w:sz w:val="20"/>
      <w:szCs w:val="20"/>
      <w:lang w:val="en-US"/>
    </w:rPr>
  </w:style>
  <w:style w:type="paragraph" w:styleId="33">
    <w:name w:val="Body Text Indent 3"/>
    <w:basedOn w:val="a"/>
    <w:link w:val="34"/>
    <w:rsid w:val="002E150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E1502"/>
    <w:rPr>
      <w:rFonts w:ascii="Times New Roman" w:eastAsia="Times New Roman" w:hAnsi="Times New Roman" w:cs="Times New Roman"/>
      <w:sz w:val="16"/>
      <w:szCs w:val="16"/>
      <w:lang w:eastAsia="ru-RU"/>
    </w:rPr>
  </w:style>
  <w:style w:type="paragraph" w:customStyle="1" w:styleId="ConsPlusNormal">
    <w:name w:val="ConsPlusNormal"/>
    <w:rsid w:val="002E15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2E1502"/>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2E1502"/>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2E1502"/>
    <w:rPr>
      <w:color w:val="0000FF"/>
      <w:u w:val="single"/>
    </w:rPr>
  </w:style>
  <w:style w:type="character" w:styleId="ac">
    <w:name w:val="FollowedHyperlink"/>
    <w:basedOn w:val="a0"/>
    <w:uiPriority w:val="99"/>
    <w:semiHidden/>
    <w:unhideWhenUsed/>
    <w:rsid w:val="002E1502"/>
    <w:rPr>
      <w:color w:val="800080"/>
      <w:u w:val="single"/>
    </w:rPr>
  </w:style>
  <w:style w:type="paragraph" w:customStyle="1" w:styleId="xl65">
    <w:name w:val="xl65"/>
    <w:basedOn w:val="a"/>
    <w:rsid w:val="002E150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2E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2E1502"/>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2E150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2E1502"/>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2E150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E150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2E150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2E15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E15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2E15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2E150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BB36C3"/>
  </w:style>
  <w:style w:type="numbering" w:customStyle="1" w:styleId="35">
    <w:name w:val="Нет списка3"/>
    <w:next w:val="a2"/>
    <w:uiPriority w:val="99"/>
    <w:semiHidden/>
    <w:unhideWhenUsed/>
    <w:rsid w:val="00557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502"/>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2E150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502"/>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2E1502"/>
    <w:rPr>
      <w:rFonts w:ascii="Arial" w:eastAsia="Times New Roman" w:hAnsi="Arial" w:cs="Arial"/>
      <w:b/>
      <w:bCs/>
      <w:sz w:val="26"/>
      <w:szCs w:val="26"/>
      <w:lang w:eastAsia="ru-RU"/>
    </w:rPr>
  </w:style>
  <w:style w:type="numbering" w:customStyle="1" w:styleId="11">
    <w:name w:val="Нет списка1"/>
    <w:next w:val="a2"/>
    <w:semiHidden/>
    <w:rsid w:val="002E1502"/>
  </w:style>
  <w:style w:type="paragraph" w:styleId="a3">
    <w:name w:val="Body Text"/>
    <w:basedOn w:val="a"/>
    <w:link w:val="a4"/>
    <w:rsid w:val="002E150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E1502"/>
    <w:rPr>
      <w:rFonts w:ascii="Times New Roman" w:eastAsia="Times New Roman" w:hAnsi="Times New Roman" w:cs="Times New Roman"/>
      <w:sz w:val="28"/>
      <w:szCs w:val="20"/>
      <w:lang w:eastAsia="ru-RU"/>
    </w:rPr>
  </w:style>
  <w:style w:type="paragraph" w:styleId="2">
    <w:name w:val="Body Text 2"/>
    <w:basedOn w:val="a"/>
    <w:link w:val="20"/>
    <w:rsid w:val="002E1502"/>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2E1502"/>
    <w:rPr>
      <w:rFonts w:ascii="Times New Roman" w:eastAsia="Times New Roman" w:hAnsi="Times New Roman" w:cs="Times New Roman"/>
      <w:b/>
      <w:sz w:val="28"/>
      <w:szCs w:val="20"/>
      <w:lang w:eastAsia="ru-RU"/>
    </w:rPr>
  </w:style>
  <w:style w:type="paragraph" w:styleId="31">
    <w:name w:val="Body Text 3"/>
    <w:basedOn w:val="a"/>
    <w:link w:val="32"/>
    <w:rsid w:val="002E150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E1502"/>
    <w:rPr>
      <w:rFonts w:ascii="Times New Roman" w:eastAsia="Times New Roman" w:hAnsi="Times New Roman" w:cs="Times New Roman"/>
      <w:sz w:val="16"/>
      <w:szCs w:val="16"/>
      <w:lang w:eastAsia="ru-RU"/>
    </w:rPr>
  </w:style>
  <w:style w:type="paragraph" w:styleId="21">
    <w:name w:val="Body Text Indent 2"/>
    <w:basedOn w:val="a"/>
    <w:link w:val="22"/>
    <w:rsid w:val="002E150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1502"/>
    <w:rPr>
      <w:rFonts w:ascii="Times New Roman" w:eastAsia="Times New Roman" w:hAnsi="Times New Roman" w:cs="Times New Roman"/>
      <w:sz w:val="24"/>
      <w:szCs w:val="24"/>
      <w:lang w:eastAsia="ru-RU"/>
    </w:rPr>
  </w:style>
  <w:style w:type="table" w:styleId="a5">
    <w:name w:val="Table Grid"/>
    <w:basedOn w:val="a1"/>
    <w:rsid w:val="002E15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2E150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E1502"/>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15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E15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2E1502"/>
    <w:pPr>
      <w:spacing w:after="160" w:line="240" w:lineRule="exact"/>
    </w:pPr>
    <w:rPr>
      <w:rFonts w:ascii="Arial" w:eastAsia="Times New Roman" w:hAnsi="Arial" w:cs="Arial"/>
      <w:sz w:val="20"/>
      <w:szCs w:val="20"/>
      <w:lang w:val="en-US"/>
    </w:rPr>
  </w:style>
  <w:style w:type="paragraph" w:styleId="33">
    <w:name w:val="Body Text Indent 3"/>
    <w:basedOn w:val="a"/>
    <w:link w:val="34"/>
    <w:rsid w:val="002E150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E1502"/>
    <w:rPr>
      <w:rFonts w:ascii="Times New Roman" w:eastAsia="Times New Roman" w:hAnsi="Times New Roman" w:cs="Times New Roman"/>
      <w:sz w:val="16"/>
      <w:szCs w:val="16"/>
      <w:lang w:eastAsia="ru-RU"/>
    </w:rPr>
  </w:style>
  <w:style w:type="paragraph" w:customStyle="1" w:styleId="ConsPlusNormal">
    <w:name w:val="ConsPlusNormal"/>
    <w:rsid w:val="002E15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2E1502"/>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2E1502"/>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2E1502"/>
    <w:rPr>
      <w:color w:val="0000FF"/>
      <w:u w:val="single"/>
    </w:rPr>
  </w:style>
  <w:style w:type="character" w:styleId="ac">
    <w:name w:val="FollowedHyperlink"/>
    <w:basedOn w:val="a0"/>
    <w:uiPriority w:val="99"/>
    <w:semiHidden/>
    <w:unhideWhenUsed/>
    <w:rsid w:val="002E1502"/>
    <w:rPr>
      <w:color w:val="800080"/>
      <w:u w:val="single"/>
    </w:rPr>
  </w:style>
  <w:style w:type="paragraph" w:customStyle="1" w:styleId="xl65">
    <w:name w:val="xl65"/>
    <w:basedOn w:val="a"/>
    <w:rsid w:val="002E150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2E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2E1502"/>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2E150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2E1502"/>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2E150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E150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2E150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2E15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E15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2E150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2E15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2E15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2E150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BB36C3"/>
  </w:style>
  <w:style w:type="numbering" w:customStyle="1" w:styleId="35">
    <w:name w:val="Нет списка3"/>
    <w:next w:val="a2"/>
    <w:uiPriority w:val="99"/>
    <w:semiHidden/>
    <w:unhideWhenUsed/>
    <w:rsid w:val="0055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3419">
      <w:bodyDiv w:val="1"/>
      <w:marLeft w:val="0"/>
      <w:marRight w:val="0"/>
      <w:marTop w:val="0"/>
      <w:marBottom w:val="0"/>
      <w:divBdr>
        <w:top w:val="none" w:sz="0" w:space="0" w:color="auto"/>
        <w:left w:val="none" w:sz="0" w:space="0" w:color="auto"/>
        <w:bottom w:val="none" w:sz="0" w:space="0" w:color="auto"/>
        <w:right w:val="none" w:sz="0" w:space="0" w:color="auto"/>
      </w:divBdr>
    </w:div>
    <w:div w:id="154927609">
      <w:bodyDiv w:val="1"/>
      <w:marLeft w:val="0"/>
      <w:marRight w:val="0"/>
      <w:marTop w:val="0"/>
      <w:marBottom w:val="0"/>
      <w:divBdr>
        <w:top w:val="none" w:sz="0" w:space="0" w:color="auto"/>
        <w:left w:val="none" w:sz="0" w:space="0" w:color="auto"/>
        <w:bottom w:val="none" w:sz="0" w:space="0" w:color="auto"/>
        <w:right w:val="none" w:sz="0" w:space="0" w:color="auto"/>
      </w:divBdr>
    </w:div>
    <w:div w:id="557932772">
      <w:bodyDiv w:val="1"/>
      <w:marLeft w:val="0"/>
      <w:marRight w:val="0"/>
      <w:marTop w:val="0"/>
      <w:marBottom w:val="0"/>
      <w:divBdr>
        <w:top w:val="none" w:sz="0" w:space="0" w:color="auto"/>
        <w:left w:val="none" w:sz="0" w:space="0" w:color="auto"/>
        <w:bottom w:val="none" w:sz="0" w:space="0" w:color="auto"/>
        <w:right w:val="none" w:sz="0" w:space="0" w:color="auto"/>
      </w:divBdr>
    </w:div>
    <w:div w:id="695159454">
      <w:bodyDiv w:val="1"/>
      <w:marLeft w:val="0"/>
      <w:marRight w:val="0"/>
      <w:marTop w:val="0"/>
      <w:marBottom w:val="0"/>
      <w:divBdr>
        <w:top w:val="none" w:sz="0" w:space="0" w:color="auto"/>
        <w:left w:val="none" w:sz="0" w:space="0" w:color="auto"/>
        <w:bottom w:val="none" w:sz="0" w:space="0" w:color="auto"/>
        <w:right w:val="none" w:sz="0" w:space="0" w:color="auto"/>
      </w:divBdr>
    </w:div>
    <w:div w:id="713769594">
      <w:bodyDiv w:val="1"/>
      <w:marLeft w:val="0"/>
      <w:marRight w:val="0"/>
      <w:marTop w:val="0"/>
      <w:marBottom w:val="0"/>
      <w:divBdr>
        <w:top w:val="none" w:sz="0" w:space="0" w:color="auto"/>
        <w:left w:val="none" w:sz="0" w:space="0" w:color="auto"/>
        <w:bottom w:val="none" w:sz="0" w:space="0" w:color="auto"/>
        <w:right w:val="none" w:sz="0" w:space="0" w:color="auto"/>
      </w:divBdr>
    </w:div>
    <w:div w:id="981157251">
      <w:bodyDiv w:val="1"/>
      <w:marLeft w:val="0"/>
      <w:marRight w:val="0"/>
      <w:marTop w:val="0"/>
      <w:marBottom w:val="0"/>
      <w:divBdr>
        <w:top w:val="none" w:sz="0" w:space="0" w:color="auto"/>
        <w:left w:val="none" w:sz="0" w:space="0" w:color="auto"/>
        <w:bottom w:val="none" w:sz="0" w:space="0" w:color="auto"/>
        <w:right w:val="none" w:sz="0" w:space="0" w:color="auto"/>
      </w:divBdr>
    </w:div>
    <w:div w:id="1371762326">
      <w:bodyDiv w:val="1"/>
      <w:marLeft w:val="0"/>
      <w:marRight w:val="0"/>
      <w:marTop w:val="0"/>
      <w:marBottom w:val="0"/>
      <w:divBdr>
        <w:top w:val="none" w:sz="0" w:space="0" w:color="auto"/>
        <w:left w:val="none" w:sz="0" w:space="0" w:color="auto"/>
        <w:bottom w:val="none" w:sz="0" w:space="0" w:color="auto"/>
        <w:right w:val="none" w:sz="0" w:space="0" w:color="auto"/>
      </w:divBdr>
    </w:div>
    <w:div w:id="1371959370">
      <w:bodyDiv w:val="1"/>
      <w:marLeft w:val="0"/>
      <w:marRight w:val="0"/>
      <w:marTop w:val="0"/>
      <w:marBottom w:val="0"/>
      <w:divBdr>
        <w:top w:val="none" w:sz="0" w:space="0" w:color="auto"/>
        <w:left w:val="none" w:sz="0" w:space="0" w:color="auto"/>
        <w:bottom w:val="none" w:sz="0" w:space="0" w:color="auto"/>
        <w:right w:val="none" w:sz="0" w:space="0" w:color="auto"/>
      </w:divBdr>
    </w:div>
    <w:div w:id="1503473365">
      <w:bodyDiv w:val="1"/>
      <w:marLeft w:val="0"/>
      <w:marRight w:val="0"/>
      <w:marTop w:val="0"/>
      <w:marBottom w:val="0"/>
      <w:divBdr>
        <w:top w:val="none" w:sz="0" w:space="0" w:color="auto"/>
        <w:left w:val="none" w:sz="0" w:space="0" w:color="auto"/>
        <w:bottom w:val="none" w:sz="0" w:space="0" w:color="auto"/>
        <w:right w:val="none" w:sz="0" w:space="0" w:color="auto"/>
      </w:divBdr>
    </w:div>
    <w:div w:id="1647852482">
      <w:bodyDiv w:val="1"/>
      <w:marLeft w:val="0"/>
      <w:marRight w:val="0"/>
      <w:marTop w:val="0"/>
      <w:marBottom w:val="0"/>
      <w:divBdr>
        <w:top w:val="none" w:sz="0" w:space="0" w:color="auto"/>
        <w:left w:val="none" w:sz="0" w:space="0" w:color="auto"/>
        <w:bottom w:val="none" w:sz="0" w:space="0" w:color="auto"/>
        <w:right w:val="none" w:sz="0" w:space="0" w:color="auto"/>
      </w:divBdr>
    </w:div>
    <w:div w:id="1751002393">
      <w:bodyDiv w:val="1"/>
      <w:marLeft w:val="0"/>
      <w:marRight w:val="0"/>
      <w:marTop w:val="0"/>
      <w:marBottom w:val="0"/>
      <w:divBdr>
        <w:top w:val="none" w:sz="0" w:space="0" w:color="auto"/>
        <w:left w:val="none" w:sz="0" w:space="0" w:color="auto"/>
        <w:bottom w:val="none" w:sz="0" w:space="0" w:color="auto"/>
        <w:right w:val="none" w:sz="0" w:space="0" w:color="auto"/>
      </w:divBdr>
    </w:div>
    <w:div w:id="1870147592">
      <w:bodyDiv w:val="1"/>
      <w:marLeft w:val="0"/>
      <w:marRight w:val="0"/>
      <w:marTop w:val="0"/>
      <w:marBottom w:val="0"/>
      <w:divBdr>
        <w:top w:val="none" w:sz="0" w:space="0" w:color="auto"/>
        <w:left w:val="none" w:sz="0" w:space="0" w:color="auto"/>
        <w:bottom w:val="none" w:sz="0" w:space="0" w:color="auto"/>
        <w:right w:val="none" w:sz="0" w:space="0" w:color="auto"/>
      </w:divBdr>
    </w:div>
    <w:div w:id="1962567310">
      <w:bodyDiv w:val="1"/>
      <w:marLeft w:val="0"/>
      <w:marRight w:val="0"/>
      <w:marTop w:val="0"/>
      <w:marBottom w:val="0"/>
      <w:divBdr>
        <w:top w:val="none" w:sz="0" w:space="0" w:color="auto"/>
        <w:left w:val="none" w:sz="0" w:space="0" w:color="auto"/>
        <w:bottom w:val="none" w:sz="0" w:space="0" w:color="auto"/>
        <w:right w:val="none" w:sz="0" w:space="0" w:color="auto"/>
      </w:divBdr>
    </w:div>
    <w:div w:id="2034333223">
      <w:bodyDiv w:val="1"/>
      <w:marLeft w:val="0"/>
      <w:marRight w:val="0"/>
      <w:marTop w:val="0"/>
      <w:marBottom w:val="0"/>
      <w:divBdr>
        <w:top w:val="none" w:sz="0" w:space="0" w:color="auto"/>
        <w:left w:val="none" w:sz="0" w:space="0" w:color="auto"/>
        <w:bottom w:val="none" w:sz="0" w:space="0" w:color="auto"/>
        <w:right w:val="none" w:sz="0" w:space="0" w:color="auto"/>
      </w:divBdr>
    </w:div>
    <w:div w:id="21044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odes/kbk2014/11105020000000120" TargetMode="External"/><Relationship Id="rId3" Type="http://schemas.openxmlformats.org/officeDocument/2006/relationships/styles" Target="styles.xml"/><Relationship Id="rId7" Type="http://schemas.openxmlformats.org/officeDocument/2006/relationships/hyperlink" Target="http://kodifikant.ru/codes/kbk2014/111050200000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07C8-CA7B-42C7-A7D8-12A84A80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78</Pages>
  <Words>18694</Words>
  <Characters>106560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23</cp:revision>
  <dcterms:created xsi:type="dcterms:W3CDTF">2020-12-08T03:50:00Z</dcterms:created>
  <dcterms:modified xsi:type="dcterms:W3CDTF">2022-02-16T07:28:00Z</dcterms:modified>
</cp:coreProperties>
</file>