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page" w:tblpX="583" w:tblpY="-435"/>
        <w:tblW w:w="15276" w:type="dxa"/>
        <w:tblLook w:val="04A0" w:firstRow="1" w:lastRow="0" w:firstColumn="1" w:lastColumn="0" w:noHBand="0" w:noVBand="1"/>
      </w:tblPr>
      <w:tblGrid>
        <w:gridCol w:w="723"/>
        <w:gridCol w:w="4221"/>
        <w:gridCol w:w="2585"/>
        <w:gridCol w:w="1786"/>
        <w:gridCol w:w="1943"/>
        <w:gridCol w:w="1943"/>
        <w:gridCol w:w="2075"/>
      </w:tblGrid>
      <w:tr w:rsidR="00332FA6" w:rsidRPr="00AE4878" w:rsidTr="00DB29BE">
        <w:tc>
          <w:tcPr>
            <w:tcW w:w="15276" w:type="dxa"/>
            <w:gridSpan w:val="7"/>
            <w:tcBorders>
              <w:right w:val="single" w:sz="4" w:space="0" w:color="auto"/>
            </w:tcBorders>
          </w:tcPr>
          <w:p w:rsidR="00332FA6" w:rsidRDefault="00332FA6" w:rsidP="0085352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32FA6">
              <w:rPr>
                <w:b/>
                <w:bCs/>
                <w:color w:val="000000"/>
                <w:sz w:val="22"/>
                <w:szCs w:val="22"/>
              </w:rPr>
              <w:t>Сводный перечень  видов муниципального контроля ОМСУ муниципального района «Красночикойский район»</w:t>
            </w:r>
          </w:p>
        </w:tc>
      </w:tr>
      <w:tr w:rsidR="00853521" w:rsidRPr="00AE4878" w:rsidTr="00332FA6">
        <w:tc>
          <w:tcPr>
            <w:tcW w:w="723" w:type="dxa"/>
          </w:tcPr>
          <w:p w:rsidR="00853521" w:rsidRPr="00853521" w:rsidRDefault="00853521" w:rsidP="00853521">
            <w:pPr>
              <w:suppressAutoHyphens/>
              <w:jc w:val="both"/>
              <w:rPr>
                <w:sz w:val="22"/>
                <w:szCs w:val="22"/>
              </w:rPr>
            </w:pPr>
            <w:r w:rsidRPr="00853521">
              <w:rPr>
                <w:sz w:val="22"/>
                <w:szCs w:val="22"/>
              </w:rPr>
              <w:t>№п/п</w:t>
            </w:r>
          </w:p>
        </w:tc>
        <w:tc>
          <w:tcPr>
            <w:tcW w:w="4488" w:type="dxa"/>
          </w:tcPr>
          <w:p w:rsidR="00853521" w:rsidRPr="00853521" w:rsidRDefault="00853521" w:rsidP="00853521">
            <w:pPr>
              <w:suppressAutoHyphens/>
              <w:jc w:val="both"/>
              <w:rPr>
                <w:sz w:val="22"/>
                <w:szCs w:val="22"/>
              </w:rPr>
            </w:pPr>
            <w:r w:rsidRPr="00853521">
              <w:rPr>
                <w:sz w:val="22"/>
                <w:szCs w:val="22"/>
              </w:rPr>
              <w:t>Наименование ОМСУ</w:t>
            </w:r>
          </w:p>
        </w:tc>
        <w:tc>
          <w:tcPr>
            <w:tcW w:w="2694" w:type="dxa"/>
          </w:tcPr>
          <w:p w:rsidR="00853521" w:rsidRPr="00AE4878" w:rsidRDefault="00853521" w:rsidP="00853521">
            <w:pPr>
              <w:suppressAutoHyphens/>
              <w:jc w:val="both"/>
              <w:rPr>
                <w:b/>
                <w:sz w:val="22"/>
                <w:szCs w:val="22"/>
              </w:rPr>
            </w:pPr>
            <w:r w:rsidRPr="00AE4878">
              <w:rPr>
                <w:b/>
                <w:sz w:val="22"/>
                <w:szCs w:val="22"/>
              </w:rPr>
              <w:t>МК в сфере благоустройства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21" w:rsidRDefault="00853521" w:rsidP="0085352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МК на автомобильном транспорте и в дорожном хозяйстве</w:t>
            </w:r>
          </w:p>
        </w:tc>
        <w:tc>
          <w:tcPr>
            <w:tcW w:w="1943" w:type="dxa"/>
          </w:tcPr>
          <w:p w:rsidR="00853521" w:rsidRPr="00AE4878" w:rsidRDefault="00853521" w:rsidP="00853521">
            <w:pPr>
              <w:suppressAutoHyphens/>
              <w:jc w:val="both"/>
              <w:rPr>
                <w:b/>
                <w:sz w:val="22"/>
                <w:szCs w:val="22"/>
              </w:rPr>
            </w:pPr>
            <w:r w:rsidRPr="00AE4878">
              <w:rPr>
                <w:b/>
                <w:sz w:val="22"/>
                <w:szCs w:val="22"/>
              </w:rPr>
              <w:t>Муниципальный жилищный контроль</w:t>
            </w:r>
            <w:r w:rsidRPr="00AE4878">
              <w:rPr>
                <w:b/>
                <w:sz w:val="22"/>
                <w:szCs w:val="22"/>
              </w:rPr>
              <w:tab/>
            </w:r>
            <w:r w:rsidRPr="00AE4878">
              <w:rPr>
                <w:b/>
                <w:sz w:val="22"/>
                <w:szCs w:val="22"/>
              </w:rPr>
              <w:tab/>
            </w:r>
          </w:p>
        </w:tc>
        <w:tc>
          <w:tcPr>
            <w:tcW w:w="1943" w:type="dxa"/>
          </w:tcPr>
          <w:p w:rsidR="00853521" w:rsidRPr="00AE4878" w:rsidRDefault="00853521" w:rsidP="00853521">
            <w:pPr>
              <w:suppressAutoHyphens/>
              <w:jc w:val="both"/>
              <w:rPr>
                <w:b/>
                <w:sz w:val="22"/>
                <w:szCs w:val="22"/>
              </w:rPr>
            </w:pPr>
            <w:r w:rsidRPr="00853521">
              <w:rPr>
                <w:b/>
                <w:sz w:val="22"/>
                <w:szCs w:val="22"/>
              </w:rPr>
              <w:t>Муниципальный земельный контроль</w:t>
            </w:r>
            <w:r w:rsidRPr="00853521">
              <w:rPr>
                <w:b/>
                <w:sz w:val="22"/>
                <w:szCs w:val="22"/>
              </w:rPr>
              <w:tab/>
            </w:r>
            <w:r w:rsidRPr="00853521">
              <w:rPr>
                <w:b/>
                <w:sz w:val="22"/>
                <w:szCs w:val="22"/>
              </w:rPr>
              <w:tab/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21" w:rsidRDefault="00853521" w:rsidP="0085352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Муниципальный  контроль за единой теплоснабжающей организацией</w:t>
            </w:r>
          </w:p>
        </w:tc>
      </w:tr>
      <w:tr w:rsidR="00853521" w:rsidRPr="00853521" w:rsidTr="00332FA6">
        <w:tc>
          <w:tcPr>
            <w:tcW w:w="723" w:type="dxa"/>
          </w:tcPr>
          <w:p w:rsidR="00853521" w:rsidRPr="00853521" w:rsidRDefault="00853521" w:rsidP="00853521">
            <w:pPr>
              <w:suppressAutoHyphens/>
              <w:jc w:val="both"/>
              <w:rPr>
                <w:sz w:val="20"/>
                <w:szCs w:val="20"/>
              </w:rPr>
            </w:pPr>
            <w:r w:rsidRPr="00853521">
              <w:rPr>
                <w:sz w:val="20"/>
                <w:szCs w:val="20"/>
              </w:rPr>
              <w:t>1</w:t>
            </w:r>
          </w:p>
        </w:tc>
        <w:tc>
          <w:tcPr>
            <w:tcW w:w="4488" w:type="dxa"/>
          </w:tcPr>
          <w:p w:rsidR="00853521" w:rsidRPr="00853521" w:rsidRDefault="00853521" w:rsidP="00853521">
            <w:pPr>
              <w:suppressAutoHyphens/>
              <w:jc w:val="both"/>
              <w:rPr>
                <w:b/>
                <w:sz w:val="20"/>
                <w:szCs w:val="20"/>
              </w:rPr>
            </w:pPr>
            <w:r w:rsidRPr="00853521">
              <w:rPr>
                <w:b/>
                <w:sz w:val="20"/>
                <w:szCs w:val="20"/>
              </w:rPr>
              <w:t>Администрация муниципального района «Красночикойский район»</w:t>
            </w:r>
          </w:p>
        </w:tc>
        <w:tc>
          <w:tcPr>
            <w:tcW w:w="2694" w:type="dxa"/>
          </w:tcPr>
          <w:p w:rsidR="00853521" w:rsidRPr="00853521" w:rsidRDefault="00853521" w:rsidP="00853521">
            <w:pPr>
              <w:suppressAutoHyphens/>
              <w:jc w:val="both"/>
              <w:rPr>
                <w:sz w:val="20"/>
                <w:szCs w:val="20"/>
              </w:rPr>
            </w:pPr>
            <w:r w:rsidRPr="00853521">
              <w:rPr>
                <w:sz w:val="20"/>
                <w:szCs w:val="20"/>
              </w:rPr>
              <w:t>Решение № 318 от 24.11.2021 на межселенной территории</w:t>
            </w:r>
          </w:p>
        </w:tc>
        <w:tc>
          <w:tcPr>
            <w:tcW w:w="1410" w:type="dxa"/>
          </w:tcPr>
          <w:p w:rsidR="00853521" w:rsidRPr="00853521" w:rsidRDefault="00853521" w:rsidP="00853521">
            <w:pPr>
              <w:suppressAutoHyphens/>
              <w:jc w:val="both"/>
              <w:rPr>
                <w:sz w:val="20"/>
                <w:szCs w:val="20"/>
              </w:rPr>
            </w:pPr>
            <w:r w:rsidRPr="00853521">
              <w:rPr>
                <w:sz w:val="20"/>
                <w:szCs w:val="20"/>
              </w:rPr>
              <w:t>Решение № 320 от 24.11.2021</w:t>
            </w:r>
          </w:p>
        </w:tc>
        <w:tc>
          <w:tcPr>
            <w:tcW w:w="1943" w:type="dxa"/>
          </w:tcPr>
          <w:p w:rsidR="00853521" w:rsidRPr="00853521" w:rsidRDefault="00853521" w:rsidP="00853521">
            <w:pPr>
              <w:suppressAutoHyphens/>
              <w:jc w:val="both"/>
              <w:rPr>
                <w:sz w:val="20"/>
                <w:szCs w:val="20"/>
              </w:rPr>
            </w:pPr>
            <w:r w:rsidRPr="00853521">
              <w:rPr>
                <w:sz w:val="20"/>
                <w:szCs w:val="20"/>
              </w:rPr>
              <w:t>Решение № 316 от 24.11.2021</w:t>
            </w:r>
          </w:p>
        </w:tc>
        <w:tc>
          <w:tcPr>
            <w:tcW w:w="1943" w:type="dxa"/>
          </w:tcPr>
          <w:p w:rsidR="00853521" w:rsidRPr="00853521" w:rsidRDefault="00853521" w:rsidP="00853521">
            <w:pPr>
              <w:suppressAutoHyphens/>
              <w:jc w:val="both"/>
              <w:rPr>
                <w:sz w:val="20"/>
                <w:szCs w:val="20"/>
              </w:rPr>
            </w:pPr>
            <w:r w:rsidRPr="00853521">
              <w:rPr>
                <w:sz w:val="20"/>
                <w:szCs w:val="20"/>
              </w:rPr>
              <w:t>Решение № 317 от 24.11.2021</w:t>
            </w:r>
          </w:p>
        </w:tc>
        <w:tc>
          <w:tcPr>
            <w:tcW w:w="2075" w:type="dxa"/>
          </w:tcPr>
          <w:p w:rsidR="00853521" w:rsidRPr="00853521" w:rsidRDefault="00853521" w:rsidP="00853521">
            <w:pPr>
              <w:suppressAutoHyphens/>
              <w:jc w:val="both"/>
              <w:rPr>
                <w:sz w:val="20"/>
                <w:szCs w:val="20"/>
              </w:rPr>
            </w:pPr>
            <w:r w:rsidRPr="00853521">
              <w:rPr>
                <w:sz w:val="20"/>
                <w:szCs w:val="20"/>
              </w:rPr>
              <w:t>Решение № 321 от 24.11.2021</w:t>
            </w:r>
          </w:p>
        </w:tc>
      </w:tr>
      <w:tr w:rsidR="00853521" w:rsidRPr="00853521" w:rsidTr="00332FA6">
        <w:tc>
          <w:tcPr>
            <w:tcW w:w="723" w:type="dxa"/>
          </w:tcPr>
          <w:p w:rsidR="00853521" w:rsidRPr="00853521" w:rsidRDefault="00853521" w:rsidP="00853521">
            <w:pPr>
              <w:suppressAutoHyphens/>
              <w:jc w:val="both"/>
              <w:rPr>
                <w:sz w:val="20"/>
                <w:szCs w:val="20"/>
              </w:rPr>
            </w:pPr>
            <w:r w:rsidRPr="00853521">
              <w:rPr>
                <w:sz w:val="20"/>
                <w:szCs w:val="20"/>
              </w:rPr>
              <w:t>2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21" w:rsidRPr="00853521" w:rsidRDefault="00853521" w:rsidP="00853521">
            <w:pPr>
              <w:rPr>
                <w:b/>
                <w:color w:val="000000"/>
                <w:sz w:val="20"/>
                <w:szCs w:val="20"/>
              </w:rPr>
            </w:pPr>
            <w:r w:rsidRPr="00853521">
              <w:rPr>
                <w:b/>
                <w:color w:val="000000"/>
                <w:sz w:val="20"/>
                <w:szCs w:val="20"/>
              </w:rPr>
              <w:t>СП Альбитуйское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3521" w:rsidRPr="00853521" w:rsidRDefault="00853521" w:rsidP="00853521">
            <w:pPr>
              <w:jc w:val="center"/>
              <w:rPr>
                <w:color w:val="000000"/>
                <w:sz w:val="20"/>
                <w:szCs w:val="20"/>
              </w:rPr>
            </w:pPr>
            <w:r w:rsidRPr="00853521">
              <w:rPr>
                <w:color w:val="000000"/>
                <w:sz w:val="20"/>
                <w:szCs w:val="20"/>
              </w:rPr>
              <w:t>Решение № 40 от 29.10.2021</w:t>
            </w:r>
          </w:p>
        </w:tc>
        <w:tc>
          <w:tcPr>
            <w:tcW w:w="1410" w:type="dxa"/>
          </w:tcPr>
          <w:p w:rsidR="00853521" w:rsidRPr="00853521" w:rsidRDefault="00853521" w:rsidP="00853521">
            <w:pPr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1943" w:type="dxa"/>
          </w:tcPr>
          <w:p w:rsidR="00853521" w:rsidRPr="00853521" w:rsidRDefault="00853521" w:rsidP="00853521">
            <w:pPr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1943" w:type="dxa"/>
          </w:tcPr>
          <w:p w:rsidR="00853521" w:rsidRPr="00853521" w:rsidRDefault="00853521" w:rsidP="00853521">
            <w:pPr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2075" w:type="dxa"/>
          </w:tcPr>
          <w:p w:rsidR="00853521" w:rsidRPr="00853521" w:rsidRDefault="00853521" w:rsidP="00853521">
            <w:pPr>
              <w:suppressAutoHyphens/>
              <w:jc w:val="both"/>
              <w:rPr>
                <w:sz w:val="20"/>
                <w:szCs w:val="20"/>
              </w:rPr>
            </w:pPr>
          </w:p>
        </w:tc>
      </w:tr>
      <w:tr w:rsidR="00853521" w:rsidRPr="00853521" w:rsidTr="00332FA6">
        <w:tc>
          <w:tcPr>
            <w:tcW w:w="723" w:type="dxa"/>
          </w:tcPr>
          <w:p w:rsidR="00853521" w:rsidRPr="00853521" w:rsidRDefault="00853521" w:rsidP="00853521">
            <w:pPr>
              <w:suppressAutoHyphens/>
              <w:jc w:val="both"/>
              <w:rPr>
                <w:sz w:val="20"/>
                <w:szCs w:val="20"/>
              </w:rPr>
            </w:pPr>
            <w:r w:rsidRPr="00853521">
              <w:rPr>
                <w:sz w:val="20"/>
                <w:szCs w:val="20"/>
              </w:rPr>
              <w:t>3</w:t>
            </w:r>
          </w:p>
        </w:tc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21" w:rsidRPr="00853521" w:rsidRDefault="00853521" w:rsidP="00853521">
            <w:pPr>
              <w:rPr>
                <w:b/>
                <w:color w:val="000000"/>
                <w:sz w:val="20"/>
                <w:szCs w:val="20"/>
              </w:rPr>
            </w:pPr>
            <w:r w:rsidRPr="00853521">
              <w:rPr>
                <w:b/>
                <w:color w:val="000000"/>
                <w:sz w:val="20"/>
                <w:szCs w:val="20"/>
              </w:rPr>
              <w:t>СП Архангельское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3521" w:rsidRPr="00853521" w:rsidRDefault="00853521" w:rsidP="00853521">
            <w:pPr>
              <w:jc w:val="center"/>
              <w:rPr>
                <w:color w:val="000000"/>
                <w:sz w:val="20"/>
                <w:szCs w:val="20"/>
              </w:rPr>
            </w:pPr>
            <w:r w:rsidRPr="00853521">
              <w:rPr>
                <w:color w:val="000000"/>
                <w:sz w:val="20"/>
                <w:szCs w:val="20"/>
              </w:rPr>
              <w:t>Решение № 10 от 10.11.2021</w:t>
            </w:r>
          </w:p>
        </w:tc>
        <w:tc>
          <w:tcPr>
            <w:tcW w:w="1410" w:type="dxa"/>
          </w:tcPr>
          <w:p w:rsidR="00853521" w:rsidRPr="00853521" w:rsidRDefault="00853521" w:rsidP="00853521">
            <w:pPr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1943" w:type="dxa"/>
          </w:tcPr>
          <w:p w:rsidR="00853521" w:rsidRPr="00853521" w:rsidRDefault="00853521" w:rsidP="00853521">
            <w:pPr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1943" w:type="dxa"/>
          </w:tcPr>
          <w:p w:rsidR="00853521" w:rsidRPr="00853521" w:rsidRDefault="00853521" w:rsidP="00853521">
            <w:pPr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2075" w:type="dxa"/>
          </w:tcPr>
          <w:p w:rsidR="00853521" w:rsidRPr="00853521" w:rsidRDefault="00853521" w:rsidP="00853521">
            <w:pPr>
              <w:suppressAutoHyphens/>
              <w:jc w:val="both"/>
              <w:rPr>
                <w:sz w:val="20"/>
                <w:szCs w:val="20"/>
              </w:rPr>
            </w:pPr>
          </w:p>
        </w:tc>
      </w:tr>
      <w:tr w:rsidR="00853521" w:rsidRPr="00853521" w:rsidTr="00332FA6">
        <w:tc>
          <w:tcPr>
            <w:tcW w:w="723" w:type="dxa"/>
          </w:tcPr>
          <w:p w:rsidR="00853521" w:rsidRPr="00853521" w:rsidRDefault="00853521" w:rsidP="00853521">
            <w:pPr>
              <w:suppressAutoHyphens/>
              <w:jc w:val="both"/>
              <w:rPr>
                <w:sz w:val="20"/>
                <w:szCs w:val="20"/>
              </w:rPr>
            </w:pPr>
            <w:r w:rsidRPr="00853521">
              <w:rPr>
                <w:sz w:val="20"/>
                <w:szCs w:val="20"/>
              </w:rPr>
              <w:t>4</w:t>
            </w:r>
          </w:p>
        </w:tc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21" w:rsidRPr="00853521" w:rsidRDefault="00853521" w:rsidP="00853521">
            <w:pPr>
              <w:rPr>
                <w:b/>
                <w:color w:val="000000"/>
                <w:sz w:val="20"/>
                <w:szCs w:val="20"/>
              </w:rPr>
            </w:pPr>
            <w:r w:rsidRPr="00853521">
              <w:rPr>
                <w:b/>
                <w:color w:val="000000"/>
                <w:sz w:val="20"/>
                <w:szCs w:val="20"/>
              </w:rPr>
              <w:t>СП Байхорское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3521" w:rsidRPr="00853521" w:rsidRDefault="00853521" w:rsidP="00853521">
            <w:pPr>
              <w:jc w:val="center"/>
              <w:rPr>
                <w:color w:val="000000"/>
                <w:sz w:val="20"/>
                <w:szCs w:val="20"/>
              </w:rPr>
            </w:pPr>
            <w:r w:rsidRPr="00853521">
              <w:rPr>
                <w:color w:val="000000"/>
                <w:sz w:val="20"/>
                <w:szCs w:val="20"/>
              </w:rPr>
              <w:t>Решение №  5 от 03.11.2021</w:t>
            </w:r>
          </w:p>
        </w:tc>
        <w:tc>
          <w:tcPr>
            <w:tcW w:w="1410" w:type="dxa"/>
          </w:tcPr>
          <w:p w:rsidR="00853521" w:rsidRPr="00853521" w:rsidRDefault="00853521" w:rsidP="00853521">
            <w:pPr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1943" w:type="dxa"/>
          </w:tcPr>
          <w:p w:rsidR="00853521" w:rsidRPr="00853521" w:rsidRDefault="00853521" w:rsidP="00853521">
            <w:pPr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1943" w:type="dxa"/>
          </w:tcPr>
          <w:p w:rsidR="00853521" w:rsidRPr="00853521" w:rsidRDefault="00853521" w:rsidP="00853521">
            <w:pPr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2075" w:type="dxa"/>
          </w:tcPr>
          <w:p w:rsidR="00853521" w:rsidRPr="00853521" w:rsidRDefault="00853521" w:rsidP="00853521">
            <w:pPr>
              <w:suppressAutoHyphens/>
              <w:jc w:val="both"/>
              <w:rPr>
                <w:sz w:val="20"/>
                <w:szCs w:val="20"/>
              </w:rPr>
            </w:pPr>
          </w:p>
        </w:tc>
      </w:tr>
      <w:tr w:rsidR="00853521" w:rsidRPr="00853521" w:rsidTr="00332FA6">
        <w:tc>
          <w:tcPr>
            <w:tcW w:w="723" w:type="dxa"/>
          </w:tcPr>
          <w:p w:rsidR="00853521" w:rsidRPr="00853521" w:rsidRDefault="00853521" w:rsidP="00853521">
            <w:pPr>
              <w:suppressAutoHyphens/>
              <w:jc w:val="both"/>
              <w:rPr>
                <w:sz w:val="20"/>
                <w:szCs w:val="20"/>
              </w:rPr>
            </w:pPr>
            <w:r w:rsidRPr="00853521">
              <w:rPr>
                <w:sz w:val="20"/>
                <w:szCs w:val="20"/>
              </w:rPr>
              <w:t>5</w:t>
            </w:r>
          </w:p>
        </w:tc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21" w:rsidRPr="00853521" w:rsidRDefault="00853521" w:rsidP="00853521">
            <w:pPr>
              <w:rPr>
                <w:b/>
                <w:color w:val="000000"/>
                <w:sz w:val="20"/>
                <w:szCs w:val="20"/>
              </w:rPr>
            </w:pPr>
            <w:r w:rsidRPr="00853521">
              <w:rPr>
                <w:b/>
                <w:color w:val="000000"/>
                <w:sz w:val="20"/>
                <w:szCs w:val="20"/>
              </w:rPr>
              <w:t>СП Большереченское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21" w:rsidRPr="00853521" w:rsidRDefault="00853521" w:rsidP="00853521">
            <w:pPr>
              <w:jc w:val="center"/>
              <w:rPr>
                <w:color w:val="000000"/>
                <w:sz w:val="20"/>
                <w:szCs w:val="20"/>
              </w:rPr>
            </w:pPr>
            <w:r w:rsidRPr="00853521">
              <w:rPr>
                <w:color w:val="000000"/>
                <w:sz w:val="20"/>
                <w:szCs w:val="20"/>
              </w:rPr>
              <w:t>Решение № 7 от 29.10.2021</w:t>
            </w:r>
          </w:p>
        </w:tc>
        <w:tc>
          <w:tcPr>
            <w:tcW w:w="1410" w:type="dxa"/>
          </w:tcPr>
          <w:p w:rsidR="00853521" w:rsidRPr="00853521" w:rsidRDefault="00853521" w:rsidP="00853521">
            <w:pPr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1943" w:type="dxa"/>
          </w:tcPr>
          <w:p w:rsidR="00853521" w:rsidRPr="00853521" w:rsidRDefault="00853521" w:rsidP="00853521">
            <w:pPr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1943" w:type="dxa"/>
          </w:tcPr>
          <w:p w:rsidR="00853521" w:rsidRPr="00853521" w:rsidRDefault="00853521" w:rsidP="00853521">
            <w:pPr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2075" w:type="dxa"/>
          </w:tcPr>
          <w:p w:rsidR="00853521" w:rsidRPr="00853521" w:rsidRDefault="00853521" w:rsidP="00853521">
            <w:pPr>
              <w:suppressAutoHyphens/>
              <w:jc w:val="both"/>
              <w:rPr>
                <w:sz w:val="20"/>
                <w:szCs w:val="20"/>
              </w:rPr>
            </w:pPr>
          </w:p>
        </w:tc>
      </w:tr>
      <w:tr w:rsidR="00853521" w:rsidRPr="00853521" w:rsidTr="00332FA6">
        <w:tc>
          <w:tcPr>
            <w:tcW w:w="723" w:type="dxa"/>
          </w:tcPr>
          <w:p w:rsidR="00853521" w:rsidRPr="00853521" w:rsidRDefault="00853521" w:rsidP="00853521">
            <w:pPr>
              <w:suppressAutoHyphens/>
              <w:jc w:val="both"/>
              <w:rPr>
                <w:sz w:val="20"/>
                <w:szCs w:val="20"/>
              </w:rPr>
            </w:pPr>
            <w:r w:rsidRPr="00853521">
              <w:rPr>
                <w:sz w:val="20"/>
                <w:szCs w:val="20"/>
              </w:rPr>
              <w:t>6</w:t>
            </w:r>
          </w:p>
        </w:tc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21" w:rsidRPr="00853521" w:rsidRDefault="00853521" w:rsidP="00853521">
            <w:pPr>
              <w:rPr>
                <w:b/>
                <w:color w:val="000000"/>
                <w:sz w:val="20"/>
                <w:szCs w:val="20"/>
              </w:rPr>
            </w:pPr>
            <w:r w:rsidRPr="00853521">
              <w:rPr>
                <w:b/>
                <w:color w:val="000000"/>
                <w:sz w:val="20"/>
                <w:szCs w:val="20"/>
              </w:rPr>
              <w:t>СП Верхнешергольджинское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21" w:rsidRPr="00853521" w:rsidRDefault="00853521" w:rsidP="00853521">
            <w:pPr>
              <w:jc w:val="center"/>
              <w:rPr>
                <w:color w:val="000000"/>
                <w:sz w:val="20"/>
                <w:szCs w:val="20"/>
              </w:rPr>
            </w:pPr>
            <w:r w:rsidRPr="00853521">
              <w:rPr>
                <w:color w:val="000000"/>
                <w:sz w:val="20"/>
                <w:szCs w:val="20"/>
              </w:rPr>
              <w:t>Решение № 26 от 29.10.2021</w:t>
            </w:r>
          </w:p>
        </w:tc>
        <w:tc>
          <w:tcPr>
            <w:tcW w:w="1410" w:type="dxa"/>
          </w:tcPr>
          <w:p w:rsidR="00853521" w:rsidRPr="00853521" w:rsidRDefault="00853521" w:rsidP="00853521">
            <w:pPr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1943" w:type="dxa"/>
          </w:tcPr>
          <w:p w:rsidR="00853521" w:rsidRPr="00853521" w:rsidRDefault="00853521" w:rsidP="00853521">
            <w:pPr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1943" w:type="dxa"/>
          </w:tcPr>
          <w:p w:rsidR="00853521" w:rsidRPr="00853521" w:rsidRDefault="00853521" w:rsidP="00853521">
            <w:pPr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2075" w:type="dxa"/>
          </w:tcPr>
          <w:p w:rsidR="00853521" w:rsidRPr="00853521" w:rsidRDefault="00853521" w:rsidP="00853521">
            <w:pPr>
              <w:suppressAutoHyphens/>
              <w:jc w:val="both"/>
              <w:rPr>
                <w:sz w:val="20"/>
                <w:szCs w:val="20"/>
              </w:rPr>
            </w:pPr>
          </w:p>
        </w:tc>
      </w:tr>
      <w:tr w:rsidR="00853521" w:rsidRPr="00853521" w:rsidTr="00332FA6">
        <w:tc>
          <w:tcPr>
            <w:tcW w:w="723" w:type="dxa"/>
          </w:tcPr>
          <w:p w:rsidR="00853521" w:rsidRPr="00853521" w:rsidRDefault="00853521" w:rsidP="00853521">
            <w:pPr>
              <w:suppressAutoHyphens/>
              <w:jc w:val="both"/>
              <w:rPr>
                <w:sz w:val="20"/>
                <w:szCs w:val="20"/>
              </w:rPr>
            </w:pPr>
            <w:r w:rsidRPr="00853521">
              <w:rPr>
                <w:sz w:val="20"/>
                <w:szCs w:val="20"/>
              </w:rPr>
              <w:t>7</w:t>
            </w:r>
          </w:p>
        </w:tc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21" w:rsidRPr="00853521" w:rsidRDefault="00853521" w:rsidP="00853521">
            <w:pPr>
              <w:rPr>
                <w:b/>
                <w:color w:val="000000"/>
                <w:sz w:val="20"/>
                <w:szCs w:val="20"/>
              </w:rPr>
            </w:pPr>
            <w:r w:rsidRPr="00853521">
              <w:rPr>
                <w:b/>
                <w:color w:val="000000"/>
                <w:sz w:val="20"/>
                <w:szCs w:val="20"/>
              </w:rPr>
              <w:t>СП Жиндойское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21" w:rsidRPr="00853521" w:rsidRDefault="00853521" w:rsidP="00853521">
            <w:pPr>
              <w:jc w:val="center"/>
              <w:rPr>
                <w:color w:val="000000"/>
                <w:sz w:val="20"/>
                <w:szCs w:val="20"/>
              </w:rPr>
            </w:pPr>
            <w:r w:rsidRPr="00853521">
              <w:rPr>
                <w:color w:val="000000"/>
                <w:sz w:val="20"/>
                <w:szCs w:val="20"/>
              </w:rPr>
              <w:t>Решение № 26 от 28.10.2021</w:t>
            </w:r>
          </w:p>
        </w:tc>
        <w:tc>
          <w:tcPr>
            <w:tcW w:w="1410" w:type="dxa"/>
          </w:tcPr>
          <w:p w:rsidR="00853521" w:rsidRPr="00853521" w:rsidRDefault="00853521" w:rsidP="00853521">
            <w:pPr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1943" w:type="dxa"/>
          </w:tcPr>
          <w:p w:rsidR="00853521" w:rsidRPr="00853521" w:rsidRDefault="00853521" w:rsidP="00853521">
            <w:pPr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1943" w:type="dxa"/>
          </w:tcPr>
          <w:p w:rsidR="00853521" w:rsidRPr="00853521" w:rsidRDefault="00853521" w:rsidP="00853521">
            <w:pPr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2075" w:type="dxa"/>
          </w:tcPr>
          <w:p w:rsidR="00853521" w:rsidRPr="00853521" w:rsidRDefault="00853521" w:rsidP="00853521">
            <w:pPr>
              <w:suppressAutoHyphens/>
              <w:jc w:val="both"/>
              <w:rPr>
                <w:sz w:val="20"/>
                <w:szCs w:val="20"/>
              </w:rPr>
            </w:pPr>
          </w:p>
        </w:tc>
      </w:tr>
      <w:tr w:rsidR="00853521" w:rsidRPr="00853521" w:rsidTr="00332FA6">
        <w:tc>
          <w:tcPr>
            <w:tcW w:w="723" w:type="dxa"/>
          </w:tcPr>
          <w:p w:rsidR="00853521" w:rsidRPr="00853521" w:rsidRDefault="00853521" w:rsidP="00853521">
            <w:pPr>
              <w:suppressAutoHyphens/>
              <w:jc w:val="both"/>
              <w:rPr>
                <w:sz w:val="20"/>
                <w:szCs w:val="20"/>
              </w:rPr>
            </w:pPr>
            <w:r w:rsidRPr="00853521">
              <w:rPr>
                <w:sz w:val="20"/>
                <w:szCs w:val="20"/>
              </w:rPr>
              <w:t>8</w:t>
            </w:r>
          </w:p>
        </w:tc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21" w:rsidRPr="00853521" w:rsidRDefault="00853521" w:rsidP="00853521">
            <w:pPr>
              <w:rPr>
                <w:b/>
                <w:color w:val="000000"/>
                <w:sz w:val="20"/>
                <w:szCs w:val="20"/>
              </w:rPr>
            </w:pPr>
            <w:r w:rsidRPr="00853521">
              <w:rPr>
                <w:b/>
                <w:color w:val="000000"/>
                <w:sz w:val="20"/>
                <w:szCs w:val="20"/>
              </w:rPr>
              <w:t>СП Захаровское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21" w:rsidRPr="00853521" w:rsidRDefault="00853521" w:rsidP="00853521">
            <w:pPr>
              <w:jc w:val="center"/>
              <w:rPr>
                <w:color w:val="000000"/>
                <w:sz w:val="20"/>
                <w:szCs w:val="20"/>
              </w:rPr>
            </w:pPr>
            <w:r w:rsidRPr="00853521">
              <w:rPr>
                <w:color w:val="000000"/>
                <w:sz w:val="20"/>
                <w:szCs w:val="20"/>
              </w:rPr>
              <w:t>Решение № 12 от 11.11.2021</w:t>
            </w:r>
          </w:p>
        </w:tc>
        <w:tc>
          <w:tcPr>
            <w:tcW w:w="1410" w:type="dxa"/>
          </w:tcPr>
          <w:p w:rsidR="00853521" w:rsidRPr="00853521" w:rsidRDefault="00853521" w:rsidP="00853521">
            <w:pPr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1943" w:type="dxa"/>
          </w:tcPr>
          <w:p w:rsidR="00853521" w:rsidRPr="00853521" w:rsidRDefault="00853521" w:rsidP="00853521">
            <w:pPr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1943" w:type="dxa"/>
          </w:tcPr>
          <w:p w:rsidR="00853521" w:rsidRPr="00853521" w:rsidRDefault="00853521" w:rsidP="00853521">
            <w:pPr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2075" w:type="dxa"/>
          </w:tcPr>
          <w:p w:rsidR="00853521" w:rsidRPr="00853521" w:rsidRDefault="00853521" w:rsidP="00853521">
            <w:pPr>
              <w:suppressAutoHyphens/>
              <w:jc w:val="both"/>
              <w:rPr>
                <w:sz w:val="20"/>
                <w:szCs w:val="20"/>
              </w:rPr>
            </w:pPr>
          </w:p>
        </w:tc>
      </w:tr>
      <w:tr w:rsidR="00853521" w:rsidRPr="00853521" w:rsidTr="00332FA6">
        <w:tc>
          <w:tcPr>
            <w:tcW w:w="723" w:type="dxa"/>
          </w:tcPr>
          <w:p w:rsidR="00853521" w:rsidRPr="00853521" w:rsidRDefault="00853521" w:rsidP="00853521">
            <w:pPr>
              <w:suppressAutoHyphens/>
              <w:jc w:val="both"/>
              <w:rPr>
                <w:sz w:val="20"/>
                <w:szCs w:val="20"/>
              </w:rPr>
            </w:pPr>
            <w:r w:rsidRPr="00853521">
              <w:rPr>
                <w:sz w:val="20"/>
                <w:szCs w:val="20"/>
              </w:rPr>
              <w:t>9</w:t>
            </w:r>
          </w:p>
        </w:tc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21" w:rsidRPr="00853521" w:rsidRDefault="00853521" w:rsidP="00853521">
            <w:pPr>
              <w:rPr>
                <w:b/>
                <w:color w:val="000000"/>
                <w:sz w:val="20"/>
                <w:szCs w:val="20"/>
              </w:rPr>
            </w:pPr>
            <w:r w:rsidRPr="00853521">
              <w:rPr>
                <w:b/>
                <w:color w:val="000000"/>
                <w:sz w:val="20"/>
                <w:szCs w:val="20"/>
              </w:rPr>
              <w:t>СП Конкинское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21" w:rsidRPr="00853521" w:rsidRDefault="00853521" w:rsidP="00853521">
            <w:pPr>
              <w:jc w:val="center"/>
              <w:rPr>
                <w:color w:val="000000"/>
                <w:sz w:val="20"/>
                <w:szCs w:val="20"/>
              </w:rPr>
            </w:pPr>
            <w:r w:rsidRPr="00853521">
              <w:rPr>
                <w:color w:val="000000"/>
                <w:sz w:val="20"/>
                <w:szCs w:val="20"/>
              </w:rPr>
              <w:t>Решение № 14 от 19.11.2021</w:t>
            </w:r>
          </w:p>
        </w:tc>
        <w:tc>
          <w:tcPr>
            <w:tcW w:w="1410" w:type="dxa"/>
          </w:tcPr>
          <w:p w:rsidR="00853521" w:rsidRPr="00853521" w:rsidRDefault="00853521" w:rsidP="00853521">
            <w:pPr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1943" w:type="dxa"/>
          </w:tcPr>
          <w:p w:rsidR="00853521" w:rsidRPr="00853521" w:rsidRDefault="00853521" w:rsidP="00853521">
            <w:pPr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1943" w:type="dxa"/>
          </w:tcPr>
          <w:p w:rsidR="00853521" w:rsidRPr="00853521" w:rsidRDefault="00853521" w:rsidP="00853521">
            <w:pPr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2075" w:type="dxa"/>
          </w:tcPr>
          <w:p w:rsidR="00853521" w:rsidRPr="00853521" w:rsidRDefault="00853521" w:rsidP="00853521">
            <w:pPr>
              <w:suppressAutoHyphens/>
              <w:jc w:val="both"/>
              <w:rPr>
                <w:sz w:val="20"/>
                <w:szCs w:val="20"/>
              </w:rPr>
            </w:pPr>
          </w:p>
        </w:tc>
      </w:tr>
      <w:tr w:rsidR="00853521" w:rsidRPr="00853521" w:rsidTr="00332FA6">
        <w:tc>
          <w:tcPr>
            <w:tcW w:w="723" w:type="dxa"/>
          </w:tcPr>
          <w:p w:rsidR="00853521" w:rsidRPr="00853521" w:rsidRDefault="00853521" w:rsidP="00853521">
            <w:pPr>
              <w:suppressAutoHyphens/>
              <w:jc w:val="both"/>
              <w:rPr>
                <w:sz w:val="20"/>
                <w:szCs w:val="20"/>
              </w:rPr>
            </w:pPr>
            <w:r w:rsidRPr="00853521">
              <w:rPr>
                <w:sz w:val="20"/>
                <w:szCs w:val="20"/>
              </w:rPr>
              <w:t>10</w:t>
            </w:r>
          </w:p>
        </w:tc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21" w:rsidRPr="00853521" w:rsidRDefault="00853521" w:rsidP="00853521">
            <w:pPr>
              <w:rPr>
                <w:b/>
                <w:color w:val="000000"/>
                <w:sz w:val="20"/>
                <w:szCs w:val="20"/>
              </w:rPr>
            </w:pPr>
            <w:r w:rsidRPr="00853521">
              <w:rPr>
                <w:b/>
                <w:color w:val="000000"/>
                <w:sz w:val="20"/>
                <w:szCs w:val="20"/>
              </w:rPr>
              <w:t>СП Красночикойское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21" w:rsidRPr="00853521" w:rsidRDefault="00853521" w:rsidP="00853521">
            <w:pPr>
              <w:jc w:val="center"/>
              <w:rPr>
                <w:color w:val="000000"/>
                <w:sz w:val="20"/>
                <w:szCs w:val="20"/>
              </w:rPr>
            </w:pPr>
            <w:r w:rsidRPr="00853521">
              <w:rPr>
                <w:color w:val="000000"/>
                <w:sz w:val="20"/>
                <w:szCs w:val="20"/>
              </w:rPr>
              <w:t xml:space="preserve">Решение № 47 от 25.11.2021 </w:t>
            </w:r>
          </w:p>
        </w:tc>
        <w:tc>
          <w:tcPr>
            <w:tcW w:w="1410" w:type="dxa"/>
          </w:tcPr>
          <w:p w:rsidR="00853521" w:rsidRPr="00853521" w:rsidRDefault="00853521" w:rsidP="00853521">
            <w:pPr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1943" w:type="dxa"/>
          </w:tcPr>
          <w:p w:rsidR="00853521" w:rsidRPr="00853521" w:rsidRDefault="00853521" w:rsidP="00853521">
            <w:pPr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1943" w:type="dxa"/>
          </w:tcPr>
          <w:p w:rsidR="00853521" w:rsidRPr="00853521" w:rsidRDefault="00853521" w:rsidP="00853521">
            <w:pPr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2075" w:type="dxa"/>
          </w:tcPr>
          <w:p w:rsidR="00853521" w:rsidRPr="00853521" w:rsidRDefault="00853521" w:rsidP="00853521">
            <w:pPr>
              <w:suppressAutoHyphens/>
              <w:jc w:val="both"/>
              <w:rPr>
                <w:sz w:val="20"/>
                <w:szCs w:val="20"/>
              </w:rPr>
            </w:pPr>
          </w:p>
        </w:tc>
      </w:tr>
      <w:tr w:rsidR="00853521" w:rsidRPr="00853521" w:rsidTr="00332FA6">
        <w:tc>
          <w:tcPr>
            <w:tcW w:w="723" w:type="dxa"/>
          </w:tcPr>
          <w:p w:rsidR="00853521" w:rsidRPr="00853521" w:rsidRDefault="00853521" w:rsidP="00853521">
            <w:pPr>
              <w:suppressAutoHyphens/>
              <w:jc w:val="both"/>
              <w:rPr>
                <w:sz w:val="20"/>
                <w:szCs w:val="20"/>
              </w:rPr>
            </w:pPr>
            <w:r w:rsidRPr="00853521">
              <w:rPr>
                <w:sz w:val="20"/>
                <w:szCs w:val="20"/>
              </w:rPr>
              <w:t>11</w:t>
            </w:r>
          </w:p>
        </w:tc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21" w:rsidRPr="00853521" w:rsidRDefault="00853521" w:rsidP="00853521">
            <w:pPr>
              <w:rPr>
                <w:b/>
                <w:color w:val="000000"/>
                <w:sz w:val="20"/>
                <w:szCs w:val="20"/>
              </w:rPr>
            </w:pPr>
            <w:r w:rsidRPr="00853521">
              <w:rPr>
                <w:b/>
                <w:color w:val="000000"/>
                <w:sz w:val="20"/>
                <w:szCs w:val="20"/>
              </w:rPr>
              <w:t>СП Коротковское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21" w:rsidRPr="00853521" w:rsidRDefault="00853521" w:rsidP="00853521">
            <w:pPr>
              <w:jc w:val="center"/>
              <w:rPr>
                <w:color w:val="000000"/>
                <w:sz w:val="20"/>
                <w:szCs w:val="20"/>
              </w:rPr>
            </w:pPr>
            <w:r w:rsidRPr="00853521">
              <w:rPr>
                <w:color w:val="000000"/>
                <w:sz w:val="20"/>
                <w:szCs w:val="20"/>
              </w:rPr>
              <w:t>Решение № 13 от 10.11.2021</w:t>
            </w:r>
          </w:p>
        </w:tc>
        <w:tc>
          <w:tcPr>
            <w:tcW w:w="1410" w:type="dxa"/>
          </w:tcPr>
          <w:p w:rsidR="00853521" w:rsidRPr="00853521" w:rsidRDefault="00853521" w:rsidP="00853521">
            <w:pPr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1943" w:type="dxa"/>
          </w:tcPr>
          <w:p w:rsidR="00853521" w:rsidRPr="00853521" w:rsidRDefault="00853521" w:rsidP="00853521">
            <w:pPr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1943" w:type="dxa"/>
          </w:tcPr>
          <w:p w:rsidR="00853521" w:rsidRPr="00853521" w:rsidRDefault="00853521" w:rsidP="00853521">
            <w:pPr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2075" w:type="dxa"/>
          </w:tcPr>
          <w:p w:rsidR="00853521" w:rsidRPr="00853521" w:rsidRDefault="00853521" w:rsidP="00853521">
            <w:pPr>
              <w:suppressAutoHyphens/>
              <w:jc w:val="both"/>
              <w:rPr>
                <w:sz w:val="20"/>
                <w:szCs w:val="20"/>
              </w:rPr>
            </w:pPr>
          </w:p>
        </w:tc>
      </w:tr>
      <w:tr w:rsidR="00853521" w:rsidRPr="00853521" w:rsidTr="00332FA6">
        <w:tc>
          <w:tcPr>
            <w:tcW w:w="723" w:type="dxa"/>
          </w:tcPr>
          <w:p w:rsidR="00853521" w:rsidRPr="00853521" w:rsidRDefault="00853521" w:rsidP="00853521">
            <w:pPr>
              <w:suppressAutoHyphens/>
              <w:jc w:val="both"/>
              <w:rPr>
                <w:sz w:val="20"/>
                <w:szCs w:val="20"/>
              </w:rPr>
            </w:pPr>
            <w:r w:rsidRPr="00853521">
              <w:rPr>
                <w:sz w:val="20"/>
                <w:szCs w:val="20"/>
              </w:rPr>
              <w:t>12</w:t>
            </w:r>
          </w:p>
        </w:tc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21" w:rsidRPr="00853521" w:rsidRDefault="00853521" w:rsidP="00853521">
            <w:pPr>
              <w:rPr>
                <w:b/>
                <w:color w:val="000000"/>
                <w:sz w:val="20"/>
                <w:szCs w:val="20"/>
              </w:rPr>
            </w:pPr>
            <w:r w:rsidRPr="00853521">
              <w:rPr>
                <w:b/>
                <w:color w:val="000000"/>
                <w:sz w:val="20"/>
                <w:szCs w:val="20"/>
              </w:rPr>
              <w:t>СП Малоархангельское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21" w:rsidRPr="00853521" w:rsidRDefault="00853521" w:rsidP="00853521">
            <w:pPr>
              <w:jc w:val="center"/>
              <w:rPr>
                <w:color w:val="000000"/>
                <w:sz w:val="20"/>
                <w:szCs w:val="20"/>
              </w:rPr>
            </w:pPr>
            <w:r w:rsidRPr="00853521">
              <w:rPr>
                <w:color w:val="000000"/>
                <w:sz w:val="20"/>
                <w:szCs w:val="20"/>
              </w:rPr>
              <w:t xml:space="preserve">Решение № 25 от 15.11.2021 </w:t>
            </w:r>
          </w:p>
        </w:tc>
        <w:tc>
          <w:tcPr>
            <w:tcW w:w="1410" w:type="dxa"/>
          </w:tcPr>
          <w:p w:rsidR="00853521" w:rsidRPr="00853521" w:rsidRDefault="00853521" w:rsidP="00853521">
            <w:pPr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1943" w:type="dxa"/>
          </w:tcPr>
          <w:p w:rsidR="00853521" w:rsidRPr="00853521" w:rsidRDefault="00853521" w:rsidP="00853521">
            <w:pPr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1943" w:type="dxa"/>
          </w:tcPr>
          <w:p w:rsidR="00853521" w:rsidRPr="00853521" w:rsidRDefault="00853521" w:rsidP="00853521">
            <w:pPr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2075" w:type="dxa"/>
          </w:tcPr>
          <w:p w:rsidR="00853521" w:rsidRPr="00853521" w:rsidRDefault="00853521" w:rsidP="00853521">
            <w:pPr>
              <w:suppressAutoHyphens/>
              <w:jc w:val="both"/>
              <w:rPr>
                <w:sz w:val="20"/>
                <w:szCs w:val="20"/>
              </w:rPr>
            </w:pPr>
          </w:p>
        </w:tc>
      </w:tr>
      <w:tr w:rsidR="00853521" w:rsidRPr="00853521" w:rsidTr="00332FA6">
        <w:tc>
          <w:tcPr>
            <w:tcW w:w="723" w:type="dxa"/>
          </w:tcPr>
          <w:p w:rsidR="00853521" w:rsidRPr="00853521" w:rsidRDefault="00853521" w:rsidP="00853521">
            <w:pPr>
              <w:suppressAutoHyphens/>
              <w:jc w:val="both"/>
              <w:rPr>
                <w:sz w:val="20"/>
                <w:szCs w:val="20"/>
              </w:rPr>
            </w:pPr>
            <w:r w:rsidRPr="00853521">
              <w:rPr>
                <w:sz w:val="20"/>
                <w:szCs w:val="20"/>
              </w:rPr>
              <w:t>13</w:t>
            </w:r>
          </w:p>
        </w:tc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21" w:rsidRPr="00853521" w:rsidRDefault="00853521" w:rsidP="00853521">
            <w:pPr>
              <w:rPr>
                <w:b/>
                <w:color w:val="000000"/>
                <w:sz w:val="20"/>
                <w:szCs w:val="20"/>
              </w:rPr>
            </w:pPr>
            <w:r w:rsidRPr="00853521">
              <w:rPr>
                <w:b/>
                <w:color w:val="000000"/>
                <w:sz w:val="20"/>
                <w:szCs w:val="20"/>
              </w:rPr>
              <w:t xml:space="preserve">СП </w:t>
            </w:r>
            <w:proofErr w:type="spellStart"/>
            <w:r w:rsidRPr="00853521">
              <w:rPr>
                <w:b/>
                <w:color w:val="000000"/>
                <w:sz w:val="20"/>
                <w:szCs w:val="20"/>
              </w:rPr>
              <w:t>Мензинское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21" w:rsidRPr="00853521" w:rsidRDefault="00853521" w:rsidP="00853521">
            <w:pPr>
              <w:jc w:val="center"/>
              <w:rPr>
                <w:color w:val="000000"/>
                <w:sz w:val="20"/>
                <w:szCs w:val="20"/>
              </w:rPr>
            </w:pPr>
            <w:r w:rsidRPr="00853521">
              <w:rPr>
                <w:color w:val="000000"/>
                <w:sz w:val="20"/>
                <w:szCs w:val="20"/>
              </w:rPr>
              <w:t xml:space="preserve">Решение № 40 от 26.10.2021 </w:t>
            </w:r>
          </w:p>
        </w:tc>
        <w:tc>
          <w:tcPr>
            <w:tcW w:w="1410" w:type="dxa"/>
          </w:tcPr>
          <w:p w:rsidR="00853521" w:rsidRPr="00853521" w:rsidRDefault="00853521" w:rsidP="00853521">
            <w:pPr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1943" w:type="dxa"/>
          </w:tcPr>
          <w:p w:rsidR="00853521" w:rsidRPr="00853521" w:rsidRDefault="00853521" w:rsidP="00853521">
            <w:pPr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1943" w:type="dxa"/>
          </w:tcPr>
          <w:p w:rsidR="00853521" w:rsidRPr="00853521" w:rsidRDefault="00853521" w:rsidP="00853521">
            <w:pPr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2075" w:type="dxa"/>
          </w:tcPr>
          <w:p w:rsidR="00853521" w:rsidRPr="00853521" w:rsidRDefault="00853521" w:rsidP="00853521">
            <w:pPr>
              <w:suppressAutoHyphens/>
              <w:jc w:val="both"/>
              <w:rPr>
                <w:sz w:val="20"/>
                <w:szCs w:val="20"/>
              </w:rPr>
            </w:pPr>
          </w:p>
        </w:tc>
      </w:tr>
      <w:tr w:rsidR="00853521" w:rsidRPr="00853521" w:rsidTr="00332FA6">
        <w:tc>
          <w:tcPr>
            <w:tcW w:w="723" w:type="dxa"/>
          </w:tcPr>
          <w:p w:rsidR="00853521" w:rsidRPr="00853521" w:rsidRDefault="00853521" w:rsidP="00853521">
            <w:pPr>
              <w:suppressAutoHyphens/>
              <w:jc w:val="both"/>
              <w:rPr>
                <w:sz w:val="20"/>
                <w:szCs w:val="20"/>
              </w:rPr>
            </w:pPr>
            <w:r w:rsidRPr="00853521">
              <w:rPr>
                <w:sz w:val="20"/>
                <w:szCs w:val="20"/>
              </w:rPr>
              <w:t>14</w:t>
            </w:r>
          </w:p>
        </w:tc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21" w:rsidRPr="00853521" w:rsidRDefault="00853521" w:rsidP="00853521">
            <w:pPr>
              <w:rPr>
                <w:b/>
                <w:color w:val="000000"/>
                <w:sz w:val="20"/>
                <w:szCs w:val="20"/>
              </w:rPr>
            </w:pPr>
            <w:r w:rsidRPr="00853521">
              <w:rPr>
                <w:b/>
                <w:color w:val="000000"/>
                <w:sz w:val="20"/>
                <w:szCs w:val="20"/>
              </w:rPr>
              <w:t>СП Урлукское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21" w:rsidRPr="00853521" w:rsidRDefault="00853521" w:rsidP="00853521">
            <w:pPr>
              <w:jc w:val="center"/>
              <w:rPr>
                <w:color w:val="000000"/>
                <w:sz w:val="20"/>
                <w:szCs w:val="20"/>
              </w:rPr>
            </w:pPr>
            <w:r w:rsidRPr="00853521">
              <w:rPr>
                <w:color w:val="000000"/>
                <w:sz w:val="20"/>
                <w:szCs w:val="20"/>
              </w:rPr>
              <w:t xml:space="preserve">Решение № 14 от 10.11.2021 </w:t>
            </w:r>
          </w:p>
        </w:tc>
        <w:tc>
          <w:tcPr>
            <w:tcW w:w="1410" w:type="dxa"/>
          </w:tcPr>
          <w:p w:rsidR="00853521" w:rsidRPr="00853521" w:rsidRDefault="00853521" w:rsidP="00853521">
            <w:pPr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1943" w:type="dxa"/>
          </w:tcPr>
          <w:p w:rsidR="00853521" w:rsidRPr="00853521" w:rsidRDefault="00853521" w:rsidP="00853521">
            <w:pPr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1943" w:type="dxa"/>
          </w:tcPr>
          <w:p w:rsidR="00853521" w:rsidRPr="00853521" w:rsidRDefault="00853521" w:rsidP="00853521">
            <w:pPr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2075" w:type="dxa"/>
          </w:tcPr>
          <w:p w:rsidR="00853521" w:rsidRPr="00853521" w:rsidRDefault="00853521" w:rsidP="00853521">
            <w:pPr>
              <w:suppressAutoHyphens/>
              <w:jc w:val="both"/>
              <w:rPr>
                <w:sz w:val="20"/>
                <w:szCs w:val="20"/>
              </w:rPr>
            </w:pPr>
          </w:p>
        </w:tc>
      </w:tr>
      <w:tr w:rsidR="00853521" w:rsidRPr="00853521" w:rsidTr="00332FA6">
        <w:tc>
          <w:tcPr>
            <w:tcW w:w="723" w:type="dxa"/>
          </w:tcPr>
          <w:p w:rsidR="00853521" w:rsidRPr="00853521" w:rsidRDefault="00853521" w:rsidP="00853521">
            <w:pPr>
              <w:suppressAutoHyphens/>
              <w:jc w:val="both"/>
              <w:rPr>
                <w:sz w:val="20"/>
                <w:szCs w:val="20"/>
              </w:rPr>
            </w:pPr>
            <w:r w:rsidRPr="00853521">
              <w:rPr>
                <w:sz w:val="20"/>
                <w:szCs w:val="20"/>
              </w:rPr>
              <w:t>15</w:t>
            </w:r>
          </w:p>
        </w:tc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21" w:rsidRPr="00853521" w:rsidRDefault="00853521" w:rsidP="00853521">
            <w:pPr>
              <w:rPr>
                <w:b/>
                <w:color w:val="000000"/>
                <w:sz w:val="20"/>
                <w:szCs w:val="20"/>
              </w:rPr>
            </w:pPr>
            <w:r w:rsidRPr="00853521">
              <w:rPr>
                <w:b/>
                <w:color w:val="000000"/>
                <w:sz w:val="20"/>
                <w:szCs w:val="20"/>
              </w:rPr>
              <w:t>СП Черемховское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21" w:rsidRPr="00853521" w:rsidRDefault="00853521" w:rsidP="00853521">
            <w:pPr>
              <w:jc w:val="center"/>
              <w:rPr>
                <w:color w:val="000000"/>
                <w:sz w:val="20"/>
                <w:szCs w:val="20"/>
              </w:rPr>
            </w:pPr>
            <w:r w:rsidRPr="00853521">
              <w:rPr>
                <w:color w:val="000000"/>
                <w:sz w:val="20"/>
                <w:szCs w:val="20"/>
              </w:rPr>
              <w:t xml:space="preserve">Решение № 36 от 22.11.2021 </w:t>
            </w:r>
          </w:p>
        </w:tc>
        <w:tc>
          <w:tcPr>
            <w:tcW w:w="1410" w:type="dxa"/>
          </w:tcPr>
          <w:p w:rsidR="00853521" w:rsidRPr="00853521" w:rsidRDefault="00853521" w:rsidP="00853521">
            <w:pPr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1943" w:type="dxa"/>
          </w:tcPr>
          <w:p w:rsidR="00853521" w:rsidRPr="00853521" w:rsidRDefault="00853521" w:rsidP="00853521">
            <w:pPr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1943" w:type="dxa"/>
          </w:tcPr>
          <w:p w:rsidR="00853521" w:rsidRPr="00853521" w:rsidRDefault="00853521" w:rsidP="00853521">
            <w:pPr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2075" w:type="dxa"/>
          </w:tcPr>
          <w:p w:rsidR="00853521" w:rsidRPr="00853521" w:rsidRDefault="00853521" w:rsidP="00853521">
            <w:pPr>
              <w:suppressAutoHyphens/>
              <w:jc w:val="both"/>
              <w:rPr>
                <w:sz w:val="20"/>
                <w:szCs w:val="20"/>
              </w:rPr>
            </w:pPr>
          </w:p>
        </w:tc>
      </w:tr>
      <w:tr w:rsidR="00853521" w:rsidRPr="00853521" w:rsidTr="00332FA6">
        <w:tc>
          <w:tcPr>
            <w:tcW w:w="723" w:type="dxa"/>
          </w:tcPr>
          <w:p w:rsidR="00853521" w:rsidRPr="00853521" w:rsidRDefault="00853521" w:rsidP="00853521">
            <w:pPr>
              <w:suppressAutoHyphens/>
              <w:jc w:val="both"/>
              <w:rPr>
                <w:sz w:val="20"/>
                <w:szCs w:val="20"/>
              </w:rPr>
            </w:pPr>
            <w:r w:rsidRPr="00853521">
              <w:rPr>
                <w:sz w:val="20"/>
                <w:szCs w:val="20"/>
              </w:rPr>
              <w:t>16</w:t>
            </w:r>
          </w:p>
        </w:tc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21" w:rsidRPr="00853521" w:rsidRDefault="00853521" w:rsidP="00853521">
            <w:pPr>
              <w:rPr>
                <w:b/>
                <w:color w:val="000000"/>
                <w:sz w:val="20"/>
                <w:szCs w:val="20"/>
              </w:rPr>
            </w:pPr>
            <w:r w:rsidRPr="00853521">
              <w:rPr>
                <w:b/>
                <w:color w:val="000000"/>
                <w:sz w:val="20"/>
                <w:szCs w:val="20"/>
              </w:rPr>
              <w:t>СП Шимбиликское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521" w:rsidRPr="00853521" w:rsidRDefault="00853521" w:rsidP="00853521">
            <w:pPr>
              <w:jc w:val="center"/>
              <w:rPr>
                <w:color w:val="000000"/>
                <w:sz w:val="20"/>
                <w:szCs w:val="20"/>
              </w:rPr>
            </w:pPr>
            <w:r w:rsidRPr="00853521">
              <w:rPr>
                <w:color w:val="000000"/>
                <w:sz w:val="20"/>
                <w:szCs w:val="20"/>
              </w:rPr>
              <w:t>Решение № 20 от 28.10.2021</w:t>
            </w:r>
          </w:p>
        </w:tc>
        <w:tc>
          <w:tcPr>
            <w:tcW w:w="1410" w:type="dxa"/>
          </w:tcPr>
          <w:p w:rsidR="00853521" w:rsidRPr="00853521" w:rsidRDefault="00853521" w:rsidP="00853521">
            <w:pPr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1943" w:type="dxa"/>
          </w:tcPr>
          <w:p w:rsidR="00853521" w:rsidRPr="00853521" w:rsidRDefault="00853521" w:rsidP="00853521">
            <w:pPr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1943" w:type="dxa"/>
          </w:tcPr>
          <w:p w:rsidR="00853521" w:rsidRPr="00853521" w:rsidRDefault="00853521" w:rsidP="00853521">
            <w:pPr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2075" w:type="dxa"/>
          </w:tcPr>
          <w:p w:rsidR="00853521" w:rsidRPr="00853521" w:rsidRDefault="00853521" w:rsidP="00853521">
            <w:pPr>
              <w:suppressAutoHyphens/>
              <w:jc w:val="both"/>
              <w:rPr>
                <w:sz w:val="20"/>
                <w:szCs w:val="20"/>
              </w:rPr>
            </w:pPr>
          </w:p>
        </w:tc>
      </w:tr>
    </w:tbl>
    <w:p w:rsidR="0052081F" w:rsidRPr="00853521" w:rsidRDefault="0052081F" w:rsidP="000F1033">
      <w:pPr>
        <w:suppressAutoHyphens/>
        <w:ind w:firstLine="709"/>
        <w:jc w:val="both"/>
        <w:rPr>
          <w:sz w:val="20"/>
          <w:szCs w:val="20"/>
        </w:rPr>
      </w:pPr>
      <w:bookmarkStart w:id="0" w:name="_GoBack"/>
      <w:bookmarkEnd w:id="0"/>
    </w:p>
    <w:sectPr w:rsidR="0052081F" w:rsidRPr="00853521" w:rsidSect="00350BFA">
      <w:type w:val="continuous"/>
      <w:pgSz w:w="16838" w:h="11906" w:orient="landscape"/>
      <w:pgMar w:top="2269" w:right="1134" w:bottom="567" w:left="1134" w:header="720" w:footer="720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969FD"/>
    <w:rsid w:val="00003455"/>
    <w:rsid w:val="000F1033"/>
    <w:rsid w:val="00301E0E"/>
    <w:rsid w:val="00332FA6"/>
    <w:rsid w:val="00350BFA"/>
    <w:rsid w:val="0052081F"/>
    <w:rsid w:val="00601B54"/>
    <w:rsid w:val="007370A3"/>
    <w:rsid w:val="00853521"/>
    <w:rsid w:val="00972C70"/>
    <w:rsid w:val="00AE4878"/>
    <w:rsid w:val="00B969FD"/>
    <w:rsid w:val="00C465D3"/>
    <w:rsid w:val="00C82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9A2AA8"/>
  <w15:chartTrackingRefBased/>
  <w15:docId w15:val="{6E43DDF2-2F07-42B0-9C3F-A9B498077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2C7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48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332FA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332F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</cp:revision>
  <cp:lastPrinted>2022-03-30T05:46:00Z</cp:lastPrinted>
  <dcterms:created xsi:type="dcterms:W3CDTF">2022-03-30T05:21:00Z</dcterms:created>
  <dcterms:modified xsi:type="dcterms:W3CDTF">2022-03-30T05:47:00Z</dcterms:modified>
</cp:coreProperties>
</file>