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D56F2B" w:rsidRPr="003370E2" w:rsidRDefault="00D56F2B" w:rsidP="00D56F2B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C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3D0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5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70E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</w:t>
      </w:r>
      <w:r w:rsidR="00CC6CC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                                                                            № </w:t>
      </w:r>
      <w:r w:rsidR="00A34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367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C1A17" w:rsidRDefault="00D56F2B" w:rsidP="00DF57AB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</w:t>
      </w:r>
      <w:r w:rsidR="004A005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б обращении депутатов Совета муниципального района «Красночикойский район» к </w:t>
      </w:r>
      <w:r w:rsidR="00DF57AB" w:rsidRPr="00DF57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Губернатору Забайкальского края, </w:t>
      </w:r>
      <w:r w:rsidR="00DF57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 </w:t>
      </w:r>
      <w:r w:rsidR="006B713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 П</w:t>
      </w:r>
      <w:r w:rsidR="00DF57AB" w:rsidRPr="00DF57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редседателю Законодательного собрания Забайкальского края</w:t>
      </w:r>
      <w:r w:rsidR="006B713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,</w:t>
      </w:r>
      <w:r w:rsidR="00DF57AB" w:rsidRPr="00DF57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к министру образования Забайкальского края, минист</w:t>
      </w:r>
      <w:r w:rsidR="006B713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ру финансов Забайкальского края</w:t>
      </w:r>
      <w:r w:rsidR="00DF57AB" w:rsidRPr="00DF57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</w:p>
    <w:p w:rsidR="00B41185" w:rsidRPr="003370E2" w:rsidRDefault="00B41185" w:rsidP="000C1A17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56F2B" w:rsidRPr="00B57484" w:rsidRDefault="00D56F2B" w:rsidP="00B4118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Засл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ушав и обсудив информацию </w:t>
      </w:r>
      <w:r w:rsidR="00444E23">
        <w:rPr>
          <w:rFonts w:ascii="Times New Roman" w:eastAsia="Calibri" w:hAnsi="Times New Roman" w:cs="Times New Roman"/>
          <w:sz w:val="28"/>
          <w:szCs w:val="28"/>
        </w:rPr>
        <w:t>директора СОШ №2 М.В. Кузнецовой</w:t>
      </w:r>
      <w:r w:rsidRPr="00B57484">
        <w:rPr>
          <w:rFonts w:ascii="Times New Roman" w:eastAsia="Calibri" w:hAnsi="Times New Roman" w:cs="Times New Roman"/>
          <w:sz w:val="28"/>
          <w:szCs w:val="28"/>
        </w:rPr>
        <w:t>, Совет решил:</w:t>
      </w:r>
    </w:p>
    <w:p w:rsidR="00CC6CCC" w:rsidRDefault="00D56F2B" w:rsidP="00CC6C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D0500">
        <w:rPr>
          <w:rFonts w:ascii="Times New Roman" w:eastAsia="Calibri" w:hAnsi="Times New Roman" w:cs="Times New Roman"/>
          <w:sz w:val="28"/>
          <w:szCs w:val="28"/>
        </w:rPr>
        <w:t>Обратиться с обращением к</w:t>
      </w:r>
      <w:r w:rsidR="003D0500" w:rsidRPr="000E5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E23">
        <w:rPr>
          <w:rFonts w:ascii="Times New Roman" w:eastAsia="Calibri" w:hAnsi="Times New Roman" w:cs="Times New Roman"/>
          <w:sz w:val="28"/>
          <w:szCs w:val="28"/>
        </w:rPr>
        <w:t xml:space="preserve">Губернатору </w:t>
      </w:r>
      <w:r w:rsidR="00CC6CCC" w:rsidRPr="00CC6CCC">
        <w:rPr>
          <w:rFonts w:ascii="Times New Roman" w:eastAsia="Calibri" w:hAnsi="Times New Roman" w:cs="Times New Roman"/>
          <w:sz w:val="28"/>
          <w:szCs w:val="28"/>
        </w:rPr>
        <w:t>Забайкальского края</w:t>
      </w:r>
      <w:r w:rsidR="00A342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41185">
        <w:rPr>
          <w:rFonts w:ascii="Times New Roman" w:eastAsia="Calibri" w:hAnsi="Times New Roman" w:cs="Times New Roman"/>
          <w:sz w:val="28"/>
          <w:szCs w:val="28"/>
        </w:rPr>
        <w:t>к</w:t>
      </w:r>
      <w:r w:rsidR="00A34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130">
        <w:rPr>
          <w:rFonts w:ascii="Times New Roman" w:eastAsia="Calibri" w:hAnsi="Times New Roman" w:cs="Times New Roman"/>
          <w:sz w:val="28"/>
          <w:szCs w:val="28"/>
        </w:rPr>
        <w:t xml:space="preserve">Председателю Законодательного собрания Забайкальского края, к  </w:t>
      </w:r>
      <w:r w:rsidR="00B41185">
        <w:rPr>
          <w:rFonts w:ascii="Times New Roman" w:eastAsia="Calibri" w:hAnsi="Times New Roman" w:cs="Times New Roman"/>
          <w:sz w:val="28"/>
          <w:szCs w:val="28"/>
        </w:rPr>
        <w:t>м</w:t>
      </w:r>
      <w:r w:rsidR="0024530B">
        <w:rPr>
          <w:rFonts w:ascii="Times New Roman" w:eastAsia="Calibri" w:hAnsi="Times New Roman" w:cs="Times New Roman"/>
          <w:sz w:val="28"/>
          <w:szCs w:val="28"/>
        </w:rPr>
        <w:t>ин</w:t>
      </w:r>
      <w:r w:rsidR="00B41185">
        <w:rPr>
          <w:rFonts w:ascii="Times New Roman" w:eastAsia="Calibri" w:hAnsi="Times New Roman" w:cs="Times New Roman"/>
          <w:sz w:val="28"/>
          <w:szCs w:val="28"/>
        </w:rPr>
        <w:t>истру</w:t>
      </w:r>
      <w:r w:rsidR="00A34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30B">
        <w:rPr>
          <w:rFonts w:ascii="Times New Roman" w:eastAsia="Calibri" w:hAnsi="Times New Roman" w:cs="Times New Roman"/>
          <w:sz w:val="28"/>
          <w:szCs w:val="28"/>
        </w:rPr>
        <w:t>обр</w:t>
      </w:r>
      <w:r w:rsidR="00A34233">
        <w:rPr>
          <w:rFonts w:ascii="Times New Roman" w:eastAsia="Calibri" w:hAnsi="Times New Roman" w:cs="Times New Roman"/>
          <w:sz w:val="28"/>
          <w:szCs w:val="28"/>
        </w:rPr>
        <w:t>азования</w:t>
      </w:r>
      <w:r w:rsidR="00DF57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7AB" w:rsidRPr="00DF57AB">
        <w:rPr>
          <w:rFonts w:ascii="Times New Roman" w:eastAsia="Calibri" w:hAnsi="Times New Roman" w:cs="Times New Roman"/>
          <w:sz w:val="28"/>
          <w:szCs w:val="28"/>
        </w:rPr>
        <w:t>Забайкальского края</w:t>
      </w:r>
      <w:r w:rsidR="00A342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41185">
        <w:rPr>
          <w:rFonts w:ascii="Times New Roman" w:eastAsia="Calibri" w:hAnsi="Times New Roman" w:cs="Times New Roman"/>
          <w:sz w:val="28"/>
          <w:szCs w:val="28"/>
        </w:rPr>
        <w:t>министру</w:t>
      </w:r>
      <w:r w:rsidR="00A34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30B">
        <w:rPr>
          <w:rFonts w:ascii="Times New Roman" w:eastAsia="Calibri" w:hAnsi="Times New Roman" w:cs="Times New Roman"/>
          <w:sz w:val="28"/>
          <w:szCs w:val="28"/>
        </w:rPr>
        <w:t>фин</w:t>
      </w:r>
      <w:r w:rsidR="00A34233">
        <w:rPr>
          <w:rFonts w:ascii="Times New Roman" w:eastAsia="Calibri" w:hAnsi="Times New Roman" w:cs="Times New Roman"/>
          <w:sz w:val="28"/>
          <w:szCs w:val="28"/>
        </w:rPr>
        <w:t>ансов</w:t>
      </w:r>
      <w:r w:rsidR="00DF57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7AB" w:rsidRPr="00DF57AB">
        <w:rPr>
          <w:rFonts w:ascii="Times New Roman" w:eastAsia="Calibri" w:hAnsi="Times New Roman" w:cs="Times New Roman"/>
          <w:sz w:val="28"/>
          <w:szCs w:val="28"/>
        </w:rPr>
        <w:t>Забайкальского края</w:t>
      </w:r>
      <w:r w:rsidR="00A342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372" w:rsidRPr="00CC6CCC" w:rsidRDefault="003D0500" w:rsidP="00CC6C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A0372" w:rsidRPr="0015033E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уполномоченном органе печати.</w:t>
      </w:r>
    </w:p>
    <w:p w:rsidR="00D56F2B" w:rsidRPr="0015033E" w:rsidRDefault="00D56F2B" w:rsidP="00D56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503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6F2B" w:rsidRDefault="00D56F2B" w:rsidP="00D5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56F2B" w:rsidRPr="003370E2" w:rsidRDefault="00D56F2B" w:rsidP="00D5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D56F2B" w:rsidRPr="003370E2" w:rsidTr="0081684F">
        <w:tc>
          <w:tcPr>
            <w:tcW w:w="4644" w:type="dxa"/>
            <w:hideMark/>
          </w:tcPr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С.В. Стрекаловская</w:t>
            </w: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E7CA8" w:rsidRDefault="008E7CA8"/>
    <w:p w:rsidR="00D56F2B" w:rsidRDefault="00D56F2B"/>
    <w:p w:rsidR="00CA6D96" w:rsidRDefault="00CA6D96"/>
    <w:p w:rsidR="00CA6D96" w:rsidRDefault="00CA6D96"/>
    <w:p w:rsidR="00CA6D96" w:rsidRDefault="00CA6D96"/>
    <w:p w:rsidR="00CA6D96" w:rsidRDefault="00CA6D96"/>
    <w:p w:rsidR="00CA6D96" w:rsidRDefault="00CA6D96"/>
    <w:p w:rsidR="00CA6D96" w:rsidRDefault="00CA6D96"/>
    <w:p w:rsidR="00CA6D96" w:rsidRDefault="00CA6D96"/>
    <w:p w:rsidR="00D56F2B" w:rsidRDefault="00D56F2B" w:rsidP="00D56F2B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F2B" w:rsidRDefault="00D56F2B" w:rsidP="00D56F2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080676" w:rsidRDefault="00D56F2B" w:rsidP="004817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</w:t>
      </w:r>
      <w:r w:rsidR="00DF57AB" w:rsidRPr="00DF57AB">
        <w:rPr>
          <w:rFonts w:ascii="Times New Roman" w:hAnsi="Times New Roman" w:cs="Times New Roman"/>
          <w:b/>
          <w:sz w:val="28"/>
          <w:szCs w:val="28"/>
        </w:rPr>
        <w:t>к Губернатору Заб</w:t>
      </w:r>
      <w:r w:rsidR="00DF57AB">
        <w:rPr>
          <w:rFonts w:ascii="Times New Roman" w:hAnsi="Times New Roman" w:cs="Times New Roman"/>
          <w:b/>
          <w:sz w:val="28"/>
          <w:szCs w:val="28"/>
        </w:rPr>
        <w:t>айкальского края</w:t>
      </w:r>
      <w:r w:rsidR="00080676">
        <w:rPr>
          <w:rFonts w:ascii="Times New Roman" w:hAnsi="Times New Roman" w:cs="Times New Roman"/>
          <w:b/>
          <w:sz w:val="28"/>
          <w:szCs w:val="28"/>
        </w:rPr>
        <w:t xml:space="preserve"> А.М. Осипову</w:t>
      </w:r>
      <w:r w:rsidR="00DF57AB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080676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80676" w:rsidRPr="00080676">
        <w:rPr>
          <w:rFonts w:ascii="Times New Roman" w:hAnsi="Times New Roman" w:cs="Times New Roman"/>
          <w:b/>
          <w:sz w:val="28"/>
          <w:szCs w:val="28"/>
        </w:rPr>
        <w:t>председателю Законодательного собрания Забайкальского края</w:t>
      </w:r>
      <w:r w:rsidR="00080676">
        <w:rPr>
          <w:rFonts w:ascii="Times New Roman" w:hAnsi="Times New Roman" w:cs="Times New Roman"/>
          <w:b/>
          <w:sz w:val="28"/>
          <w:szCs w:val="28"/>
        </w:rPr>
        <w:t xml:space="preserve"> Кон </w:t>
      </w:r>
      <w:proofErr w:type="spellStart"/>
      <w:r w:rsidR="00080676"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 w:rsidR="000806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0676">
        <w:rPr>
          <w:rFonts w:ascii="Times New Roman" w:hAnsi="Times New Roman" w:cs="Times New Roman"/>
          <w:b/>
          <w:sz w:val="28"/>
          <w:szCs w:val="28"/>
        </w:rPr>
        <w:t>Хва</w:t>
      </w:r>
      <w:proofErr w:type="spellEnd"/>
      <w:r w:rsidR="000806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F57AB" w:rsidRPr="00DF57AB">
        <w:rPr>
          <w:rFonts w:ascii="Times New Roman" w:hAnsi="Times New Roman" w:cs="Times New Roman"/>
          <w:b/>
          <w:sz w:val="28"/>
          <w:szCs w:val="28"/>
        </w:rPr>
        <w:t>к министру образования Забайкальского края</w:t>
      </w:r>
      <w:r w:rsidR="00080676">
        <w:rPr>
          <w:rFonts w:ascii="Times New Roman" w:hAnsi="Times New Roman" w:cs="Times New Roman"/>
          <w:b/>
          <w:sz w:val="28"/>
          <w:szCs w:val="28"/>
        </w:rPr>
        <w:t xml:space="preserve"> Т.К. Клименко</w:t>
      </w:r>
      <w:r w:rsidR="00DF57AB" w:rsidRPr="00DF57AB">
        <w:rPr>
          <w:rFonts w:ascii="Times New Roman" w:hAnsi="Times New Roman" w:cs="Times New Roman"/>
          <w:b/>
          <w:sz w:val="28"/>
          <w:szCs w:val="28"/>
        </w:rPr>
        <w:t>, министру финансов Забайкальского края</w:t>
      </w:r>
      <w:r w:rsidR="00080676">
        <w:rPr>
          <w:rFonts w:ascii="Times New Roman" w:hAnsi="Times New Roman" w:cs="Times New Roman"/>
          <w:b/>
          <w:sz w:val="28"/>
          <w:szCs w:val="28"/>
        </w:rPr>
        <w:t xml:space="preserve"> В.А. Антроповой</w:t>
      </w:r>
      <w:r w:rsidR="00DF57AB" w:rsidRPr="00DF57A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56F2B" w:rsidRPr="00080676" w:rsidRDefault="00D56F2B" w:rsidP="004817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676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FE39C1" w:rsidRPr="00080676">
        <w:rPr>
          <w:rFonts w:ascii="Times New Roman" w:hAnsi="Times New Roman" w:cs="Times New Roman"/>
          <w:b/>
          <w:sz w:val="28"/>
          <w:szCs w:val="28"/>
        </w:rPr>
        <w:t>Александр Михайлович</w:t>
      </w:r>
      <w:r w:rsidRPr="00080676">
        <w:rPr>
          <w:rFonts w:ascii="Times New Roman" w:hAnsi="Times New Roman" w:cs="Times New Roman"/>
          <w:b/>
          <w:sz w:val="28"/>
          <w:szCs w:val="28"/>
        </w:rPr>
        <w:t>!</w:t>
      </w:r>
    </w:p>
    <w:p w:rsidR="00080676" w:rsidRPr="00080676" w:rsidRDefault="00080676" w:rsidP="004817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676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 w:rsidRPr="00080676"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 w:rsidRPr="000806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0676">
        <w:rPr>
          <w:rFonts w:ascii="Times New Roman" w:hAnsi="Times New Roman" w:cs="Times New Roman"/>
          <w:b/>
          <w:sz w:val="28"/>
          <w:szCs w:val="28"/>
        </w:rPr>
        <w:t>Хва</w:t>
      </w:r>
      <w:proofErr w:type="spellEnd"/>
      <w:r w:rsidRPr="00080676">
        <w:rPr>
          <w:rFonts w:ascii="Times New Roman" w:hAnsi="Times New Roman" w:cs="Times New Roman"/>
          <w:b/>
          <w:sz w:val="28"/>
          <w:szCs w:val="28"/>
        </w:rPr>
        <w:t>!</w:t>
      </w:r>
    </w:p>
    <w:p w:rsidR="00080676" w:rsidRPr="00080676" w:rsidRDefault="00080676" w:rsidP="004817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676">
        <w:rPr>
          <w:rFonts w:ascii="Times New Roman" w:hAnsi="Times New Roman" w:cs="Times New Roman"/>
          <w:b/>
          <w:sz w:val="28"/>
          <w:szCs w:val="28"/>
        </w:rPr>
        <w:t>Уважаемая Татьяна Константиновна!</w:t>
      </w:r>
    </w:p>
    <w:p w:rsidR="00080676" w:rsidRPr="00080676" w:rsidRDefault="00080676" w:rsidP="004817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676">
        <w:rPr>
          <w:rFonts w:ascii="Times New Roman" w:hAnsi="Times New Roman" w:cs="Times New Roman"/>
          <w:b/>
          <w:sz w:val="28"/>
          <w:szCs w:val="28"/>
        </w:rPr>
        <w:t>Уважаемая Вера Александровна!</w:t>
      </w:r>
    </w:p>
    <w:p w:rsidR="00C27CAE" w:rsidRDefault="003C4291" w:rsidP="00C27C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9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«Красночикойский район» многократно обращался в государственные органы власти федерального и регионального уровней по поводу требуемого Министерством образования Забайкальского края от администрации МР «Красночикойский район» сокращения штатов иного персонала образовательных учреждений района. </w:t>
      </w:r>
      <w:r w:rsidR="00C27CAE">
        <w:rPr>
          <w:rFonts w:ascii="Times New Roman" w:hAnsi="Times New Roman" w:cs="Times New Roman"/>
          <w:sz w:val="28"/>
          <w:szCs w:val="28"/>
        </w:rPr>
        <w:t xml:space="preserve"> В октябре 2021 года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18A0">
        <w:rPr>
          <w:rFonts w:ascii="Times New Roman" w:hAnsi="Times New Roman" w:cs="Times New Roman"/>
          <w:sz w:val="28"/>
          <w:szCs w:val="28"/>
        </w:rPr>
        <w:t xml:space="preserve">мы </w:t>
      </w:r>
      <w:r w:rsidR="00C27CAE">
        <w:rPr>
          <w:rFonts w:ascii="Times New Roman" w:hAnsi="Times New Roman" w:cs="Times New Roman"/>
          <w:sz w:val="28"/>
          <w:szCs w:val="28"/>
        </w:rPr>
        <w:t xml:space="preserve">обращались к </w:t>
      </w:r>
      <w:r w:rsidR="00C27CAE" w:rsidRPr="00C27CAE">
        <w:rPr>
          <w:rFonts w:ascii="Times New Roman" w:hAnsi="Times New Roman" w:cs="Times New Roman"/>
          <w:sz w:val="28"/>
          <w:szCs w:val="28"/>
        </w:rPr>
        <w:t xml:space="preserve">Заместителю председателя Правительства Забайкальского </w:t>
      </w:r>
      <w:proofErr w:type="spellStart"/>
      <w:r w:rsidR="00C27CAE" w:rsidRPr="00C27CAE">
        <w:rPr>
          <w:rFonts w:ascii="Times New Roman" w:hAnsi="Times New Roman" w:cs="Times New Roman"/>
          <w:sz w:val="28"/>
          <w:szCs w:val="28"/>
        </w:rPr>
        <w:t>краяТ.В</w:t>
      </w:r>
      <w:proofErr w:type="spellEnd"/>
      <w:r w:rsidR="00C27CAE" w:rsidRPr="00C27C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7CAE" w:rsidRPr="00C27CAE">
        <w:rPr>
          <w:rFonts w:ascii="Times New Roman" w:hAnsi="Times New Roman" w:cs="Times New Roman"/>
          <w:sz w:val="28"/>
          <w:szCs w:val="28"/>
        </w:rPr>
        <w:t>Цымпиловой</w:t>
      </w:r>
      <w:proofErr w:type="spellEnd"/>
      <w:r w:rsidR="00C27CAE">
        <w:rPr>
          <w:rFonts w:ascii="Times New Roman" w:hAnsi="Times New Roman" w:cs="Times New Roman"/>
          <w:sz w:val="28"/>
          <w:szCs w:val="28"/>
        </w:rPr>
        <w:t xml:space="preserve"> </w:t>
      </w:r>
      <w:r w:rsidR="00C27CAE" w:rsidRPr="00C27CAE">
        <w:rPr>
          <w:rFonts w:ascii="Times New Roman" w:hAnsi="Times New Roman" w:cs="Times New Roman"/>
          <w:sz w:val="28"/>
          <w:szCs w:val="28"/>
        </w:rPr>
        <w:t xml:space="preserve">с предложением провести совещание для согласования позиций ОМСУ и органов госвласти края по решению данного вопроса. </w:t>
      </w:r>
      <w:r w:rsidR="00C27CAE">
        <w:rPr>
          <w:rFonts w:ascii="Times New Roman" w:hAnsi="Times New Roman" w:cs="Times New Roman"/>
          <w:sz w:val="28"/>
          <w:szCs w:val="28"/>
        </w:rPr>
        <w:t xml:space="preserve">Ответа мы так и не получили. В настоящее время сложилась крайне непростая ситуация в школах района с уборщиками служебных помещений. Ситуация осложняется необходимостью проводить ежедневно двукратную влажную  уборку в условиях пандемии. </w:t>
      </w:r>
    </w:p>
    <w:p w:rsidR="00927D04" w:rsidRDefault="00FE39C1" w:rsidP="00C27C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C4291">
        <w:rPr>
          <w:rFonts w:ascii="Times New Roman" w:hAnsi="Times New Roman" w:cs="Times New Roman"/>
          <w:sz w:val="28"/>
          <w:szCs w:val="28"/>
        </w:rPr>
        <w:t xml:space="preserve">орма убираемой площади </w:t>
      </w:r>
      <w:r w:rsidRPr="00FE3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E39C1">
        <w:rPr>
          <w:rFonts w:ascii="Times New Roman" w:hAnsi="Times New Roman" w:cs="Times New Roman"/>
          <w:sz w:val="28"/>
          <w:szCs w:val="28"/>
        </w:rPr>
        <w:t xml:space="preserve">уборщика служебных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FE39C1">
        <w:rPr>
          <w:rFonts w:ascii="Times New Roman" w:hAnsi="Times New Roman" w:cs="Times New Roman"/>
          <w:sz w:val="28"/>
          <w:szCs w:val="28"/>
        </w:rPr>
        <w:t xml:space="preserve">предусмотрена в </w:t>
      </w:r>
      <w:r>
        <w:rPr>
          <w:rFonts w:ascii="Times New Roman" w:hAnsi="Times New Roman" w:cs="Times New Roman"/>
          <w:sz w:val="28"/>
          <w:szCs w:val="28"/>
        </w:rPr>
        <w:t>п.14 Типовых штатов</w:t>
      </w:r>
      <w:r w:rsidRPr="00FE39C1">
        <w:rPr>
          <w:rFonts w:ascii="Times New Roman" w:hAnsi="Times New Roman" w:cs="Times New Roman"/>
          <w:sz w:val="28"/>
          <w:szCs w:val="28"/>
        </w:rPr>
        <w:t xml:space="preserve"> начальных, неполных средних и средних общеобразовательных шк</w:t>
      </w:r>
      <w:r>
        <w:rPr>
          <w:rFonts w:ascii="Times New Roman" w:hAnsi="Times New Roman" w:cs="Times New Roman"/>
          <w:sz w:val="28"/>
          <w:szCs w:val="28"/>
        </w:rPr>
        <w:t xml:space="preserve">ол </w:t>
      </w:r>
      <w:r w:rsidRPr="00FE39C1">
        <w:rPr>
          <w:rFonts w:ascii="Times New Roman" w:hAnsi="Times New Roman" w:cs="Times New Roman"/>
          <w:sz w:val="28"/>
          <w:szCs w:val="28"/>
        </w:rPr>
        <w:t>из расчета 0,5 ед. должности на каждые 250 кв. м убираемой площади, но не менее 0,5 ед. должности на школу.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9C1">
        <w:rPr>
          <w:rFonts w:ascii="Times New Roman" w:hAnsi="Times New Roman" w:cs="Times New Roman"/>
          <w:sz w:val="28"/>
          <w:szCs w:val="28"/>
        </w:rPr>
        <w:t>Типовые штаты утратили силу на территории Российской Федерации в связи с издани</w:t>
      </w:r>
      <w:r>
        <w:rPr>
          <w:rFonts w:ascii="Times New Roman" w:hAnsi="Times New Roman" w:cs="Times New Roman"/>
          <w:sz w:val="28"/>
          <w:szCs w:val="28"/>
        </w:rPr>
        <w:t xml:space="preserve">ем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="00927D04">
        <w:rPr>
          <w:rFonts w:ascii="Times New Roman" w:hAnsi="Times New Roman" w:cs="Times New Roman"/>
          <w:sz w:val="28"/>
          <w:szCs w:val="28"/>
        </w:rPr>
        <w:t xml:space="preserve"> от 9.06.2008 </w:t>
      </w:r>
      <w:r>
        <w:rPr>
          <w:rFonts w:ascii="Times New Roman" w:hAnsi="Times New Roman" w:cs="Times New Roman"/>
          <w:sz w:val="28"/>
          <w:szCs w:val="28"/>
        </w:rPr>
        <w:t>N 177</w:t>
      </w:r>
      <w:r w:rsidR="00927D04">
        <w:rPr>
          <w:rFonts w:ascii="Times New Roman" w:hAnsi="Times New Roman" w:cs="Times New Roman"/>
          <w:sz w:val="28"/>
          <w:szCs w:val="28"/>
        </w:rPr>
        <w:t>.</w:t>
      </w:r>
      <w:r w:rsidR="003C4291">
        <w:rPr>
          <w:rFonts w:ascii="Times New Roman" w:hAnsi="Times New Roman" w:cs="Times New Roman"/>
          <w:sz w:val="28"/>
          <w:szCs w:val="28"/>
        </w:rPr>
        <w:t xml:space="preserve"> </w:t>
      </w:r>
      <w:r w:rsidR="00927D04">
        <w:rPr>
          <w:rFonts w:ascii="Times New Roman" w:hAnsi="Times New Roman" w:cs="Times New Roman"/>
          <w:sz w:val="28"/>
          <w:szCs w:val="28"/>
        </w:rPr>
        <w:t>Новые нормативы не  утверждены, но в</w:t>
      </w:r>
      <w:r w:rsidR="00927D04" w:rsidRPr="00927D04">
        <w:rPr>
          <w:rFonts w:ascii="Times New Roman" w:hAnsi="Times New Roman" w:cs="Times New Roman"/>
          <w:sz w:val="28"/>
          <w:szCs w:val="28"/>
        </w:rPr>
        <w:t xml:space="preserve"> то же время ст. 153 </w:t>
      </w:r>
      <w:r w:rsidR="00927D04">
        <w:rPr>
          <w:rFonts w:ascii="Times New Roman" w:hAnsi="Times New Roman" w:cs="Times New Roman"/>
          <w:sz w:val="28"/>
          <w:szCs w:val="28"/>
        </w:rPr>
        <w:t>Федерального закона N 122-ФЗ</w:t>
      </w:r>
      <w:r w:rsidR="00927D04" w:rsidRPr="00927D04">
        <w:rPr>
          <w:rFonts w:ascii="Times New Roman" w:hAnsi="Times New Roman" w:cs="Times New Roman"/>
          <w:sz w:val="28"/>
          <w:szCs w:val="28"/>
        </w:rPr>
        <w:t xml:space="preserve"> гласит, что при издании органами государственной власти субъектов РФ и органами местного самоуправления нормативных правовых актов должно быть соблюдено следующее условие: вновь устанавливаемые размеры и условия оплаты труда (включая надбавки и доплаты), размеры и условия выплаты пособий (в том числе единовременных) и иных видов социальных выплат, гарантии и компенсации отдельным категориям граждан в денежной форме не могут быть ниже размеров и условий оплаты труда (включая </w:t>
      </w:r>
      <w:r w:rsidR="00927D04" w:rsidRPr="00927D04">
        <w:rPr>
          <w:rFonts w:ascii="Times New Roman" w:hAnsi="Times New Roman" w:cs="Times New Roman"/>
          <w:sz w:val="28"/>
          <w:szCs w:val="28"/>
        </w:rPr>
        <w:lastRenderedPageBreak/>
        <w:t>надбавки и доплаты), размеров и условий выплаты пособий (в том числе единовременных) и иных видов социальных выплат, гарантий и компенсаций в денежной форме, предоставлявшихся соответствующим категориям граждан, по состоянию на 31 декабря 2004 года.</w:t>
      </w:r>
    </w:p>
    <w:p w:rsidR="00927D04" w:rsidRDefault="00927D04" w:rsidP="00927D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норма 500 кв.м. на 1 ставку является фактически действующей. Дополнительно это подтверждает </w:t>
      </w:r>
      <w:r w:rsidRPr="00927D0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7D04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02.03.2017 г. №81</w:t>
      </w:r>
      <w:r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927D04">
        <w:rPr>
          <w:rFonts w:ascii="Times New Roman" w:hAnsi="Times New Roman" w:cs="Times New Roman"/>
          <w:sz w:val="28"/>
          <w:szCs w:val="28"/>
        </w:rPr>
        <w:t xml:space="preserve"> штатные единицы уборщиков служебных помещений вводятся по 0,5 должности на каждые 250 квадратных метров убираемой площади.</w:t>
      </w:r>
    </w:p>
    <w:p w:rsidR="009543C5" w:rsidRDefault="00A34AFB" w:rsidP="009543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школах района общая убираемая площадь </w:t>
      </w:r>
      <w:r w:rsidR="00B41185" w:rsidRPr="00B41185">
        <w:rPr>
          <w:rFonts w:ascii="Times New Roman" w:hAnsi="Times New Roman" w:cs="Times New Roman"/>
          <w:sz w:val="28"/>
          <w:szCs w:val="28"/>
        </w:rPr>
        <w:t>43883,75</w:t>
      </w:r>
      <w:r>
        <w:rPr>
          <w:rFonts w:ascii="Times New Roman" w:hAnsi="Times New Roman" w:cs="Times New Roman"/>
          <w:sz w:val="28"/>
          <w:szCs w:val="28"/>
        </w:rPr>
        <w:t xml:space="preserve"> кв.м., утверждено 6</w:t>
      </w:r>
      <w:r w:rsidR="00B411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11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 ставок УСП.</w:t>
      </w:r>
      <w:r w:rsidR="00261751">
        <w:rPr>
          <w:rFonts w:ascii="Times New Roman" w:hAnsi="Times New Roman" w:cs="Times New Roman"/>
          <w:sz w:val="28"/>
          <w:szCs w:val="28"/>
        </w:rPr>
        <w:t xml:space="preserve"> </w:t>
      </w:r>
      <w:r w:rsidR="00AC3BF0">
        <w:rPr>
          <w:rFonts w:ascii="Times New Roman" w:hAnsi="Times New Roman" w:cs="Times New Roman"/>
          <w:sz w:val="28"/>
          <w:szCs w:val="28"/>
        </w:rPr>
        <w:t xml:space="preserve">Таким образом, нагрузка на 1 </w:t>
      </w:r>
      <w:r w:rsidR="009543C5">
        <w:rPr>
          <w:rFonts w:ascii="Times New Roman" w:hAnsi="Times New Roman" w:cs="Times New Roman"/>
          <w:sz w:val="28"/>
          <w:szCs w:val="28"/>
        </w:rPr>
        <w:t>уборщика составляет 7</w:t>
      </w:r>
      <w:r w:rsidR="00B41185">
        <w:rPr>
          <w:rFonts w:ascii="Times New Roman" w:hAnsi="Times New Roman" w:cs="Times New Roman"/>
          <w:sz w:val="28"/>
          <w:szCs w:val="28"/>
        </w:rPr>
        <w:t>24,3</w:t>
      </w:r>
      <w:r w:rsidR="009543C5">
        <w:rPr>
          <w:rFonts w:ascii="Times New Roman" w:hAnsi="Times New Roman" w:cs="Times New Roman"/>
          <w:sz w:val="28"/>
          <w:szCs w:val="28"/>
        </w:rPr>
        <w:t xml:space="preserve"> кв.м. </w:t>
      </w:r>
      <w:r w:rsidR="00A34233">
        <w:rPr>
          <w:rFonts w:ascii="Times New Roman" w:hAnsi="Times New Roman" w:cs="Times New Roman"/>
          <w:sz w:val="28"/>
          <w:szCs w:val="28"/>
        </w:rPr>
        <w:t xml:space="preserve">(приложение 1). </w:t>
      </w:r>
      <w:r w:rsidR="009543C5">
        <w:rPr>
          <w:rFonts w:ascii="Times New Roman" w:hAnsi="Times New Roman" w:cs="Times New Roman"/>
          <w:sz w:val="28"/>
          <w:szCs w:val="28"/>
        </w:rPr>
        <w:t xml:space="preserve">Это дает основания для обращений в трудовую инспекцию. Однако в таком случае будут наказаны директора школ, которые уже на протяжении 2 с лишним лет обращаются во все возможные инстанции по поводу нехватки ставок уборщиц. Настоятельно просим увеличить субвенцию школ района на оплату труда недостающих </w:t>
      </w:r>
      <w:r w:rsidR="009418A0">
        <w:rPr>
          <w:rFonts w:ascii="Times New Roman" w:hAnsi="Times New Roman" w:cs="Times New Roman"/>
          <w:sz w:val="28"/>
          <w:szCs w:val="28"/>
        </w:rPr>
        <w:t>27</w:t>
      </w:r>
      <w:r w:rsidR="009543C5">
        <w:rPr>
          <w:rFonts w:ascii="Times New Roman" w:hAnsi="Times New Roman" w:cs="Times New Roman"/>
          <w:sz w:val="28"/>
          <w:szCs w:val="28"/>
        </w:rPr>
        <w:t>,</w:t>
      </w:r>
      <w:r w:rsidR="00B41185">
        <w:rPr>
          <w:rFonts w:ascii="Times New Roman" w:hAnsi="Times New Roman" w:cs="Times New Roman"/>
          <w:sz w:val="28"/>
          <w:szCs w:val="28"/>
        </w:rPr>
        <w:t>18</w:t>
      </w:r>
      <w:r w:rsidR="009543C5">
        <w:rPr>
          <w:rFonts w:ascii="Times New Roman" w:hAnsi="Times New Roman" w:cs="Times New Roman"/>
          <w:sz w:val="28"/>
          <w:szCs w:val="28"/>
        </w:rPr>
        <w:t xml:space="preserve"> ставок УСП. </w:t>
      </w:r>
    </w:p>
    <w:p w:rsidR="009543C5" w:rsidRDefault="0024530B" w:rsidP="009543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Настоятельно просим</w:t>
      </w:r>
      <w:r w:rsidR="009543C5">
        <w:rPr>
          <w:rFonts w:ascii="Times New Roman" w:hAnsi="Times New Roman" w:cs="Times New Roman"/>
          <w:sz w:val="28"/>
          <w:szCs w:val="28"/>
        </w:rPr>
        <w:t xml:space="preserve"> </w:t>
      </w:r>
      <w:r w:rsidR="003C4291">
        <w:rPr>
          <w:rFonts w:ascii="Times New Roman" w:hAnsi="Times New Roman" w:cs="Times New Roman"/>
          <w:sz w:val="28"/>
          <w:szCs w:val="28"/>
        </w:rPr>
        <w:t xml:space="preserve">принять меры по устранению нарушений федерального и регионального законодательств со стороны министерств образования и финансов Забайкальского края. </w:t>
      </w:r>
    </w:p>
    <w:p w:rsidR="00D56F2B" w:rsidRPr="00692C9C" w:rsidRDefault="00CC6CCC" w:rsidP="00D56F2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56F2B"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D56F2B" w:rsidRPr="00692C9C" w:rsidRDefault="00D56F2B" w:rsidP="00D56F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C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56F2B" w:rsidRPr="00692C9C" w:rsidRDefault="00D56F2B" w:rsidP="00D56F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D56F2B" w:rsidRPr="00692C9C" w:rsidRDefault="00D56F2B" w:rsidP="00D56F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 w:rsidR="00C94E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2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34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4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C6C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2D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233">
        <w:rPr>
          <w:rFonts w:ascii="Times New Roman" w:eastAsia="Times New Roman" w:hAnsi="Times New Roman" w:cs="Times New Roman"/>
          <w:sz w:val="28"/>
          <w:szCs w:val="28"/>
          <w:lang w:eastAsia="ru-RU"/>
        </w:rPr>
        <w:t>367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56F2B" w:rsidRDefault="00D56F2B" w:rsidP="00D56F2B">
      <w:pPr>
        <w:spacing w:line="257" w:lineRule="auto"/>
        <w:jc w:val="both"/>
      </w:pPr>
    </w:p>
    <w:p w:rsidR="00375463" w:rsidRDefault="00375463" w:rsidP="00D56F2B">
      <w:pPr>
        <w:spacing w:line="257" w:lineRule="auto"/>
        <w:jc w:val="both"/>
      </w:pPr>
    </w:p>
    <w:p w:rsidR="00A34233" w:rsidRDefault="00A34233" w:rsidP="00D56F2B">
      <w:pPr>
        <w:spacing w:line="257" w:lineRule="auto"/>
        <w:jc w:val="both"/>
      </w:pPr>
    </w:p>
    <w:p w:rsidR="00A34233" w:rsidRDefault="00A34233" w:rsidP="00D56F2B">
      <w:pPr>
        <w:spacing w:line="257" w:lineRule="auto"/>
        <w:jc w:val="both"/>
      </w:pPr>
    </w:p>
    <w:p w:rsidR="00A34233" w:rsidRDefault="00A34233" w:rsidP="00D56F2B">
      <w:pPr>
        <w:spacing w:line="257" w:lineRule="auto"/>
        <w:jc w:val="both"/>
      </w:pPr>
    </w:p>
    <w:p w:rsidR="00A34233" w:rsidRDefault="00A34233" w:rsidP="00D56F2B">
      <w:pPr>
        <w:spacing w:line="257" w:lineRule="auto"/>
        <w:jc w:val="both"/>
      </w:pPr>
    </w:p>
    <w:p w:rsidR="00A34233" w:rsidRDefault="00A34233" w:rsidP="00D56F2B">
      <w:pPr>
        <w:spacing w:line="257" w:lineRule="auto"/>
        <w:jc w:val="both"/>
      </w:pPr>
    </w:p>
    <w:p w:rsidR="00A34233" w:rsidRDefault="00A34233" w:rsidP="00D56F2B">
      <w:pPr>
        <w:spacing w:line="257" w:lineRule="auto"/>
        <w:jc w:val="both"/>
      </w:pPr>
    </w:p>
    <w:p w:rsidR="00A34233" w:rsidRDefault="00A34233" w:rsidP="00D56F2B">
      <w:pPr>
        <w:spacing w:line="257" w:lineRule="auto"/>
        <w:jc w:val="both"/>
      </w:pPr>
    </w:p>
    <w:p w:rsidR="00A34233" w:rsidRDefault="00A34233" w:rsidP="00D56F2B">
      <w:pPr>
        <w:spacing w:line="257" w:lineRule="auto"/>
        <w:jc w:val="both"/>
      </w:pPr>
    </w:p>
    <w:p w:rsidR="00A34233" w:rsidRDefault="00A34233" w:rsidP="00D56F2B">
      <w:pPr>
        <w:spacing w:line="257" w:lineRule="auto"/>
        <w:jc w:val="both"/>
      </w:pPr>
    </w:p>
    <w:p w:rsidR="00A34233" w:rsidRDefault="00A34233" w:rsidP="00D56F2B">
      <w:pPr>
        <w:spacing w:line="257" w:lineRule="auto"/>
        <w:jc w:val="both"/>
      </w:pPr>
    </w:p>
    <w:p w:rsidR="00A34233" w:rsidRDefault="00A34233" w:rsidP="00D56F2B">
      <w:pPr>
        <w:spacing w:line="257" w:lineRule="auto"/>
        <w:jc w:val="both"/>
      </w:pPr>
    </w:p>
    <w:p w:rsidR="00096CA7" w:rsidRDefault="00375463" w:rsidP="00096CA7">
      <w:pPr>
        <w:spacing w:line="257" w:lineRule="auto"/>
        <w:jc w:val="right"/>
        <w:rPr>
          <w:rFonts w:ascii="Times New Roman" w:hAnsi="Times New Roman" w:cs="Times New Roman"/>
        </w:rPr>
      </w:pPr>
      <w:r w:rsidRPr="00A34233">
        <w:rPr>
          <w:rFonts w:ascii="Times New Roman" w:hAnsi="Times New Roman" w:cs="Times New Roman"/>
        </w:rPr>
        <w:lastRenderedPageBreak/>
        <w:t xml:space="preserve">приложение </w:t>
      </w:r>
      <w:r w:rsidR="00080676">
        <w:rPr>
          <w:rFonts w:ascii="Times New Roman" w:hAnsi="Times New Roman" w:cs="Times New Roman"/>
        </w:rPr>
        <w:t xml:space="preserve">1 </w:t>
      </w:r>
    </w:p>
    <w:p w:rsidR="00096CA7" w:rsidRDefault="00080676" w:rsidP="00096CA7">
      <w:pPr>
        <w:spacing w:line="257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567937">
        <w:rPr>
          <w:rFonts w:ascii="Times New Roman" w:hAnsi="Times New Roman" w:cs="Times New Roman"/>
        </w:rPr>
        <w:t xml:space="preserve">решению </w:t>
      </w:r>
      <w:r w:rsidR="00096CA7">
        <w:rPr>
          <w:rFonts w:ascii="Times New Roman" w:hAnsi="Times New Roman" w:cs="Times New Roman"/>
        </w:rPr>
        <w:t xml:space="preserve">Совета муниципального района </w:t>
      </w:r>
    </w:p>
    <w:p w:rsidR="00375463" w:rsidRPr="00A34233" w:rsidRDefault="00096CA7" w:rsidP="00096CA7">
      <w:pPr>
        <w:spacing w:line="257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«Красночикойский район» </w:t>
      </w:r>
      <w:r w:rsidR="00567937">
        <w:rPr>
          <w:rFonts w:ascii="Times New Roman" w:hAnsi="Times New Roman" w:cs="Times New Roman"/>
        </w:rPr>
        <w:t>от 28.03.2022 №</w:t>
      </w:r>
      <w:r w:rsidR="002D69D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67937">
        <w:rPr>
          <w:rFonts w:ascii="Times New Roman" w:hAnsi="Times New Roman" w:cs="Times New Roman"/>
        </w:rPr>
        <w:t>367</w:t>
      </w:r>
      <w:r w:rsidR="00080676">
        <w:rPr>
          <w:rFonts w:ascii="Times New Roman" w:hAnsi="Times New Roman" w:cs="Times New Roman"/>
        </w:rPr>
        <w:t xml:space="preserve"> </w:t>
      </w:r>
    </w:p>
    <w:tbl>
      <w:tblPr>
        <w:tblW w:w="9081" w:type="dxa"/>
        <w:tblInd w:w="99" w:type="dxa"/>
        <w:tblLook w:val="04A0" w:firstRow="1" w:lastRow="0" w:firstColumn="1" w:lastColumn="0" w:noHBand="0" w:noVBand="1"/>
      </w:tblPr>
      <w:tblGrid>
        <w:gridCol w:w="2860"/>
        <w:gridCol w:w="1369"/>
        <w:gridCol w:w="2301"/>
        <w:gridCol w:w="1134"/>
        <w:gridCol w:w="1417"/>
      </w:tblGrid>
      <w:tr w:rsidR="00596EE5" w:rsidRPr="00A34233" w:rsidTr="00596EE5">
        <w:trPr>
          <w:trHeight w:val="28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E5" w:rsidRPr="00A34233" w:rsidRDefault="00A34233" w:rsidP="0059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E5" w:rsidRPr="00A34233" w:rsidRDefault="00596EE5" w:rsidP="0059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4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S помещений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E5" w:rsidRPr="00A34233" w:rsidRDefault="00596EE5" w:rsidP="0059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4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убираемая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E5" w:rsidRPr="00A34233" w:rsidRDefault="00596EE5" w:rsidP="0059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4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ставки УСП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E5" w:rsidRPr="00A34233" w:rsidRDefault="00596EE5" w:rsidP="0059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4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1 ставку</w:t>
            </w:r>
          </w:p>
        </w:tc>
      </w:tr>
      <w:tr w:rsidR="00B41185" w:rsidRPr="00A34233" w:rsidTr="00596EE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A34233" w:rsidRDefault="00B41185" w:rsidP="0059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алоархангельская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2324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1516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631,7</w:t>
            </w:r>
          </w:p>
        </w:tc>
      </w:tr>
      <w:tr w:rsidR="00B41185" w:rsidRPr="00A34233" w:rsidTr="00596EE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A34233" w:rsidRDefault="00B41185" w:rsidP="0059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Шимбилик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1787,6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1781,6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989,8</w:t>
            </w:r>
          </w:p>
        </w:tc>
      </w:tr>
      <w:tr w:rsidR="00B41185" w:rsidRPr="00A34233" w:rsidTr="00596EE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A34233" w:rsidRDefault="00B41185" w:rsidP="0059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Байхор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1549,3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1505,4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488,8</w:t>
            </w:r>
          </w:p>
        </w:tc>
      </w:tr>
      <w:tr w:rsidR="00B41185" w:rsidRPr="00A34233" w:rsidTr="00596EE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A34233" w:rsidRDefault="00B41185" w:rsidP="0059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ольшереченская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2109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1824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608,0</w:t>
            </w:r>
          </w:p>
        </w:tc>
      </w:tr>
      <w:tr w:rsidR="00B41185" w:rsidRPr="00A34233" w:rsidTr="00596EE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A34233" w:rsidRDefault="00B41185" w:rsidP="0059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Альбитуй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2864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954,7</w:t>
            </w:r>
          </w:p>
        </w:tc>
      </w:tr>
      <w:tr w:rsidR="00B41185" w:rsidRPr="00A34233" w:rsidTr="00596EE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A34233" w:rsidRDefault="00B41185" w:rsidP="0059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2727,22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545,4</w:t>
            </w:r>
          </w:p>
        </w:tc>
      </w:tr>
      <w:tr w:rsidR="00B41185" w:rsidRPr="00A34233" w:rsidTr="00596EE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A34233" w:rsidRDefault="00B41185" w:rsidP="0059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Жиндо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1914,8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1714,9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647,1</w:t>
            </w:r>
          </w:p>
        </w:tc>
      </w:tr>
      <w:tr w:rsidR="00B41185" w:rsidRPr="00A34233" w:rsidTr="00596EE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A34233" w:rsidRDefault="00B41185" w:rsidP="0059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Жиндокон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НОШ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227,8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760,0</w:t>
            </w:r>
          </w:p>
        </w:tc>
      </w:tr>
      <w:tr w:rsidR="00B41185" w:rsidRPr="00A34233" w:rsidTr="00596EE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A34233" w:rsidRDefault="00B41185" w:rsidP="0059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Черемхов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 СОШ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2485,5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828,5</w:t>
            </w:r>
          </w:p>
        </w:tc>
      </w:tr>
      <w:tr w:rsidR="00B41185" w:rsidRPr="00A34233" w:rsidTr="00AF6BCC">
        <w:trPr>
          <w:trHeight w:val="2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A34233" w:rsidRDefault="00B41185" w:rsidP="00AF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Урлук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5533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741,7</w:t>
            </w:r>
          </w:p>
        </w:tc>
      </w:tr>
      <w:tr w:rsidR="00B41185" w:rsidRPr="00A34233" w:rsidTr="00596EE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A34233" w:rsidRDefault="00B41185" w:rsidP="0059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Усть-Урлук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НОШ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568,8</w:t>
            </w:r>
          </w:p>
        </w:tc>
      </w:tr>
      <w:tr w:rsidR="00B41185" w:rsidRPr="00A34233" w:rsidTr="00596EE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A34233" w:rsidRDefault="00B41185" w:rsidP="0059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2370,5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2310,5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577,6</w:t>
            </w:r>
          </w:p>
        </w:tc>
      </w:tr>
      <w:tr w:rsidR="00B41185" w:rsidRPr="00A34233" w:rsidTr="00596EE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A34233" w:rsidRDefault="00B41185" w:rsidP="0059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ерхне</w:t>
            </w:r>
            <w:r w:rsidRPr="00A34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A34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гольджинская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3194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3194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899,7</w:t>
            </w:r>
          </w:p>
        </w:tc>
      </w:tr>
      <w:tr w:rsidR="00B41185" w:rsidRPr="00A34233" w:rsidTr="00596EE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A34233" w:rsidRDefault="00B41185" w:rsidP="0059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Красночикойская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4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5755,26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788,4</w:t>
            </w:r>
          </w:p>
        </w:tc>
      </w:tr>
      <w:tr w:rsidR="00B41185" w:rsidRPr="00A34233" w:rsidTr="00596EE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A34233" w:rsidRDefault="00B41185" w:rsidP="00AF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асночикойская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4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7245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7245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805,0</w:t>
            </w:r>
          </w:p>
        </w:tc>
      </w:tr>
      <w:tr w:rsidR="00B41185" w:rsidRPr="00A34233" w:rsidTr="00596EE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A34233" w:rsidRDefault="00B41185" w:rsidP="0059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1804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1803,62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555,0</w:t>
            </w:r>
          </w:p>
        </w:tc>
      </w:tr>
      <w:tr w:rsidR="00B41185" w:rsidRPr="00A34233" w:rsidTr="00596EE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A34233" w:rsidRDefault="00B41185" w:rsidP="0059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 ООШ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1845,6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1025,3</w:t>
            </w:r>
          </w:p>
        </w:tc>
      </w:tr>
      <w:tr w:rsidR="00B41185" w:rsidRPr="00A34233" w:rsidTr="00596EE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A34233" w:rsidRDefault="00B41185" w:rsidP="0059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619,9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619,9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413,3</w:t>
            </w:r>
          </w:p>
        </w:tc>
      </w:tr>
      <w:tr w:rsidR="00B41185" w:rsidRPr="00A34233" w:rsidTr="00596EE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A34233" w:rsidRDefault="00B41185" w:rsidP="0059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НОШ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41185" w:rsidRPr="00A34233" w:rsidTr="00596EE5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A34233" w:rsidRDefault="00B41185" w:rsidP="0059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району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43883,75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60,59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5" w:rsidRPr="00B41185" w:rsidRDefault="00B411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185">
              <w:rPr>
                <w:rFonts w:ascii="Times New Roman" w:hAnsi="Times New Roman" w:cs="Times New Roman"/>
                <w:color w:val="000000"/>
              </w:rPr>
              <w:t>724,3</w:t>
            </w:r>
          </w:p>
        </w:tc>
      </w:tr>
    </w:tbl>
    <w:p w:rsidR="00596EE5" w:rsidRPr="00A34233" w:rsidRDefault="00596EE5" w:rsidP="00596EE5">
      <w:pPr>
        <w:spacing w:line="257" w:lineRule="auto"/>
        <w:jc w:val="both"/>
        <w:rPr>
          <w:rFonts w:ascii="Times New Roman" w:hAnsi="Times New Roman" w:cs="Times New Roman"/>
        </w:rPr>
      </w:pPr>
    </w:p>
    <w:sectPr w:rsidR="00596EE5" w:rsidRPr="00A34233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B5"/>
    <w:multiLevelType w:val="hybridMultilevel"/>
    <w:tmpl w:val="F4F4C232"/>
    <w:lvl w:ilvl="0" w:tplc="EED4D4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F2B"/>
    <w:rsid w:val="00004D48"/>
    <w:rsid w:val="00077DED"/>
    <w:rsid w:val="00080676"/>
    <w:rsid w:val="000926A6"/>
    <w:rsid w:val="00096CA7"/>
    <w:rsid w:val="000C1A17"/>
    <w:rsid w:val="000E53BA"/>
    <w:rsid w:val="00136405"/>
    <w:rsid w:val="0024530B"/>
    <w:rsid w:val="00261751"/>
    <w:rsid w:val="002A3EDF"/>
    <w:rsid w:val="002A5FF3"/>
    <w:rsid w:val="002D69D8"/>
    <w:rsid w:val="00344FD9"/>
    <w:rsid w:val="00366A2D"/>
    <w:rsid w:val="00372372"/>
    <w:rsid w:val="00375463"/>
    <w:rsid w:val="003C4291"/>
    <w:rsid w:val="003C6C5C"/>
    <w:rsid w:val="003D0500"/>
    <w:rsid w:val="00401E7E"/>
    <w:rsid w:val="004279D8"/>
    <w:rsid w:val="00444E23"/>
    <w:rsid w:val="00456394"/>
    <w:rsid w:val="0048173D"/>
    <w:rsid w:val="004A0058"/>
    <w:rsid w:val="004D6D74"/>
    <w:rsid w:val="00526EA9"/>
    <w:rsid w:val="00544A6B"/>
    <w:rsid w:val="00567937"/>
    <w:rsid w:val="00596EE5"/>
    <w:rsid w:val="005A0372"/>
    <w:rsid w:val="00613525"/>
    <w:rsid w:val="00615EB1"/>
    <w:rsid w:val="00646DA1"/>
    <w:rsid w:val="006A75BA"/>
    <w:rsid w:val="006B7130"/>
    <w:rsid w:val="006F412D"/>
    <w:rsid w:val="006F452E"/>
    <w:rsid w:val="00732EF5"/>
    <w:rsid w:val="007572BF"/>
    <w:rsid w:val="007D5F6E"/>
    <w:rsid w:val="007D7906"/>
    <w:rsid w:val="008265F7"/>
    <w:rsid w:val="00865BB4"/>
    <w:rsid w:val="0089189D"/>
    <w:rsid w:val="008A028B"/>
    <w:rsid w:val="008D2E8B"/>
    <w:rsid w:val="008E7CA8"/>
    <w:rsid w:val="00901F14"/>
    <w:rsid w:val="00915BCD"/>
    <w:rsid w:val="009248B4"/>
    <w:rsid w:val="00927D04"/>
    <w:rsid w:val="009418A0"/>
    <w:rsid w:val="009543C5"/>
    <w:rsid w:val="0098654F"/>
    <w:rsid w:val="009E71E8"/>
    <w:rsid w:val="009F5B61"/>
    <w:rsid w:val="00A262DE"/>
    <w:rsid w:val="00A34233"/>
    <w:rsid w:val="00A34AFB"/>
    <w:rsid w:val="00AA1C6E"/>
    <w:rsid w:val="00AC3BF0"/>
    <w:rsid w:val="00AF1B31"/>
    <w:rsid w:val="00AF6BCC"/>
    <w:rsid w:val="00B41185"/>
    <w:rsid w:val="00B41300"/>
    <w:rsid w:val="00BC6D5B"/>
    <w:rsid w:val="00C158B1"/>
    <w:rsid w:val="00C27CAE"/>
    <w:rsid w:val="00C94E6C"/>
    <w:rsid w:val="00CA6D96"/>
    <w:rsid w:val="00CC6CCC"/>
    <w:rsid w:val="00CF5773"/>
    <w:rsid w:val="00D26AB6"/>
    <w:rsid w:val="00D47026"/>
    <w:rsid w:val="00D56F2B"/>
    <w:rsid w:val="00DB0BF6"/>
    <w:rsid w:val="00DB5FE6"/>
    <w:rsid w:val="00DF57AB"/>
    <w:rsid w:val="00E06BA2"/>
    <w:rsid w:val="00F23D65"/>
    <w:rsid w:val="00F63874"/>
    <w:rsid w:val="00FA6D20"/>
    <w:rsid w:val="00FD220D"/>
    <w:rsid w:val="00FE39C1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3879"/>
  <w15:docId w15:val="{8A8F73DF-43DD-490F-870A-548E34B2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2B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5</cp:revision>
  <cp:lastPrinted>2022-03-31T00:32:00Z</cp:lastPrinted>
  <dcterms:created xsi:type="dcterms:W3CDTF">2022-03-29T08:01:00Z</dcterms:created>
  <dcterms:modified xsi:type="dcterms:W3CDTF">2022-03-31T00:34:00Z</dcterms:modified>
</cp:coreProperties>
</file>