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07" w:rsidRPr="003E1F36" w:rsidRDefault="00F70307" w:rsidP="00F70307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Муниципальный район «Красночикойский район»</w:t>
      </w:r>
    </w:p>
    <w:p w:rsidR="00F70307" w:rsidRPr="003E1F36" w:rsidRDefault="00F70307" w:rsidP="00F70307">
      <w:pPr>
        <w:jc w:val="center"/>
        <w:rPr>
          <w:b/>
          <w:sz w:val="28"/>
          <w:szCs w:val="28"/>
        </w:rPr>
      </w:pPr>
      <w:r w:rsidRPr="003E1F36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F70307" w:rsidRPr="003E1F36" w:rsidRDefault="00F70307" w:rsidP="00F70307">
      <w:pPr>
        <w:jc w:val="center"/>
        <w:rPr>
          <w:b/>
          <w:sz w:val="28"/>
          <w:szCs w:val="28"/>
        </w:rPr>
      </w:pPr>
    </w:p>
    <w:p w:rsidR="00F70307" w:rsidRPr="003E1F36" w:rsidRDefault="00F70307" w:rsidP="00F70307">
      <w:pPr>
        <w:jc w:val="center"/>
        <w:rPr>
          <w:b/>
          <w:sz w:val="32"/>
          <w:szCs w:val="32"/>
        </w:rPr>
      </w:pPr>
    </w:p>
    <w:p w:rsidR="00F70307" w:rsidRPr="003E1F36" w:rsidRDefault="00F70307" w:rsidP="00F70307">
      <w:pPr>
        <w:jc w:val="center"/>
        <w:rPr>
          <w:b/>
          <w:sz w:val="32"/>
          <w:szCs w:val="32"/>
        </w:rPr>
      </w:pPr>
      <w:r w:rsidRPr="003E1F36">
        <w:rPr>
          <w:b/>
          <w:sz w:val="32"/>
          <w:szCs w:val="32"/>
        </w:rPr>
        <w:t>ПОСТАНОВЛЕНИЕ</w:t>
      </w:r>
    </w:p>
    <w:p w:rsidR="00F70307" w:rsidRPr="003E1F36" w:rsidRDefault="00597D48" w:rsidP="00F70307">
      <w:pPr>
        <w:rPr>
          <w:sz w:val="28"/>
          <w:szCs w:val="28"/>
        </w:rPr>
      </w:pPr>
      <w:r>
        <w:rPr>
          <w:sz w:val="28"/>
          <w:szCs w:val="28"/>
        </w:rPr>
        <w:t xml:space="preserve">06 апреля </w:t>
      </w:r>
      <w:r w:rsidR="00F70307">
        <w:rPr>
          <w:sz w:val="28"/>
          <w:szCs w:val="28"/>
        </w:rPr>
        <w:t xml:space="preserve"> 202</w:t>
      </w:r>
      <w:r w:rsidR="001C3F66">
        <w:rPr>
          <w:sz w:val="28"/>
          <w:szCs w:val="28"/>
        </w:rPr>
        <w:t>2</w:t>
      </w:r>
      <w:r w:rsidR="00F70307" w:rsidRPr="003E1F3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F70307" w:rsidRPr="003E1F36">
        <w:rPr>
          <w:sz w:val="28"/>
          <w:szCs w:val="28"/>
        </w:rPr>
        <w:t xml:space="preserve">                                   </w:t>
      </w:r>
      <w:r w:rsidR="00F70307">
        <w:rPr>
          <w:sz w:val="28"/>
          <w:szCs w:val="28"/>
        </w:rPr>
        <w:t xml:space="preserve">                      </w:t>
      </w:r>
      <w:r w:rsidR="00B41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167E30">
        <w:rPr>
          <w:sz w:val="28"/>
          <w:szCs w:val="28"/>
        </w:rPr>
        <w:t>187</w:t>
      </w:r>
      <w:bookmarkStart w:id="0" w:name="_GoBack"/>
      <w:bookmarkEnd w:id="0"/>
    </w:p>
    <w:p w:rsidR="00F70307" w:rsidRPr="003E1F36" w:rsidRDefault="00F70307" w:rsidP="00F70307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с. Красный Чикой</w:t>
      </w:r>
      <w:r>
        <w:rPr>
          <w:sz w:val="28"/>
          <w:szCs w:val="28"/>
        </w:rPr>
        <w:t xml:space="preserve"> </w:t>
      </w:r>
    </w:p>
    <w:p w:rsidR="00F70307" w:rsidRPr="003E1F36" w:rsidRDefault="00F70307" w:rsidP="00F70307">
      <w:pPr>
        <w:jc w:val="center"/>
        <w:rPr>
          <w:sz w:val="28"/>
          <w:szCs w:val="28"/>
        </w:rPr>
      </w:pPr>
    </w:p>
    <w:p w:rsidR="00F70307" w:rsidRDefault="00F70307" w:rsidP="00F70307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F70307" w:rsidRDefault="002633F6" w:rsidP="00F70307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2633F6">
        <w:rPr>
          <w:b/>
          <w:bCs/>
          <w:sz w:val="28"/>
          <w:szCs w:val="28"/>
        </w:rPr>
        <w:t>О реализации требований к устройству, содержанию и организации работы образовательных организаций в условиях распространения новой коронавирусной инфекции (COVID-19)</w:t>
      </w:r>
      <w:r w:rsidR="001C3F66" w:rsidRPr="001C3F66">
        <w:rPr>
          <w:b/>
          <w:bCs/>
          <w:sz w:val="28"/>
          <w:szCs w:val="28"/>
        </w:rPr>
        <w:t xml:space="preserve"> </w:t>
      </w:r>
      <w:r w:rsidR="00D46D04">
        <w:rPr>
          <w:b/>
          <w:bCs/>
          <w:sz w:val="28"/>
          <w:szCs w:val="28"/>
        </w:rPr>
        <w:t>на территории</w:t>
      </w:r>
      <w:r w:rsidR="00380B45" w:rsidRPr="001C3F66">
        <w:rPr>
          <w:b/>
          <w:bCs/>
          <w:sz w:val="28"/>
          <w:szCs w:val="28"/>
        </w:rPr>
        <w:t xml:space="preserve"> </w:t>
      </w:r>
      <w:r w:rsidR="0041526E">
        <w:rPr>
          <w:b/>
          <w:bCs/>
          <w:sz w:val="28"/>
          <w:szCs w:val="28"/>
        </w:rPr>
        <w:t>Красночикойского района</w:t>
      </w:r>
    </w:p>
    <w:p w:rsidR="00F70307" w:rsidRDefault="00F70307" w:rsidP="00F70307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F70307" w:rsidRDefault="00DC5DFF" w:rsidP="00F70307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41D52">
        <w:rPr>
          <w:bCs/>
          <w:sz w:val="28"/>
          <w:szCs w:val="28"/>
        </w:rPr>
        <w:t>На основании приказа Министерства образования и науки Забайкальского края от 2</w:t>
      </w:r>
      <w:r w:rsidR="002633F6">
        <w:rPr>
          <w:bCs/>
          <w:sz w:val="28"/>
          <w:szCs w:val="28"/>
        </w:rPr>
        <w:t>8</w:t>
      </w:r>
      <w:r w:rsidR="00B41D52">
        <w:rPr>
          <w:bCs/>
          <w:sz w:val="28"/>
          <w:szCs w:val="28"/>
        </w:rPr>
        <w:t>.0</w:t>
      </w:r>
      <w:r w:rsidR="003D5F52">
        <w:rPr>
          <w:bCs/>
          <w:sz w:val="28"/>
          <w:szCs w:val="28"/>
        </w:rPr>
        <w:t>3</w:t>
      </w:r>
      <w:r w:rsidR="00B41D52">
        <w:rPr>
          <w:bCs/>
          <w:sz w:val="28"/>
          <w:szCs w:val="28"/>
        </w:rPr>
        <w:t>.202</w:t>
      </w:r>
      <w:r w:rsidR="00AF64CE">
        <w:rPr>
          <w:bCs/>
          <w:sz w:val="28"/>
          <w:szCs w:val="28"/>
        </w:rPr>
        <w:t>2</w:t>
      </w:r>
      <w:r w:rsidR="00B41D52">
        <w:rPr>
          <w:bCs/>
          <w:sz w:val="28"/>
          <w:szCs w:val="28"/>
        </w:rPr>
        <w:t xml:space="preserve">г. № </w:t>
      </w:r>
      <w:r w:rsidR="003D5F52">
        <w:rPr>
          <w:bCs/>
          <w:sz w:val="28"/>
          <w:szCs w:val="28"/>
        </w:rPr>
        <w:t>2</w:t>
      </w:r>
      <w:r w:rsidR="002633F6">
        <w:rPr>
          <w:bCs/>
          <w:sz w:val="28"/>
          <w:szCs w:val="28"/>
        </w:rPr>
        <w:t>80</w:t>
      </w:r>
      <w:r w:rsidR="00B41D52">
        <w:rPr>
          <w:bCs/>
          <w:sz w:val="28"/>
          <w:szCs w:val="28"/>
        </w:rPr>
        <w:t xml:space="preserve">, </w:t>
      </w:r>
      <w:r w:rsidR="0037680F">
        <w:rPr>
          <w:bCs/>
          <w:sz w:val="28"/>
          <w:szCs w:val="28"/>
        </w:rPr>
        <w:t>в</w:t>
      </w:r>
      <w:r w:rsidR="0037680F" w:rsidRPr="0037680F">
        <w:rPr>
          <w:bCs/>
          <w:sz w:val="28"/>
          <w:szCs w:val="28"/>
        </w:rPr>
        <w:t xml:space="preserve"> целях обеспечения санитарно-эпидемиологического благополучия </w:t>
      </w:r>
      <w:r w:rsidR="00B41D52" w:rsidRPr="00B41D52">
        <w:rPr>
          <w:bCs/>
          <w:sz w:val="28"/>
          <w:szCs w:val="28"/>
        </w:rPr>
        <w:t>в образовательных организациях</w:t>
      </w:r>
      <w:r w:rsidR="00B41D52">
        <w:rPr>
          <w:bCs/>
          <w:sz w:val="28"/>
          <w:szCs w:val="28"/>
        </w:rPr>
        <w:t xml:space="preserve"> Красночикойского района</w:t>
      </w:r>
      <w:r w:rsidR="0037680F">
        <w:rPr>
          <w:bCs/>
          <w:sz w:val="28"/>
          <w:szCs w:val="28"/>
        </w:rPr>
        <w:t xml:space="preserve">, </w:t>
      </w:r>
      <w:r w:rsidR="0037680F" w:rsidRPr="0037680F">
        <w:rPr>
          <w:bCs/>
          <w:sz w:val="28"/>
          <w:szCs w:val="28"/>
        </w:rPr>
        <w:t>по предупреждению распространения новой коронавирусной инфекции</w:t>
      </w:r>
      <w:r w:rsidR="00E17BA1">
        <w:rPr>
          <w:bCs/>
          <w:sz w:val="28"/>
          <w:szCs w:val="28"/>
        </w:rPr>
        <w:t xml:space="preserve"> </w:t>
      </w:r>
      <w:r w:rsidR="00F70307">
        <w:rPr>
          <w:bCs/>
          <w:sz w:val="28"/>
          <w:szCs w:val="28"/>
        </w:rPr>
        <w:t>и</w:t>
      </w:r>
      <w:r w:rsidR="00F70307" w:rsidRPr="00657517">
        <w:rPr>
          <w:bCs/>
          <w:sz w:val="28"/>
          <w:szCs w:val="28"/>
        </w:rPr>
        <w:t xml:space="preserve"> </w:t>
      </w:r>
      <w:r w:rsidR="00F70307">
        <w:rPr>
          <w:bCs/>
          <w:sz w:val="28"/>
          <w:szCs w:val="28"/>
        </w:rPr>
        <w:t xml:space="preserve">статьи 25 Устава муниципального района «Красночикойский район» </w:t>
      </w:r>
      <w:r w:rsidR="00F70307" w:rsidRPr="00657517">
        <w:rPr>
          <w:bCs/>
          <w:sz w:val="28"/>
          <w:szCs w:val="28"/>
        </w:rPr>
        <w:t xml:space="preserve">администрация муниципального района </w:t>
      </w:r>
      <w:r w:rsidR="00F70307">
        <w:rPr>
          <w:bCs/>
          <w:sz w:val="28"/>
          <w:szCs w:val="28"/>
        </w:rPr>
        <w:t xml:space="preserve">«Красночикойский район» </w:t>
      </w:r>
      <w:r w:rsidR="00F70307" w:rsidRPr="00657517">
        <w:rPr>
          <w:bCs/>
          <w:sz w:val="28"/>
          <w:szCs w:val="28"/>
        </w:rPr>
        <w:t>постановляет:</w:t>
      </w:r>
    </w:p>
    <w:p w:rsidR="00F70307" w:rsidRDefault="00F70307" w:rsidP="00F70307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DC5DFF" w:rsidRDefault="00F70307" w:rsidP="00FD672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C5DFF">
        <w:rPr>
          <w:bCs/>
          <w:sz w:val="28"/>
          <w:szCs w:val="28"/>
        </w:rPr>
        <w:t>Признать утратившим</w:t>
      </w:r>
      <w:r w:rsidR="00DC5DFF" w:rsidRPr="0037680F">
        <w:rPr>
          <w:bCs/>
          <w:sz w:val="28"/>
          <w:szCs w:val="28"/>
        </w:rPr>
        <w:t xml:space="preserve"> силу</w:t>
      </w:r>
      <w:r w:rsidR="00DC5DFF">
        <w:rPr>
          <w:bCs/>
          <w:sz w:val="28"/>
          <w:szCs w:val="28"/>
        </w:rPr>
        <w:t xml:space="preserve"> пункт 2. </w:t>
      </w:r>
      <w:r w:rsidR="009522EE">
        <w:rPr>
          <w:bCs/>
          <w:sz w:val="28"/>
          <w:szCs w:val="28"/>
        </w:rPr>
        <w:t>постановление</w:t>
      </w:r>
      <w:r w:rsidR="009522EE" w:rsidRPr="009522EE">
        <w:rPr>
          <w:bCs/>
          <w:sz w:val="28"/>
          <w:szCs w:val="28"/>
        </w:rPr>
        <w:t xml:space="preserve"> администрации муниципального района «Красночикойский район» от 02.03.2022г. № 119 «Об обеспечении санитарно-эпидемиологических мер и мероприятий в условиях распространения новой коронавирусной инфекции (COVID-19) в образовательных организациях Красночикойского района»</w:t>
      </w:r>
      <w:r w:rsidR="00DC5DFF">
        <w:rPr>
          <w:bCs/>
          <w:sz w:val="28"/>
          <w:szCs w:val="28"/>
        </w:rPr>
        <w:t>.</w:t>
      </w:r>
    </w:p>
    <w:p w:rsidR="00C41079" w:rsidRPr="00C41079" w:rsidRDefault="00C41079" w:rsidP="00C410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41079">
        <w:rPr>
          <w:bCs/>
          <w:sz w:val="28"/>
          <w:szCs w:val="28"/>
        </w:rPr>
        <w:t>Рекомендовать руководителям образовательных организаций</w:t>
      </w:r>
      <w:r>
        <w:rPr>
          <w:bCs/>
          <w:sz w:val="28"/>
          <w:szCs w:val="28"/>
        </w:rPr>
        <w:t>,</w:t>
      </w:r>
      <w:r w:rsidRPr="00C41079">
        <w:rPr>
          <w:bCs/>
          <w:sz w:val="28"/>
          <w:szCs w:val="28"/>
        </w:rPr>
        <w:t xml:space="preserve"> осуществляющи</w:t>
      </w:r>
      <w:r>
        <w:rPr>
          <w:bCs/>
          <w:sz w:val="28"/>
          <w:szCs w:val="28"/>
        </w:rPr>
        <w:t>х</w:t>
      </w:r>
      <w:r w:rsidRPr="00C41079">
        <w:rPr>
          <w:bCs/>
          <w:sz w:val="28"/>
          <w:szCs w:val="28"/>
        </w:rPr>
        <w:t xml:space="preserve"> образовательную деятельность по образовательным программам дошкольного, начального общего, основного общего и (или) среднего общего</w:t>
      </w:r>
      <w:r>
        <w:rPr>
          <w:bCs/>
          <w:sz w:val="28"/>
          <w:szCs w:val="28"/>
        </w:rPr>
        <w:t>, дополнительного</w:t>
      </w:r>
      <w:r w:rsidRPr="00C41079">
        <w:rPr>
          <w:bCs/>
          <w:sz w:val="28"/>
          <w:szCs w:val="28"/>
        </w:rPr>
        <w:t xml:space="preserve"> образования:</w:t>
      </w:r>
    </w:p>
    <w:p w:rsidR="00C41079" w:rsidRPr="00C41079" w:rsidRDefault="00C41079" w:rsidP="00C410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4107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 xml:space="preserve">. </w:t>
      </w:r>
      <w:r w:rsidRPr="00C41079">
        <w:rPr>
          <w:bCs/>
          <w:sz w:val="28"/>
          <w:szCs w:val="28"/>
        </w:rPr>
        <w:t>руководствоваться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(в редакции постановления Главного государственного санитарного врача Российской Федерации от 21 марта 2022 года № 9, вступившими в силу с 26 марта 2022 года);</w:t>
      </w:r>
    </w:p>
    <w:p w:rsidR="00C41079" w:rsidRPr="00C41079" w:rsidRDefault="00C41079" w:rsidP="00C410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41079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 xml:space="preserve">. </w:t>
      </w:r>
      <w:r w:rsidRPr="00C41079">
        <w:rPr>
          <w:bCs/>
          <w:sz w:val="28"/>
          <w:szCs w:val="28"/>
        </w:rPr>
        <w:t>привести в соответствие с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локальную документацию образовательных организаций в части обеспечения санитарн</w:t>
      </w:r>
      <w:r>
        <w:rPr>
          <w:bCs/>
          <w:sz w:val="28"/>
          <w:szCs w:val="28"/>
        </w:rPr>
        <w:t>о-</w:t>
      </w:r>
      <w:r w:rsidRPr="00C41079">
        <w:t xml:space="preserve"> </w:t>
      </w:r>
      <w:r w:rsidRPr="00C41079">
        <w:rPr>
          <w:bCs/>
          <w:sz w:val="28"/>
          <w:szCs w:val="28"/>
        </w:rPr>
        <w:lastRenderedPageBreak/>
        <w:t>эпидемиологических мер по профилактике распространения новой коронавирусной инфекции;</w:t>
      </w:r>
    </w:p>
    <w:p w:rsidR="00C41079" w:rsidRDefault="00C41079" w:rsidP="00C410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41079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 xml:space="preserve">. </w:t>
      </w:r>
      <w:r w:rsidRPr="00C41079">
        <w:rPr>
          <w:bCs/>
          <w:sz w:val="28"/>
          <w:szCs w:val="28"/>
        </w:rPr>
        <w:t>обеспечить неукоснительное соблюдение мер, направленных на предупреждение распространения новой коронавирусной инфекции (COVID-19).</w:t>
      </w:r>
    </w:p>
    <w:p w:rsidR="00F70307" w:rsidRPr="004C39F1" w:rsidRDefault="00777E96" w:rsidP="004C39F1">
      <w:pPr>
        <w:pStyle w:val="1"/>
        <w:shd w:val="clear" w:color="auto" w:fill="auto"/>
        <w:ind w:firstLine="567"/>
        <w:jc w:val="both"/>
      </w:pPr>
      <w:r>
        <w:rPr>
          <w:color w:val="000000"/>
          <w:lang w:eastAsia="ru-RU" w:bidi="ru-RU"/>
        </w:rPr>
        <w:t xml:space="preserve">3. </w:t>
      </w:r>
      <w:r w:rsidR="00F70307">
        <w:rPr>
          <w:bCs/>
        </w:rPr>
        <w:t>Контроль за исполнением настоящего</w:t>
      </w:r>
      <w:r w:rsidR="00F70307" w:rsidRPr="00554DA9">
        <w:rPr>
          <w:bCs/>
        </w:rPr>
        <w:t xml:space="preserve"> постановления возложить на </w:t>
      </w:r>
      <w:r w:rsidR="00804EBF">
        <w:rPr>
          <w:bCs/>
        </w:rPr>
        <w:t>начальника управления образования</w:t>
      </w:r>
      <w:r w:rsidR="004C39F1">
        <w:rPr>
          <w:bCs/>
        </w:rPr>
        <w:t xml:space="preserve"> администрации</w:t>
      </w:r>
      <w:r w:rsidR="00F70307" w:rsidRPr="00554DA9">
        <w:rPr>
          <w:bCs/>
        </w:rPr>
        <w:t xml:space="preserve"> муниципального района «Красночикойский район» </w:t>
      </w:r>
      <w:r w:rsidR="00804EBF">
        <w:rPr>
          <w:bCs/>
        </w:rPr>
        <w:t>Н</w:t>
      </w:r>
      <w:r w:rsidR="004C39F1">
        <w:rPr>
          <w:bCs/>
        </w:rPr>
        <w:t>. В</w:t>
      </w:r>
      <w:r w:rsidR="00F70307" w:rsidRPr="00554DA9">
        <w:rPr>
          <w:bCs/>
        </w:rPr>
        <w:t>.</w:t>
      </w:r>
      <w:r w:rsidR="004C39F1">
        <w:rPr>
          <w:bCs/>
        </w:rPr>
        <w:t xml:space="preserve"> </w:t>
      </w:r>
      <w:r w:rsidR="00804EBF">
        <w:rPr>
          <w:bCs/>
        </w:rPr>
        <w:t>Трофимов</w:t>
      </w:r>
      <w:r w:rsidR="004C39F1">
        <w:rPr>
          <w:bCs/>
        </w:rPr>
        <w:t>у.</w:t>
      </w:r>
    </w:p>
    <w:p w:rsidR="00F70307" w:rsidRDefault="00F70307" w:rsidP="00777E96">
      <w:pPr>
        <w:tabs>
          <w:tab w:val="left" w:pos="2520"/>
        </w:tabs>
        <w:ind w:firstLine="567"/>
        <w:jc w:val="both"/>
        <w:rPr>
          <w:bCs/>
          <w:sz w:val="28"/>
          <w:szCs w:val="28"/>
        </w:rPr>
      </w:pPr>
    </w:p>
    <w:p w:rsidR="006C0499" w:rsidRDefault="006C0499" w:rsidP="00F70307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F70307" w:rsidRPr="00554DA9" w:rsidRDefault="009265EF" w:rsidP="00F70307">
      <w:pPr>
        <w:tabs>
          <w:tab w:val="left" w:pos="65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70307" w:rsidRPr="00554DA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70307" w:rsidRPr="00554DA9">
        <w:rPr>
          <w:bCs/>
          <w:sz w:val="28"/>
          <w:szCs w:val="28"/>
        </w:rPr>
        <w:t xml:space="preserve"> муниципального района </w:t>
      </w:r>
    </w:p>
    <w:p w:rsidR="008417B8" w:rsidRDefault="00F70307" w:rsidP="006C0499">
      <w:pPr>
        <w:tabs>
          <w:tab w:val="left" w:pos="6580"/>
        </w:tabs>
        <w:jc w:val="both"/>
      </w:pPr>
      <w:r w:rsidRPr="00554DA9">
        <w:rPr>
          <w:bCs/>
          <w:sz w:val="28"/>
          <w:szCs w:val="28"/>
        </w:rPr>
        <w:t xml:space="preserve">«Красночикойский район»     </w:t>
      </w:r>
      <w:r w:rsidR="001B4C71">
        <w:rPr>
          <w:bCs/>
          <w:sz w:val="28"/>
          <w:szCs w:val="28"/>
        </w:rPr>
        <w:t xml:space="preserve"> </w:t>
      </w:r>
      <w:r w:rsidRPr="00554DA9">
        <w:rPr>
          <w:bCs/>
          <w:sz w:val="28"/>
          <w:szCs w:val="28"/>
        </w:rPr>
        <w:t xml:space="preserve">         </w:t>
      </w:r>
      <w:r w:rsidR="00D36CCC">
        <w:rPr>
          <w:bCs/>
          <w:sz w:val="28"/>
          <w:szCs w:val="28"/>
        </w:rPr>
        <w:t xml:space="preserve">                              </w:t>
      </w:r>
      <w:r w:rsidR="009265EF">
        <w:rPr>
          <w:bCs/>
          <w:sz w:val="28"/>
          <w:szCs w:val="28"/>
        </w:rPr>
        <w:t>А</w:t>
      </w:r>
      <w:r w:rsidRPr="00554DA9">
        <w:rPr>
          <w:bCs/>
          <w:sz w:val="28"/>
          <w:szCs w:val="28"/>
        </w:rPr>
        <w:t xml:space="preserve">. </w:t>
      </w:r>
      <w:r w:rsidR="009265EF">
        <w:rPr>
          <w:bCs/>
          <w:sz w:val="28"/>
          <w:szCs w:val="28"/>
        </w:rPr>
        <w:t>Т</w:t>
      </w:r>
      <w:r w:rsidRPr="00554DA9">
        <w:rPr>
          <w:bCs/>
          <w:sz w:val="28"/>
          <w:szCs w:val="28"/>
        </w:rPr>
        <w:t xml:space="preserve">. </w:t>
      </w:r>
      <w:r w:rsidR="009265EF">
        <w:rPr>
          <w:bCs/>
          <w:sz w:val="28"/>
          <w:szCs w:val="28"/>
        </w:rPr>
        <w:t>Грешилов</w:t>
      </w:r>
    </w:p>
    <w:sectPr w:rsidR="008417B8" w:rsidSect="00DE42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C67"/>
    <w:multiLevelType w:val="multilevel"/>
    <w:tmpl w:val="F38E59C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95105"/>
    <w:multiLevelType w:val="multilevel"/>
    <w:tmpl w:val="085859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E0043F"/>
    <w:multiLevelType w:val="multilevel"/>
    <w:tmpl w:val="3586D1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B45D72"/>
    <w:multiLevelType w:val="multilevel"/>
    <w:tmpl w:val="74ECE10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4E"/>
    <w:rsid w:val="00010E7C"/>
    <w:rsid w:val="000115D7"/>
    <w:rsid w:val="00022D3D"/>
    <w:rsid w:val="00057CE0"/>
    <w:rsid w:val="0007649B"/>
    <w:rsid w:val="000C0897"/>
    <w:rsid w:val="00167E30"/>
    <w:rsid w:val="001B4ADD"/>
    <w:rsid w:val="001B4C71"/>
    <w:rsid w:val="001C3F66"/>
    <w:rsid w:val="001E73F1"/>
    <w:rsid w:val="00217CAB"/>
    <w:rsid w:val="002526D6"/>
    <w:rsid w:val="002633F6"/>
    <w:rsid w:val="003104DF"/>
    <w:rsid w:val="0037680F"/>
    <w:rsid w:val="00380B45"/>
    <w:rsid w:val="003973A1"/>
    <w:rsid w:val="003D5F52"/>
    <w:rsid w:val="0041029B"/>
    <w:rsid w:val="0041526E"/>
    <w:rsid w:val="004C39F1"/>
    <w:rsid w:val="00520024"/>
    <w:rsid w:val="00561C00"/>
    <w:rsid w:val="00597D48"/>
    <w:rsid w:val="005C655B"/>
    <w:rsid w:val="00645951"/>
    <w:rsid w:val="006B459F"/>
    <w:rsid w:val="006C0499"/>
    <w:rsid w:val="007176C9"/>
    <w:rsid w:val="00777E96"/>
    <w:rsid w:val="007F04D6"/>
    <w:rsid w:val="00804EBF"/>
    <w:rsid w:val="008157BD"/>
    <w:rsid w:val="008A7A50"/>
    <w:rsid w:val="008E1639"/>
    <w:rsid w:val="008E6FA8"/>
    <w:rsid w:val="009265EF"/>
    <w:rsid w:val="009522EE"/>
    <w:rsid w:val="00985953"/>
    <w:rsid w:val="00AA3184"/>
    <w:rsid w:val="00AF64CE"/>
    <w:rsid w:val="00B2276D"/>
    <w:rsid w:val="00B41D52"/>
    <w:rsid w:val="00BC50CC"/>
    <w:rsid w:val="00BE5307"/>
    <w:rsid w:val="00C41079"/>
    <w:rsid w:val="00C96B0E"/>
    <w:rsid w:val="00D36CCC"/>
    <w:rsid w:val="00D46D04"/>
    <w:rsid w:val="00DC55D0"/>
    <w:rsid w:val="00DC5DFF"/>
    <w:rsid w:val="00DE42CF"/>
    <w:rsid w:val="00DF6293"/>
    <w:rsid w:val="00E17BA1"/>
    <w:rsid w:val="00E31A23"/>
    <w:rsid w:val="00EB28DF"/>
    <w:rsid w:val="00EC574E"/>
    <w:rsid w:val="00ED25B1"/>
    <w:rsid w:val="00F31B24"/>
    <w:rsid w:val="00F51A3D"/>
    <w:rsid w:val="00F63BDD"/>
    <w:rsid w:val="00F70307"/>
    <w:rsid w:val="00F80C27"/>
    <w:rsid w:val="00F85ACD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8B43"/>
  <w15:docId w15:val="{FD5DA17E-BB0F-49A8-BB32-15B0C1C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7E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77E96"/>
    <w:pPr>
      <w:widowControl w:val="0"/>
      <w:shd w:val="clear" w:color="auto" w:fill="FFFFFF"/>
      <w:ind w:firstLine="400"/>
    </w:pPr>
    <w:rPr>
      <w:rFonts w:eastAsia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51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A3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7</cp:revision>
  <cp:lastPrinted>2022-04-06T01:58:00Z</cp:lastPrinted>
  <dcterms:created xsi:type="dcterms:W3CDTF">2022-04-05T03:58:00Z</dcterms:created>
  <dcterms:modified xsi:type="dcterms:W3CDTF">2022-04-19T00:57:00Z</dcterms:modified>
</cp:coreProperties>
</file>