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F3" w:rsidRPr="004035F3" w:rsidRDefault="004035F3" w:rsidP="004035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5F3">
        <w:rPr>
          <w:rFonts w:ascii="Times New Roman" w:eastAsia="Calibri" w:hAnsi="Times New Roman" w:cs="Times New Roman"/>
          <w:sz w:val="28"/>
          <w:szCs w:val="28"/>
        </w:rPr>
        <w:t>Сельское поселение «Малоархангельское»</w:t>
      </w:r>
    </w:p>
    <w:p w:rsidR="004035F3" w:rsidRPr="004035F3" w:rsidRDefault="004035F3" w:rsidP="004035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5F3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 «МАЛОАРХАНГЕЛЬСКОЕ»</w:t>
      </w:r>
    </w:p>
    <w:p w:rsidR="004035F3" w:rsidRPr="004035F3" w:rsidRDefault="004035F3" w:rsidP="004035F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035F3" w:rsidRPr="004035F3" w:rsidRDefault="004035F3" w:rsidP="00403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035F3" w:rsidRPr="004035F3" w:rsidRDefault="004035F3" w:rsidP="00403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35F3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4035F3" w:rsidRPr="004035F3" w:rsidRDefault="004035F3" w:rsidP="00403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5F3" w:rsidRPr="004035F3" w:rsidRDefault="00AB6AEC" w:rsidP="00403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28.01.2022</w:t>
      </w:r>
      <w:r w:rsidR="004035F3" w:rsidRPr="004035F3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№ 4</w:t>
      </w:r>
    </w:p>
    <w:p w:rsidR="004035F3" w:rsidRPr="004035F3" w:rsidRDefault="004035F3" w:rsidP="004035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35F3" w:rsidRPr="004035F3" w:rsidRDefault="004035F3" w:rsidP="004035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5F3">
        <w:rPr>
          <w:rFonts w:ascii="Times New Roman" w:eastAsia="Calibri" w:hAnsi="Times New Roman" w:cs="Times New Roman"/>
          <w:sz w:val="28"/>
          <w:szCs w:val="28"/>
        </w:rPr>
        <w:t>с. Малоархангельск</w:t>
      </w:r>
    </w:p>
    <w:p w:rsidR="004035F3" w:rsidRPr="004035F3" w:rsidRDefault="004035F3" w:rsidP="00AB6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35F3" w:rsidRPr="004035F3" w:rsidRDefault="004035F3" w:rsidP="004035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5F3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755CC3">
        <w:rPr>
          <w:rFonts w:ascii="Times New Roman" w:eastAsia="Calibri" w:hAnsi="Times New Roman" w:cs="Times New Roman"/>
          <w:b/>
          <w:sz w:val="28"/>
          <w:szCs w:val="28"/>
        </w:rPr>
        <w:t xml:space="preserve">передаче полномочий муниципальной избирательной </w:t>
      </w:r>
      <w:r w:rsidRPr="004035F3">
        <w:rPr>
          <w:rFonts w:ascii="Times New Roman" w:eastAsia="Calibri" w:hAnsi="Times New Roman" w:cs="Times New Roman"/>
          <w:b/>
          <w:sz w:val="28"/>
          <w:szCs w:val="28"/>
        </w:rPr>
        <w:t>комиссии</w:t>
      </w:r>
      <w:r w:rsidR="00755CC3">
        <w:rPr>
          <w:rFonts w:ascii="Times New Roman" w:eastAsia="Calibri" w:hAnsi="Times New Roman" w:cs="Times New Roman"/>
          <w:b/>
          <w:sz w:val="28"/>
          <w:szCs w:val="28"/>
        </w:rPr>
        <w:t xml:space="preserve"> участковой избирательной комиссии</w:t>
      </w:r>
    </w:p>
    <w:p w:rsidR="004035F3" w:rsidRPr="004035F3" w:rsidRDefault="004035F3" w:rsidP="004035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F3" w:rsidRPr="004035F3" w:rsidRDefault="00755CC3" w:rsidP="00403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Изучив опыт работы избирательных комиссий МР «Красночикойский район» Совет сельского поселения «Малоархангельское» </w:t>
      </w:r>
      <w:r w:rsidR="004035F3" w:rsidRPr="004035F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4035F3" w:rsidRPr="004035F3" w:rsidRDefault="004035F3" w:rsidP="004035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C3" w:rsidRDefault="00755CC3" w:rsidP="004035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с предложением в Избирательную комиссию Забайкальского края передать полномочия муниципальной избирательной комиссии сельского поселения «Малоархангельское», участковой избирательной комиссии;</w:t>
      </w:r>
    </w:p>
    <w:p w:rsidR="00755CC3" w:rsidRDefault="00755CC3" w:rsidP="004035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 (обнародования);</w:t>
      </w:r>
    </w:p>
    <w:p w:rsidR="00755CC3" w:rsidRPr="00755CC3" w:rsidRDefault="00755CC3" w:rsidP="004035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на официальном стенде администрации сельского поселения «Малоархангельское» и на сайте администрации </w:t>
      </w:r>
      <w:r w:rsidRPr="00951F76">
        <w:rPr>
          <w:rFonts w:ascii="Times New Roman" w:hAnsi="Times New Roman" w:cs="Times New Roman"/>
          <w:sz w:val="28"/>
          <w:szCs w:val="28"/>
          <w:lang w:val="en-US" w:eastAsia="ar-SA"/>
        </w:rPr>
        <w:t>http</w:t>
      </w:r>
      <w:r w:rsidRPr="00951F76">
        <w:rPr>
          <w:rFonts w:ascii="Times New Roman" w:hAnsi="Times New Roman" w:cs="Times New Roman"/>
          <w:sz w:val="28"/>
          <w:szCs w:val="28"/>
          <w:lang w:eastAsia="ar-SA"/>
        </w:rPr>
        <w:t>: //</w:t>
      </w:r>
      <w:proofErr w:type="spellStart"/>
      <w:r w:rsidRPr="00951F76">
        <w:rPr>
          <w:rFonts w:ascii="Times New Roman" w:hAnsi="Times New Roman" w:cs="Times New Roman"/>
          <w:sz w:val="28"/>
          <w:szCs w:val="28"/>
          <w:lang w:val="en-US" w:eastAsia="ar-SA"/>
        </w:rPr>
        <w:t>chikoy</w:t>
      </w:r>
      <w:proofErr w:type="spellEnd"/>
      <w:r w:rsidRPr="00951F76">
        <w:rPr>
          <w:rFonts w:ascii="Times New Roman" w:hAnsi="Times New Roman" w:cs="Times New Roman"/>
          <w:sz w:val="28"/>
          <w:szCs w:val="28"/>
          <w:lang w:eastAsia="ar-SA"/>
        </w:rPr>
        <w:t>.75.</w:t>
      </w:r>
      <w:proofErr w:type="spellStart"/>
      <w:r w:rsidRPr="00951F76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951F76">
        <w:rPr>
          <w:rFonts w:ascii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55CC3" w:rsidRDefault="00755CC3" w:rsidP="004035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главу сельского поселения «Малоархангельское».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5F3" w:rsidRPr="004035F3" w:rsidRDefault="004035F3" w:rsidP="00403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35F3" w:rsidRPr="004035F3" w:rsidRDefault="004035F3" w:rsidP="00403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F3" w:rsidRPr="004035F3" w:rsidRDefault="004035F3" w:rsidP="00403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F3" w:rsidRPr="004035F3" w:rsidRDefault="004035F3" w:rsidP="00403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610FBC" w:rsidRDefault="004035F3" w:rsidP="004035F3">
      <w:r w:rsidRPr="0040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«Малоархангельское»                             </w:t>
      </w:r>
      <w:r w:rsidR="00AB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0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B6AE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Е.В.Иванов</w:t>
      </w:r>
    </w:p>
    <w:sectPr w:rsidR="0061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111"/>
    <w:multiLevelType w:val="hybridMultilevel"/>
    <w:tmpl w:val="9B18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3"/>
    <w:rsid w:val="004035F3"/>
    <w:rsid w:val="00610FBC"/>
    <w:rsid w:val="00755CC3"/>
    <w:rsid w:val="00A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2</cp:revision>
  <cp:lastPrinted>2022-01-31T07:04:00Z</cp:lastPrinted>
  <dcterms:created xsi:type="dcterms:W3CDTF">2022-01-28T02:27:00Z</dcterms:created>
  <dcterms:modified xsi:type="dcterms:W3CDTF">2022-01-31T07:04:00Z</dcterms:modified>
</cp:coreProperties>
</file>