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9192E" w:rsidRPr="003370E2" w:rsidRDefault="0059192E" w:rsidP="0059192E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7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26» мая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</w:t>
      </w:r>
      <w:r w:rsidR="0087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№ 380</w:t>
      </w: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9192E" w:rsidRPr="003370E2" w:rsidRDefault="0059192E" w:rsidP="00591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2E" w:rsidRPr="003370E2" w:rsidRDefault="0059192E" w:rsidP="0059192E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9192E" w:rsidRDefault="0059192E" w:rsidP="0059192E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 обращении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Разрезуголь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 Совету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муниципального района «Красночикойский район» </w:t>
      </w:r>
    </w:p>
    <w:p w:rsidR="00D50B5E" w:rsidRPr="003370E2" w:rsidRDefault="00D50B5E" w:rsidP="0059192E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9192E" w:rsidRPr="00B57484" w:rsidRDefault="0059192E" w:rsidP="00155F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</w:t>
      </w:r>
      <w:r w:rsidR="00D50B5E" w:rsidRPr="00D50B5E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D50B5E">
        <w:rPr>
          <w:rFonts w:ascii="Times New Roman" w:eastAsia="Calibri" w:hAnsi="Times New Roman" w:cs="Times New Roman"/>
          <w:sz w:val="28"/>
          <w:szCs w:val="28"/>
        </w:rPr>
        <w:t>е</w:t>
      </w:r>
      <w:r w:rsidR="00D50B5E" w:rsidRPr="00D50B5E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D50B5E" w:rsidRPr="00D50B5E">
        <w:rPr>
          <w:rFonts w:ascii="Times New Roman" w:eastAsia="Calibri" w:hAnsi="Times New Roman" w:cs="Times New Roman"/>
          <w:sz w:val="28"/>
          <w:szCs w:val="28"/>
        </w:rPr>
        <w:t>Разрезуголь</w:t>
      </w:r>
      <w:proofErr w:type="spellEnd"/>
      <w:r w:rsidR="00D50B5E" w:rsidRPr="00D50B5E">
        <w:rPr>
          <w:rFonts w:ascii="Times New Roman" w:eastAsia="Calibri" w:hAnsi="Times New Roman" w:cs="Times New Roman"/>
          <w:sz w:val="28"/>
          <w:szCs w:val="28"/>
        </w:rPr>
        <w:t>» к  Совету муниципального района «Красночикойский район»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574758" w:rsidRDefault="0059192E" w:rsidP="00155F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0B5E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D50B5E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главе муниципального района «Красночикойский район»</w:t>
      </w:r>
      <w:r w:rsidR="00D50B5E">
        <w:rPr>
          <w:rFonts w:ascii="Times New Roman" w:eastAsia="Calibri" w:hAnsi="Times New Roman" w:cs="Times New Roman"/>
          <w:sz w:val="28"/>
          <w:szCs w:val="28"/>
        </w:rPr>
        <w:t xml:space="preserve"> с предложением </w:t>
      </w:r>
      <w:r w:rsidR="00A20F73">
        <w:rPr>
          <w:rFonts w:ascii="Times New Roman" w:eastAsia="Calibri" w:hAnsi="Times New Roman" w:cs="Times New Roman"/>
          <w:sz w:val="28"/>
          <w:szCs w:val="28"/>
        </w:rPr>
        <w:t xml:space="preserve">рассмотреть 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возможность досрочного прекращения переданного сельскому поселению  «Черемховское» 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58">
        <w:rPr>
          <w:rFonts w:ascii="Times New Roman" w:eastAsia="Calibri" w:hAnsi="Times New Roman" w:cs="Times New Roman"/>
          <w:sz w:val="28"/>
          <w:szCs w:val="28"/>
        </w:rPr>
        <w:t>согласно Соглашению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t xml:space="preserve">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«Черемховское», утвержденное 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решением Совета муниципального района «Красночикойский район» от 24.11. 2021 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t>года № 339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t xml:space="preserve">решением Совета сельского поселения 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«Черемховское» от  </w:t>
      </w:r>
      <w:r w:rsidR="00FA2850">
        <w:rPr>
          <w:rFonts w:ascii="Times New Roman" w:eastAsia="Calibri" w:hAnsi="Times New Roman" w:cs="Times New Roman"/>
          <w:sz w:val="28"/>
          <w:szCs w:val="28"/>
        </w:rPr>
        <w:t xml:space="preserve">17.12.2021 </w:t>
      </w:r>
      <w:r w:rsidR="00574758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FA2850">
        <w:rPr>
          <w:rFonts w:ascii="Times New Roman" w:eastAsia="Calibri" w:hAnsi="Times New Roman" w:cs="Times New Roman"/>
          <w:sz w:val="28"/>
          <w:szCs w:val="28"/>
        </w:rPr>
        <w:t>49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  полномочия 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t xml:space="preserve">об утверждении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осмотрах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="00574758" w:rsidRPr="00574758">
        <w:rPr>
          <w:rFonts w:ascii="Times New Roman" w:eastAsia="Calibri" w:hAnsi="Times New Roman" w:cs="Times New Roman"/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женных на территориях поселений в связи с </w:t>
      </w:r>
      <w:r w:rsidR="00574758" w:rsidRPr="00D50B5E">
        <w:rPr>
          <w:rFonts w:ascii="Times New Roman" w:eastAsia="Calibri" w:hAnsi="Times New Roman" w:cs="Times New Roman"/>
          <w:sz w:val="28"/>
          <w:szCs w:val="28"/>
        </w:rPr>
        <w:t>ненадлежащим осуществлением администрацией сельского поселения «Черемховское»</w:t>
      </w:r>
      <w:r w:rsidR="00574758">
        <w:rPr>
          <w:rFonts w:ascii="Times New Roman" w:eastAsia="Calibri" w:hAnsi="Times New Roman" w:cs="Times New Roman"/>
          <w:sz w:val="28"/>
          <w:szCs w:val="28"/>
        </w:rPr>
        <w:t xml:space="preserve"> данного полномочия.</w:t>
      </w:r>
    </w:p>
    <w:p w:rsidR="00155F40" w:rsidRDefault="0059192E" w:rsidP="00155F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55F40">
        <w:rPr>
          <w:rFonts w:ascii="Times New Roman" w:eastAsia="Calibri" w:hAnsi="Times New Roman" w:cs="Times New Roman"/>
          <w:sz w:val="28"/>
          <w:szCs w:val="28"/>
        </w:rPr>
        <w:t>Обратиться в Совет сельского поселения «Черемховское» с предложением рассмотреть данное решения н</w:t>
      </w:r>
      <w:r w:rsidR="003E7C9A">
        <w:rPr>
          <w:rFonts w:ascii="Times New Roman" w:eastAsia="Calibri" w:hAnsi="Times New Roman" w:cs="Times New Roman"/>
          <w:sz w:val="28"/>
          <w:szCs w:val="28"/>
        </w:rPr>
        <w:t>а заседании С</w:t>
      </w:r>
      <w:r w:rsidR="00155F40">
        <w:rPr>
          <w:rFonts w:ascii="Times New Roman" w:eastAsia="Calibri" w:hAnsi="Times New Roman" w:cs="Times New Roman"/>
          <w:sz w:val="28"/>
          <w:szCs w:val="28"/>
        </w:rPr>
        <w:t>овета сельского поселения с приглашением депутатов Совета муниципального района.</w:t>
      </w:r>
    </w:p>
    <w:p w:rsidR="0059192E" w:rsidRPr="00CC6CCC" w:rsidRDefault="00155F40" w:rsidP="00155F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9192E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59192E" w:rsidRPr="0015033E" w:rsidRDefault="0059192E" w:rsidP="00591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92E" w:rsidRPr="003370E2" w:rsidRDefault="0059192E" w:rsidP="0059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9192E" w:rsidRPr="003370E2" w:rsidTr="004A4537">
        <w:tc>
          <w:tcPr>
            <w:tcW w:w="4644" w:type="dxa"/>
            <w:hideMark/>
          </w:tcPr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59192E" w:rsidRPr="003370E2" w:rsidRDefault="0059192E" w:rsidP="004A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192E" w:rsidRDefault="0059192E" w:rsidP="0059192E"/>
    <w:p w:rsidR="0059192E" w:rsidRDefault="0059192E" w:rsidP="0059192E"/>
    <w:p w:rsidR="0059192E" w:rsidRDefault="0059192E" w:rsidP="0059192E"/>
    <w:p w:rsidR="0059192E" w:rsidRDefault="0059192E" w:rsidP="0059192E"/>
    <w:p w:rsidR="0059192E" w:rsidRDefault="0059192E" w:rsidP="0059192E"/>
    <w:p w:rsidR="0059192E" w:rsidRDefault="0059192E" w:rsidP="0059192E"/>
    <w:p w:rsidR="0059192E" w:rsidRDefault="0059192E" w:rsidP="0059192E">
      <w:pPr>
        <w:rPr>
          <w:rFonts w:ascii="Times New Roman" w:hAnsi="Times New Roman" w:cs="Times New Roman"/>
          <w:sz w:val="28"/>
          <w:szCs w:val="28"/>
        </w:rPr>
      </w:pPr>
    </w:p>
    <w:sectPr w:rsidR="0059192E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2E"/>
    <w:rsid w:val="00077DED"/>
    <w:rsid w:val="00155F40"/>
    <w:rsid w:val="002A5FF3"/>
    <w:rsid w:val="00366A2D"/>
    <w:rsid w:val="00372372"/>
    <w:rsid w:val="003E3A77"/>
    <w:rsid w:val="003E7C9A"/>
    <w:rsid w:val="004F058F"/>
    <w:rsid w:val="00574758"/>
    <w:rsid w:val="0059192E"/>
    <w:rsid w:val="0066413C"/>
    <w:rsid w:val="006A75BA"/>
    <w:rsid w:val="007572BF"/>
    <w:rsid w:val="008065F7"/>
    <w:rsid w:val="00873169"/>
    <w:rsid w:val="008D2E8B"/>
    <w:rsid w:val="008E7CA8"/>
    <w:rsid w:val="0098654F"/>
    <w:rsid w:val="009F5B61"/>
    <w:rsid w:val="00A20F73"/>
    <w:rsid w:val="00AA1C6E"/>
    <w:rsid w:val="00D26AB6"/>
    <w:rsid w:val="00D27886"/>
    <w:rsid w:val="00D50B5E"/>
    <w:rsid w:val="00DB5FE6"/>
    <w:rsid w:val="00E06BA2"/>
    <w:rsid w:val="00E92140"/>
    <w:rsid w:val="00F63874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53A"/>
  <w15:docId w15:val="{A35EAD65-3080-43DC-87BC-DE8E5CC8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3</cp:revision>
  <cp:lastPrinted>2022-05-24T06:10:00Z</cp:lastPrinted>
  <dcterms:created xsi:type="dcterms:W3CDTF">2022-05-24T05:01:00Z</dcterms:created>
  <dcterms:modified xsi:type="dcterms:W3CDTF">2022-05-27T06:54:00Z</dcterms:modified>
</cp:coreProperties>
</file>