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5A4F15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24 мая </w:t>
      </w:r>
      <w:r w:rsidR="000E0493">
        <w:rPr>
          <w:sz w:val="28"/>
          <w:szCs w:val="28"/>
        </w:rPr>
        <w:t>20</w:t>
      </w:r>
      <w:r w:rsidR="00B3784A">
        <w:rPr>
          <w:sz w:val="28"/>
          <w:szCs w:val="28"/>
        </w:rPr>
        <w:t>2</w:t>
      </w:r>
      <w:r w:rsidR="00245A6E">
        <w:rPr>
          <w:sz w:val="28"/>
          <w:szCs w:val="28"/>
        </w:rPr>
        <w:t>2</w:t>
      </w:r>
      <w:r w:rsidR="001C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EC57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32153A">
        <w:rPr>
          <w:sz w:val="28"/>
          <w:szCs w:val="28"/>
        </w:rPr>
        <w:t xml:space="preserve">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245A6E" w:rsidRPr="001F0259" w:rsidRDefault="007D667D" w:rsidP="00A12658">
      <w:pPr>
        <w:jc w:val="center"/>
        <w:rPr>
          <w:sz w:val="28"/>
          <w:szCs w:val="28"/>
        </w:rPr>
      </w:pPr>
      <w:r w:rsidRPr="008246B8">
        <w:rPr>
          <w:b/>
          <w:bCs/>
          <w:sz w:val="28"/>
          <w:szCs w:val="28"/>
          <w:shd w:val="clear" w:color="auto" w:fill="FFFFFF"/>
        </w:rPr>
        <w:t xml:space="preserve">Об </w:t>
      </w:r>
      <w:r w:rsidR="00A12658">
        <w:rPr>
          <w:b/>
          <w:bCs/>
          <w:sz w:val="28"/>
          <w:szCs w:val="28"/>
          <w:shd w:val="clear" w:color="auto" w:fill="FFFFFF"/>
        </w:rPr>
        <w:t xml:space="preserve">утверждении положения о </w:t>
      </w:r>
      <w:r w:rsidR="001F7913">
        <w:rPr>
          <w:b/>
          <w:bCs/>
          <w:sz w:val="28"/>
          <w:szCs w:val="28"/>
          <w:shd w:val="clear" w:color="auto" w:fill="FFFFFF"/>
        </w:rPr>
        <w:t>К</w:t>
      </w:r>
      <w:r w:rsidR="00A12658">
        <w:rPr>
          <w:b/>
          <w:bCs/>
          <w:sz w:val="28"/>
          <w:szCs w:val="28"/>
          <w:shd w:val="clear" w:color="auto" w:fill="FFFFFF"/>
        </w:rPr>
        <w:t>оординационном совете по введению федеральных государственных стандартов в образовательных организациях муниципального района «Красночикойский район»</w:t>
      </w:r>
    </w:p>
    <w:p w:rsidR="00B3784A" w:rsidRPr="00B3784A" w:rsidRDefault="00B3784A" w:rsidP="00245A6E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854CDE" w:rsidRDefault="005F2570" w:rsidP="005F2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5F2570">
        <w:rPr>
          <w:sz w:val="28"/>
          <w:szCs w:val="28"/>
          <w:shd w:val="clear" w:color="auto" w:fill="FFFFFF"/>
        </w:rPr>
        <w:t xml:space="preserve"> целях обеспечения эффективного введения федерального государственного образовательного стандарта </w:t>
      </w:r>
      <w:r>
        <w:rPr>
          <w:sz w:val="28"/>
          <w:szCs w:val="28"/>
          <w:shd w:val="clear" w:color="auto" w:fill="FFFFFF"/>
        </w:rPr>
        <w:t xml:space="preserve">начального основного и </w:t>
      </w:r>
      <w:r w:rsidRPr="005F2570">
        <w:rPr>
          <w:sz w:val="28"/>
          <w:szCs w:val="28"/>
          <w:shd w:val="clear" w:color="auto" w:fill="FFFFFF"/>
        </w:rPr>
        <w:t>основного общего образования</w:t>
      </w:r>
      <w:r>
        <w:rPr>
          <w:sz w:val="28"/>
          <w:szCs w:val="28"/>
          <w:shd w:val="clear" w:color="auto" w:fill="FFFFFF"/>
        </w:rPr>
        <w:t>,</w:t>
      </w:r>
      <w:r w:rsidRPr="005F2570">
        <w:rPr>
          <w:sz w:val="28"/>
          <w:szCs w:val="28"/>
          <w:shd w:val="clear" w:color="auto" w:fill="FFFFFF"/>
        </w:rPr>
        <w:t xml:space="preserve"> </w:t>
      </w:r>
      <w:r w:rsidR="001F7913">
        <w:rPr>
          <w:sz w:val="28"/>
          <w:szCs w:val="28"/>
          <w:shd w:val="clear" w:color="auto" w:fill="FFFFFF"/>
        </w:rPr>
        <w:t>н</w:t>
      </w:r>
      <w:r w:rsidR="007D667D">
        <w:rPr>
          <w:sz w:val="28"/>
          <w:szCs w:val="28"/>
          <w:shd w:val="clear" w:color="auto" w:fill="FFFFFF"/>
        </w:rPr>
        <w:t>а</w:t>
      </w:r>
      <w:r w:rsidR="004863E1">
        <w:rPr>
          <w:sz w:val="28"/>
          <w:szCs w:val="28"/>
          <w:shd w:val="clear" w:color="auto" w:fill="FFFFFF"/>
        </w:rPr>
        <w:t xml:space="preserve"> основании</w:t>
      </w:r>
      <w:r w:rsidR="0045573E" w:rsidRPr="00854CD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Министерства образования и науки Забайкальского края</w:t>
      </w:r>
      <w:r w:rsidR="007D667D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="007D667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D667D">
        <w:rPr>
          <w:sz w:val="28"/>
          <w:szCs w:val="28"/>
        </w:rPr>
        <w:t>.202</w:t>
      </w:r>
      <w:r w:rsidR="0079760C">
        <w:rPr>
          <w:sz w:val="28"/>
          <w:szCs w:val="28"/>
        </w:rPr>
        <w:t>2</w:t>
      </w:r>
      <w:r w:rsidR="007D667D">
        <w:rPr>
          <w:sz w:val="28"/>
          <w:szCs w:val="28"/>
        </w:rPr>
        <w:t xml:space="preserve"> года №</w:t>
      </w:r>
      <w:r w:rsidR="0079760C">
        <w:rPr>
          <w:sz w:val="28"/>
          <w:szCs w:val="28"/>
        </w:rPr>
        <w:t>70</w:t>
      </w:r>
      <w:r w:rsidR="007D667D">
        <w:rPr>
          <w:sz w:val="28"/>
          <w:szCs w:val="28"/>
        </w:rPr>
        <w:t xml:space="preserve"> </w:t>
      </w:r>
      <w:r w:rsidR="00B3784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плана-графика мероприятий по обеспечению введения федеральных государственных образовательных стандартов начального общего и основного общего образования на территории Забайкальского края в 2022-2026 годы</w:t>
      </w:r>
      <w:r w:rsidR="00B3784A" w:rsidRPr="00B3784A">
        <w:rPr>
          <w:sz w:val="28"/>
          <w:szCs w:val="28"/>
        </w:rPr>
        <w:t xml:space="preserve">»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7D667D" w:rsidRPr="005F2570" w:rsidRDefault="005F2570" w:rsidP="005F2570">
      <w:pPr>
        <w:pStyle w:val="a3"/>
        <w:numPr>
          <w:ilvl w:val="0"/>
          <w:numId w:val="39"/>
        </w:numPr>
        <w:ind w:left="0" w:firstLine="705"/>
        <w:jc w:val="both"/>
        <w:rPr>
          <w:sz w:val="28"/>
          <w:szCs w:val="28"/>
        </w:rPr>
      </w:pPr>
      <w:r w:rsidRPr="005F2570">
        <w:rPr>
          <w:sz w:val="28"/>
          <w:szCs w:val="28"/>
        </w:rPr>
        <w:t>Утвердит</w:t>
      </w:r>
      <w:r w:rsidR="001F7913">
        <w:rPr>
          <w:sz w:val="28"/>
          <w:szCs w:val="28"/>
        </w:rPr>
        <w:t>ь положение  о К</w:t>
      </w:r>
      <w:r w:rsidRPr="005F2570">
        <w:rPr>
          <w:sz w:val="28"/>
          <w:szCs w:val="28"/>
        </w:rPr>
        <w:t xml:space="preserve">оординационном </w:t>
      </w:r>
      <w:r w:rsidR="001F7913">
        <w:rPr>
          <w:sz w:val="28"/>
          <w:szCs w:val="28"/>
        </w:rPr>
        <w:t>с</w:t>
      </w:r>
      <w:r w:rsidRPr="005F2570">
        <w:rPr>
          <w:sz w:val="28"/>
          <w:szCs w:val="28"/>
        </w:rPr>
        <w:t xml:space="preserve">овете по введению федеральных государственных образовательных стандартов начального общего и основного общего образования в образовательных организациях </w:t>
      </w:r>
      <w:r w:rsidR="00C40719">
        <w:rPr>
          <w:sz w:val="28"/>
          <w:szCs w:val="28"/>
        </w:rPr>
        <w:t xml:space="preserve">муниципального </w:t>
      </w:r>
      <w:r w:rsidRPr="005F2570">
        <w:rPr>
          <w:sz w:val="28"/>
          <w:szCs w:val="28"/>
        </w:rPr>
        <w:t>района</w:t>
      </w:r>
      <w:r w:rsidR="00C40719">
        <w:rPr>
          <w:sz w:val="28"/>
          <w:szCs w:val="28"/>
        </w:rPr>
        <w:t xml:space="preserve"> «Красночикойский район»</w:t>
      </w:r>
      <w:r w:rsidRPr="005F2570">
        <w:rPr>
          <w:sz w:val="28"/>
          <w:szCs w:val="28"/>
        </w:rPr>
        <w:t xml:space="preserve"> (Приложение 1).</w:t>
      </w:r>
    </w:p>
    <w:p w:rsidR="005F2570" w:rsidRDefault="001F7913" w:rsidP="005F2570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</w:t>
      </w:r>
      <w:r w:rsidR="005F2570">
        <w:rPr>
          <w:sz w:val="28"/>
          <w:szCs w:val="28"/>
        </w:rPr>
        <w:t xml:space="preserve">оординационного </w:t>
      </w:r>
      <w:r>
        <w:rPr>
          <w:sz w:val="28"/>
          <w:szCs w:val="28"/>
        </w:rPr>
        <w:t>с</w:t>
      </w:r>
      <w:r w:rsidR="005F2570">
        <w:rPr>
          <w:sz w:val="28"/>
          <w:szCs w:val="28"/>
        </w:rPr>
        <w:t xml:space="preserve">овета (Приложение 2). </w:t>
      </w:r>
    </w:p>
    <w:p w:rsidR="00EC57C2" w:rsidRPr="005F2570" w:rsidRDefault="00EC57C2" w:rsidP="005F2570">
      <w:pPr>
        <w:pStyle w:val="a3"/>
        <w:numPr>
          <w:ilvl w:val="0"/>
          <w:numId w:val="39"/>
        </w:numPr>
        <w:ind w:left="0" w:firstLine="705"/>
        <w:jc w:val="both"/>
        <w:rPr>
          <w:sz w:val="28"/>
          <w:szCs w:val="28"/>
        </w:rPr>
      </w:pPr>
      <w:r w:rsidRPr="005F2570">
        <w:rPr>
          <w:sz w:val="28"/>
          <w:szCs w:val="28"/>
        </w:rPr>
        <w:t xml:space="preserve">Контроль за исполнением </w:t>
      </w:r>
      <w:r w:rsidR="007B2E6D" w:rsidRPr="005F2570">
        <w:rPr>
          <w:sz w:val="28"/>
          <w:szCs w:val="28"/>
        </w:rPr>
        <w:t>настоящего постановления</w:t>
      </w:r>
      <w:r w:rsidR="007F5A6F" w:rsidRPr="005F2570">
        <w:rPr>
          <w:sz w:val="28"/>
          <w:szCs w:val="28"/>
        </w:rPr>
        <w:t xml:space="preserve"> возложить на </w:t>
      </w:r>
      <w:r w:rsidR="00734B11" w:rsidRPr="005F2570">
        <w:rPr>
          <w:sz w:val="28"/>
          <w:szCs w:val="28"/>
        </w:rPr>
        <w:t>н</w:t>
      </w:r>
      <w:r w:rsidR="009B3CC4" w:rsidRPr="005F2570">
        <w:rPr>
          <w:sz w:val="28"/>
          <w:szCs w:val="28"/>
        </w:rPr>
        <w:t>ачальника упра</w:t>
      </w:r>
      <w:r w:rsidR="00EF3271" w:rsidRPr="005F2570">
        <w:rPr>
          <w:sz w:val="28"/>
          <w:szCs w:val="28"/>
        </w:rPr>
        <w:t>в</w:t>
      </w:r>
      <w:r w:rsidR="007F5A6F" w:rsidRPr="005F2570">
        <w:rPr>
          <w:sz w:val="28"/>
          <w:szCs w:val="28"/>
        </w:rPr>
        <w:t>ления образования</w:t>
      </w:r>
      <w:r w:rsidRPr="005F2570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5F2570">
        <w:rPr>
          <w:sz w:val="28"/>
          <w:szCs w:val="28"/>
        </w:rPr>
        <w:t>Н.</w:t>
      </w:r>
      <w:r w:rsidR="007F5A6F" w:rsidRPr="005F2570">
        <w:rPr>
          <w:sz w:val="28"/>
          <w:szCs w:val="28"/>
        </w:rPr>
        <w:t xml:space="preserve"> </w:t>
      </w:r>
      <w:r w:rsidR="009B3CC4" w:rsidRPr="005F2570">
        <w:rPr>
          <w:sz w:val="28"/>
          <w:szCs w:val="28"/>
        </w:rPr>
        <w:t>В.</w:t>
      </w:r>
      <w:r w:rsidR="007F5A6F" w:rsidRPr="005F2570">
        <w:rPr>
          <w:sz w:val="28"/>
          <w:szCs w:val="28"/>
        </w:rPr>
        <w:t xml:space="preserve"> </w:t>
      </w:r>
      <w:r w:rsidR="009B3CC4" w:rsidRPr="005F2570">
        <w:rPr>
          <w:sz w:val="28"/>
          <w:szCs w:val="28"/>
        </w:rPr>
        <w:t>Трофимову</w:t>
      </w:r>
      <w:r w:rsidR="007F5A6F" w:rsidRPr="005F2570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1501E4" w:rsidRPr="008E671F" w:rsidRDefault="001501E4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>А.Т. Грешилов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1F7913">
      <w:pPr>
        <w:rPr>
          <w:sz w:val="28"/>
          <w:szCs w:val="28"/>
        </w:rPr>
      </w:pPr>
    </w:p>
    <w:p w:rsidR="001F7913" w:rsidRDefault="001F7913" w:rsidP="001F7913">
      <w:pPr>
        <w:rPr>
          <w:sz w:val="28"/>
          <w:szCs w:val="28"/>
        </w:rPr>
      </w:pPr>
    </w:p>
    <w:p w:rsidR="005F2570" w:rsidRDefault="005F2570" w:rsidP="00A25DF8">
      <w:pPr>
        <w:jc w:val="right"/>
        <w:rPr>
          <w:sz w:val="28"/>
          <w:szCs w:val="28"/>
        </w:rPr>
      </w:pPr>
    </w:p>
    <w:p w:rsidR="005F2570" w:rsidRDefault="005F2570" w:rsidP="00A25DF8">
      <w:pPr>
        <w:jc w:val="right"/>
        <w:rPr>
          <w:sz w:val="28"/>
          <w:szCs w:val="28"/>
        </w:rPr>
      </w:pPr>
    </w:p>
    <w:p w:rsidR="008F3831" w:rsidRDefault="008F3831" w:rsidP="005F2570">
      <w:pPr>
        <w:jc w:val="right"/>
        <w:rPr>
          <w:color w:val="000000"/>
        </w:rPr>
      </w:pP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муниципального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 xml:space="preserve"> района «Красночикойский район 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>от___________№_____</w:t>
      </w:r>
    </w:p>
    <w:p w:rsidR="005F2570" w:rsidRDefault="005F2570" w:rsidP="005F2570">
      <w:pPr>
        <w:jc w:val="right"/>
        <w:rPr>
          <w:color w:val="000000"/>
        </w:rPr>
      </w:pPr>
      <w:r>
        <w:rPr>
          <w:color w:val="000000"/>
        </w:rPr>
        <w:t>«</w:t>
      </w:r>
      <w:r w:rsidRPr="005F2570">
        <w:rPr>
          <w:color w:val="000000"/>
        </w:rPr>
        <w:t xml:space="preserve">Об утверждении положения о координационном совете </w:t>
      </w:r>
    </w:p>
    <w:p w:rsidR="005F2570" w:rsidRDefault="005F2570" w:rsidP="005F2570">
      <w:pPr>
        <w:jc w:val="right"/>
        <w:rPr>
          <w:color w:val="000000"/>
        </w:rPr>
      </w:pPr>
      <w:r w:rsidRPr="005F2570">
        <w:rPr>
          <w:color w:val="000000"/>
        </w:rPr>
        <w:t xml:space="preserve">по введению федеральных государственных </w:t>
      </w:r>
    </w:p>
    <w:p w:rsidR="005F2570" w:rsidRDefault="005F2570" w:rsidP="005F2570">
      <w:pPr>
        <w:jc w:val="right"/>
        <w:rPr>
          <w:color w:val="000000"/>
        </w:rPr>
      </w:pPr>
      <w:r w:rsidRPr="005F2570">
        <w:rPr>
          <w:color w:val="000000"/>
        </w:rPr>
        <w:t xml:space="preserve">стандартов в образовательных организациях </w:t>
      </w:r>
    </w:p>
    <w:p w:rsidR="001F7913" w:rsidRDefault="005F2570" w:rsidP="005F2570">
      <w:pPr>
        <w:jc w:val="right"/>
        <w:rPr>
          <w:sz w:val="28"/>
          <w:szCs w:val="28"/>
        </w:rPr>
      </w:pPr>
      <w:r w:rsidRPr="005F2570">
        <w:rPr>
          <w:color w:val="000000"/>
        </w:rPr>
        <w:t>муниципального района «Красночикойский район»</w:t>
      </w:r>
    </w:p>
    <w:p w:rsidR="001F7913" w:rsidRPr="001F7913" w:rsidRDefault="001F7913" w:rsidP="001F7913">
      <w:pPr>
        <w:rPr>
          <w:sz w:val="28"/>
          <w:szCs w:val="28"/>
        </w:rPr>
      </w:pPr>
    </w:p>
    <w:p w:rsidR="001F7913" w:rsidRDefault="001F7913" w:rsidP="001F7913">
      <w:pPr>
        <w:rPr>
          <w:sz w:val="28"/>
          <w:szCs w:val="28"/>
        </w:rPr>
      </w:pPr>
    </w:p>
    <w:p w:rsidR="001F7913" w:rsidRPr="001F7913" w:rsidRDefault="001F7913" w:rsidP="001F7913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b/>
          <w:bCs/>
          <w:sz w:val="28"/>
          <w:szCs w:val="28"/>
        </w:rPr>
        <w:t>ПОЛОЖЕНИЕ</w:t>
      </w:r>
    </w:p>
    <w:p w:rsidR="001F7913" w:rsidRPr="001F7913" w:rsidRDefault="001F7913" w:rsidP="001F7913">
      <w:p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 xml:space="preserve">о Координационном совете </w:t>
      </w:r>
      <w:r w:rsidR="005F2570" w:rsidRPr="001F7913">
        <w:rPr>
          <w:b/>
          <w:bCs/>
          <w:sz w:val="28"/>
          <w:szCs w:val="28"/>
        </w:rPr>
        <w:t>по введению федеральных государственных образовательных стандартов начального общего и основного общего образования в образовател</w:t>
      </w:r>
      <w:r>
        <w:rPr>
          <w:b/>
          <w:bCs/>
          <w:sz w:val="28"/>
          <w:szCs w:val="28"/>
        </w:rPr>
        <w:t>ьных организациях</w:t>
      </w:r>
      <w:r w:rsidR="00C40719" w:rsidRPr="00C40719">
        <w:t xml:space="preserve"> </w:t>
      </w:r>
      <w:r w:rsidR="00C40719" w:rsidRPr="00C40719">
        <w:rPr>
          <w:b/>
          <w:bCs/>
          <w:sz w:val="28"/>
          <w:szCs w:val="28"/>
        </w:rPr>
        <w:t>муниципального района «Красночикойский район»</w:t>
      </w:r>
      <w:r w:rsidRPr="00C40719">
        <w:rPr>
          <w:b/>
          <w:bCs/>
          <w:sz w:val="28"/>
          <w:szCs w:val="28"/>
        </w:rPr>
        <w:t>.</w:t>
      </w:r>
    </w:p>
    <w:p w:rsidR="001F7913" w:rsidRPr="001F7913" w:rsidRDefault="001F7913" w:rsidP="001F7913">
      <w:pPr>
        <w:tabs>
          <w:tab w:val="left" w:pos="3915"/>
        </w:tabs>
        <w:rPr>
          <w:sz w:val="28"/>
          <w:szCs w:val="28"/>
        </w:rPr>
      </w:pPr>
      <w:r w:rsidRPr="001F7913">
        <w:rPr>
          <w:sz w:val="28"/>
          <w:szCs w:val="28"/>
        </w:rPr>
        <w:t> </w:t>
      </w:r>
    </w:p>
    <w:p w:rsidR="001F7913" w:rsidRPr="001F7913" w:rsidRDefault="001F7913" w:rsidP="001F7913">
      <w:pPr>
        <w:numPr>
          <w:ilvl w:val="0"/>
          <w:numId w:val="40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Общие положения</w:t>
      </w:r>
    </w:p>
    <w:p w:rsidR="001F7913" w:rsidRPr="001F7913" w:rsidRDefault="001F7913" w:rsidP="001F79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sz w:val="28"/>
          <w:szCs w:val="28"/>
        </w:rPr>
        <w:t xml:space="preserve">1.1. Настоящее Положение определяет порядок деятельности Координационного совета по вопросам введения федеральных государственных образовательных стандартов </w:t>
      </w:r>
      <w:r>
        <w:rPr>
          <w:sz w:val="28"/>
          <w:szCs w:val="28"/>
        </w:rPr>
        <w:t xml:space="preserve">начального общего и </w:t>
      </w:r>
      <w:r w:rsidRPr="001F7913">
        <w:rPr>
          <w:sz w:val="28"/>
          <w:szCs w:val="28"/>
        </w:rPr>
        <w:t xml:space="preserve">основного общего образования (далее </w:t>
      </w:r>
      <w:r>
        <w:rPr>
          <w:sz w:val="28"/>
          <w:szCs w:val="28"/>
        </w:rPr>
        <w:t>–</w:t>
      </w:r>
      <w:r w:rsidRPr="001F7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НОО и </w:t>
      </w:r>
      <w:r w:rsidRPr="001F7913">
        <w:rPr>
          <w:sz w:val="28"/>
          <w:szCs w:val="28"/>
        </w:rPr>
        <w:t>ФГОС ООО) в общеобразовательных учреждениях муниципального района</w:t>
      </w:r>
      <w:r>
        <w:rPr>
          <w:sz w:val="28"/>
          <w:szCs w:val="28"/>
        </w:rPr>
        <w:t xml:space="preserve"> «Красночикойский район»</w:t>
      </w:r>
      <w:r w:rsidRPr="001F7913">
        <w:rPr>
          <w:sz w:val="28"/>
          <w:szCs w:val="28"/>
        </w:rPr>
        <w:t xml:space="preserve"> (далее - Координационный совет).</w:t>
      </w:r>
    </w:p>
    <w:p w:rsidR="001F7913" w:rsidRPr="001F7913" w:rsidRDefault="001F7913" w:rsidP="001F79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sz w:val="28"/>
          <w:szCs w:val="28"/>
        </w:rPr>
        <w:t xml:space="preserve">1.2. Координационный совет создается на период введения </w:t>
      </w:r>
      <w:r>
        <w:rPr>
          <w:sz w:val="28"/>
          <w:szCs w:val="28"/>
        </w:rPr>
        <w:t xml:space="preserve">ФГОС НОО и </w:t>
      </w:r>
      <w:r w:rsidRPr="001F7913">
        <w:rPr>
          <w:sz w:val="28"/>
          <w:szCs w:val="28"/>
        </w:rPr>
        <w:t>ФГОС ООО.</w:t>
      </w:r>
    </w:p>
    <w:p w:rsidR="001F7913" w:rsidRPr="001F7913" w:rsidRDefault="001F7913" w:rsidP="001F791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sz w:val="28"/>
          <w:szCs w:val="28"/>
        </w:rPr>
        <w:t xml:space="preserve">1.3. Координационный совет в своей деятельности руководствуется действующим законодательством РФ в области образования, приказами </w:t>
      </w:r>
      <w:r>
        <w:rPr>
          <w:sz w:val="28"/>
          <w:szCs w:val="28"/>
        </w:rPr>
        <w:t>Министерства просвещения РФ</w:t>
      </w:r>
      <w:r w:rsidRPr="001F7913">
        <w:rPr>
          <w:sz w:val="28"/>
          <w:szCs w:val="28"/>
        </w:rPr>
        <w:t>, регламентирующими утверждение и введение в действие Федеральных государственных образовательных стандартов, нормативными правовыми актами и инструк</w:t>
      </w:r>
      <w:r w:rsidR="00C40719">
        <w:rPr>
          <w:sz w:val="28"/>
          <w:szCs w:val="28"/>
        </w:rPr>
        <w:t>тивно-методическими документами</w:t>
      </w:r>
      <w:r w:rsidRPr="001F7913">
        <w:rPr>
          <w:sz w:val="28"/>
          <w:szCs w:val="28"/>
        </w:rPr>
        <w:t xml:space="preserve">, Министерства образования и науки Забайкальского края, </w:t>
      </w:r>
      <w:r>
        <w:rPr>
          <w:sz w:val="28"/>
          <w:szCs w:val="28"/>
        </w:rPr>
        <w:t>управления</w:t>
      </w:r>
      <w:r w:rsidRPr="001F7913">
        <w:rPr>
          <w:sz w:val="28"/>
          <w:szCs w:val="28"/>
        </w:rPr>
        <w:t xml:space="preserve"> образования администрации муниципального района</w:t>
      </w:r>
      <w:r>
        <w:rPr>
          <w:sz w:val="28"/>
          <w:szCs w:val="28"/>
        </w:rPr>
        <w:t xml:space="preserve"> «Красночикойский район»</w:t>
      </w:r>
      <w:r w:rsidRPr="001F7913">
        <w:rPr>
          <w:sz w:val="28"/>
          <w:szCs w:val="28"/>
        </w:rPr>
        <w:t>, настоящим Положением.</w:t>
      </w:r>
    </w:p>
    <w:p w:rsidR="001F7913" w:rsidRPr="001F7913" w:rsidRDefault="001F7913" w:rsidP="001F7913">
      <w:pPr>
        <w:tabs>
          <w:tab w:val="left" w:pos="3915"/>
        </w:tabs>
        <w:rPr>
          <w:sz w:val="28"/>
          <w:szCs w:val="28"/>
        </w:rPr>
      </w:pPr>
    </w:p>
    <w:p w:rsidR="001F7913" w:rsidRPr="001F7913" w:rsidRDefault="001F7913" w:rsidP="001F7913">
      <w:pPr>
        <w:numPr>
          <w:ilvl w:val="0"/>
          <w:numId w:val="41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Цель и задачи деятельности Координационного совета</w:t>
      </w:r>
    </w:p>
    <w:p w:rsidR="001F7913" w:rsidRPr="001F7913" w:rsidRDefault="001F7913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7913">
        <w:rPr>
          <w:sz w:val="28"/>
          <w:szCs w:val="28"/>
        </w:rPr>
        <w:t xml:space="preserve">2.1. Целью деятельности Координационного совета является координация деятельности общеобразовательных учреждений района по созданию нормативно-правовых, организационных, методических, информационных условий введения </w:t>
      </w:r>
      <w:r>
        <w:rPr>
          <w:sz w:val="28"/>
          <w:szCs w:val="28"/>
        </w:rPr>
        <w:t xml:space="preserve">ФГОС НОО и </w:t>
      </w:r>
      <w:r w:rsidRPr="001F7913">
        <w:rPr>
          <w:sz w:val="28"/>
          <w:szCs w:val="28"/>
        </w:rPr>
        <w:t>ФГОС ООО. </w:t>
      </w:r>
    </w:p>
    <w:p w:rsidR="001F7913" w:rsidRPr="001F7913" w:rsidRDefault="001F7913" w:rsidP="008F3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1F7913">
        <w:rPr>
          <w:sz w:val="28"/>
          <w:szCs w:val="28"/>
        </w:rPr>
        <w:t>2.2. Основные задачи:</w:t>
      </w:r>
    </w:p>
    <w:p w:rsidR="001F7913" w:rsidRPr="001F7913" w:rsidRDefault="001F7913" w:rsidP="008F3831">
      <w:pPr>
        <w:numPr>
          <w:ilvl w:val="0"/>
          <w:numId w:val="42"/>
        </w:numPr>
        <w:tabs>
          <w:tab w:val="left" w:pos="3915"/>
        </w:tabs>
        <w:jc w:val="both"/>
        <w:rPr>
          <w:sz w:val="28"/>
          <w:szCs w:val="28"/>
        </w:rPr>
      </w:pPr>
      <w:r w:rsidRPr="001F7913">
        <w:rPr>
          <w:sz w:val="28"/>
          <w:szCs w:val="28"/>
        </w:rPr>
        <w:t xml:space="preserve">реализация единых подходов в вопросах введения </w:t>
      </w:r>
      <w:r>
        <w:rPr>
          <w:sz w:val="28"/>
          <w:szCs w:val="28"/>
        </w:rPr>
        <w:t xml:space="preserve">ФГОС НОО  и </w:t>
      </w:r>
      <w:r w:rsidRPr="001F7913">
        <w:rPr>
          <w:sz w:val="28"/>
          <w:szCs w:val="28"/>
        </w:rPr>
        <w:t>ФГОС ООО на муниципальном уровне;</w:t>
      </w:r>
    </w:p>
    <w:p w:rsidR="001F7913" w:rsidRPr="001F7913" w:rsidRDefault="001F7913" w:rsidP="008F3831">
      <w:pPr>
        <w:numPr>
          <w:ilvl w:val="0"/>
          <w:numId w:val="42"/>
        </w:numPr>
        <w:tabs>
          <w:tab w:val="left" w:pos="3915"/>
        </w:tabs>
        <w:jc w:val="both"/>
        <w:rPr>
          <w:sz w:val="28"/>
          <w:szCs w:val="28"/>
        </w:rPr>
      </w:pPr>
      <w:r w:rsidRPr="001F7913">
        <w:rPr>
          <w:sz w:val="28"/>
          <w:szCs w:val="28"/>
        </w:rPr>
        <w:t xml:space="preserve">методическая, консультационная, информационная поддержка всех участников процесса введения </w:t>
      </w:r>
      <w:r>
        <w:rPr>
          <w:sz w:val="28"/>
          <w:szCs w:val="28"/>
        </w:rPr>
        <w:t xml:space="preserve">ФГОС НОО и </w:t>
      </w:r>
      <w:r w:rsidRPr="001F7913">
        <w:rPr>
          <w:sz w:val="28"/>
          <w:szCs w:val="28"/>
        </w:rPr>
        <w:t>ФГОС ООО;</w:t>
      </w:r>
    </w:p>
    <w:p w:rsidR="0019129D" w:rsidRDefault="001F7913" w:rsidP="008F3831">
      <w:pPr>
        <w:numPr>
          <w:ilvl w:val="0"/>
          <w:numId w:val="42"/>
        </w:numPr>
        <w:tabs>
          <w:tab w:val="left" w:pos="3915"/>
        </w:tabs>
        <w:jc w:val="both"/>
        <w:rPr>
          <w:sz w:val="28"/>
          <w:szCs w:val="28"/>
        </w:rPr>
      </w:pPr>
      <w:r w:rsidRPr="001F7913">
        <w:rPr>
          <w:sz w:val="28"/>
          <w:szCs w:val="28"/>
        </w:rPr>
        <w:t xml:space="preserve">проведение мониторинговых исследований уровня готовности муниципальных общеобразовательных учреждений к введению </w:t>
      </w:r>
      <w:r>
        <w:rPr>
          <w:sz w:val="28"/>
          <w:szCs w:val="28"/>
        </w:rPr>
        <w:t xml:space="preserve">ФГОС НОО и </w:t>
      </w:r>
      <w:r w:rsidRPr="001F7913">
        <w:rPr>
          <w:sz w:val="28"/>
          <w:szCs w:val="28"/>
        </w:rPr>
        <w:t>ФГОС ООО;</w:t>
      </w:r>
    </w:p>
    <w:p w:rsidR="001F7913" w:rsidRPr="0019129D" w:rsidRDefault="001F7913" w:rsidP="008F3831">
      <w:pPr>
        <w:numPr>
          <w:ilvl w:val="0"/>
          <w:numId w:val="42"/>
        </w:numPr>
        <w:tabs>
          <w:tab w:val="left" w:pos="3915"/>
        </w:tabs>
        <w:jc w:val="both"/>
        <w:rPr>
          <w:sz w:val="28"/>
          <w:szCs w:val="28"/>
        </w:rPr>
      </w:pPr>
      <w:r w:rsidRPr="0019129D">
        <w:rPr>
          <w:sz w:val="28"/>
          <w:szCs w:val="28"/>
        </w:rPr>
        <w:lastRenderedPageBreak/>
        <w:t>повышение квалификации педагогических и руководящих работников образовательных учреждений района.</w:t>
      </w:r>
    </w:p>
    <w:p w:rsidR="001F7913" w:rsidRDefault="001F7913" w:rsidP="001F7913">
      <w:pPr>
        <w:tabs>
          <w:tab w:val="left" w:pos="3915"/>
        </w:tabs>
        <w:ind w:left="720"/>
        <w:rPr>
          <w:sz w:val="28"/>
          <w:szCs w:val="28"/>
        </w:rPr>
      </w:pPr>
    </w:p>
    <w:p w:rsidR="001F7913" w:rsidRPr="0019129D" w:rsidRDefault="001F7913" w:rsidP="001F7913">
      <w:pPr>
        <w:pStyle w:val="a3"/>
        <w:numPr>
          <w:ilvl w:val="0"/>
          <w:numId w:val="41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Функции Координационного совета</w:t>
      </w:r>
      <w:r w:rsidRPr="0019129D">
        <w:rPr>
          <w:sz w:val="28"/>
          <w:szCs w:val="28"/>
        </w:rPr>
        <w:t> </w:t>
      </w:r>
    </w:p>
    <w:p w:rsidR="001F7913" w:rsidRPr="001F7913" w:rsidRDefault="009E52D7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 xml:space="preserve">3.1. Организует мероприятия по обеспечению введения </w:t>
      </w:r>
      <w:r>
        <w:rPr>
          <w:sz w:val="28"/>
          <w:szCs w:val="28"/>
        </w:rPr>
        <w:t xml:space="preserve">ФГОС НОО и </w:t>
      </w:r>
      <w:r w:rsidR="001F7913" w:rsidRPr="001F7913">
        <w:rPr>
          <w:sz w:val="28"/>
          <w:szCs w:val="28"/>
        </w:rPr>
        <w:t>Ф</w:t>
      </w:r>
      <w:r w:rsidR="008F3831">
        <w:rPr>
          <w:sz w:val="28"/>
          <w:szCs w:val="28"/>
        </w:rPr>
        <w:t>ГОС ООО на муниципальном уровне.</w:t>
      </w:r>
    </w:p>
    <w:p w:rsidR="001F7913" w:rsidRPr="001F7913" w:rsidRDefault="009E52D7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 xml:space="preserve">3.2. Обеспечивает организационно-методическое сопровождение муниципальных общеобразовательных учреждений в процессе введения </w:t>
      </w:r>
      <w:r>
        <w:rPr>
          <w:sz w:val="28"/>
          <w:szCs w:val="28"/>
        </w:rPr>
        <w:t xml:space="preserve">ФГОС НОО и </w:t>
      </w:r>
      <w:r w:rsidR="008F3831">
        <w:rPr>
          <w:sz w:val="28"/>
          <w:szCs w:val="28"/>
        </w:rPr>
        <w:t>ФГОС ООО.</w:t>
      </w:r>
    </w:p>
    <w:p w:rsidR="001F7913" w:rsidRPr="001F7913" w:rsidRDefault="009E52D7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 xml:space="preserve">3.3. Анализирует и обобщает результаты введения </w:t>
      </w:r>
      <w:r>
        <w:rPr>
          <w:sz w:val="28"/>
          <w:szCs w:val="28"/>
        </w:rPr>
        <w:t xml:space="preserve">ФГОС НОО и </w:t>
      </w:r>
      <w:r w:rsidR="001F7913" w:rsidRPr="001F7913">
        <w:rPr>
          <w:sz w:val="28"/>
          <w:szCs w:val="28"/>
        </w:rPr>
        <w:t>Ф</w:t>
      </w:r>
      <w:r w:rsidR="008F3831">
        <w:rPr>
          <w:sz w:val="28"/>
          <w:szCs w:val="28"/>
        </w:rPr>
        <w:t>ГОС ООО на муниципальном уровне.</w:t>
      </w:r>
    </w:p>
    <w:p w:rsidR="001F7913" w:rsidRPr="001F7913" w:rsidRDefault="001F7913" w:rsidP="008F3831">
      <w:pPr>
        <w:tabs>
          <w:tab w:val="left" w:pos="3915"/>
        </w:tabs>
        <w:jc w:val="both"/>
        <w:rPr>
          <w:sz w:val="28"/>
          <w:szCs w:val="28"/>
        </w:rPr>
      </w:pPr>
      <w:r w:rsidRPr="001F7913">
        <w:rPr>
          <w:sz w:val="28"/>
          <w:szCs w:val="28"/>
        </w:rPr>
        <w:t> </w:t>
      </w:r>
    </w:p>
    <w:p w:rsidR="001F7913" w:rsidRPr="008F3831" w:rsidRDefault="001F7913" w:rsidP="001F7913">
      <w:pPr>
        <w:numPr>
          <w:ilvl w:val="0"/>
          <w:numId w:val="44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Управление (организация деятельности)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 xml:space="preserve">4.1. Координационный совет формируется из числа специалистов </w:t>
      </w:r>
      <w:r>
        <w:rPr>
          <w:sz w:val="28"/>
          <w:szCs w:val="28"/>
        </w:rPr>
        <w:t xml:space="preserve"> и методистов управления</w:t>
      </w:r>
      <w:r w:rsidR="001F7913" w:rsidRPr="001F791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муниципального района «Красночикойский район»</w:t>
      </w:r>
      <w:r w:rsidR="001F7913" w:rsidRPr="001F7913">
        <w:rPr>
          <w:sz w:val="28"/>
          <w:szCs w:val="28"/>
        </w:rPr>
        <w:t>,  руководящих работников общеобразовательных учреждений. 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4.2. Руководство деятельностью Координационного совета осуществляет председатель. 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4.3. Председатель организует работу Координационного совета по выполнению муниципального плана введения</w:t>
      </w:r>
      <w:r>
        <w:rPr>
          <w:sz w:val="28"/>
          <w:szCs w:val="28"/>
        </w:rPr>
        <w:t xml:space="preserve"> ФГОС НОО и </w:t>
      </w:r>
      <w:r w:rsidR="001F7913" w:rsidRPr="001F7913">
        <w:rPr>
          <w:sz w:val="28"/>
          <w:szCs w:val="28"/>
        </w:rPr>
        <w:t xml:space="preserve"> ФГОС ООО, осуществляет непосредственное оперативное руководство деятельностью совета; </w:t>
      </w:r>
    </w:p>
    <w:p w:rsidR="001F7913" w:rsidRPr="001F7913" w:rsidRDefault="008F3831" w:rsidP="008F3831">
      <w:pPr>
        <w:tabs>
          <w:tab w:val="left" w:pos="851"/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4.4. Координационный Совет осуществляет связь с образовательными учреждениями района.</w:t>
      </w:r>
    </w:p>
    <w:p w:rsidR="001F7913" w:rsidRPr="001F7913" w:rsidRDefault="001F7913" w:rsidP="001F7913">
      <w:pPr>
        <w:tabs>
          <w:tab w:val="left" w:pos="3915"/>
        </w:tabs>
        <w:rPr>
          <w:sz w:val="28"/>
          <w:szCs w:val="28"/>
        </w:rPr>
      </w:pPr>
      <w:r w:rsidRPr="001F7913">
        <w:rPr>
          <w:sz w:val="28"/>
          <w:szCs w:val="28"/>
        </w:rPr>
        <w:t> </w:t>
      </w:r>
    </w:p>
    <w:p w:rsidR="001F7913" w:rsidRPr="008F3831" w:rsidRDefault="001F7913" w:rsidP="001F7913">
      <w:pPr>
        <w:numPr>
          <w:ilvl w:val="0"/>
          <w:numId w:val="45"/>
        </w:numPr>
        <w:tabs>
          <w:tab w:val="left" w:pos="3915"/>
        </w:tabs>
        <w:jc w:val="center"/>
        <w:rPr>
          <w:sz w:val="28"/>
          <w:szCs w:val="28"/>
        </w:rPr>
      </w:pPr>
      <w:r w:rsidRPr="001F7913">
        <w:rPr>
          <w:b/>
          <w:bCs/>
          <w:sz w:val="28"/>
          <w:szCs w:val="28"/>
        </w:rPr>
        <w:t>Порядок работы Координационного совета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5.1. Заседание Координационного совета проводится по мере необходимости, но не реже двух раз в год.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5.2. Заседание Координационного совета считается правомочным, если на нем присутствовало не мене</w:t>
      </w:r>
      <w:r>
        <w:rPr>
          <w:sz w:val="28"/>
          <w:szCs w:val="28"/>
        </w:rPr>
        <w:t xml:space="preserve">е 2/3 списочного состава членов </w:t>
      </w:r>
      <w:r w:rsidR="001F7913" w:rsidRPr="001F7913">
        <w:rPr>
          <w:sz w:val="28"/>
          <w:szCs w:val="28"/>
        </w:rPr>
        <w:t>Координационного совета.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5.3. Заседания Координационного совета являются открытыми.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="001F7913" w:rsidRPr="001F7913">
        <w:rPr>
          <w:sz w:val="28"/>
          <w:szCs w:val="28"/>
        </w:rPr>
        <w:t>Для организации работы по основным направлениям деятельности Координационный совет вправе образовывать рабочие группы, возглавляемые членами Координационного совета.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913" w:rsidRPr="001F7913">
        <w:rPr>
          <w:sz w:val="28"/>
          <w:szCs w:val="28"/>
        </w:rPr>
        <w:t>5.5. Решения Координационного совета принимаются большинством голосов и оформляются протоколами.</w:t>
      </w:r>
    </w:p>
    <w:p w:rsidR="001F7913" w:rsidRPr="001F7913" w:rsidRDefault="008F3831" w:rsidP="008F38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570" w:rsidRDefault="005F2570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tabs>
          <w:tab w:val="left" w:pos="3915"/>
        </w:tabs>
        <w:jc w:val="both"/>
        <w:rPr>
          <w:sz w:val="28"/>
          <w:szCs w:val="28"/>
        </w:rPr>
      </w:pP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муниципального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 xml:space="preserve"> района «Красночикойский район 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>от___________№_____</w:t>
      </w:r>
    </w:p>
    <w:p w:rsidR="008F3831" w:rsidRDefault="008F3831" w:rsidP="008F3831">
      <w:pPr>
        <w:jc w:val="right"/>
        <w:rPr>
          <w:color w:val="000000"/>
        </w:rPr>
      </w:pPr>
      <w:r>
        <w:rPr>
          <w:color w:val="000000"/>
        </w:rPr>
        <w:t>«</w:t>
      </w:r>
      <w:r w:rsidRPr="005F2570">
        <w:rPr>
          <w:color w:val="000000"/>
        </w:rPr>
        <w:t xml:space="preserve">Об утверждении положения о координационном совете </w:t>
      </w:r>
    </w:p>
    <w:p w:rsidR="008F3831" w:rsidRDefault="008F3831" w:rsidP="008F3831">
      <w:pPr>
        <w:jc w:val="right"/>
        <w:rPr>
          <w:color w:val="000000"/>
        </w:rPr>
      </w:pPr>
      <w:r w:rsidRPr="005F2570">
        <w:rPr>
          <w:color w:val="000000"/>
        </w:rPr>
        <w:t xml:space="preserve">по введению федеральных государственных </w:t>
      </w:r>
    </w:p>
    <w:p w:rsidR="008F3831" w:rsidRDefault="008F3831" w:rsidP="008F3831">
      <w:pPr>
        <w:jc w:val="right"/>
        <w:rPr>
          <w:color w:val="000000"/>
        </w:rPr>
      </w:pPr>
      <w:r w:rsidRPr="005F2570">
        <w:rPr>
          <w:color w:val="000000"/>
        </w:rPr>
        <w:t xml:space="preserve">стандартов в образовательных организациях </w:t>
      </w:r>
    </w:p>
    <w:p w:rsidR="008F3831" w:rsidRDefault="008F3831" w:rsidP="008F3831">
      <w:pPr>
        <w:jc w:val="right"/>
        <w:rPr>
          <w:sz w:val="28"/>
          <w:szCs w:val="28"/>
        </w:rPr>
      </w:pPr>
      <w:r w:rsidRPr="005F2570">
        <w:rPr>
          <w:color w:val="000000"/>
        </w:rPr>
        <w:t>муниципального района «Красночикойский район»</w:t>
      </w:r>
    </w:p>
    <w:p w:rsidR="008F3831" w:rsidRDefault="008F3831" w:rsidP="008F3831">
      <w:pPr>
        <w:tabs>
          <w:tab w:val="left" w:pos="3915"/>
        </w:tabs>
        <w:jc w:val="right"/>
        <w:rPr>
          <w:sz w:val="28"/>
          <w:szCs w:val="28"/>
        </w:rPr>
      </w:pPr>
    </w:p>
    <w:p w:rsidR="008F3831" w:rsidRPr="00293716" w:rsidRDefault="008F3831" w:rsidP="008F3831">
      <w:pPr>
        <w:tabs>
          <w:tab w:val="left" w:pos="3915"/>
        </w:tabs>
        <w:jc w:val="center"/>
      </w:pPr>
      <w:r w:rsidRPr="00293716">
        <w:t>Состав Координационного совета по введению федеральных государственных образовательных стандартов начального общего и основного общего образования в образовательных организациях муниципального района «Красночикойский район»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1842"/>
        <w:gridCol w:w="4927"/>
      </w:tblGrid>
      <w:tr w:rsidR="00293716" w:rsidRPr="00293716" w:rsidTr="008F3831">
        <w:tc>
          <w:tcPr>
            <w:tcW w:w="594" w:type="dxa"/>
          </w:tcPr>
          <w:p w:rsidR="008F3831" w:rsidRPr="00293716" w:rsidRDefault="008F3831" w:rsidP="008F3831">
            <w:pPr>
              <w:tabs>
                <w:tab w:val="left" w:pos="3915"/>
              </w:tabs>
              <w:jc w:val="center"/>
            </w:pPr>
            <w:r w:rsidRPr="00293716">
              <w:t>№ п/п</w:t>
            </w:r>
          </w:p>
        </w:tc>
        <w:tc>
          <w:tcPr>
            <w:tcW w:w="2208" w:type="dxa"/>
          </w:tcPr>
          <w:p w:rsidR="008F3831" w:rsidRPr="00293716" w:rsidRDefault="008F3831" w:rsidP="008F3831">
            <w:pPr>
              <w:tabs>
                <w:tab w:val="left" w:pos="3915"/>
              </w:tabs>
              <w:jc w:val="center"/>
            </w:pPr>
            <w:r w:rsidRPr="00293716">
              <w:t>ФИО</w:t>
            </w:r>
          </w:p>
        </w:tc>
        <w:tc>
          <w:tcPr>
            <w:tcW w:w="1842" w:type="dxa"/>
          </w:tcPr>
          <w:p w:rsidR="008F3831" w:rsidRPr="00293716" w:rsidRDefault="008F3831" w:rsidP="008F3831">
            <w:pPr>
              <w:tabs>
                <w:tab w:val="left" w:pos="3915"/>
              </w:tabs>
              <w:jc w:val="center"/>
            </w:pPr>
            <w:r w:rsidRPr="00293716">
              <w:t>Должность</w:t>
            </w:r>
          </w:p>
        </w:tc>
        <w:tc>
          <w:tcPr>
            <w:tcW w:w="4927" w:type="dxa"/>
          </w:tcPr>
          <w:p w:rsidR="008F3831" w:rsidRPr="00293716" w:rsidRDefault="008F3831" w:rsidP="008F3831">
            <w:pPr>
              <w:tabs>
                <w:tab w:val="left" w:pos="3915"/>
              </w:tabs>
              <w:jc w:val="center"/>
            </w:pPr>
            <w:r w:rsidRPr="00293716">
              <w:t>Направление работы</w:t>
            </w:r>
          </w:p>
        </w:tc>
      </w:tr>
      <w:tr w:rsidR="00293716" w:rsidRPr="00293716" w:rsidTr="008F3831">
        <w:tc>
          <w:tcPr>
            <w:tcW w:w="594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1</w:t>
            </w:r>
          </w:p>
        </w:tc>
        <w:tc>
          <w:tcPr>
            <w:tcW w:w="2208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Трофимова Н.В.</w:t>
            </w:r>
          </w:p>
        </w:tc>
        <w:tc>
          <w:tcPr>
            <w:tcW w:w="1842" w:type="dxa"/>
          </w:tcPr>
          <w:p w:rsidR="008F3831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 xml:space="preserve">Начальник управления образования, </w:t>
            </w:r>
          </w:p>
        </w:tc>
        <w:tc>
          <w:tcPr>
            <w:tcW w:w="4927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Председатель Координационного совета. Общее руководство введения ФГОС НОО и ФГОС ООО.</w:t>
            </w:r>
          </w:p>
        </w:tc>
      </w:tr>
      <w:tr w:rsidR="00293716" w:rsidRPr="00293716" w:rsidTr="008F3831">
        <w:tc>
          <w:tcPr>
            <w:tcW w:w="594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2</w:t>
            </w:r>
          </w:p>
        </w:tc>
        <w:tc>
          <w:tcPr>
            <w:tcW w:w="2208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Никончук А.В.</w:t>
            </w:r>
          </w:p>
        </w:tc>
        <w:tc>
          <w:tcPr>
            <w:tcW w:w="1842" w:type="dxa"/>
          </w:tcPr>
          <w:p w:rsidR="008F3831" w:rsidRPr="00293716" w:rsidRDefault="00293716" w:rsidP="008F3831">
            <w:pPr>
              <w:tabs>
                <w:tab w:val="left" w:pos="3915"/>
              </w:tabs>
              <w:jc w:val="center"/>
            </w:pPr>
            <w:r w:rsidRPr="00293716">
              <w:t>Главный специалист управления образования</w:t>
            </w:r>
          </w:p>
        </w:tc>
        <w:tc>
          <w:tcPr>
            <w:tcW w:w="4927" w:type="dxa"/>
          </w:tcPr>
          <w:p w:rsidR="008F3831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Организация и координация введения ФГОС. Сопровождение разработки основных образовательных программ НОО и ООО.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3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Шатова А.Ф.</w:t>
            </w:r>
          </w:p>
        </w:tc>
        <w:tc>
          <w:tcPr>
            <w:tcW w:w="1842" w:type="dxa"/>
          </w:tcPr>
          <w:p w:rsidR="00293716" w:rsidRPr="00293716" w:rsidRDefault="00293716" w:rsidP="00293716">
            <w:pPr>
              <w:jc w:val="center"/>
            </w:pPr>
            <w:r w:rsidRPr="00293716">
              <w:t>Главный специалист управления образования</w:t>
            </w:r>
          </w:p>
        </w:tc>
        <w:tc>
          <w:tcPr>
            <w:tcW w:w="4927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Методическое сопровождение введения ФГОС, методическое сопровождение разработки рабочих программ по предметам, повышение квалификации руководителей и педагогов в соответствии с требованиями ФГОС.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4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Черепанова С.С.</w:t>
            </w:r>
          </w:p>
        </w:tc>
        <w:tc>
          <w:tcPr>
            <w:tcW w:w="1842" w:type="dxa"/>
          </w:tcPr>
          <w:p w:rsidR="00293716" w:rsidRPr="00293716" w:rsidRDefault="00293716" w:rsidP="00293716">
            <w:pPr>
              <w:jc w:val="center"/>
            </w:pPr>
            <w:r w:rsidRPr="00293716">
              <w:t>Главный специалист управления образования</w:t>
            </w:r>
          </w:p>
        </w:tc>
        <w:tc>
          <w:tcPr>
            <w:tcW w:w="4927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Мониторинг оснащенности учебного процесса и оборудования учебных помещений в ОУ.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5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Калугина М.П.</w:t>
            </w:r>
          </w:p>
        </w:tc>
        <w:tc>
          <w:tcPr>
            <w:tcW w:w="1842" w:type="dxa"/>
          </w:tcPr>
          <w:p w:rsidR="00293716" w:rsidRPr="00293716" w:rsidRDefault="00293716" w:rsidP="00293716">
            <w:pPr>
              <w:jc w:val="center"/>
            </w:pPr>
            <w:r>
              <w:t xml:space="preserve">Ведущий </w:t>
            </w:r>
            <w:r w:rsidRPr="00293716">
              <w:t>специалист управления образования</w:t>
            </w:r>
          </w:p>
        </w:tc>
        <w:tc>
          <w:tcPr>
            <w:tcW w:w="4927" w:type="dxa"/>
          </w:tcPr>
          <w:p w:rsidR="00293716" w:rsidRPr="00293716" w:rsidRDefault="002D348C" w:rsidP="002D348C">
            <w:pPr>
              <w:tabs>
                <w:tab w:val="left" w:pos="3915"/>
              </w:tabs>
              <w:jc w:val="center"/>
            </w:pPr>
            <w:r>
              <w:t>С</w:t>
            </w:r>
            <w:r w:rsidRPr="002D348C">
              <w:t>опровождени</w:t>
            </w:r>
            <w:r>
              <w:t>е</w:t>
            </w:r>
            <w:r w:rsidRPr="002D348C">
              <w:t xml:space="preserve"> одаренных и высоко мотивированных учащихся в условиях реализации ФГОС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6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Литвиненко К.А.</w:t>
            </w:r>
          </w:p>
        </w:tc>
        <w:tc>
          <w:tcPr>
            <w:tcW w:w="1842" w:type="dxa"/>
          </w:tcPr>
          <w:p w:rsidR="00293716" w:rsidRPr="00293716" w:rsidRDefault="00293716" w:rsidP="00293716">
            <w:pPr>
              <w:jc w:val="center"/>
            </w:pPr>
            <w:r>
              <w:t xml:space="preserve">Методист </w:t>
            </w:r>
            <w:r w:rsidRPr="00293716">
              <w:t xml:space="preserve"> управления образования</w:t>
            </w:r>
          </w:p>
        </w:tc>
        <w:tc>
          <w:tcPr>
            <w:tcW w:w="4927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Сопровождение реализации Программы «»</w:t>
            </w:r>
            <w:r w:rsidR="006D1CAB">
              <w:t>/ воспитательной деятельности ОУ в условиях внедрения ФГОС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7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Беломестнова Л.Н.</w:t>
            </w:r>
          </w:p>
        </w:tc>
        <w:tc>
          <w:tcPr>
            <w:tcW w:w="1842" w:type="dxa"/>
          </w:tcPr>
          <w:p w:rsidR="00293716" w:rsidRPr="00293716" w:rsidRDefault="00293716" w:rsidP="00293716">
            <w:pPr>
              <w:jc w:val="center"/>
            </w:pPr>
            <w:r>
              <w:t xml:space="preserve">Методист </w:t>
            </w:r>
            <w:r w:rsidRPr="00293716">
              <w:t>управления образования</w:t>
            </w:r>
          </w:p>
        </w:tc>
        <w:tc>
          <w:tcPr>
            <w:tcW w:w="4927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Методическое сопровождение обеспеченности ОУ учебниками и учебной литературой.</w:t>
            </w:r>
          </w:p>
        </w:tc>
      </w:tr>
      <w:tr w:rsidR="00293716" w:rsidRPr="00293716" w:rsidTr="008F3831">
        <w:tc>
          <w:tcPr>
            <w:tcW w:w="594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8</w:t>
            </w:r>
          </w:p>
        </w:tc>
        <w:tc>
          <w:tcPr>
            <w:tcW w:w="2208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 w:rsidRPr="00293716">
              <w:t>Жукова Е.П.</w:t>
            </w:r>
          </w:p>
        </w:tc>
        <w:tc>
          <w:tcPr>
            <w:tcW w:w="1842" w:type="dxa"/>
          </w:tcPr>
          <w:p w:rsidR="00293716" w:rsidRDefault="00293716" w:rsidP="00293716">
            <w:pPr>
              <w:jc w:val="center"/>
            </w:pPr>
            <w:r>
              <w:t>Председатель ТПМПК</w:t>
            </w:r>
          </w:p>
          <w:p w:rsidR="00293716" w:rsidRPr="00293716" w:rsidRDefault="00293716" w:rsidP="00293716">
            <w:pPr>
              <w:jc w:val="center"/>
            </w:pPr>
          </w:p>
        </w:tc>
        <w:tc>
          <w:tcPr>
            <w:tcW w:w="4927" w:type="dxa"/>
          </w:tcPr>
          <w:p w:rsidR="00293716" w:rsidRPr="00293716" w:rsidRDefault="00293716" w:rsidP="00293716">
            <w:pPr>
              <w:tabs>
                <w:tab w:val="left" w:pos="3915"/>
              </w:tabs>
              <w:jc w:val="center"/>
            </w:pPr>
            <w:r>
              <w:t>Психологическое сопровождение введения ФГОС</w:t>
            </w:r>
          </w:p>
        </w:tc>
      </w:tr>
    </w:tbl>
    <w:p w:rsidR="008F3831" w:rsidRPr="008F3831" w:rsidRDefault="008F3831" w:rsidP="008F3831">
      <w:pPr>
        <w:tabs>
          <w:tab w:val="left" w:pos="3915"/>
        </w:tabs>
        <w:jc w:val="center"/>
        <w:rPr>
          <w:sz w:val="28"/>
          <w:szCs w:val="28"/>
        </w:rPr>
      </w:pPr>
    </w:p>
    <w:sectPr w:rsidR="008F3831" w:rsidRPr="008F3831" w:rsidSect="001F791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2A" w:rsidRDefault="001B6D2A" w:rsidP="00A25DF8">
      <w:r>
        <w:separator/>
      </w:r>
    </w:p>
  </w:endnote>
  <w:endnote w:type="continuationSeparator" w:id="0">
    <w:p w:rsidR="001B6D2A" w:rsidRDefault="001B6D2A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2A" w:rsidRDefault="001B6D2A" w:rsidP="00A25DF8">
      <w:r>
        <w:separator/>
      </w:r>
    </w:p>
  </w:footnote>
  <w:footnote w:type="continuationSeparator" w:id="0">
    <w:p w:rsidR="001B6D2A" w:rsidRDefault="001B6D2A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97D47"/>
    <w:multiLevelType w:val="multilevel"/>
    <w:tmpl w:val="D68E9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E6453"/>
    <w:multiLevelType w:val="multilevel"/>
    <w:tmpl w:val="44000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9D4731D"/>
    <w:multiLevelType w:val="multilevel"/>
    <w:tmpl w:val="C1C2CA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9" w15:restartNumberingAfterBreak="0">
    <w:nsid w:val="31B80D23"/>
    <w:multiLevelType w:val="multilevel"/>
    <w:tmpl w:val="2F960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8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20E7C"/>
    <w:multiLevelType w:val="multilevel"/>
    <w:tmpl w:val="9E88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7F0A39"/>
    <w:multiLevelType w:val="hybridMultilevel"/>
    <w:tmpl w:val="C240A44E"/>
    <w:lvl w:ilvl="0" w:tplc="BFF25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53DC4"/>
    <w:multiLevelType w:val="multilevel"/>
    <w:tmpl w:val="866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27"/>
  </w:num>
  <w:num w:numId="5">
    <w:abstractNumId w:val="7"/>
  </w:num>
  <w:num w:numId="6">
    <w:abstractNumId w:val="40"/>
  </w:num>
  <w:num w:numId="7">
    <w:abstractNumId w:val="2"/>
  </w:num>
  <w:num w:numId="8">
    <w:abstractNumId w:val="1"/>
  </w:num>
  <w:num w:numId="9">
    <w:abstractNumId w:val="29"/>
  </w:num>
  <w:num w:numId="10">
    <w:abstractNumId w:val="42"/>
  </w:num>
  <w:num w:numId="11">
    <w:abstractNumId w:val="34"/>
  </w:num>
  <w:num w:numId="12">
    <w:abstractNumId w:val="23"/>
  </w:num>
  <w:num w:numId="13">
    <w:abstractNumId w:val="3"/>
  </w:num>
  <w:num w:numId="14">
    <w:abstractNumId w:val="13"/>
  </w:num>
  <w:num w:numId="15">
    <w:abstractNumId w:val="31"/>
  </w:num>
  <w:num w:numId="16">
    <w:abstractNumId w:val="28"/>
  </w:num>
  <w:num w:numId="17">
    <w:abstractNumId w:val="8"/>
  </w:num>
  <w:num w:numId="18">
    <w:abstractNumId w:val="18"/>
  </w:num>
  <w:num w:numId="19">
    <w:abstractNumId w:val="21"/>
  </w:num>
  <w:num w:numId="20">
    <w:abstractNumId w:val="12"/>
  </w:num>
  <w:num w:numId="21">
    <w:abstractNumId w:val="14"/>
  </w:num>
  <w:num w:numId="22">
    <w:abstractNumId w:val="26"/>
  </w:num>
  <w:num w:numId="23">
    <w:abstractNumId w:val="15"/>
  </w:num>
  <w:num w:numId="24">
    <w:abstractNumId w:val="24"/>
  </w:num>
  <w:num w:numId="25">
    <w:abstractNumId w:val="30"/>
  </w:num>
  <w:num w:numId="26">
    <w:abstractNumId w:val="38"/>
  </w:num>
  <w:num w:numId="27">
    <w:abstractNumId w:val="20"/>
  </w:num>
  <w:num w:numId="28">
    <w:abstractNumId w:val="25"/>
  </w:num>
  <w:num w:numId="29">
    <w:abstractNumId w:val="44"/>
  </w:num>
  <w:num w:numId="30">
    <w:abstractNumId w:val="36"/>
  </w:num>
  <w:num w:numId="31">
    <w:abstractNumId w:val="11"/>
  </w:num>
  <w:num w:numId="32">
    <w:abstractNumId w:val="17"/>
  </w:num>
  <w:num w:numId="33">
    <w:abstractNumId w:val="9"/>
  </w:num>
  <w:num w:numId="34">
    <w:abstractNumId w:val="6"/>
  </w:num>
  <w:num w:numId="35">
    <w:abstractNumId w:val="43"/>
  </w:num>
  <w:num w:numId="36">
    <w:abstractNumId w:val="41"/>
  </w:num>
  <w:num w:numId="37">
    <w:abstractNumId w:val="10"/>
  </w:num>
  <w:num w:numId="38">
    <w:abstractNumId w:val="0"/>
  </w:num>
  <w:num w:numId="39">
    <w:abstractNumId w:val="33"/>
  </w:num>
  <w:num w:numId="40">
    <w:abstractNumId w:val="32"/>
  </w:num>
  <w:num w:numId="41">
    <w:abstractNumId w:val="4"/>
  </w:num>
  <w:num w:numId="42">
    <w:abstractNumId w:val="35"/>
  </w:num>
  <w:num w:numId="43">
    <w:abstractNumId w:val="19"/>
  </w:num>
  <w:num w:numId="44">
    <w:abstractNumId w:val="1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44DA3"/>
    <w:rsid w:val="00057515"/>
    <w:rsid w:val="000755F7"/>
    <w:rsid w:val="000C18FA"/>
    <w:rsid w:val="000E0493"/>
    <w:rsid w:val="000E082C"/>
    <w:rsid w:val="00121D31"/>
    <w:rsid w:val="00143307"/>
    <w:rsid w:val="001501E4"/>
    <w:rsid w:val="0018304E"/>
    <w:rsid w:val="0019129D"/>
    <w:rsid w:val="001936C4"/>
    <w:rsid w:val="001B6D2A"/>
    <w:rsid w:val="001C15DE"/>
    <w:rsid w:val="001C2B15"/>
    <w:rsid w:val="001F7913"/>
    <w:rsid w:val="00213C2A"/>
    <w:rsid w:val="002439BE"/>
    <w:rsid w:val="00245A6E"/>
    <w:rsid w:val="002470C7"/>
    <w:rsid w:val="0025552C"/>
    <w:rsid w:val="00257020"/>
    <w:rsid w:val="00290468"/>
    <w:rsid w:val="00293716"/>
    <w:rsid w:val="00294ECF"/>
    <w:rsid w:val="002A7BAD"/>
    <w:rsid w:val="002C716B"/>
    <w:rsid w:val="002D2378"/>
    <w:rsid w:val="002D348C"/>
    <w:rsid w:val="002F1BFE"/>
    <w:rsid w:val="00301550"/>
    <w:rsid w:val="00320407"/>
    <w:rsid w:val="00321528"/>
    <w:rsid w:val="0032153A"/>
    <w:rsid w:val="0036193A"/>
    <w:rsid w:val="00365B8F"/>
    <w:rsid w:val="003A0598"/>
    <w:rsid w:val="003D4F0F"/>
    <w:rsid w:val="0041337D"/>
    <w:rsid w:val="0045573E"/>
    <w:rsid w:val="00455ED3"/>
    <w:rsid w:val="00471DA9"/>
    <w:rsid w:val="004863E1"/>
    <w:rsid w:val="005919D2"/>
    <w:rsid w:val="00594BB6"/>
    <w:rsid w:val="005A4F15"/>
    <w:rsid w:val="005A5542"/>
    <w:rsid w:val="005A76EF"/>
    <w:rsid w:val="005F2570"/>
    <w:rsid w:val="00600EB6"/>
    <w:rsid w:val="006304AA"/>
    <w:rsid w:val="00651AE2"/>
    <w:rsid w:val="00655156"/>
    <w:rsid w:val="00666FD9"/>
    <w:rsid w:val="006C2630"/>
    <w:rsid w:val="006D1A44"/>
    <w:rsid w:val="006D1CAB"/>
    <w:rsid w:val="006E551B"/>
    <w:rsid w:val="006F3436"/>
    <w:rsid w:val="006F6291"/>
    <w:rsid w:val="00706E34"/>
    <w:rsid w:val="00734B11"/>
    <w:rsid w:val="00745A74"/>
    <w:rsid w:val="007574B5"/>
    <w:rsid w:val="0076564E"/>
    <w:rsid w:val="0079760C"/>
    <w:rsid w:val="007B2E6D"/>
    <w:rsid w:val="007C217B"/>
    <w:rsid w:val="007D667D"/>
    <w:rsid w:val="007E76CC"/>
    <w:rsid w:val="007F5A6F"/>
    <w:rsid w:val="0080433E"/>
    <w:rsid w:val="008246B8"/>
    <w:rsid w:val="008325AC"/>
    <w:rsid w:val="00832DC7"/>
    <w:rsid w:val="00847534"/>
    <w:rsid w:val="00854CDE"/>
    <w:rsid w:val="0086630D"/>
    <w:rsid w:val="00894728"/>
    <w:rsid w:val="008C2F22"/>
    <w:rsid w:val="008F3831"/>
    <w:rsid w:val="00916C36"/>
    <w:rsid w:val="00920B47"/>
    <w:rsid w:val="009A2081"/>
    <w:rsid w:val="009B3CC4"/>
    <w:rsid w:val="009C7109"/>
    <w:rsid w:val="009D3058"/>
    <w:rsid w:val="009D6935"/>
    <w:rsid w:val="009E52D7"/>
    <w:rsid w:val="00A117CB"/>
    <w:rsid w:val="00A12658"/>
    <w:rsid w:val="00A25DF8"/>
    <w:rsid w:val="00A71576"/>
    <w:rsid w:val="00A733F6"/>
    <w:rsid w:val="00A87645"/>
    <w:rsid w:val="00A971AF"/>
    <w:rsid w:val="00AE7EC9"/>
    <w:rsid w:val="00AF0F43"/>
    <w:rsid w:val="00B3784A"/>
    <w:rsid w:val="00B50BE2"/>
    <w:rsid w:val="00BA2CFA"/>
    <w:rsid w:val="00BB1B9A"/>
    <w:rsid w:val="00BB496A"/>
    <w:rsid w:val="00BC0975"/>
    <w:rsid w:val="00BD3CF8"/>
    <w:rsid w:val="00C40719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219C3"/>
    <w:rsid w:val="00D44624"/>
    <w:rsid w:val="00D54560"/>
    <w:rsid w:val="00D963A1"/>
    <w:rsid w:val="00DB5C70"/>
    <w:rsid w:val="00DC4F35"/>
    <w:rsid w:val="00DC588D"/>
    <w:rsid w:val="00E02246"/>
    <w:rsid w:val="00E13346"/>
    <w:rsid w:val="00E74D89"/>
    <w:rsid w:val="00E76D17"/>
    <w:rsid w:val="00E84C65"/>
    <w:rsid w:val="00E91160"/>
    <w:rsid w:val="00EB3514"/>
    <w:rsid w:val="00EC5378"/>
    <w:rsid w:val="00EC57C2"/>
    <w:rsid w:val="00ED76C4"/>
    <w:rsid w:val="00EE321D"/>
    <w:rsid w:val="00EF3271"/>
    <w:rsid w:val="00EF3826"/>
    <w:rsid w:val="00F446AA"/>
    <w:rsid w:val="00F57942"/>
    <w:rsid w:val="00F6196B"/>
    <w:rsid w:val="00F81907"/>
    <w:rsid w:val="00F878B9"/>
    <w:rsid w:val="00F93422"/>
    <w:rsid w:val="00FA6268"/>
    <w:rsid w:val="00FB6A1F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80C0"/>
  <w15:docId w15:val="{92FCEFCC-4CB5-4493-80BF-C82949A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F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3508-C779-43C9-A851-17095CC8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42</cp:revision>
  <cp:lastPrinted>2022-03-18T07:13:00Z</cp:lastPrinted>
  <dcterms:created xsi:type="dcterms:W3CDTF">2019-09-16T00:20:00Z</dcterms:created>
  <dcterms:modified xsi:type="dcterms:W3CDTF">2022-05-30T06:31:00Z</dcterms:modified>
</cp:coreProperties>
</file>