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86" w:rsidRDefault="00145886" w:rsidP="00145886">
      <w:pPr>
        <w:ind w:left="142" w:hanging="142"/>
        <w:jc w:val="center"/>
        <w:rPr>
          <w:sz w:val="28"/>
          <w:szCs w:val="28"/>
        </w:rPr>
      </w:pPr>
      <w:r>
        <w:rPr>
          <w:sz w:val="28"/>
          <w:szCs w:val="28"/>
        </w:rPr>
        <w:t>Муниципальный район «Красночикойский район»</w:t>
      </w:r>
    </w:p>
    <w:p w:rsidR="00145886" w:rsidRDefault="00145886" w:rsidP="00145886">
      <w:pPr>
        <w:ind w:left="142" w:hanging="142"/>
        <w:jc w:val="center"/>
        <w:rPr>
          <w:b/>
          <w:sz w:val="28"/>
          <w:szCs w:val="28"/>
        </w:rPr>
      </w:pPr>
      <w:r>
        <w:rPr>
          <w:b/>
          <w:sz w:val="28"/>
          <w:szCs w:val="28"/>
        </w:rPr>
        <w:t>АДМИНИСТРАЦИЯ МУНИЦИПАЛЬНОГО РАЙОНА</w:t>
      </w:r>
    </w:p>
    <w:p w:rsidR="00145886" w:rsidRDefault="00145886" w:rsidP="00145886">
      <w:pPr>
        <w:ind w:left="142" w:hanging="142"/>
        <w:jc w:val="center"/>
        <w:rPr>
          <w:sz w:val="28"/>
          <w:szCs w:val="28"/>
        </w:rPr>
      </w:pPr>
      <w:r>
        <w:rPr>
          <w:b/>
          <w:sz w:val="28"/>
          <w:szCs w:val="28"/>
        </w:rPr>
        <w:t>«КРАСНОЧИКОЙСКИЙ РАЙОН»</w:t>
      </w:r>
    </w:p>
    <w:p w:rsidR="00145886" w:rsidRDefault="00145886" w:rsidP="00145886">
      <w:pPr>
        <w:ind w:left="142" w:hanging="142"/>
        <w:rPr>
          <w:sz w:val="28"/>
          <w:szCs w:val="28"/>
        </w:rPr>
      </w:pPr>
    </w:p>
    <w:p w:rsidR="00145886" w:rsidRDefault="00145886" w:rsidP="00145886">
      <w:pPr>
        <w:ind w:left="142" w:hanging="142"/>
        <w:rPr>
          <w:sz w:val="28"/>
          <w:szCs w:val="28"/>
        </w:rPr>
      </w:pPr>
    </w:p>
    <w:p w:rsidR="00145886" w:rsidRDefault="00145886" w:rsidP="00145886">
      <w:pPr>
        <w:ind w:left="142" w:hanging="142"/>
        <w:jc w:val="center"/>
        <w:rPr>
          <w:b/>
          <w:sz w:val="32"/>
          <w:szCs w:val="32"/>
        </w:rPr>
      </w:pPr>
      <w:r>
        <w:rPr>
          <w:b/>
          <w:sz w:val="32"/>
          <w:szCs w:val="32"/>
        </w:rPr>
        <w:t>ПОСТАНОВЛЕНИЕ</w:t>
      </w:r>
    </w:p>
    <w:p w:rsidR="00145886" w:rsidRDefault="00145886" w:rsidP="00145886">
      <w:pPr>
        <w:rPr>
          <w:sz w:val="28"/>
          <w:szCs w:val="28"/>
        </w:rPr>
      </w:pPr>
      <w:r>
        <w:rPr>
          <w:sz w:val="28"/>
          <w:szCs w:val="28"/>
        </w:rPr>
        <w:t xml:space="preserve"> </w:t>
      </w:r>
      <w:r w:rsidR="00AE4231">
        <w:rPr>
          <w:sz w:val="28"/>
          <w:szCs w:val="28"/>
        </w:rPr>
        <w:t>27 мая 2022 года</w:t>
      </w:r>
      <w:r>
        <w:rPr>
          <w:sz w:val="28"/>
          <w:szCs w:val="28"/>
        </w:rPr>
        <w:t xml:space="preserve">                                              </w:t>
      </w:r>
      <w:r w:rsidR="00AE4231">
        <w:rPr>
          <w:sz w:val="28"/>
          <w:szCs w:val="28"/>
        </w:rPr>
        <w:t xml:space="preserve">                            № 305</w:t>
      </w:r>
    </w:p>
    <w:p w:rsidR="00145886" w:rsidRDefault="00145886" w:rsidP="00145886">
      <w:pPr>
        <w:ind w:left="142" w:hanging="142"/>
        <w:jc w:val="center"/>
        <w:rPr>
          <w:sz w:val="28"/>
          <w:szCs w:val="28"/>
        </w:rPr>
      </w:pPr>
    </w:p>
    <w:p w:rsidR="00145886" w:rsidRDefault="00145886" w:rsidP="00145886">
      <w:pPr>
        <w:ind w:left="142" w:hanging="142"/>
        <w:jc w:val="center"/>
        <w:rPr>
          <w:sz w:val="28"/>
          <w:szCs w:val="28"/>
        </w:rPr>
      </w:pPr>
      <w:r>
        <w:rPr>
          <w:sz w:val="28"/>
          <w:szCs w:val="28"/>
        </w:rPr>
        <w:t>с.Красный Чикой</w:t>
      </w:r>
    </w:p>
    <w:p w:rsidR="00145886" w:rsidRDefault="00145886" w:rsidP="00145886">
      <w:pPr>
        <w:tabs>
          <w:tab w:val="left" w:pos="3240"/>
        </w:tabs>
        <w:ind w:left="142" w:hanging="142"/>
        <w:rPr>
          <w:bCs/>
          <w:sz w:val="28"/>
        </w:rPr>
      </w:pPr>
    </w:p>
    <w:p w:rsidR="00145886" w:rsidRDefault="00145886" w:rsidP="00145886">
      <w:pPr>
        <w:ind w:left="142" w:hanging="142"/>
      </w:pPr>
    </w:p>
    <w:p w:rsidR="00145886" w:rsidRDefault="00145886" w:rsidP="00145886">
      <w:pPr>
        <w:keepNext/>
        <w:keepLines/>
        <w:autoSpaceDE w:val="0"/>
        <w:autoSpaceDN w:val="0"/>
        <w:adjustRightInd w:val="0"/>
        <w:ind w:left="142" w:hanging="142"/>
        <w:jc w:val="center"/>
        <w:rPr>
          <w:b/>
          <w:sz w:val="28"/>
          <w:szCs w:val="28"/>
        </w:rPr>
      </w:pPr>
      <w:r>
        <w:rPr>
          <w:rFonts w:eastAsia="Calibri"/>
          <w:b/>
          <w:sz w:val="28"/>
          <w:szCs w:val="28"/>
        </w:rPr>
        <w:t>О</w:t>
      </w:r>
      <w:r>
        <w:rPr>
          <w:b/>
          <w:sz w:val="28"/>
          <w:szCs w:val="28"/>
        </w:rPr>
        <w:t xml:space="preserve">б </w:t>
      </w:r>
      <w:r>
        <w:rPr>
          <w:b/>
          <w:color w:val="000000"/>
          <w:sz w:val="28"/>
          <w:szCs w:val="28"/>
          <w:lang w:bidi="ru-RU"/>
        </w:rPr>
        <w:t xml:space="preserve">организации срочного захоронения трупов в военное время и при </w:t>
      </w:r>
      <w:r w:rsidR="002E7957">
        <w:rPr>
          <w:b/>
          <w:color w:val="000000"/>
          <w:sz w:val="28"/>
          <w:szCs w:val="28"/>
          <w:lang w:bidi="ru-RU"/>
        </w:rPr>
        <w:t xml:space="preserve">крупномасштабных </w:t>
      </w:r>
      <w:r>
        <w:rPr>
          <w:b/>
          <w:color w:val="000000"/>
          <w:sz w:val="28"/>
          <w:szCs w:val="28"/>
          <w:lang w:bidi="ru-RU"/>
        </w:rPr>
        <w:t xml:space="preserve">чрезвычайных ситуациях </w:t>
      </w:r>
      <w:r>
        <w:rPr>
          <w:b/>
          <w:sz w:val="28"/>
          <w:szCs w:val="28"/>
        </w:rPr>
        <w:t>на территории</w:t>
      </w:r>
    </w:p>
    <w:p w:rsidR="00145886" w:rsidRDefault="00145886" w:rsidP="00145886">
      <w:pPr>
        <w:keepNext/>
        <w:keepLines/>
        <w:autoSpaceDE w:val="0"/>
        <w:autoSpaceDN w:val="0"/>
        <w:adjustRightInd w:val="0"/>
        <w:ind w:left="142" w:hanging="142"/>
        <w:jc w:val="center"/>
        <w:rPr>
          <w:b/>
          <w:i/>
          <w:sz w:val="28"/>
          <w:szCs w:val="28"/>
        </w:rPr>
      </w:pPr>
      <w:r>
        <w:rPr>
          <w:b/>
          <w:sz w:val="28"/>
          <w:szCs w:val="28"/>
        </w:rPr>
        <w:t>муниципального района «Красночикойский  район»</w:t>
      </w:r>
      <w:bookmarkStart w:id="0" w:name="_GoBack"/>
      <w:bookmarkEnd w:id="0"/>
    </w:p>
    <w:p w:rsidR="00145886" w:rsidRDefault="00145886" w:rsidP="00145886">
      <w:pPr>
        <w:keepNext/>
        <w:keepLines/>
        <w:autoSpaceDE w:val="0"/>
        <w:autoSpaceDN w:val="0"/>
        <w:adjustRightInd w:val="0"/>
        <w:ind w:left="142" w:hanging="142"/>
        <w:jc w:val="both"/>
        <w:rPr>
          <w:sz w:val="28"/>
          <w:szCs w:val="28"/>
        </w:rPr>
      </w:pPr>
    </w:p>
    <w:p w:rsidR="00145886" w:rsidRDefault="00145886" w:rsidP="00145886">
      <w:pPr>
        <w:keepNext/>
        <w:keepLines/>
        <w:autoSpaceDE w:val="0"/>
        <w:autoSpaceDN w:val="0"/>
        <w:adjustRightInd w:val="0"/>
        <w:ind w:left="142" w:hanging="142"/>
        <w:jc w:val="both"/>
        <w:rPr>
          <w:sz w:val="28"/>
          <w:szCs w:val="28"/>
        </w:rPr>
      </w:pPr>
    </w:p>
    <w:p w:rsidR="00B93984" w:rsidRDefault="00145886" w:rsidP="00B93984">
      <w:pPr>
        <w:pStyle w:val="3"/>
        <w:shd w:val="clear" w:color="auto" w:fill="auto"/>
        <w:spacing w:after="0" w:line="240" w:lineRule="auto"/>
        <w:ind w:right="20" w:firstLine="708"/>
        <w:jc w:val="both"/>
        <w:rPr>
          <w:sz w:val="28"/>
          <w:szCs w:val="28"/>
        </w:rPr>
      </w:pPr>
      <w:r>
        <w:rPr>
          <w:color w:val="000000"/>
          <w:sz w:val="28"/>
          <w:szCs w:val="28"/>
          <w:lang w:eastAsia="ru-RU" w:bidi="ru-RU"/>
        </w:rPr>
        <w:t>В соответствии с Федеральными законами от 12.01.1996 № 8-ФЗ                «О погребении и похоронном деле», от 12.02.1998 № 28-ФЗ «О гражданской обороне», с целью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 (или вследствие этих действий), а также вследствие чрезвычайных ситуаций природного и техногенного характера, повлекших массовое поражение населения с летальным исходом</w:t>
      </w:r>
      <w:r w:rsidR="00CA50D0">
        <w:rPr>
          <w:color w:val="000000"/>
          <w:sz w:val="28"/>
          <w:szCs w:val="28"/>
          <w:lang w:eastAsia="ru-RU" w:bidi="ru-RU"/>
        </w:rPr>
        <w:t>,</w:t>
      </w:r>
      <w:r w:rsidR="002E7957">
        <w:rPr>
          <w:color w:val="000000"/>
          <w:sz w:val="28"/>
          <w:szCs w:val="28"/>
          <w:lang w:eastAsia="ru-RU" w:bidi="ru-RU"/>
        </w:rPr>
        <w:t xml:space="preserve"> в целях нормативно-технического обеспечения задач гражданской обороны по срочному захоронению трупов и соблюдению единых подходов в военное и мирное время (при крупномасштабных чрезвычайных ситуациях) </w:t>
      </w:r>
      <w:r>
        <w:rPr>
          <w:color w:val="000000"/>
          <w:sz w:val="28"/>
          <w:szCs w:val="28"/>
          <w:lang w:eastAsia="ru-RU" w:bidi="ru-RU"/>
        </w:rPr>
        <w:t xml:space="preserve"> администрация муниципального района </w:t>
      </w:r>
      <w:r>
        <w:rPr>
          <w:sz w:val="28"/>
          <w:szCs w:val="28"/>
          <w:lang w:eastAsia="ru-RU" w:bidi="ru-RU"/>
        </w:rPr>
        <w:t>«Красночикойский  район» постановляет:</w:t>
      </w:r>
    </w:p>
    <w:p w:rsidR="00B93984" w:rsidRDefault="00B93984" w:rsidP="001725FA">
      <w:pPr>
        <w:keepNext/>
        <w:keepLines/>
        <w:autoSpaceDE w:val="0"/>
        <w:autoSpaceDN w:val="0"/>
        <w:adjustRightInd w:val="0"/>
        <w:ind w:firstLine="708"/>
        <w:jc w:val="both"/>
        <w:rPr>
          <w:sz w:val="28"/>
          <w:szCs w:val="28"/>
        </w:rPr>
      </w:pPr>
    </w:p>
    <w:p w:rsidR="001725FA" w:rsidRDefault="001725FA" w:rsidP="001725FA">
      <w:pPr>
        <w:keepNext/>
        <w:keepLines/>
        <w:autoSpaceDE w:val="0"/>
        <w:autoSpaceDN w:val="0"/>
        <w:adjustRightInd w:val="0"/>
        <w:ind w:firstLine="708"/>
        <w:jc w:val="both"/>
        <w:rPr>
          <w:sz w:val="28"/>
          <w:szCs w:val="28"/>
        </w:rPr>
      </w:pPr>
      <w:r>
        <w:rPr>
          <w:sz w:val="28"/>
          <w:szCs w:val="28"/>
        </w:rPr>
        <w:t xml:space="preserve">1. </w:t>
      </w:r>
      <w:r>
        <w:rPr>
          <w:color w:val="000000"/>
          <w:sz w:val="28"/>
          <w:szCs w:val="28"/>
          <w:lang w:bidi="ru-RU"/>
        </w:rPr>
        <w:t xml:space="preserve">Утвердить План срочного захоронения трупов людей и животных </w:t>
      </w:r>
      <w:r>
        <w:rPr>
          <w:sz w:val="28"/>
          <w:szCs w:val="28"/>
        </w:rPr>
        <w:t>(приложение № 1).</w:t>
      </w:r>
    </w:p>
    <w:p w:rsidR="001725FA" w:rsidRDefault="001725FA" w:rsidP="001725FA">
      <w:pPr>
        <w:keepNext/>
        <w:keepLines/>
        <w:autoSpaceDE w:val="0"/>
        <w:autoSpaceDN w:val="0"/>
        <w:adjustRightInd w:val="0"/>
        <w:ind w:firstLine="708"/>
        <w:jc w:val="both"/>
        <w:rPr>
          <w:sz w:val="28"/>
          <w:szCs w:val="28"/>
        </w:rPr>
      </w:pPr>
      <w:r>
        <w:rPr>
          <w:sz w:val="28"/>
          <w:szCs w:val="28"/>
        </w:rPr>
        <w:t xml:space="preserve">2. </w:t>
      </w:r>
      <w:r>
        <w:rPr>
          <w:color w:val="000000"/>
          <w:sz w:val="28"/>
          <w:szCs w:val="28"/>
          <w:lang w:bidi="ru-RU"/>
        </w:rPr>
        <w:t xml:space="preserve">Утвердить пояснительную записку к плану срочного захоронения трупов людей и животных </w:t>
      </w:r>
      <w:r>
        <w:rPr>
          <w:sz w:val="28"/>
          <w:szCs w:val="28"/>
        </w:rPr>
        <w:t>(приложение № 2).</w:t>
      </w:r>
    </w:p>
    <w:p w:rsidR="001725FA" w:rsidRDefault="001725FA" w:rsidP="001725FA">
      <w:pPr>
        <w:keepNext/>
        <w:keepLines/>
        <w:autoSpaceDE w:val="0"/>
        <w:autoSpaceDN w:val="0"/>
        <w:adjustRightInd w:val="0"/>
        <w:ind w:firstLine="708"/>
        <w:jc w:val="both"/>
        <w:rPr>
          <w:sz w:val="28"/>
          <w:szCs w:val="28"/>
        </w:rPr>
      </w:pPr>
      <w:r>
        <w:rPr>
          <w:rFonts w:eastAsia="Calibri"/>
          <w:sz w:val="28"/>
          <w:szCs w:val="28"/>
        </w:rPr>
        <w:t>3</w:t>
      </w:r>
      <w:r w:rsidR="00145886">
        <w:rPr>
          <w:rFonts w:eastAsia="Calibri"/>
          <w:sz w:val="28"/>
          <w:szCs w:val="28"/>
        </w:rPr>
        <w:t>. Утвердить</w:t>
      </w:r>
      <w:r w:rsidR="00145886">
        <w:rPr>
          <w:sz w:val="28"/>
          <w:szCs w:val="28"/>
        </w:rPr>
        <w:t xml:space="preserve"> Положение о</w:t>
      </w:r>
      <w:r>
        <w:rPr>
          <w:sz w:val="28"/>
          <w:szCs w:val="28"/>
        </w:rPr>
        <w:t xml:space="preserve"> спасательной службе муниципального района </w:t>
      </w:r>
      <w:r w:rsidR="00145886">
        <w:rPr>
          <w:sz w:val="28"/>
          <w:szCs w:val="28"/>
        </w:rPr>
        <w:t xml:space="preserve"> «Красночикойский   район»</w:t>
      </w:r>
      <w:r>
        <w:rPr>
          <w:sz w:val="28"/>
          <w:szCs w:val="28"/>
        </w:rPr>
        <w:t xml:space="preserve"> по обеспечению мероприятий по гражданской обороне по срочному захоронению трупов людей и животных (приложение № 3).</w:t>
      </w:r>
    </w:p>
    <w:p w:rsidR="00145886" w:rsidRDefault="001725FA" w:rsidP="001725FA">
      <w:pPr>
        <w:keepNext/>
        <w:keepLines/>
        <w:autoSpaceDE w:val="0"/>
        <w:autoSpaceDN w:val="0"/>
        <w:adjustRightInd w:val="0"/>
        <w:ind w:firstLine="708"/>
        <w:jc w:val="both"/>
        <w:rPr>
          <w:sz w:val="28"/>
          <w:szCs w:val="28"/>
        </w:rPr>
      </w:pPr>
      <w:r>
        <w:rPr>
          <w:sz w:val="28"/>
          <w:szCs w:val="28"/>
        </w:rPr>
        <w:t>4. Утвердить перечень формирований, входящих в спасательную службу муниципального района «Красночикойский район» по обеспечению мероприятий по срочному захоронению трупов людей и животных  (приложение № 4)</w:t>
      </w:r>
    </w:p>
    <w:p w:rsidR="00B93984" w:rsidRPr="00B93984" w:rsidRDefault="00B93984" w:rsidP="00B93984">
      <w:pPr>
        <w:keepNext/>
        <w:keepLines/>
        <w:autoSpaceDE w:val="0"/>
        <w:autoSpaceDN w:val="0"/>
        <w:adjustRightInd w:val="0"/>
        <w:ind w:left="142" w:hanging="142"/>
        <w:jc w:val="both"/>
        <w:rPr>
          <w:i/>
          <w:sz w:val="28"/>
          <w:szCs w:val="28"/>
        </w:rPr>
      </w:pPr>
      <w:r>
        <w:rPr>
          <w:rFonts w:eastAsia="Calibri"/>
          <w:sz w:val="28"/>
          <w:szCs w:val="28"/>
        </w:rPr>
        <w:t xml:space="preserve">          </w:t>
      </w:r>
      <w:r w:rsidR="001725FA">
        <w:rPr>
          <w:rFonts w:eastAsia="Calibri"/>
          <w:sz w:val="28"/>
          <w:szCs w:val="28"/>
        </w:rPr>
        <w:t>5</w:t>
      </w:r>
      <w:r w:rsidR="00145886">
        <w:rPr>
          <w:rFonts w:eastAsia="Calibri"/>
          <w:sz w:val="28"/>
          <w:szCs w:val="28"/>
        </w:rPr>
        <w:t>. </w:t>
      </w:r>
      <w:r w:rsidR="00145886">
        <w:rPr>
          <w:sz w:val="28"/>
          <w:szCs w:val="28"/>
        </w:rPr>
        <w:t>Признать утратившим силу постановление администрации муниципального района «Красночикойский  район» от 0</w:t>
      </w:r>
      <w:r w:rsidR="001725FA">
        <w:rPr>
          <w:sz w:val="28"/>
          <w:szCs w:val="28"/>
        </w:rPr>
        <w:t>8</w:t>
      </w:r>
      <w:r w:rsidR="00145886">
        <w:rPr>
          <w:sz w:val="28"/>
          <w:szCs w:val="28"/>
        </w:rPr>
        <w:t>.0</w:t>
      </w:r>
      <w:r w:rsidR="001725FA">
        <w:rPr>
          <w:sz w:val="28"/>
          <w:szCs w:val="28"/>
        </w:rPr>
        <w:t>4</w:t>
      </w:r>
      <w:r w:rsidR="00145886">
        <w:rPr>
          <w:sz w:val="28"/>
          <w:szCs w:val="28"/>
        </w:rPr>
        <w:t>.20</w:t>
      </w:r>
      <w:r w:rsidR="001725FA">
        <w:rPr>
          <w:sz w:val="28"/>
          <w:szCs w:val="28"/>
        </w:rPr>
        <w:t>2</w:t>
      </w:r>
      <w:r w:rsidR="00145886">
        <w:rPr>
          <w:sz w:val="28"/>
          <w:szCs w:val="28"/>
        </w:rPr>
        <w:t xml:space="preserve">1 № </w:t>
      </w:r>
      <w:r w:rsidR="001725FA">
        <w:rPr>
          <w:sz w:val="28"/>
          <w:szCs w:val="28"/>
        </w:rPr>
        <w:t>212</w:t>
      </w:r>
      <w:r>
        <w:rPr>
          <w:b/>
          <w:sz w:val="28"/>
          <w:szCs w:val="28"/>
        </w:rPr>
        <w:t xml:space="preserve"> </w:t>
      </w:r>
      <w:r w:rsidRPr="00B93984">
        <w:rPr>
          <w:sz w:val="28"/>
          <w:szCs w:val="28"/>
        </w:rPr>
        <w:t>«</w:t>
      </w:r>
      <w:r w:rsidRPr="00B93984">
        <w:rPr>
          <w:rFonts w:eastAsia="Calibri"/>
          <w:sz w:val="28"/>
          <w:szCs w:val="28"/>
        </w:rPr>
        <w:t>О</w:t>
      </w:r>
      <w:r w:rsidRPr="00B93984">
        <w:rPr>
          <w:sz w:val="28"/>
          <w:szCs w:val="28"/>
        </w:rPr>
        <w:t xml:space="preserve">б </w:t>
      </w:r>
      <w:r w:rsidRPr="00B93984">
        <w:rPr>
          <w:color w:val="000000"/>
          <w:sz w:val="28"/>
          <w:szCs w:val="28"/>
          <w:lang w:bidi="ru-RU"/>
        </w:rPr>
        <w:t xml:space="preserve">организации срочного захоронения трупов в военное время и при чрезвычайных ситуациях </w:t>
      </w:r>
      <w:r w:rsidRPr="00B93984">
        <w:rPr>
          <w:sz w:val="28"/>
          <w:szCs w:val="28"/>
        </w:rPr>
        <w:t>на территории</w:t>
      </w:r>
      <w:r>
        <w:rPr>
          <w:sz w:val="28"/>
          <w:szCs w:val="28"/>
        </w:rPr>
        <w:t xml:space="preserve"> </w:t>
      </w:r>
      <w:r w:rsidRPr="00B93984">
        <w:rPr>
          <w:sz w:val="28"/>
          <w:szCs w:val="28"/>
        </w:rPr>
        <w:t>муниципального района «Красночикойский  район»</w:t>
      </w:r>
    </w:p>
    <w:p w:rsidR="00B93984" w:rsidRDefault="00B93984" w:rsidP="00145886">
      <w:pPr>
        <w:pStyle w:val="3"/>
        <w:shd w:val="clear" w:color="auto" w:fill="auto"/>
        <w:spacing w:after="22" w:line="240" w:lineRule="exact"/>
        <w:ind w:firstLine="708"/>
        <w:jc w:val="both"/>
        <w:rPr>
          <w:rFonts w:eastAsia="Calibri"/>
          <w:sz w:val="28"/>
          <w:szCs w:val="28"/>
        </w:rPr>
      </w:pPr>
    </w:p>
    <w:p w:rsidR="00145886" w:rsidRDefault="00B93984" w:rsidP="00145886">
      <w:pPr>
        <w:pStyle w:val="3"/>
        <w:shd w:val="clear" w:color="auto" w:fill="auto"/>
        <w:spacing w:after="22" w:line="240" w:lineRule="exact"/>
        <w:ind w:firstLine="708"/>
        <w:jc w:val="both"/>
      </w:pPr>
      <w:r>
        <w:rPr>
          <w:rFonts w:eastAsia="Calibri"/>
          <w:sz w:val="28"/>
          <w:szCs w:val="28"/>
        </w:rPr>
        <w:lastRenderedPageBreak/>
        <w:t>6</w:t>
      </w:r>
      <w:r w:rsidR="00145886">
        <w:rPr>
          <w:rFonts w:eastAsia="Calibri"/>
          <w:sz w:val="28"/>
          <w:szCs w:val="28"/>
        </w:rPr>
        <w:t>. </w:t>
      </w:r>
      <w:r w:rsidR="00145886">
        <w:rPr>
          <w:color w:val="000000"/>
          <w:sz w:val="28"/>
          <w:szCs w:val="28"/>
          <w:lang w:eastAsia="ru-RU" w:bidi="ru-RU"/>
        </w:rPr>
        <w:t>Контроль за исполнением настоящего постановления оставляю за собой.</w:t>
      </w:r>
    </w:p>
    <w:p w:rsidR="00145886" w:rsidRDefault="00145886" w:rsidP="00145886">
      <w:pPr>
        <w:pStyle w:val="2"/>
        <w:spacing w:after="0" w:line="240" w:lineRule="auto"/>
        <w:ind w:left="0" w:firstLine="709"/>
        <w:jc w:val="both"/>
        <w:rPr>
          <w:sz w:val="28"/>
          <w:szCs w:val="28"/>
        </w:rPr>
      </w:pPr>
    </w:p>
    <w:p w:rsidR="00145886" w:rsidRDefault="00145886" w:rsidP="00145886">
      <w:pPr>
        <w:pStyle w:val="a4"/>
        <w:tabs>
          <w:tab w:val="left" w:pos="6096"/>
        </w:tabs>
        <w:suppressAutoHyphens/>
        <w:spacing w:after="0"/>
        <w:ind w:left="142" w:hanging="142"/>
        <w:rPr>
          <w:rFonts w:ascii="Times New Roman" w:hAnsi="Times New Roman"/>
          <w:sz w:val="28"/>
          <w:szCs w:val="28"/>
        </w:rPr>
      </w:pPr>
    </w:p>
    <w:p w:rsidR="00B93984" w:rsidRDefault="00B93984" w:rsidP="00145886">
      <w:pPr>
        <w:pStyle w:val="a4"/>
        <w:tabs>
          <w:tab w:val="left" w:pos="6096"/>
        </w:tabs>
        <w:suppressAutoHyphens/>
        <w:spacing w:after="0"/>
        <w:ind w:left="142" w:hanging="142"/>
        <w:rPr>
          <w:rFonts w:ascii="Times New Roman" w:hAnsi="Times New Roman"/>
          <w:sz w:val="28"/>
          <w:szCs w:val="28"/>
        </w:rPr>
      </w:pPr>
    </w:p>
    <w:p w:rsidR="00145886" w:rsidRDefault="00145886" w:rsidP="00145886">
      <w:pPr>
        <w:pStyle w:val="a4"/>
        <w:tabs>
          <w:tab w:val="left" w:pos="6096"/>
        </w:tabs>
        <w:suppressAutoHyphens/>
        <w:spacing w:after="0"/>
        <w:ind w:left="142" w:hanging="142"/>
        <w:rPr>
          <w:rFonts w:ascii="Times New Roman" w:hAnsi="Times New Roman"/>
          <w:sz w:val="28"/>
          <w:szCs w:val="28"/>
        </w:rPr>
      </w:pPr>
      <w:r>
        <w:rPr>
          <w:rFonts w:ascii="Times New Roman" w:hAnsi="Times New Roman"/>
          <w:sz w:val="28"/>
          <w:szCs w:val="28"/>
        </w:rPr>
        <w:t xml:space="preserve">Глава муниципального района </w:t>
      </w:r>
    </w:p>
    <w:p w:rsidR="00145886" w:rsidRDefault="00145886" w:rsidP="00145886">
      <w:pPr>
        <w:pStyle w:val="a4"/>
        <w:tabs>
          <w:tab w:val="left" w:pos="6096"/>
        </w:tabs>
        <w:suppressAutoHyphens/>
        <w:spacing w:after="0"/>
        <w:ind w:left="142" w:hanging="142"/>
        <w:rPr>
          <w:rFonts w:ascii="Times New Roman" w:hAnsi="Times New Roman"/>
          <w:sz w:val="28"/>
          <w:szCs w:val="28"/>
        </w:rPr>
      </w:pPr>
      <w:r>
        <w:rPr>
          <w:rFonts w:ascii="Times New Roman" w:hAnsi="Times New Roman"/>
          <w:sz w:val="28"/>
          <w:szCs w:val="28"/>
        </w:rPr>
        <w:t>«Красночикойский  район»»                                                         А.Т.Грешилов</w:t>
      </w:r>
    </w:p>
    <w:p w:rsidR="00027308" w:rsidRDefault="00027308">
      <w:pPr>
        <w:spacing w:after="200" w:line="276" w:lineRule="auto"/>
        <w:rPr>
          <w:sz w:val="28"/>
          <w:szCs w:val="28"/>
        </w:rPr>
        <w:sectPr w:rsidR="00027308" w:rsidSect="00B93984">
          <w:pgSz w:w="11906" w:h="16838"/>
          <w:pgMar w:top="1134" w:right="567" w:bottom="567" w:left="1701" w:header="709" w:footer="709" w:gutter="0"/>
          <w:cols w:space="708"/>
          <w:docGrid w:linePitch="360"/>
        </w:sectPr>
      </w:pPr>
    </w:p>
    <w:p w:rsidR="00027308" w:rsidRPr="00027308" w:rsidRDefault="00027308" w:rsidP="00027308">
      <w:pPr>
        <w:spacing w:after="200" w:line="276" w:lineRule="auto"/>
        <w:rPr>
          <w:sz w:val="28"/>
          <w:szCs w:val="28"/>
        </w:rPr>
      </w:pPr>
      <w:r>
        <w:rPr>
          <w:sz w:val="28"/>
          <w:szCs w:val="28"/>
        </w:rPr>
        <w:lastRenderedPageBreak/>
        <w:t>Приложение № 1</w:t>
      </w:r>
    </w:p>
    <w:p w:rsidR="00027308" w:rsidRPr="00027308" w:rsidRDefault="00027308" w:rsidP="00027308">
      <w:pPr>
        <w:spacing w:after="200" w:line="276" w:lineRule="auto"/>
        <w:rPr>
          <w:sz w:val="28"/>
          <w:szCs w:val="28"/>
        </w:rPr>
      </w:pPr>
      <w:r w:rsidRPr="00027308">
        <w:rPr>
          <w:sz w:val="28"/>
          <w:szCs w:val="28"/>
        </w:rPr>
        <w:t>Утверждено</w:t>
      </w:r>
    </w:p>
    <w:p w:rsidR="00027308" w:rsidRPr="00027308" w:rsidRDefault="00027308" w:rsidP="00027308">
      <w:pPr>
        <w:spacing w:after="200" w:line="276" w:lineRule="auto"/>
        <w:rPr>
          <w:sz w:val="28"/>
          <w:szCs w:val="28"/>
        </w:rPr>
      </w:pPr>
      <w:r w:rsidRPr="00027308">
        <w:rPr>
          <w:sz w:val="28"/>
          <w:szCs w:val="28"/>
        </w:rPr>
        <w:t xml:space="preserve">постановлением администрации </w:t>
      </w:r>
    </w:p>
    <w:p w:rsidR="00027308" w:rsidRPr="00027308" w:rsidRDefault="00027308" w:rsidP="00027308">
      <w:pPr>
        <w:spacing w:after="200" w:line="276" w:lineRule="auto"/>
        <w:rPr>
          <w:sz w:val="28"/>
          <w:szCs w:val="28"/>
        </w:rPr>
      </w:pPr>
      <w:r w:rsidRPr="00027308">
        <w:rPr>
          <w:sz w:val="28"/>
          <w:szCs w:val="28"/>
        </w:rPr>
        <w:t xml:space="preserve">муниципального района </w:t>
      </w:r>
    </w:p>
    <w:p w:rsidR="00027308" w:rsidRPr="00027308" w:rsidRDefault="00027308" w:rsidP="00027308">
      <w:pPr>
        <w:spacing w:after="200" w:line="276" w:lineRule="auto"/>
        <w:rPr>
          <w:sz w:val="28"/>
          <w:szCs w:val="28"/>
        </w:rPr>
      </w:pPr>
      <w:r w:rsidRPr="00027308">
        <w:rPr>
          <w:sz w:val="28"/>
          <w:szCs w:val="28"/>
        </w:rPr>
        <w:t>«Красночикойский район»</w:t>
      </w:r>
    </w:p>
    <w:p w:rsidR="00027308" w:rsidRPr="00027308" w:rsidRDefault="00027308" w:rsidP="00027308">
      <w:pPr>
        <w:spacing w:after="200" w:line="276" w:lineRule="auto"/>
        <w:rPr>
          <w:rFonts w:ascii="Arial" w:hAnsi="Arial"/>
          <w:sz w:val="28"/>
          <w:szCs w:val="28"/>
        </w:rPr>
      </w:pPr>
      <w:r w:rsidRPr="00027308">
        <w:rPr>
          <w:sz w:val="28"/>
          <w:szCs w:val="28"/>
        </w:rPr>
        <w:t>от «__»_____ 2022 г. № __</w:t>
      </w:r>
    </w:p>
    <w:p w:rsidR="00027308" w:rsidRPr="00027308" w:rsidRDefault="00027308" w:rsidP="00027308">
      <w:pPr>
        <w:spacing w:after="200" w:line="276" w:lineRule="auto"/>
        <w:rPr>
          <w:rFonts w:asciiTheme="minorHAnsi" w:eastAsiaTheme="minorHAnsi" w:hAnsiTheme="minorHAnsi" w:cstheme="minorBidi"/>
          <w:sz w:val="22"/>
          <w:szCs w:val="22"/>
          <w:lang w:eastAsia="en-US"/>
        </w:rPr>
      </w:pPr>
      <w:r w:rsidRPr="00027308">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843584" behindDoc="0" locked="0" layoutInCell="1" allowOverlap="1" wp14:anchorId="3FD10C54" wp14:editId="51D2D5CB">
                <wp:simplePos x="0" y="0"/>
                <wp:positionH relativeFrom="column">
                  <wp:posOffset>116205</wp:posOffset>
                </wp:positionH>
                <wp:positionV relativeFrom="paragraph">
                  <wp:posOffset>424180</wp:posOffset>
                </wp:positionV>
                <wp:extent cx="819150" cy="6762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819150" cy="676275"/>
                        </a:xfrm>
                        <a:prstGeom prst="rect">
                          <a:avLst/>
                        </a:prstGeom>
                        <a:solidFill>
                          <a:srgbClr val="4BACC6"/>
                        </a:solidFill>
                        <a:ln w="25400" cap="flat" cmpd="sng" algn="ctr">
                          <a:solidFill>
                            <a:srgbClr val="4F81BD">
                              <a:shade val="50000"/>
                            </a:srgbClr>
                          </a:solidFill>
                          <a:prstDash val="solid"/>
                        </a:ln>
                        <a:effectLst/>
                      </wps:spPr>
                      <wps:txbx>
                        <w:txbxContent>
                          <w:p w:rsidR="00027308" w:rsidRPr="00C365DE" w:rsidRDefault="00027308" w:rsidP="00027308">
                            <w:pPr>
                              <w:shd w:val="clear" w:color="auto" w:fill="FFFFFF" w:themeFill="background1"/>
                              <w:jc w:val="center"/>
                              <w:rPr>
                                <w:color w:val="000000" w:themeColor="text1"/>
                                <w:sz w:val="16"/>
                                <w:szCs w:val="16"/>
                              </w:rPr>
                            </w:pPr>
                            <w:r>
                              <w:rPr>
                                <w:color w:val="000000" w:themeColor="text1"/>
                                <w:sz w:val="16"/>
                                <w:szCs w:val="16"/>
                              </w:rPr>
                              <w:t>.С/П «Альбитуйское», 10 чел,2 а/м, 1 бульдозер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10C54" id="Прямоугольник 12" o:spid="_x0000_s1026" style="position:absolute;margin-left:9.15pt;margin-top:33.4pt;width:64.5pt;height:5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" fillcolor="#4bacc6" strokecolor="#385d8a" strokeweight="2pt">
                <v:textbox>
                  <w:txbxContent>
                    <w:p w:rsidR="00027308" w:rsidRPr="00C365DE" w:rsidRDefault="00027308" w:rsidP="00027308">
                      <w:pPr>
                        <w:shd w:val="clear" w:color="auto" w:fill="FFFFFF" w:themeFill="background1"/>
                        <w:jc w:val="center"/>
                        <w:rPr>
                          <w:color w:val="000000" w:themeColor="text1"/>
                          <w:sz w:val="16"/>
                          <w:szCs w:val="16"/>
                        </w:rPr>
                      </w:pPr>
                      <w:r>
                        <w:rPr>
                          <w:color w:val="000000" w:themeColor="text1"/>
                          <w:sz w:val="16"/>
                          <w:szCs w:val="16"/>
                        </w:rPr>
                        <w:t>.С/П «Альбитуйское», 10 чел,2 а/м, 1 бульдозер</w:t>
                      </w: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57920" behindDoc="0" locked="0" layoutInCell="1" allowOverlap="1" wp14:anchorId="2060C070" wp14:editId="3AC34D8C">
                <wp:simplePos x="0" y="0"/>
                <wp:positionH relativeFrom="column">
                  <wp:posOffset>1083945</wp:posOffset>
                </wp:positionH>
                <wp:positionV relativeFrom="paragraph">
                  <wp:posOffset>5715</wp:posOffset>
                </wp:positionV>
                <wp:extent cx="1038225" cy="6762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038225" cy="676275"/>
                        </a:xfrm>
                        <a:prstGeom prst="rect">
                          <a:avLst/>
                        </a:prstGeom>
                        <a:solidFill>
                          <a:srgbClr val="4BACC6"/>
                        </a:solidFill>
                        <a:ln w="25400" cap="flat" cmpd="sng" algn="ctr">
                          <a:solidFill>
                            <a:srgbClr val="4F81BD">
                              <a:shade val="50000"/>
                            </a:srgbClr>
                          </a:solidFill>
                          <a:prstDash val="solid"/>
                        </a:ln>
                        <a:effectLst/>
                      </wps:spPr>
                      <wps:txbx>
                        <w:txbxContent>
                          <w:p w:rsidR="00027308" w:rsidRPr="00C365DE" w:rsidRDefault="00027308" w:rsidP="00027308">
                            <w:pPr>
                              <w:shd w:val="clear" w:color="auto" w:fill="FFFFFF" w:themeFill="background1"/>
                              <w:jc w:val="center"/>
                              <w:rPr>
                                <w:color w:val="000000" w:themeColor="text1"/>
                                <w:sz w:val="16"/>
                                <w:szCs w:val="16"/>
                              </w:rPr>
                            </w:pPr>
                            <w:r>
                              <w:rPr>
                                <w:color w:val="000000" w:themeColor="text1"/>
                                <w:sz w:val="16"/>
                                <w:szCs w:val="16"/>
                              </w:rPr>
                              <w:t>.</w:t>
                            </w:r>
                            <w:r w:rsidRPr="00C03531">
                              <w:rPr>
                                <w:color w:val="000000" w:themeColor="text1"/>
                                <w:sz w:val="16"/>
                                <w:szCs w:val="16"/>
                                <w:shd w:val="clear" w:color="auto" w:fill="FFFFFF" w:themeFill="background1"/>
                              </w:rPr>
                              <w:t>С/П «</w:t>
                            </w:r>
                            <w:r>
                              <w:rPr>
                                <w:color w:val="000000" w:themeColor="text1"/>
                                <w:sz w:val="16"/>
                                <w:szCs w:val="16"/>
                                <w:shd w:val="clear" w:color="auto" w:fill="FFFFFF" w:themeFill="background1"/>
                              </w:rPr>
                              <w:t>В-Шергольджинское»</w:t>
                            </w:r>
                            <w:r w:rsidRPr="00C03531">
                              <w:rPr>
                                <w:color w:val="000000" w:themeColor="text1"/>
                                <w:sz w:val="16"/>
                                <w:szCs w:val="16"/>
                                <w:shd w:val="clear" w:color="auto" w:fill="FFFFFF" w:themeFill="background1"/>
                              </w:rPr>
                              <w:t xml:space="preserve"> </w:t>
                            </w:r>
                            <w:r>
                              <w:rPr>
                                <w:color w:val="000000" w:themeColor="text1"/>
                                <w:sz w:val="16"/>
                                <w:szCs w:val="16"/>
                                <w:shd w:val="clear" w:color="auto" w:fill="FFFFFF" w:themeFill="background1"/>
                              </w:rPr>
                              <w:t>10</w:t>
                            </w:r>
                            <w:r w:rsidRPr="00C03531">
                              <w:rPr>
                                <w:color w:val="000000" w:themeColor="text1"/>
                                <w:sz w:val="16"/>
                                <w:szCs w:val="16"/>
                                <w:shd w:val="clear" w:color="auto" w:fill="FFFFFF" w:themeFill="background1"/>
                              </w:rPr>
                              <w:t xml:space="preserve"> чел,</w:t>
                            </w:r>
                            <w:r>
                              <w:rPr>
                                <w:color w:val="000000" w:themeColor="text1"/>
                                <w:sz w:val="16"/>
                                <w:szCs w:val="16"/>
                                <w:shd w:val="clear" w:color="auto" w:fill="FFFFFF" w:themeFill="background1"/>
                              </w:rPr>
                              <w:t>2</w:t>
                            </w:r>
                            <w:r w:rsidRPr="00C03531">
                              <w:rPr>
                                <w:color w:val="000000" w:themeColor="text1"/>
                                <w:sz w:val="16"/>
                                <w:szCs w:val="16"/>
                                <w:shd w:val="clear" w:color="auto" w:fill="FFFFFF" w:themeFill="background1"/>
                              </w:rPr>
                              <w:t xml:space="preserve"> а/м, 1 бульдозер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0C070" id="Прямоугольник 17" o:spid="_x0000_s1027" style="position:absolute;margin-left:85.35pt;margin-top:.45pt;width:81.75pt;height:53.2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" fillcolor="#4bacc6" strokecolor="#385d8a" strokeweight="2pt">
                <v:textbox>
                  <w:txbxContent>
                    <w:p w:rsidR="00027308" w:rsidRPr="00C365DE" w:rsidRDefault="00027308" w:rsidP="00027308">
                      <w:pPr>
                        <w:shd w:val="clear" w:color="auto" w:fill="FFFFFF" w:themeFill="background1"/>
                        <w:jc w:val="center"/>
                        <w:rPr>
                          <w:color w:val="000000" w:themeColor="text1"/>
                          <w:sz w:val="16"/>
                          <w:szCs w:val="16"/>
                        </w:rPr>
                      </w:pPr>
                      <w:r>
                        <w:rPr>
                          <w:color w:val="000000" w:themeColor="text1"/>
                          <w:sz w:val="16"/>
                          <w:szCs w:val="16"/>
                        </w:rPr>
                        <w:t>.</w:t>
                      </w:r>
                      <w:r w:rsidRPr="00C03531">
                        <w:rPr>
                          <w:color w:val="000000" w:themeColor="text1"/>
                          <w:sz w:val="16"/>
                          <w:szCs w:val="16"/>
                          <w:shd w:val="clear" w:color="auto" w:fill="FFFFFF" w:themeFill="background1"/>
                        </w:rPr>
                        <w:t>С/П «</w:t>
                      </w:r>
                      <w:r>
                        <w:rPr>
                          <w:color w:val="000000" w:themeColor="text1"/>
                          <w:sz w:val="16"/>
                          <w:szCs w:val="16"/>
                          <w:shd w:val="clear" w:color="auto" w:fill="FFFFFF" w:themeFill="background1"/>
                        </w:rPr>
                        <w:t>В-Шергольджинское»</w:t>
                      </w:r>
                      <w:r w:rsidRPr="00C03531">
                        <w:rPr>
                          <w:color w:val="000000" w:themeColor="text1"/>
                          <w:sz w:val="16"/>
                          <w:szCs w:val="16"/>
                          <w:shd w:val="clear" w:color="auto" w:fill="FFFFFF" w:themeFill="background1"/>
                        </w:rPr>
                        <w:t xml:space="preserve"> </w:t>
                      </w:r>
                      <w:r>
                        <w:rPr>
                          <w:color w:val="000000" w:themeColor="text1"/>
                          <w:sz w:val="16"/>
                          <w:szCs w:val="16"/>
                          <w:shd w:val="clear" w:color="auto" w:fill="FFFFFF" w:themeFill="background1"/>
                        </w:rPr>
                        <w:t>10</w:t>
                      </w:r>
                      <w:r w:rsidRPr="00C03531">
                        <w:rPr>
                          <w:color w:val="000000" w:themeColor="text1"/>
                          <w:sz w:val="16"/>
                          <w:szCs w:val="16"/>
                          <w:shd w:val="clear" w:color="auto" w:fill="FFFFFF" w:themeFill="background1"/>
                        </w:rPr>
                        <w:t xml:space="preserve"> чел,</w:t>
                      </w:r>
                      <w:r>
                        <w:rPr>
                          <w:color w:val="000000" w:themeColor="text1"/>
                          <w:sz w:val="16"/>
                          <w:szCs w:val="16"/>
                          <w:shd w:val="clear" w:color="auto" w:fill="FFFFFF" w:themeFill="background1"/>
                        </w:rPr>
                        <w:t>2</w:t>
                      </w:r>
                      <w:r w:rsidRPr="00C03531">
                        <w:rPr>
                          <w:color w:val="000000" w:themeColor="text1"/>
                          <w:sz w:val="16"/>
                          <w:szCs w:val="16"/>
                          <w:shd w:val="clear" w:color="auto" w:fill="FFFFFF" w:themeFill="background1"/>
                        </w:rPr>
                        <w:t xml:space="preserve"> а/м, 1 бульдозер</w:t>
                      </w: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72256" behindDoc="0" locked="0" layoutInCell="1" allowOverlap="1" wp14:anchorId="7182CAEC" wp14:editId="41AFC27C">
                <wp:simplePos x="0" y="0"/>
                <wp:positionH relativeFrom="column">
                  <wp:posOffset>440055</wp:posOffset>
                </wp:positionH>
                <wp:positionV relativeFrom="paragraph">
                  <wp:posOffset>5129530</wp:posOffset>
                </wp:positionV>
                <wp:extent cx="818515" cy="982980"/>
                <wp:effectExtent l="0" t="0" r="0" b="0"/>
                <wp:wrapNone/>
                <wp:docPr id="20" name="Поле 20"/>
                <wp:cNvGraphicFramePr/>
                <a:graphic xmlns:a="http://schemas.openxmlformats.org/drawingml/2006/main">
                  <a:graphicData uri="http://schemas.microsoft.com/office/word/2010/wordprocessingShape">
                    <wps:wsp>
                      <wps:cNvSpPr txBox="1"/>
                      <wps:spPr>
                        <a:xfrm>
                          <a:off x="0" y="0"/>
                          <a:ext cx="818515" cy="982980"/>
                        </a:xfrm>
                        <a:prstGeom prst="rect">
                          <a:avLst/>
                        </a:prstGeom>
                        <a:noFill/>
                        <a:ln w="6350">
                          <a:solidFill>
                            <a:prstClr val="black">
                              <a:alpha val="0"/>
                            </a:prstClr>
                          </a:solidFill>
                        </a:ln>
                        <a:effectLst/>
                      </wps:spPr>
                      <wps:txbx>
                        <w:txbxContent>
                          <w:p w:rsidR="00027308" w:rsidRPr="007C10FE" w:rsidRDefault="00027308" w:rsidP="00027308">
                            <w:pPr>
                              <w:jc w:val="center"/>
                              <w:rPr>
                                <w:sz w:val="16"/>
                                <w:szCs w:val="16"/>
                              </w:rPr>
                            </w:pPr>
                            <w:r w:rsidRPr="007C10FE">
                              <w:rPr>
                                <w:sz w:val="16"/>
                                <w:szCs w:val="16"/>
                              </w:rPr>
                              <w:t>Пункты</w:t>
                            </w:r>
                          </w:p>
                          <w:p w:rsidR="00027308" w:rsidRPr="007C10FE" w:rsidRDefault="00027308" w:rsidP="00027308">
                            <w:pPr>
                              <w:jc w:val="center"/>
                              <w:rPr>
                                <w:sz w:val="16"/>
                                <w:szCs w:val="16"/>
                              </w:rPr>
                            </w:pPr>
                            <w:r w:rsidRPr="007C10FE">
                              <w:rPr>
                                <w:sz w:val="16"/>
                                <w:szCs w:val="16"/>
                              </w:rPr>
                              <w:t>ТО и  ГСМ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2CAEC" id="_x0000_t202" coordsize="21600,21600" o:spt="202" path="m,l,21600r21600,l21600,xe">
                <v:stroke joinstyle="miter"/>
                <v:path gradientshapeok="t" o:connecttype="rect"/>
              </v:shapetype>
              <v:shape id="Поле 20" o:spid="_x0000_s1028" type="#_x0000_t202" style="position:absolute;margin-left:34.65pt;margin-top:403.9pt;width:64.45pt;height:77.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" filled="f" strokeweight=".5pt">
                <v:stroke opacity="0"/>
                <v:textbox>
                  <w:txbxContent>
                    <w:p w:rsidR="00027308" w:rsidRPr="007C10FE" w:rsidRDefault="00027308" w:rsidP="00027308">
                      <w:pPr>
                        <w:jc w:val="center"/>
                        <w:rPr>
                          <w:sz w:val="16"/>
                          <w:szCs w:val="16"/>
                        </w:rPr>
                      </w:pPr>
                      <w:r w:rsidRPr="007C10FE">
                        <w:rPr>
                          <w:sz w:val="16"/>
                          <w:szCs w:val="16"/>
                        </w:rPr>
                        <w:t>Пункты</w:t>
                      </w:r>
                    </w:p>
                    <w:p w:rsidR="00027308" w:rsidRPr="007C10FE" w:rsidRDefault="00027308" w:rsidP="00027308">
                      <w:pPr>
                        <w:jc w:val="center"/>
                        <w:rPr>
                          <w:sz w:val="16"/>
                          <w:szCs w:val="16"/>
                        </w:rPr>
                      </w:pPr>
                      <w:r w:rsidRPr="007C10FE">
                        <w:rPr>
                          <w:sz w:val="16"/>
                          <w:szCs w:val="16"/>
                        </w:rPr>
                        <w:t>ТО и  ГСМ</w:t>
                      </w: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92704" behindDoc="0" locked="0" layoutInCell="1" allowOverlap="1" wp14:anchorId="0EC4E78A" wp14:editId="32F36077">
                <wp:simplePos x="0" y="0"/>
                <wp:positionH relativeFrom="column">
                  <wp:posOffset>345440</wp:posOffset>
                </wp:positionH>
                <wp:positionV relativeFrom="paragraph">
                  <wp:posOffset>4949825</wp:posOffset>
                </wp:positionV>
                <wp:extent cx="1145540" cy="527685"/>
                <wp:effectExtent l="0" t="0" r="16510" b="24765"/>
                <wp:wrapNone/>
                <wp:docPr id="5121" name="Равнобедренный треугольник 5121"/>
                <wp:cNvGraphicFramePr/>
                <a:graphic xmlns:a="http://schemas.openxmlformats.org/drawingml/2006/main">
                  <a:graphicData uri="http://schemas.microsoft.com/office/word/2010/wordprocessingShape">
                    <wps:wsp>
                      <wps:cNvSpPr/>
                      <wps:spPr>
                        <a:xfrm>
                          <a:off x="0" y="0"/>
                          <a:ext cx="1145540" cy="527685"/>
                        </a:xfrm>
                        <a:prstGeom prst="triangle">
                          <a:avLst>
                            <a:gd name="adj" fmla="val 49030"/>
                          </a:avLst>
                        </a:prstGeom>
                        <a:solidFill>
                          <a:srgbClr val="FF0000"/>
                        </a:solidFill>
                        <a:ln w="25400" cap="flat" cmpd="sng" algn="ctr">
                          <a:solidFill>
                            <a:srgbClr val="4F81BD">
                              <a:shade val="50000"/>
                            </a:srgbClr>
                          </a:solidFill>
                          <a:prstDash val="solid"/>
                        </a:ln>
                        <a:effectLst/>
                      </wps:spPr>
                      <wps:txbx>
                        <w:txbxContent>
                          <w:p w:rsidR="00027308" w:rsidRPr="00EE3D86" w:rsidRDefault="00027308" w:rsidP="0002730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4E7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121" o:spid="_x0000_s1029" type="#_x0000_t5" style="position:absolute;margin-left:27.2pt;margin-top:389.75pt;width:90.2pt;height:41.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" adj="10590" fillcolor="red" strokecolor="#385d8a" strokeweight="2pt">
                <v:textbox>
                  <w:txbxContent>
                    <w:p w:rsidR="00027308" w:rsidRPr="00EE3D86" w:rsidRDefault="00027308" w:rsidP="00027308">
                      <w:pPr>
                        <w:rPr>
                          <w:color w:val="000000" w:themeColor="text1"/>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42880" behindDoc="0" locked="0" layoutInCell="1" allowOverlap="1" wp14:anchorId="3DC88C13" wp14:editId="51B27C62">
                <wp:simplePos x="0" y="0"/>
                <wp:positionH relativeFrom="column">
                  <wp:posOffset>7288530</wp:posOffset>
                </wp:positionH>
                <wp:positionV relativeFrom="paragraph">
                  <wp:posOffset>4758055</wp:posOffset>
                </wp:positionV>
                <wp:extent cx="1228725" cy="752475"/>
                <wp:effectExtent l="0" t="0" r="28575" b="28575"/>
                <wp:wrapNone/>
                <wp:docPr id="5131" name="Трапеция 5131"/>
                <wp:cNvGraphicFramePr/>
                <a:graphic xmlns:a="http://schemas.openxmlformats.org/drawingml/2006/main">
                  <a:graphicData uri="http://schemas.microsoft.com/office/word/2010/wordprocessingShape">
                    <wps:wsp>
                      <wps:cNvSpPr/>
                      <wps:spPr>
                        <a:xfrm>
                          <a:off x="0" y="0"/>
                          <a:ext cx="1228725" cy="752475"/>
                        </a:xfrm>
                        <a:prstGeom prst="trapezoid">
                          <a:avLst/>
                        </a:prstGeom>
                        <a:solidFill>
                          <a:srgbClr val="F79646"/>
                        </a:solidFill>
                        <a:ln w="25400" cap="flat" cmpd="sng" algn="ctr">
                          <a:solidFill>
                            <a:srgbClr val="4F81BD">
                              <a:shade val="50000"/>
                            </a:srgbClr>
                          </a:solidFill>
                          <a:prstDash val="solid"/>
                        </a:ln>
                        <a:effectLst/>
                      </wps:spPr>
                      <wps:txbx>
                        <w:txbxContent>
                          <w:p w:rsidR="00027308" w:rsidRDefault="00027308" w:rsidP="00027308">
                            <w:pPr>
                              <w:jc w:val="center"/>
                              <w:rPr>
                                <w:color w:val="000000" w:themeColor="text1"/>
                                <w:sz w:val="16"/>
                                <w:szCs w:val="16"/>
                              </w:rPr>
                            </w:pPr>
                            <w:r>
                              <w:rPr>
                                <w:color w:val="000000" w:themeColor="text1"/>
                                <w:sz w:val="16"/>
                                <w:szCs w:val="16"/>
                              </w:rPr>
                              <w:t>Пункты санитарной и спец.обработки</w:t>
                            </w:r>
                          </w:p>
                          <w:p w:rsidR="00027308" w:rsidRPr="00EE3D86" w:rsidRDefault="00027308" w:rsidP="00027308">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88C13" id="Трапеция 5131" o:spid="_x0000_s1030" style="position:absolute;margin-left:573.9pt;margin-top:374.65pt;width:96.75pt;height:5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725,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" adj="-11796480,,5400" path="m,752475l188119,r852487,l1228725,752475,,752475xe" fillcolor="#f79646" strokecolor="#385d8a" strokeweight="2pt">
                <v:stroke joinstyle="miter"/>
                <v:formulas/>
                <v:path arrowok="t" o:connecttype="custom" o:connectlocs="0,752475;188119,0;1040606,0;1228725,752475;0,752475" o:connectangles="0,0,0,0,0" textboxrect="0,0,1228725,752475"/>
                <v:textbox>
                  <w:txbxContent>
                    <w:p w:rsidR="00027308" w:rsidRDefault="00027308" w:rsidP="00027308">
                      <w:pPr>
                        <w:jc w:val="center"/>
                        <w:rPr>
                          <w:color w:val="000000" w:themeColor="text1"/>
                          <w:sz w:val="16"/>
                          <w:szCs w:val="16"/>
                        </w:rPr>
                      </w:pPr>
                      <w:r>
                        <w:rPr>
                          <w:color w:val="000000" w:themeColor="text1"/>
                          <w:sz w:val="16"/>
                          <w:szCs w:val="16"/>
                        </w:rPr>
                        <w:t>Пункты санитарной и спец.обработки</w:t>
                      </w:r>
                    </w:p>
                    <w:p w:rsidR="00027308" w:rsidRPr="00EE3D86" w:rsidRDefault="00027308" w:rsidP="00027308">
                      <w:pPr>
                        <w:jc w:val="center"/>
                        <w:rPr>
                          <w:color w:val="000000" w:themeColor="text1"/>
                          <w:sz w:val="16"/>
                          <w:szCs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93056" behindDoc="0" locked="0" layoutInCell="1" allowOverlap="1" wp14:anchorId="475AA061" wp14:editId="7AC78ED6">
                <wp:simplePos x="0" y="0"/>
                <wp:positionH relativeFrom="column">
                  <wp:posOffset>8517255</wp:posOffset>
                </wp:positionH>
                <wp:positionV relativeFrom="paragraph">
                  <wp:posOffset>4519930</wp:posOffset>
                </wp:positionV>
                <wp:extent cx="1143000" cy="981075"/>
                <wp:effectExtent l="0" t="0" r="19050" b="28575"/>
                <wp:wrapNone/>
                <wp:docPr id="5139" name="Шестиугольник 5139"/>
                <wp:cNvGraphicFramePr/>
                <a:graphic xmlns:a="http://schemas.openxmlformats.org/drawingml/2006/main">
                  <a:graphicData uri="http://schemas.microsoft.com/office/word/2010/wordprocessingShape">
                    <wps:wsp>
                      <wps:cNvSpPr/>
                      <wps:spPr>
                        <a:xfrm>
                          <a:off x="0" y="0"/>
                          <a:ext cx="1143000" cy="981075"/>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r>
                              <w:rPr>
                                <w:color w:val="000000" w:themeColor="text1"/>
                                <w:sz w:val="16"/>
                              </w:rPr>
                              <w:t>Места земельных участков для захоронения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AA06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5139" o:spid="_x0000_s1031" type="#_x0000_t9" style="position:absolute;margin-left:670.65pt;margin-top:355.9pt;width:90pt;height:7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" adj="4635" fillcolor="yellow" strokecolor="#385d8a" strokeweight="2pt">
                <v:textbox>
                  <w:txbxContent>
                    <w:p w:rsidR="00027308" w:rsidRPr="00CD645D" w:rsidRDefault="00027308" w:rsidP="00027308">
                      <w:pPr>
                        <w:jc w:val="center"/>
                        <w:rPr>
                          <w:color w:val="000000" w:themeColor="text1"/>
                          <w:sz w:val="16"/>
                        </w:rPr>
                      </w:pPr>
                      <w:r>
                        <w:rPr>
                          <w:color w:val="000000" w:themeColor="text1"/>
                          <w:sz w:val="16"/>
                        </w:rPr>
                        <w:t>Места земельных участков для захоронения</w:t>
                      </w: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65088" behindDoc="0" locked="0" layoutInCell="1" allowOverlap="1" wp14:anchorId="54BFB3A2" wp14:editId="595B2C7C">
                <wp:simplePos x="0" y="0"/>
                <wp:positionH relativeFrom="column">
                  <wp:posOffset>1489227</wp:posOffset>
                </wp:positionH>
                <wp:positionV relativeFrom="paragraph">
                  <wp:posOffset>503365</wp:posOffset>
                </wp:positionV>
                <wp:extent cx="852985" cy="1432807"/>
                <wp:effectExtent l="38100" t="38100" r="23495" b="15240"/>
                <wp:wrapNone/>
                <wp:docPr id="19" name="Прямая со стрелкой 19"/>
                <wp:cNvGraphicFramePr/>
                <a:graphic xmlns:a="http://schemas.openxmlformats.org/drawingml/2006/main">
                  <a:graphicData uri="http://schemas.microsoft.com/office/word/2010/wordprocessingShape">
                    <wps:wsp>
                      <wps:cNvCnPr/>
                      <wps:spPr>
                        <a:xfrm flipH="1" flipV="1">
                          <a:off x="0" y="0"/>
                          <a:ext cx="852985" cy="143280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3DE8D53" id="_x0000_t32" coordsize="21600,21600" o:spt="32" o:oned="t" path="m,l21600,21600e" filled="f">
                <v:path arrowok="t" fillok="f" o:connecttype="none"/>
                <o:lock v:ext="edit" shapetype="t"/>
              </v:shapetype>
              <v:shape id="Прямая со стрелкой 19" o:spid="_x0000_s1026" type="#_x0000_t32" style="position:absolute;margin-left:117.25pt;margin-top:39.65pt;width:67.15pt;height:112.8pt;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">
                <v:stroke endarrow="open"/>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50752" behindDoc="0" locked="0" layoutInCell="1" allowOverlap="1" wp14:anchorId="19C67AB3" wp14:editId="6E5DDCD9">
                <wp:simplePos x="0" y="0"/>
                <wp:positionH relativeFrom="column">
                  <wp:posOffset>984250</wp:posOffset>
                </wp:positionH>
                <wp:positionV relativeFrom="paragraph">
                  <wp:posOffset>1103630</wp:posOffset>
                </wp:positionV>
                <wp:extent cx="753110" cy="1079500"/>
                <wp:effectExtent l="38100" t="38100" r="27940" b="25400"/>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753110" cy="1079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B04A3F" id="Прямая со стрелкой 16" o:spid="_x0000_s1026" type="#_x0000_t32" style="position:absolute;margin-left:77.5pt;margin-top:86.9pt;width:59.3pt;height:85p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">
                <v:stroke endarrow="open"/>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36416" behindDoc="0" locked="0" layoutInCell="1" allowOverlap="1" wp14:anchorId="21EE5709" wp14:editId="4F8DC4D1">
                <wp:simplePos x="0" y="0"/>
                <wp:positionH relativeFrom="column">
                  <wp:posOffset>885730</wp:posOffset>
                </wp:positionH>
                <wp:positionV relativeFrom="paragraph">
                  <wp:posOffset>2849563</wp:posOffset>
                </wp:positionV>
                <wp:extent cx="314325" cy="144780"/>
                <wp:effectExtent l="8573" t="0" r="113347" b="37148"/>
                <wp:wrapNone/>
                <wp:docPr id="9" name="Равнобедренный треугольник 9"/>
                <wp:cNvGraphicFramePr/>
                <a:graphic xmlns:a="http://schemas.openxmlformats.org/drawingml/2006/main">
                  <a:graphicData uri="http://schemas.microsoft.com/office/word/2010/wordprocessingShape">
                    <wps:wsp>
                      <wps:cNvSpPr/>
                      <wps:spPr>
                        <a:xfrm rot="18749233">
                          <a:off x="0" y="0"/>
                          <a:ext cx="314325" cy="14478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D98D0F" id="Равнобедренный треугольник 9" o:spid="_x0000_s1026" type="#_x0000_t5" style="position:absolute;margin-left:69.75pt;margin-top:224.4pt;width:24.75pt;height:11.4pt;rotation:-3113798fd;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" fillcolor="#4f81b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29248" behindDoc="0" locked="0" layoutInCell="1" allowOverlap="1" wp14:anchorId="0CC469E2" wp14:editId="661EC26A">
                <wp:simplePos x="0" y="0"/>
                <wp:positionH relativeFrom="column">
                  <wp:posOffset>119380</wp:posOffset>
                </wp:positionH>
                <wp:positionV relativeFrom="paragraph">
                  <wp:posOffset>2573020</wp:posOffset>
                </wp:positionV>
                <wp:extent cx="866775" cy="723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866775" cy="723900"/>
                        </a:xfrm>
                        <a:prstGeom prst="rect">
                          <a:avLst/>
                        </a:prstGeom>
                        <a:solidFill>
                          <a:srgbClr val="4F81BD"/>
                        </a:solidFill>
                        <a:ln w="25400" cap="flat" cmpd="sng" algn="ctr">
                          <a:solidFill>
                            <a:srgbClr val="4F81BD">
                              <a:shade val="50000"/>
                            </a:srgbClr>
                          </a:solidFill>
                          <a:prstDash val="solid"/>
                        </a:ln>
                        <a:effectLst/>
                      </wps:spPr>
                      <wps:txbx>
                        <w:txbxContent>
                          <w:p w:rsidR="00027308" w:rsidRDefault="00027308" w:rsidP="00027308">
                            <w:pPr>
                              <w:pStyle w:val="a7"/>
                              <w:shd w:val="clear" w:color="auto" w:fill="FFFFFF" w:themeFill="background1"/>
                              <w:kinsoku w:val="0"/>
                              <w:overflowPunct w:val="0"/>
                              <w:spacing w:line="204" w:lineRule="auto"/>
                              <w:jc w:val="center"/>
                            </w:pPr>
                            <w:r>
                              <w:rPr>
                                <w:rFonts w:asciiTheme="minorHAnsi" w:eastAsiaTheme="minorEastAsia" w:hAnsi="Calibri" w:cs="Arial"/>
                                <w:b/>
                                <w:bCs/>
                                <w:color w:val="000000"/>
                                <w:sz w:val="16"/>
                                <w:szCs w:val="16"/>
                                <w14:shadow w14:blurRad="38100" w14:dist="38100" w14:dir="2700000" w14:sx="100000" w14:sy="100000" w14:kx="0" w14:ky="0" w14:algn="tl">
                                  <w14:srgbClr w14:val="FFFFFF"/>
                                </w14:shadow>
                              </w:rPr>
                              <w:t>С/П «Жиндойское» 15 чел., 3 а/м, 1 бульдозер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469E2" id="Прямоугольник 8" o:spid="_x0000_s1032" style="position:absolute;margin-left:9.4pt;margin-top:202.6pt;width:68.25pt;height:57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" fillcolor="#4f81bd" strokecolor="#385d8a" strokeweight="2pt">
                <v:textbox>
                  <w:txbxContent>
                    <w:p w:rsidR="00027308" w:rsidRDefault="00027308" w:rsidP="00027308">
                      <w:pPr>
                        <w:pStyle w:val="a7"/>
                        <w:shd w:val="clear" w:color="auto" w:fill="FFFFFF" w:themeFill="background1"/>
                        <w:kinsoku w:val="0"/>
                        <w:overflowPunct w:val="0"/>
                        <w:spacing w:line="204" w:lineRule="auto"/>
                        <w:jc w:val="center"/>
                      </w:pPr>
                      <w:r>
                        <w:rPr>
                          <w:rFonts w:asciiTheme="minorHAnsi" w:eastAsiaTheme="minorEastAsia" w:hAnsi="Calibri" w:cs="Arial"/>
                          <w:b/>
                          <w:bCs/>
                          <w:color w:val="000000"/>
                          <w:sz w:val="16"/>
                          <w:szCs w:val="16"/>
                          <w14:shadow w14:blurRad="38100" w14:dist="38100" w14:dir="2700000" w14:sx="100000" w14:sy="100000" w14:kx="0" w14:ky="0" w14:algn="tl">
                            <w14:srgbClr w14:val="FFFFFF"/>
                          </w14:shadow>
                        </w:rPr>
                        <w:t>С/П «Жиндойское» 15 чел., 3 а/м, 1 бульдозер</w:t>
                      </w: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14912" behindDoc="0" locked="0" layoutInCell="1" allowOverlap="1" wp14:anchorId="45154901" wp14:editId="5C9E85CD">
                <wp:simplePos x="0" y="0"/>
                <wp:positionH relativeFrom="column">
                  <wp:posOffset>648558</wp:posOffset>
                </wp:positionH>
                <wp:positionV relativeFrom="paragraph">
                  <wp:posOffset>3924935</wp:posOffset>
                </wp:positionV>
                <wp:extent cx="866775" cy="7239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866775" cy="723900"/>
                        </a:xfrm>
                        <a:prstGeom prst="rect">
                          <a:avLst/>
                        </a:prstGeom>
                        <a:solidFill>
                          <a:srgbClr val="4F81BD"/>
                        </a:solidFill>
                        <a:ln w="25400" cap="flat" cmpd="sng" algn="ctr">
                          <a:solidFill>
                            <a:srgbClr val="4F81BD">
                              <a:shade val="50000"/>
                            </a:srgbClr>
                          </a:solidFill>
                          <a:prstDash val="solid"/>
                        </a:ln>
                        <a:effectLst/>
                      </wps:spPr>
                      <wps:txbx>
                        <w:txbxContent>
                          <w:p w:rsidR="00027308" w:rsidRDefault="00027308" w:rsidP="00027308">
                            <w:pPr>
                              <w:pStyle w:val="a7"/>
                              <w:shd w:val="clear" w:color="auto" w:fill="FFFFFF" w:themeFill="background1"/>
                              <w:kinsoku w:val="0"/>
                              <w:overflowPunct w:val="0"/>
                              <w:spacing w:line="204" w:lineRule="auto"/>
                              <w:jc w:val="center"/>
                            </w:pPr>
                            <w:r>
                              <w:rPr>
                                <w:rFonts w:asciiTheme="minorHAnsi" w:eastAsiaTheme="minorEastAsia" w:hAnsi="Calibri" w:cs="Arial"/>
                                <w:b/>
                                <w:bCs/>
                                <w:color w:val="000000"/>
                                <w:sz w:val="16"/>
                                <w:szCs w:val="16"/>
                                <w14:shadow w14:blurRad="38100" w14:dist="38100" w14:dir="2700000" w14:sx="100000" w14:sy="100000" w14:kx="0" w14:ky="0" w14:algn="tl">
                                  <w14:srgbClr w14:val="FFFFFF"/>
                                </w14:shadow>
                              </w:rPr>
                              <w:t>С/П «Конкинское», 5 чел., 1 а/м, 1 бульдозер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54901" id="Прямоугольник 6" o:spid="_x0000_s1033" style="position:absolute;margin-left:51.05pt;margin-top:309.05pt;width:68.25pt;height:57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" fillcolor="#4f81bd" strokecolor="#385d8a" strokeweight="2pt">
                <v:textbox>
                  <w:txbxContent>
                    <w:p w:rsidR="00027308" w:rsidRDefault="00027308" w:rsidP="00027308">
                      <w:pPr>
                        <w:pStyle w:val="a7"/>
                        <w:shd w:val="clear" w:color="auto" w:fill="FFFFFF" w:themeFill="background1"/>
                        <w:kinsoku w:val="0"/>
                        <w:overflowPunct w:val="0"/>
                        <w:spacing w:line="204" w:lineRule="auto"/>
                        <w:jc w:val="center"/>
                      </w:pPr>
                      <w:r>
                        <w:rPr>
                          <w:rFonts w:asciiTheme="minorHAnsi" w:eastAsiaTheme="minorEastAsia" w:hAnsi="Calibri" w:cs="Arial"/>
                          <w:b/>
                          <w:bCs/>
                          <w:color w:val="000000"/>
                          <w:sz w:val="16"/>
                          <w:szCs w:val="16"/>
                          <w14:shadow w14:blurRad="38100" w14:dist="38100" w14:dir="2700000" w14:sx="100000" w14:sy="100000" w14:kx="0" w14:ky="0" w14:algn="tl">
                            <w14:srgbClr w14:val="FFFFFF"/>
                          </w14:shadow>
                        </w:rPr>
                        <w:t>С/П «Конкинское», 5 чел., 1 а/м, 1 бульдозер</w:t>
                      </w: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22080" behindDoc="0" locked="0" layoutInCell="1" allowOverlap="1" wp14:anchorId="487FEC87" wp14:editId="6EA1D5D3">
                <wp:simplePos x="0" y="0"/>
                <wp:positionH relativeFrom="column">
                  <wp:posOffset>1311910</wp:posOffset>
                </wp:positionH>
                <wp:positionV relativeFrom="paragraph">
                  <wp:posOffset>3781425</wp:posOffset>
                </wp:positionV>
                <wp:extent cx="314325" cy="144780"/>
                <wp:effectExtent l="19050" t="114300" r="0" b="7620"/>
                <wp:wrapNone/>
                <wp:docPr id="7" name="Равнобедренный треугольник 7"/>
                <wp:cNvGraphicFramePr/>
                <a:graphic xmlns:a="http://schemas.openxmlformats.org/drawingml/2006/main">
                  <a:graphicData uri="http://schemas.microsoft.com/office/word/2010/wordprocessingShape">
                    <wps:wsp>
                      <wps:cNvSpPr/>
                      <wps:spPr>
                        <a:xfrm rot="8136633">
                          <a:off x="0" y="0"/>
                          <a:ext cx="314325" cy="14478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E70991" id="Равнобедренный треугольник 7" o:spid="_x0000_s1026" type="#_x0000_t5" style="position:absolute;margin-left:103.3pt;margin-top:297.75pt;width:24.75pt;height:11.4pt;rotation:8887373fd;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" fillcolor="#4f81b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28192" behindDoc="0" locked="0" layoutInCell="1" allowOverlap="1" wp14:anchorId="5194F73D" wp14:editId="5ADDB51A">
                <wp:simplePos x="0" y="0"/>
                <wp:positionH relativeFrom="column">
                  <wp:posOffset>5297805</wp:posOffset>
                </wp:positionH>
                <wp:positionV relativeFrom="paragraph">
                  <wp:posOffset>1786255</wp:posOffset>
                </wp:positionV>
                <wp:extent cx="1910432" cy="657225"/>
                <wp:effectExtent l="0" t="0" r="13970" b="28575"/>
                <wp:wrapNone/>
                <wp:docPr id="22" name="Прямоугольник с двумя вырезанными соседними углами 22"/>
                <wp:cNvGraphicFramePr/>
                <a:graphic xmlns:a="http://schemas.openxmlformats.org/drawingml/2006/main">
                  <a:graphicData uri="http://schemas.microsoft.com/office/word/2010/wordprocessingShape">
                    <wps:wsp>
                      <wps:cNvSpPr/>
                      <wps:spPr>
                        <a:xfrm>
                          <a:off x="0" y="0"/>
                          <a:ext cx="1910432" cy="657225"/>
                        </a:xfrm>
                        <a:prstGeom prst="snip2SameRect">
                          <a:avLst/>
                        </a:prstGeom>
                        <a:solidFill>
                          <a:srgbClr val="4BACC6"/>
                        </a:solidFill>
                        <a:ln w="25400" cap="flat" cmpd="sng" algn="ctr">
                          <a:solidFill>
                            <a:srgbClr val="4F81BD">
                              <a:shade val="50000"/>
                            </a:srgbClr>
                          </a:solidFill>
                          <a:prstDash val="solid"/>
                        </a:ln>
                        <a:effectLst/>
                      </wps:spPr>
                      <wps:txbx>
                        <w:txbxContent>
                          <w:p w:rsidR="00027308" w:rsidRPr="00715EA0" w:rsidRDefault="00027308" w:rsidP="00027308">
                            <w:pPr>
                              <w:shd w:val="clear" w:color="auto" w:fill="FFFFFF" w:themeFill="background1"/>
                              <w:jc w:val="center"/>
                              <w:rPr>
                                <w:color w:val="000000" w:themeColor="text1"/>
                                <w:sz w:val="16"/>
                                <w:szCs w:val="16"/>
                              </w:rPr>
                            </w:pPr>
                            <w:r w:rsidRPr="00715EA0">
                              <w:rPr>
                                <w:color w:val="000000" w:themeColor="text1"/>
                                <w:sz w:val="16"/>
                                <w:szCs w:val="16"/>
                              </w:rPr>
                              <w:t>МУП «РЖКХ»</w:t>
                            </w:r>
                          </w:p>
                          <w:p w:rsidR="00027308" w:rsidRDefault="00027308" w:rsidP="00027308">
                            <w:pPr>
                              <w:shd w:val="clear" w:color="auto" w:fill="FFFFFF" w:themeFill="background1"/>
                              <w:jc w:val="center"/>
                              <w:rPr>
                                <w:sz w:val="16"/>
                                <w:szCs w:val="16"/>
                              </w:rPr>
                            </w:pPr>
                            <w:r>
                              <w:rPr>
                                <w:sz w:val="16"/>
                                <w:szCs w:val="16"/>
                              </w:rPr>
                              <w:t>12 чел.,</w:t>
                            </w:r>
                          </w:p>
                          <w:p w:rsidR="00027308" w:rsidRPr="00715EA0" w:rsidRDefault="00027308" w:rsidP="00027308">
                            <w:pPr>
                              <w:shd w:val="clear" w:color="auto" w:fill="FFFFFF" w:themeFill="background1"/>
                              <w:jc w:val="center"/>
                              <w:rPr>
                                <w:sz w:val="16"/>
                                <w:szCs w:val="16"/>
                              </w:rPr>
                            </w:pPr>
                            <w:r>
                              <w:rPr>
                                <w:sz w:val="16"/>
                                <w:szCs w:val="16"/>
                              </w:rPr>
                              <w:t xml:space="preserve">3 а/м,1 бульдозер, 1 экскаватор,1 трал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F73D" id="Прямоугольник с двумя вырезанными соседними углами 22" o:spid="_x0000_s1034" style="position:absolute;margin-left:417.15pt;margin-top:140.65pt;width:150.45pt;height:51.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432,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" adj="-11796480,,5400" path="m109540,l1800892,r109540,109540l1910432,657225r,l,657225r,l,109540,109540,xe" fillcolor="#4bacc6" strokecolor="#385d8a" strokeweight="2pt">
                <v:stroke joinstyle="miter"/>
                <v:formulas/>
                <v:path arrowok="t" o:connecttype="custom" o:connectlocs="109540,0;1800892,0;1910432,109540;1910432,657225;1910432,657225;0,657225;0,657225;0,109540;109540,0" o:connectangles="0,0,0,0,0,0,0,0,0" textboxrect="0,0,1910432,657225"/>
                <v:textbox>
                  <w:txbxContent>
                    <w:p w:rsidR="00027308" w:rsidRPr="00715EA0" w:rsidRDefault="00027308" w:rsidP="00027308">
                      <w:pPr>
                        <w:shd w:val="clear" w:color="auto" w:fill="FFFFFF" w:themeFill="background1"/>
                        <w:jc w:val="center"/>
                        <w:rPr>
                          <w:color w:val="000000" w:themeColor="text1"/>
                          <w:sz w:val="16"/>
                          <w:szCs w:val="16"/>
                        </w:rPr>
                      </w:pPr>
                      <w:r w:rsidRPr="00715EA0">
                        <w:rPr>
                          <w:color w:val="000000" w:themeColor="text1"/>
                          <w:sz w:val="16"/>
                          <w:szCs w:val="16"/>
                        </w:rPr>
                        <w:t>МУП «РЖКХ»</w:t>
                      </w:r>
                    </w:p>
                    <w:p w:rsidR="00027308" w:rsidRDefault="00027308" w:rsidP="00027308">
                      <w:pPr>
                        <w:shd w:val="clear" w:color="auto" w:fill="FFFFFF" w:themeFill="background1"/>
                        <w:jc w:val="center"/>
                        <w:rPr>
                          <w:sz w:val="16"/>
                          <w:szCs w:val="16"/>
                        </w:rPr>
                      </w:pPr>
                      <w:r>
                        <w:rPr>
                          <w:sz w:val="16"/>
                          <w:szCs w:val="16"/>
                        </w:rPr>
                        <w:t>12 чел.,</w:t>
                      </w:r>
                    </w:p>
                    <w:p w:rsidR="00027308" w:rsidRPr="00715EA0" w:rsidRDefault="00027308" w:rsidP="00027308">
                      <w:pPr>
                        <w:shd w:val="clear" w:color="auto" w:fill="FFFFFF" w:themeFill="background1"/>
                        <w:jc w:val="center"/>
                        <w:rPr>
                          <w:sz w:val="16"/>
                          <w:szCs w:val="16"/>
                        </w:rPr>
                      </w:pPr>
                      <w:r>
                        <w:rPr>
                          <w:sz w:val="16"/>
                          <w:szCs w:val="16"/>
                        </w:rPr>
                        <w:t xml:space="preserve">3 а/м,1 бульдозер, 1 экскаватор,1 трал </w:t>
                      </w: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78368" behindDoc="0" locked="0" layoutInCell="1" allowOverlap="1" wp14:anchorId="06798D67" wp14:editId="00324B90">
                <wp:simplePos x="0" y="0"/>
                <wp:positionH relativeFrom="column">
                  <wp:posOffset>3440430</wp:posOffset>
                </wp:positionH>
                <wp:positionV relativeFrom="paragraph">
                  <wp:posOffset>2567305</wp:posOffset>
                </wp:positionV>
                <wp:extent cx="1038225" cy="6762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1038225" cy="676275"/>
                        </a:xfrm>
                        <a:prstGeom prst="rect">
                          <a:avLst/>
                        </a:prstGeom>
                        <a:solidFill>
                          <a:srgbClr val="4BACC6"/>
                        </a:solidFill>
                        <a:ln w="25400" cap="flat" cmpd="sng" algn="ctr">
                          <a:solidFill>
                            <a:srgbClr val="4F81BD">
                              <a:shade val="50000"/>
                            </a:srgbClr>
                          </a:solidFill>
                          <a:prstDash val="solid"/>
                        </a:ln>
                        <a:effectLst/>
                      </wps:spPr>
                      <wps:txbx>
                        <w:txbxContent>
                          <w:p w:rsidR="00027308" w:rsidRPr="00C365DE" w:rsidRDefault="00027308" w:rsidP="00027308">
                            <w:pPr>
                              <w:shd w:val="clear" w:color="auto" w:fill="FFFFFF" w:themeFill="background1"/>
                              <w:jc w:val="center"/>
                              <w:rPr>
                                <w:color w:val="000000" w:themeColor="text1"/>
                                <w:sz w:val="16"/>
                                <w:szCs w:val="16"/>
                              </w:rPr>
                            </w:pPr>
                            <w:r w:rsidRPr="00C03531">
                              <w:rPr>
                                <w:color w:val="000000" w:themeColor="text1"/>
                                <w:sz w:val="16"/>
                                <w:szCs w:val="16"/>
                                <w:shd w:val="clear" w:color="auto" w:fill="FFFFFF" w:themeFill="background1"/>
                              </w:rPr>
                              <w:t>.С/П «Архангельское, 5 чел,1 а/м, 1 бульдозер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98D67" id="Прямоугольник 31" o:spid="_x0000_s1035" style="position:absolute;margin-left:270.9pt;margin-top:202.15pt;width:81.75pt;height:53.25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" fillcolor="#4bacc6" strokecolor="#385d8a" strokeweight="2pt">
                <v:textbox>
                  <w:txbxContent>
                    <w:p w:rsidR="00027308" w:rsidRPr="00C365DE" w:rsidRDefault="00027308" w:rsidP="00027308">
                      <w:pPr>
                        <w:shd w:val="clear" w:color="auto" w:fill="FFFFFF" w:themeFill="background1"/>
                        <w:jc w:val="center"/>
                        <w:rPr>
                          <w:color w:val="000000" w:themeColor="text1"/>
                          <w:sz w:val="16"/>
                          <w:szCs w:val="16"/>
                        </w:rPr>
                      </w:pPr>
                      <w:r w:rsidRPr="00C03531">
                        <w:rPr>
                          <w:color w:val="000000" w:themeColor="text1"/>
                          <w:sz w:val="16"/>
                          <w:szCs w:val="16"/>
                          <w:shd w:val="clear" w:color="auto" w:fill="FFFFFF" w:themeFill="background1"/>
                        </w:rPr>
                        <w:t>.С/П «Архангельское, 5 чел,1 а/м, 1 бульдозер</w:t>
                      </w: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35360" behindDoc="0" locked="0" layoutInCell="1" allowOverlap="1" wp14:anchorId="24898E0F" wp14:editId="4C1B9883">
                <wp:simplePos x="0" y="0"/>
                <wp:positionH relativeFrom="column">
                  <wp:posOffset>4754245</wp:posOffset>
                </wp:positionH>
                <wp:positionV relativeFrom="paragraph">
                  <wp:posOffset>2489835</wp:posOffset>
                </wp:positionV>
                <wp:extent cx="1628775" cy="447675"/>
                <wp:effectExtent l="0" t="0" r="28575" b="28575"/>
                <wp:wrapNone/>
                <wp:docPr id="25" name="Прямоугольник с двумя вырезанными соседними углами 25"/>
                <wp:cNvGraphicFramePr/>
                <a:graphic xmlns:a="http://schemas.openxmlformats.org/drawingml/2006/main">
                  <a:graphicData uri="http://schemas.microsoft.com/office/word/2010/wordprocessingShape">
                    <wps:wsp>
                      <wps:cNvSpPr/>
                      <wps:spPr>
                        <a:xfrm>
                          <a:off x="0" y="0"/>
                          <a:ext cx="1628775" cy="447675"/>
                        </a:xfrm>
                        <a:prstGeom prst="snip2SameRect">
                          <a:avLst/>
                        </a:prstGeom>
                        <a:solidFill>
                          <a:srgbClr val="4BACC6"/>
                        </a:solidFill>
                        <a:ln w="25400" cap="flat" cmpd="sng" algn="ctr">
                          <a:solidFill>
                            <a:srgbClr val="4F81BD">
                              <a:shade val="50000"/>
                            </a:srgbClr>
                          </a:solidFill>
                          <a:prstDash val="solid"/>
                        </a:ln>
                        <a:effectLst/>
                      </wps:spPr>
                      <wps:txbx>
                        <w:txbxContent>
                          <w:p w:rsidR="00027308" w:rsidRPr="00715EA0" w:rsidRDefault="00027308" w:rsidP="00027308">
                            <w:pPr>
                              <w:shd w:val="clear" w:color="auto" w:fill="FFFFFF" w:themeFill="background1"/>
                              <w:jc w:val="center"/>
                              <w:rPr>
                                <w:sz w:val="16"/>
                                <w:szCs w:val="16"/>
                              </w:rPr>
                            </w:pPr>
                            <w:r>
                              <w:rPr>
                                <w:sz w:val="16"/>
                                <w:szCs w:val="16"/>
                              </w:rPr>
                              <w:t>С/П «Малоархангельское», 5 чел.,1 а/м, 1 бульдозер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8E0F" id="Прямоугольник с двумя вырезанными соседними углами 25" o:spid="_x0000_s1036" style="position:absolute;margin-left:374.35pt;margin-top:196.05pt;width:128.25pt;height:35.2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8775,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" adj="-11796480,,5400" path="m74614,l1554161,r74614,74614l1628775,447675r,l,447675r,l,74614,74614,xe" fillcolor="#4bacc6" strokecolor="#385d8a" strokeweight="2pt">
                <v:stroke joinstyle="miter"/>
                <v:formulas/>
                <v:path arrowok="t" o:connecttype="custom" o:connectlocs="74614,0;1554161,0;1628775,74614;1628775,447675;1628775,447675;0,447675;0,447675;0,74614;74614,0" o:connectangles="0,0,0,0,0,0,0,0,0" textboxrect="0,0,1628775,447675"/>
                <v:textbox>
                  <w:txbxContent>
                    <w:p w:rsidR="00027308" w:rsidRPr="00715EA0" w:rsidRDefault="00027308" w:rsidP="00027308">
                      <w:pPr>
                        <w:shd w:val="clear" w:color="auto" w:fill="FFFFFF" w:themeFill="background1"/>
                        <w:jc w:val="center"/>
                        <w:rPr>
                          <w:sz w:val="16"/>
                          <w:szCs w:val="16"/>
                        </w:rPr>
                      </w:pPr>
                      <w:r>
                        <w:rPr>
                          <w:sz w:val="16"/>
                          <w:szCs w:val="16"/>
                        </w:rPr>
                        <w:t>С/П «Малоархангельское», 5 чел.,1 а/м, 1 бульдозер</w:t>
                      </w: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478016" behindDoc="0" locked="0" layoutInCell="1" allowOverlap="1" wp14:anchorId="59B6B141" wp14:editId="50BAF862">
                <wp:simplePos x="0" y="0"/>
                <wp:positionH relativeFrom="column">
                  <wp:posOffset>7593330</wp:posOffset>
                </wp:positionH>
                <wp:positionV relativeFrom="paragraph">
                  <wp:posOffset>3810</wp:posOffset>
                </wp:positionV>
                <wp:extent cx="1000125" cy="5524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000125" cy="552450"/>
                        </a:xfrm>
                        <a:prstGeom prst="rect">
                          <a:avLst/>
                        </a:prstGeom>
                        <a:solidFill>
                          <a:srgbClr val="4F81BD"/>
                        </a:solidFill>
                        <a:ln w="25400" cap="flat" cmpd="sng" algn="ctr">
                          <a:solidFill>
                            <a:srgbClr val="4F81BD">
                              <a:shade val="50000"/>
                            </a:srgbClr>
                          </a:solidFill>
                          <a:prstDash val="solid"/>
                        </a:ln>
                        <a:effectLst/>
                      </wps:spPr>
                      <wps:txbx>
                        <w:txbxContent>
                          <w:p w:rsidR="00027308" w:rsidRDefault="00027308" w:rsidP="00027308">
                            <w:pPr>
                              <w:pStyle w:val="a7"/>
                              <w:shd w:val="clear" w:color="auto" w:fill="FFFFFF" w:themeFill="background1"/>
                              <w:kinsoku w:val="0"/>
                              <w:overflowPunct w:val="0"/>
                              <w:spacing w:line="204" w:lineRule="auto"/>
                              <w:jc w:val="center"/>
                              <w:rPr>
                                <w:rFonts w:ascii="Calibri" w:eastAsia="+mn-ea" w:hAnsi="Calibri" w:cs="Arial"/>
                                <w:b/>
                                <w:bCs/>
                                <w:color w:val="000000"/>
                                <w:sz w:val="16"/>
                                <w:szCs w:val="16"/>
                                <w14:shadow w14:blurRad="38100" w14:dist="38100" w14:dir="2700000" w14:sx="100000" w14:sy="100000" w14:kx="0" w14:ky="0" w14:algn="tl">
                                  <w14:srgbClr w14:val="FFFFFF"/>
                                </w14:shadow>
                              </w:rPr>
                            </w:pPr>
                            <w:r>
                              <w:rPr>
                                <w:rFonts w:ascii="Calibri" w:eastAsia="+mn-ea" w:hAnsi="Calibri" w:cs="Arial"/>
                                <w:b/>
                                <w:bCs/>
                                <w:color w:val="000000"/>
                                <w:sz w:val="16"/>
                                <w:szCs w:val="16"/>
                                <w14:shadow w14:blurRad="38100" w14:dist="38100" w14:dir="2700000" w14:sx="100000" w14:sy="100000" w14:kx="0" w14:ky="0" w14:algn="tl">
                                  <w14:srgbClr w14:val="FFFFFF"/>
                                </w14:shadow>
                              </w:rPr>
                              <w:t>С/П «Черемховское», 9 чел, 3 а/м, 1 бульдозер</w:t>
                            </w:r>
                          </w:p>
                          <w:p w:rsidR="00027308" w:rsidRDefault="00027308" w:rsidP="00027308">
                            <w:pPr>
                              <w:pStyle w:val="a7"/>
                              <w:shd w:val="clear" w:color="auto" w:fill="FFFFFF" w:themeFill="background1"/>
                              <w:kinsoku w:val="0"/>
                              <w:overflowPunct w:val="0"/>
                              <w:spacing w:line="204" w:lineRule="auto"/>
                              <w:jc w:val="center"/>
                            </w:pPr>
                            <w:r>
                              <w:rPr>
                                <w:rFonts w:ascii="Calibri" w:eastAsia="+mn-ea" w:hAnsi="Calibri" w:cs="Arial"/>
                                <w:b/>
                                <w:bCs/>
                                <w:color w:val="000000"/>
                                <w:sz w:val="16"/>
                                <w:szCs w:val="16"/>
                                <w14:shadow w14:blurRad="38100" w14:dist="38100" w14:dir="2700000" w14:sx="100000" w14:sy="100000" w14:kx="0" w14:ky="0" w14:algn="tl">
                                  <w14:srgbClr w14:val="FFFFFF"/>
                                </w14:shadow>
                              </w:rPr>
                              <w:t xml:space="preserve"> </w:t>
                            </w:r>
                          </w:p>
                          <w:p w:rsidR="00027308" w:rsidRDefault="00027308" w:rsidP="00027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6B141" id="Прямоугольник 5" o:spid="_x0000_s1037" style="position:absolute;margin-left:597.9pt;margin-top:.3pt;width:78.75pt;height:43.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" fillcolor="#4f81bd" strokecolor="#385d8a" strokeweight="2pt">
                <v:textbox>
                  <w:txbxContent>
                    <w:p w:rsidR="00027308" w:rsidRDefault="00027308" w:rsidP="00027308">
                      <w:pPr>
                        <w:pStyle w:val="a7"/>
                        <w:shd w:val="clear" w:color="auto" w:fill="FFFFFF" w:themeFill="background1"/>
                        <w:kinsoku w:val="0"/>
                        <w:overflowPunct w:val="0"/>
                        <w:spacing w:line="204" w:lineRule="auto"/>
                        <w:jc w:val="center"/>
                        <w:rPr>
                          <w:rFonts w:ascii="Calibri" w:eastAsia="+mn-ea" w:hAnsi="Calibri" w:cs="Arial"/>
                          <w:b/>
                          <w:bCs/>
                          <w:color w:val="000000"/>
                          <w:sz w:val="16"/>
                          <w:szCs w:val="16"/>
                          <w14:shadow w14:blurRad="38100" w14:dist="38100" w14:dir="2700000" w14:sx="100000" w14:sy="100000" w14:kx="0" w14:ky="0" w14:algn="tl">
                            <w14:srgbClr w14:val="FFFFFF"/>
                          </w14:shadow>
                        </w:rPr>
                      </w:pPr>
                      <w:r>
                        <w:rPr>
                          <w:rFonts w:ascii="Calibri" w:eastAsia="+mn-ea" w:hAnsi="Calibri" w:cs="Arial"/>
                          <w:b/>
                          <w:bCs/>
                          <w:color w:val="000000"/>
                          <w:sz w:val="16"/>
                          <w:szCs w:val="16"/>
                          <w14:shadow w14:blurRad="38100" w14:dist="38100" w14:dir="2700000" w14:sx="100000" w14:sy="100000" w14:kx="0" w14:ky="0" w14:algn="tl">
                            <w14:srgbClr w14:val="FFFFFF"/>
                          </w14:shadow>
                        </w:rPr>
                        <w:t>С/П «Черемховское», 9 чел, 3 а/м, 1 бульдозер</w:t>
                      </w:r>
                    </w:p>
                    <w:p w:rsidR="00027308" w:rsidRDefault="00027308" w:rsidP="00027308">
                      <w:pPr>
                        <w:pStyle w:val="a7"/>
                        <w:shd w:val="clear" w:color="auto" w:fill="FFFFFF" w:themeFill="background1"/>
                        <w:kinsoku w:val="0"/>
                        <w:overflowPunct w:val="0"/>
                        <w:spacing w:line="204" w:lineRule="auto"/>
                        <w:jc w:val="center"/>
                      </w:pPr>
                      <w:r>
                        <w:rPr>
                          <w:rFonts w:ascii="Calibri" w:eastAsia="+mn-ea" w:hAnsi="Calibri" w:cs="Arial"/>
                          <w:b/>
                          <w:bCs/>
                          <w:color w:val="000000"/>
                          <w:sz w:val="16"/>
                          <w:szCs w:val="16"/>
                          <w14:shadow w14:blurRad="38100" w14:dist="38100" w14:dir="2700000" w14:sx="100000" w14:sy="100000" w14:kx="0" w14:ky="0" w14:algn="tl">
                            <w14:srgbClr w14:val="FFFFFF"/>
                          </w14:shadow>
                        </w:rPr>
                        <w:t xml:space="preserve"> </w:t>
                      </w:r>
                    </w:p>
                    <w:p w:rsidR="00027308" w:rsidRDefault="00027308" w:rsidP="00027308">
                      <w:pPr>
                        <w:jc w:val="center"/>
                      </w:pP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499520" behindDoc="0" locked="0" layoutInCell="1" allowOverlap="1" wp14:anchorId="2FD7A56A" wp14:editId="7EF196DD">
                <wp:simplePos x="0" y="0"/>
                <wp:positionH relativeFrom="column">
                  <wp:posOffset>2402205</wp:posOffset>
                </wp:positionH>
                <wp:positionV relativeFrom="paragraph">
                  <wp:posOffset>4223384</wp:posOffset>
                </wp:positionV>
                <wp:extent cx="990600" cy="5238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990600" cy="523875"/>
                        </a:xfrm>
                        <a:prstGeom prst="rect">
                          <a:avLst/>
                        </a:prstGeom>
                        <a:solidFill>
                          <a:srgbClr val="4F81BD"/>
                        </a:solidFill>
                        <a:ln w="25400" cap="flat" cmpd="sng" algn="ctr">
                          <a:solidFill>
                            <a:srgbClr val="4F81BD">
                              <a:shade val="50000"/>
                            </a:srgbClr>
                          </a:solidFill>
                          <a:prstDash val="solid"/>
                        </a:ln>
                        <a:effectLst/>
                      </wps:spPr>
                      <wps:txbx>
                        <w:txbxContent>
                          <w:p w:rsidR="00027308" w:rsidRPr="00AB2C2B" w:rsidRDefault="00027308" w:rsidP="00027308">
                            <w:pPr>
                              <w:pStyle w:val="a7"/>
                              <w:shd w:val="clear" w:color="auto" w:fill="FFFFFF" w:themeFill="background1"/>
                              <w:kinsoku w:val="0"/>
                              <w:overflowPunct w:val="0"/>
                              <w:spacing w:line="204" w:lineRule="auto"/>
                              <w:jc w:val="center"/>
                              <w:rPr>
                                <w:b/>
                                <w:sz w:val="16"/>
                                <w:szCs w:val="16"/>
                              </w:rPr>
                            </w:pPr>
                            <w:r w:rsidRPr="00AB2C2B">
                              <w:rPr>
                                <w:b/>
                                <w:sz w:val="16"/>
                                <w:szCs w:val="16"/>
                              </w:rPr>
                              <w:t>С/П «Мензинское», 1</w:t>
                            </w:r>
                            <w:r>
                              <w:rPr>
                                <w:b/>
                                <w:sz w:val="16"/>
                                <w:szCs w:val="16"/>
                              </w:rPr>
                              <w:t>0</w:t>
                            </w:r>
                            <w:r w:rsidRPr="00AB2C2B">
                              <w:rPr>
                                <w:b/>
                                <w:sz w:val="16"/>
                                <w:szCs w:val="16"/>
                              </w:rPr>
                              <w:t xml:space="preserve"> чел, </w:t>
                            </w:r>
                            <w:r>
                              <w:rPr>
                                <w:b/>
                                <w:sz w:val="16"/>
                                <w:szCs w:val="16"/>
                              </w:rPr>
                              <w:t>2</w:t>
                            </w:r>
                            <w:r w:rsidRPr="00AB2C2B">
                              <w:rPr>
                                <w:b/>
                                <w:sz w:val="16"/>
                                <w:szCs w:val="16"/>
                              </w:rPr>
                              <w:t xml:space="preserve"> а/м, 1 бульдозер</w:t>
                            </w:r>
                          </w:p>
                          <w:p w:rsidR="00027308" w:rsidRDefault="00027308" w:rsidP="00027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7A56A" id="Прямоугольник 13" o:spid="_x0000_s1038" style="position:absolute;margin-left:189.15pt;margin-top:332.55pt;width:78pt;height:41.25pt;z-index:25149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" fillcolor="#4f81bd" strokecolor="#385d8a" strokeweight="2pt">
                <v:textbox>
                  <w:txbxContent>
                    <w:p w:rsidR="00027308" w:rsidRPr="00AB2C2B" w:rsidRDefault="00027308" w:rsidP="00027308">
                      <w:pPr>
                        <w:pStyle w:val="a7"/>
                        <w:shd w:val="clear" w:color="auto" w:fill="FFFFFF" w:themeFill="background1"/>
                        <w:kinsoku w:val="0"/>
                        <w:overflowPunct w:val="0"/>
                        <w:spacing w:line="204" w:lineRule="auto"/>
                        <w:jc w:val="center"/>
                        <w:rPr>
                          <w:b/>
                          <w:sz w:val="16"/>
                          <w:szCs w:val="16"/>
                        </w:rPr>
                      </w:pPr>
                      <w:r w:rsidRPr="00AB2C2B">
                        <w:rPr>
                          <w:b/>
                          <w:sz w:val="16"/>
                          <w:szCs w:val="16"/>
                        </w:rPr>
                        <w:t>С/П «Мензинское», 1</w:t>
                      </w:r>
                      <w:r>
                        <w:rPr>
                          <w:b/>
                          <w:sz w:val="16"/>
                          <w:szCs w:val="16"/>
                        </w:rPr>
                        <w:t>0</w:t>
                      </w:r>
                      <w:r w:rsidRPr="00AB2C2B">
                        <w:rPr>
                          <w:b/>
                          <w:sz w:val="16"/>
                          <w:szCs w:val="16"/>
                        </w:rPr>
                        <w:t xml:space="preserve"> чел, </w:t>
                      </w:r>
                      <w:r>
                        <w:rPr>
                          <w:b/>
                          <w:sz w:val="16"/>
                          <w:szCs w:val="16"/>
                        </w:rPr>
                        <w:t>2</w:t>
                      </w:r>
                      <w:r w:rsidRPr="00AB2C2B">
                        <w:rPr>
                          <w:b/>
                          <w:sz w:val="16"/>
                          <w:szCs w:val="16"/>
                        </w:rPr>
                        <w:t xml:space="preserve"> а/м, 1 бульдозер</w:t>
                      </w:r>
                    </w:p>
                    <w:p w:rsidR="00027308" w:rsidRDefault="00027308" w:rsidP="00027308">
                      <w:pPr>
                        <w:jc w:val="center"/>
                      </w:pP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449344" behindDoc="0" locked="0" layoutInCell="1" allowOverlap="1" wp14:anchorId="1535A7CE" wp14:editId="467345B4">
                <wp:simplePos x="0" y="0"/>
                <wp:positionH relativeFrom="column">
                  <wp:posOffset>116205</wp:posOffset>
                </wp:positionH>
                <wp:positionV relativeFrom="paragraph">
                  <wp:posOffset>1308735</wp:posOffset>
                </wp:positionV>
                <wp:extent cx="866775" cy="7239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866775" cy="723900"/>
                        </a:xfrm>
                        <a:prstGeom prst="rect">
                          <a:avLst/>
                        </a:prstGeom>
                        <a:solidFill>
                          <a:srgbClr val="4F81BD"/>
                        </a:solidFill>
                        <a:ln w="25400" cap="flat" cmpd="sng" algn="ctr">
                          <a:solidFill>
                            <a:srgbClr val="4F81BD">
                              <a:shade val="50000"/>
                            </a:srgbClr>
                          </a:solidFill>
                          <a:prstDash val="solid"/>
                        </a:ln>
                        <a:effectLst/>
                      </wps:spPr>
                      <wps:txbx>
                        <w:txbxContent>
                          <w:p w:rsidR="00027308" w:rsidRDefault="00027308" w:rsidP="00027308">
                            <w:pPr>
                              <w:pStyle w:val="a7"/>
                              <w:shd w:val="clear" w:color="auto" w:fill="FFFFFF" w:themeFill="background1"/>
                              <w:kinsoku w:val="0"/>
                              <w:overflowPunct w:val="0"/>
                              <w:spacing w:line="204" w:lineRule="auto"/>
                              <w:jc w:val="center"/>
                            </w:pPr>
                            <w:r>
                              <w:rPr>
                                <w:rFonts w:asciiTheme="minorHAnsi" w:eastAsiaTheme="minorEastAsia" w:hAnsi="Calibri" w:cs="Arial"/>
                                <w:b/>
                                <w:bCs/>
                                <w:color w:val="000000"/>
                                <w:sz w:val="16"/>
                                <w:szCs w:val="16"/>
                                <w14:shadow w14:blurRad="38100" w14:dist="38100" w14:dir="2700000" w14:sx="100000" w14:sy="100000" w14:kx="0" w14:ky="0" w14:algn="tl">
                                  <w14:srgbClr w14:val="FFFFFF"/>
                                </w14:shadow>
                              </w:rPr>
                              <w:t>С/П «Урлукское», 10 чел., 2 а/м, 1 бульдозер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5A7CE" id="Прямоугольник 1" o:spid="_x0000_s1039" style="position:absolute;margin-left:9.15pt;margin-top:103.05pt;width:68.25pt;height:57pt;z-index:25144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" fillcolor="#4f81bd" strokecolor="#385d8a" strokeweight="2pt">
                <v:textbox>
                  <w:txbxContent>
                    <w:p w:rsidR="00027308" w:rsidRDefault="00027308" w:rsidP="00027308">
                      <w:pPr>
                        <w:pStyle w:val="a7"/>
                        <w:shd w:val="clear" w:color="auto" w:fill="FFFFFF" w:themeFill="background1"/>
                        <w:kinsoku w:val="0"/>
                        <w:overflowPunct w:val="0"/>
                        <w:spacing w:line="204" w:lineRule="auto"/>
                        <w:jc w:val="center"/>
                      </w:pPr>
                      <w:r>
                        <w:rPr>
                          <w:rFonts w:asciiTheme="minorHAnsi" w:eastAsiaTheme="minorEastAsia" w:hAnsi="Calibri" w:cs="Arial"/>
                          <w:b/>
                          <w:bCs/>
                          <w:color w:val="000000"/>
                          <w:sz w:val="16"/>
                          <w:szCs w:val="16"/>
                          <w14:shadow w14:blurRad="38100" w14:dist="38100" w14:dir="2700000" w14:sx="100000" w14:sy="100000" w14:kx="0" w14:ky="0" w14:algn="tl">
                            <w14:srgbClr w14:val="FFFFFF"/>
                          </w14:shadow>
                        </w:rPr>
                        <w:t>С/П «Урлукское», 10 чел., 2 а/м, 1 бульдозер</w:t>
                      </w: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463680" behindDoc="0" locked="0" layoutInCell="1" allowOverlap="1" wp14:anchorId="4F45E940" wp14:editId="48121471">
                <wp:simplePos x="0" y="0"/>
                <wp:positionH relativeFrom="column">
                  <wp:posOffset>2383155</wp:posOffset>
                </wp:positionH>
                <wp:positionV relativeFrom="paragraph">
                  <wp:posOffset>2585085</wp:posOffset>
                </wp:positionV>
                <wp:extent cx="847725" cy="704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847725" cy="704850"/>
                        </a:xfrm>
                        <a:prstGeom prst="rect">
                          <a:avLst/>
                        </a:prstGeom>
                        <a:solidFill>
                          <a:srgbClr val="4F81BD"/>
                        </a:solidFill>
                        <a:ln w="25400" cap="flat" cmpd="sng" algn="ctr">
                          <a:solidFill>
                            <a:srgbClr val="4F81BD">
                              <a:shade val="50000"/>
                            </a:srgbClr>
                          </a:solidFill>
                          <a:prstDash val="solid"/>
                        </a:ln>
                        <a:effectLst/>
                      </wps:spPr>
                      <wps:txbx>
                        <w:txbxContent>
                          <w:p w:rsidR="00027308" w:rsidRPr="00AB2C2B" w:rsidRDefault="00027308" w:rsidP="00027308">
                            <w:pPr>
                              <w:pStyle w:val="a7"/>
                              <w:shd w:val="clear" w:color="auto" w:fill="FFFFFF" w:themeFill="background1"/>
                              <w:kinsoku w:val="0"/>
                              <w:overflowPunct w:val="0"/>
                              <w:spacing w:line="204" w:lineRule="auto"/>
                              <w:jc w:val="center"/>
                              <w:rPr>
                                <w:b/>
                                <w:sz w:val="16"/>
                                <w:szCs w:val="16"/>
                              </w:rPr>
                            </w:pPr>
                            <w:r w:rsidRPr="00AB2C2B">
                              <w:rPr>
                                <w:b/>
                                <w:sz w:val="16"/>
                                <w:szCs w:val="16"/>
                              </w:rPr>
                              <w:t>С/П «Большереченское» 5 чел.,1а/м, 1 бульдозер</w:t>
                            </w:r>
                          </w:p>
                          <w:p w:rsidR="00027308" w:rsidRPr="00DD693E" w:rsidRDefault="00027308" w:rsidP="00027308">
                            <w:pPr>
                              <w:pStyle w:val="a7"/>
                              <w:shd w:val="clear" w:color="auto" w:fill="FFFFFF" w:themeFill="background1"/>
                              <w:kinsoku w:val="0"/>
                              <w:overflowPunct w:val="0"/>
                              <w:spacing w:line="204" w:lineRule="auto"/>
                              <w:jc w:val="center"/>
                              <w:rPr>
                                <w:sz w:val="16"/>
                                <w:szCs w:val="16"/>
                              </w:rPr>
                            </w:pPr>
                            <w:r w:rsidRPr="00DD693E">
                              <w:rPr>
                                <w:sz w:val="16"/>
                                <w:szCs w:val="16"/>
                              </w:rPr>
                              <w:t xml:space="preserve"> </w:t>
                            </w:r>
                          </w:p>
                          <w:p w:rsidR="00027308" w:rsidRPr="00DD693E" w:rsidRDefault="00027308" w:rsidP="0002730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5E940" id="Прямоугольник 3" o:spid="_x0000_s1040" style="position:absolute;margin-left:187.65pt;margin-top:203.55pt;width:66.75pt;height:55.5pt;z-index:25146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" fillcolor="#4f81bd" strokecolor="#385d8a" strokeweight="2pt">
                <v:textbox>
                  <w:txbxContent>
                    <w:p w:rsidR="00027308" w:rsidRPr="00AB2C2B" w:rsidRDefault="00027308" w:rsidP="00027308">
                      <w:pPr>
                        <w:pStyle w:val="a7"/>
                        <w:shd w:val="clear" w:color="auto" w:fill="FFFFFF" w:themeFill="background1"/>
                        <w:kinsoku w:val="0"/>
                        <w:overflowPunct w:val="0"/>
                        <w:spacing w:line="204" w:lineRule="auto"/>
                        <w:jc w:val="center"/>
                        <w:rPr>
                          <w:b/>
                          <w:sz w:val="16"/>
                          <w:szCs w:val="16"/>
                        </w:rPr>
                      </w:pPr>
                      <w:r w:rsidRPr="00AB2C2B">
                        <w:rPr>
                          <w:b/>
                          <w:sz w:val="16"/>
                          <w:szCs w:val="16"/>
                        </w:rPr>
                        <w:t>С/П «Большереченское» 5 чел.,1а/м, 1 бульдозер</w:t>
                      </w:r>
                    </w:p>
                    <w:p w:rsidR="00027308" w:rsidRPr="00DD693E" w:rsidRDefault="00027308" w:rsidP="00027308">
                      <w:pPr>
                        <w:pStyle w:val="a7"/>
                        <w:shd w:val="clear" w:color="auto" w:fill="FFFFFF" w:themeFill="background1"/>
                        <w:kinsoku w:val="0"/>
                        <w:overflowPunct w:val="0"/>
                        <w:spacing w:line="204" w:lineRule="auto"/>
                        <w:jc w:val="center"/>
                        <w:rPr>
                          <w:sz w:val="16"/>
                          <w:szCs w:val="16"/>
                        </w:rPr>
                      </w:pPr>
                      <w:r w:rsidRPr="00DD693E">
                        <w:rPr>
                          <w:sz w:val="16"/>
                          <w:szCs w:val="16"/>
                        </w:rPr>
                        <w:t xml:space="preserve"> </w:t>
                      </w:r>
                    </w:p>
                    <w:p w:rsidR="00027308" w:rsidRPr="00DD693E" w:rsidRDefault="00027308" w:rsidP="00027308">
                      <w:pPr>
                        <w:jc w:val="center"/>
                        <w:rPr>
                          <w:sz w:val="16"/>
                          <w:szCs w:val="16"/>
                        </w:rPr>
                      </w:pP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492352" behindDoc="0" locked="0" layoutInCell="1" allowOverlap="1" wp14:anchorId="78A704DF" wp14:editId="3A72C657">
                <wp:simplePos x="0" y="0"/>
                <wp:positionH relativeFrom="column">
                  <wp:posOffset>4669155</wp:posOffset>
                </wp:positionH>
                <wp:positionV relativeFrom="paragraph">
                  <wp:posOffset>99060</wp:posOffset>
                </wp:positionV>
                <wp:extent cx="1371600" cy="334408"/>
                <wp:effectExtent l="0" t="0" r="19050" b="27940"/>
                <wp:wrapNone/>
                <wp:docPr id="11" name="Прямоугольник 11"/>
                <wp:cNvGraphicFramePr/>
                <a:graphic xmlns:a="http://schemas.openxmlformats.org/drawingml/2006/main">
                  <a:graphicData uri="http://schemas.microsoft.com/office/word/2010/wordprocessingShape">
                    <wps:wsp>
                      <wps:cNvSpPr/>
                      <wps:spPr>
                        <a:xfrm>
                          <a:off x="0" y="0"/>
                          <a:ext cx="1371600" cy="334408"/>
                        </a:xfrm>
                        <a:prstGeom prst="rect">
                          <a:avLst/>
                        </a:prstGeom>
                        <a:solidFill>
                          <a:srgbClr val="4F81BD"/>
                        </a:solidFill>
                        <a:ln w="25400" cap="flat" cmpd="sng" algn="ctr">
                          <a:solidFill>
                            <a:srgbClr val="4F81BD">
                              <a:shade val="50000"/>
                            </a:srgbClr>
                          </a:solidFill>
                          <a:prstDash val="solid"/>
                        </a:ln>
                        <a:effectLst/>
                      </wps:spPr>
                      <wps:txbx>
                        <w:txbxContent>
                          <w:p w:rsidR="00027308" w:rsidRDefault="00027308" w:rsidP="00027308">
                            <w:pPr>
                              <w:pStyle w:val="a7"/>
                              <w:shd w:val="clear" w:color="auto" w:fill="FFFFFF" w:themeFill="background1"/>
                              <w:kinsoku w:val="0"/>
                              <w:overflowPunct w:val="0"/>
                              <w:spacing w:line="204" w:lineRule="auto"/>
                              <w:jc w:val="center"/>
                            </w:pPr>
                            <w:r>
                              <w:rPr>
                                <w:rFonts w:ascii="Calibri" w:eastAsia="+mn-ea" w:hAnsi="Calibri" w:cs="Arial"/>
                                <w:b/>
                                <w:bCs/>
                                <w:color w:val="000000"/>
                                <w:sz w:val="16"/>
                                <w:szCs w:val="16"/>
                                <w14:shadow w14:blurRad="38100" w14:dist="38100" w14:dir="2700000" w14:sx="100000" w14:sy="100000" w14:kx="0" w14:ky="0" w14:algn="tl">
                                  <w14:srgbClr w14:val="FFFFFF"/>
                                </w14:shadow>
                              </w:rPr>
                              <w:t>С/П «Шимбиликское», 5 чел. 1 а/м 1 бульдозер</w:t>
                            </w:r>
                          </w:p>
                          <w:p w:rsidR="00027308" w:rsidRDefault="00027308" w:rsidP="00027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704DF" id="Прямоугольник 11" o:spid="_x0000_s1041" style="position:absolute;margin-left:367.65pt;margin-top:7.8pt;width:108pt;height:26.3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" fillcolor="#4f81bd" strokecolor="#385d8a" strokeweight="2pt">
                <v:textbox>
                  <w:txbxContent>
                    <w:p w:rsidR="00027308" w:rsidRDefault="00027308" w:rsidP="00027308">
                      <w:pPr>
                        <w:pStyle w:val="a7"/>
                        <w:shd w:val="clear" w:color="auto" w:fill="FFFFFF" w:themeFill="background1"/>
                        <w:kinsoku w:val="0"/>
                        <w:overflowPunct w:val="0"/>
                        <w:spacing w:line="204" w:lineRule="auto"/>
                        <w:jc w:val="center"/>
                      </w:pPr>
                      <w:r>
                        <w:rPr>
                          <w:rFonts w:ascii="Calibri" w:eastAsia="+mn-ea" w:hAnsi="Calibri" w:cs="Arial"/>
                          <w:b/>
                          <w:bCs/>
                          <w:color w:val="000000"/>
                          <w:sz w:val="16"/>
                          <w:szCs w:val="16"/>
                          <w14:shadow w14:blurRad="38100" w14:dist="38100" w14:dir="2700000" w14:sx="100000" w14:sy="100000" w14:kx="0" w14:ky="0" w14:algn="tl">
                            <w14:srgbClr w14:val="FFFFFF"/>
                          </w14:shadow>
                        </w:rPr>
                        <w:t>С/П «Шимбиликское», 5 чел. 1 а/м 1 бульдозер</w:t>
                      </w:r>
                    </w:p>
                    <w:p w:rsidR="00027308" w:rsidRDefault="00027308" w:rsidP="00027308">
                      <w:pPr>
                        <w:jc w:val="center"/>
                      </w:pP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13856" behindDoc="0" locked="0" layoutInCell="1" allowOverlap="1" wp14:anchorId="602FBDA9" wp14:editId="228BF63B">
                <wp:simplePos x="0" y="0"/>
                <wp:positionH relativeFrom="column">
                  <wp:posOffset>2392680</wp:posOffset>
                </wp:positionH>
                <wp:positionV relativeFrom="paragraph">
                  <wp:posOffset>318135</wp:posOffset>
                </wp:positionV>
                <wp:extent cx="990600" cy="6381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990600" cy="638175"/>
                        </a:xfrm>
                        <a:prstGeom prst="rect">
                          <a:avLst/>
                        </a:prstGeom>
                        <a:solidFill>
                          <a:srgbClr val="4F81BD"/>
                        </a:solidFill>
                        <a:ln w="25400" cap="flat" cmpd="sng" algn="ctr">
                          <a:solidFill>
                            <a:srgbClr val="4F81BD">
                              <a:shade val="50000"/>
                            </a:srgbClr>
                          </a:solidFill>
                          <a:prstDash val="solid"/>
                        </a:ln>
                        <a:effectLst/>
                      </wps:spPr>
                      <wps:txbx>
                        <w:txbxContent>
                          <w:p w:rsidR="00027308" w:rsidRDefault="00027308" w:rsidP="00027308">
                            <w:pPr>
                              <w:pStyle w:val="a7"/>
                              <w:shd w:val="clear" w:color="auto" w:fill="FFFFFF" w:themeFill="background1"/>
                              <w:kinsoku w:val="0"/>
                              <w:overflowPunct w:val="0"/>
                              <w:spacing w:line="204" w:lineRule="auto"/>
                              <w:jc w:val="center"/>
                            </w:pPr>
                            <w:r>
                              <w:rPr>
                                <w:rFonts w:ascii="Calibri" w:eastAsia="+mn-ea" w:hAnsi="Calibri" w:cs="Arial"/>
                                <w:b/>
                                <w:bCs/>
                                <w:color w:val="000000"/>
                                <w:sz w:val="16"/>
                                <w:szCs w:val="16"/>
                                <w14:shadow w14:blurRad="38100" w14:dist="38100" w14:dir="2700000" w14:sx="100000" w14:sy="100000" w14:kx="0" w14:ky="0" w14:algn="tl">
                                  <w14:srgbClr w14:val="FFFFFF"/>
                                </w14:shadow>
                              </w:rPr>
                              <w:t xml:space="preserve">С/П «Байхорское», 9 чел., 1 а/м, 1 бульдозер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FBDA9" id="Прямоугольник 15" o:spid="_x0000_s1042" style="position:absolute;margin-left:188.4pt;margin-top:25.05pt;width:78pt;height:50.25pt;z-index:25151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" fillcolor="#4f81bd" strokecolor="#385d8a" strokeweight="2pt">
                <v:textbox>
                  <w:txbxContent>
                    <w:p w:rsidR="00027308" w:rsidRDefault="00027308" w:rsidP="00027308">
                      <w:pPr>
                        <w:pStyle w:val="a7"/>
                        <w:shd w:val="clear" w:color="auto" w:fill="FFFFFF" w:themeFill="background1"/>
                        <w:kinsoku w:val="0"/>
                        <w:overflowPunct w:val="0"/>
                        <w:spacing w:line="204" w:lineRule="auto"/>
                        <w:jc w:val="center"/>
                      </w:pPr>
                      <w:r>
                        <w:rPr>
                          <w:rFonts w:ascii="Calibri" w:eastAsia="+mn-ea" w:hAnsi="Calibri" w:cs="Arial"/>
                          <w:b/>
                          <w:bCs/>
                          <w:color w:val="000000"/>
                          <w:sz w:val="16"/>
                          <w:szCs w:val="16"/>
                          <w14:shadow w14:blurRad="38100" w14:dist="38100" w14:dir="2700000" w14:sx="100000" w14:sy="100000" w14:kx="0" w14:ky="0" w14:algn="tl">
                            <w14:srgbClr w14:val="FFFFFF"/>
                          </w14:shadow>
                        </w:rPr>
                        <w:t xml:space="preserve">С/П «Байхорское», 9 чел., 1 а/м, 1 бульдозер </w:t>
                      </w: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21024" behindDoc="0" locked="0" layoutInCell="1" allowOverlap="1" wp14:anchorId="6E71F63E" wp14:editId="2500AD4C">
                <wp:simplePos x="0" y="0"/>
                <wp:positionH relativeFrom="column">
                  <wp:posOffset>3726180</wp:posOffset>
                </wp:positionH>
                <wp:positionV relativeFrom="paragraph">
                  <wp:posOffset>1994535</wp:posOffset>
                </wp:positionV>
                <wp:extent cx="1247775" cy="533400"/>
                <wp:effectExtent l="0" t="0" r="28575" b="1905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247775" cy="533400"/>
                        </a:xfrm>
                        <a:prstGeom prst="roundRect">
                          <a:avLst/>
                        </a:prstGeom>
                        <a:solidFill>
                          <a:srgbClr val="4BACC6"/>
                        </a:solidFill>
                        <a:ln w="25400" cap="flat" cmpd="sng" algn="ctr">
                          <a:solidFill>
                            <a:srgbClr val="4F81BD">
                              <a:shade val="50000"/>
                            </a:srgbClr>
                          </a:solidFill>
                          <a:prstDash val="solid"/>
                        </a:ln>
                        <a:effectLst/>
                      </wps:spPr>
                      <wps:txbx>
                        <w:txbxContent>
                          <w:p w:rsidR="00027308" w:rsidRPr="00665AA8" w:rsidRDefault="00027308" w:rsidP="00027308">
                            <w:pPr>
                              <w:shd w:val="clear" w:color="auto" w:fill="FFFFFF" w:themeFill="background1"/>
                              <w:jc w:val="center"/>
                              <w:rPr>
                                <w:color w:val="000000" w:themeColor="text1"/>
                                <w:sz w:val="16"/>
                                <w:szCs w:val="16"/>
                              </w:rPr>
                            </w:pPr>
                            <w:r>
                              <w:rPr>
                                <w:color w:val="000000" w:themeColor="text1"/>
                                <w:sz w:val="16"/>
                                <w:szCs w:val="16"/>
                              </w:rPr>
                              <w:t>С/П «Коротковское», 10 чел, 2 а/м, 1 бульдозер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1F63E" id="Скругленный прямоугольник 18" o:spid="_x0000_s1043" style="position:absolute;margin-left:293.4pt;margin-top:157.05pt;width:98.25pt;height:42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" fillcolor="#4bacc6" strokecolor="#385d8a" strokeweight="2pt">
                <v:textbox>
                  <w:txbxContent>
                    <w:p w:rsidR="00027308" w:rsidRPr="00665AA8" w:rsidRDefault="00027308" w:rsidP="00027308">
                      <w:pPr>
                        <w:shd w:val="clear" w:color="auto" w:fill="FFFFFF" w:themeFill="background1"/>
                        <w:jc w:val="center"/>
                        <w:rPr>
                          <w:color w:val="000000" w:themeColor="text1"/>
                          <w:sz w:val="16"/>
                          <w:szCs w:val="16"/>
                        </w:rPr>
                      </w:pPr>
                      <w:r>
                        <w:rPr>
                          <w:color w:val="000000" w:themeColor="text1"/>
                          <w:sz w:val="16"/>
                          <w:szCs w:val="16"/>
                        </w:rPr>
                        <w:t>С/П «Коротковское», 10 чел, 2 а/м, 1 бульдозер</w:t>
                      </w:r>
                    </w:p>
                  </w:txbxContent>
                </v:textbox>
              </v:round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64032" behindDoc="0" locked="0" layoutInCell="1" allowOverlap="1" wp14:anchorId="2605115B" wp14:editId="2B77943F">
                <wp:simplePos x="0" y="0"/>
                <wp:positionH relativeFrom="column">
                  <wp:posOffset>4754880</wp:posOffset>
                </wp:positionH>
                <wp:positionV relativeFrom="paragraph">
                  <wp:posOffset>1356360</wp:posOffset>
                </wp:positionV>
                <wp:extent cx="1200150" cy="4857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1200150" cy="485775"/>
                        </a:xfrm>
                        <a:prstGeom prst="rect">
                          <a:avLst/>
                        </a:prstGeom>
                        <a:solidFill>
                          <a:srgbClr val="4F81BD"/>
                        </a:solidFill>
                        <a:ln w="25400" cap="flat" cmpd="sng" algn="ctr">
                          <a:solidFill>
                            <a:srgbClr val="4F81BD">
                              <a:shade val="50000"/>
                            </a:srgbClr>
                          </a:solidFill>
                          <a:prstDash val="solid"/>
                        </a:ln>
                        <a:effectLst/>
                      </wps:spPr>
                      <wps:txbx>
                        <w:txbxContent>
                          <w:p w:rsidR="00027308" w:rsidRDefault="00027308" w:rsidP="00027308">
                            <w:pPr>
                              <w:pStyle w:val="a7"/>
                              <w:shd w:val="clear" w:color="auto" w:fill="FFFFFF" w:themeFill="background1"/>
                              <w:jc w:val="center"/>
                              <w:textAlignment w:val="center"/>
                            </w:pPr>
                            <w:r>
                              <w:rPr>
                                <w:rFonts w:eastAsia="+mn-ea"/>
                                <w:color w:val="000000"/>
                                <w:kern w:val="24"/>
                                <w:sz w:val="16"/>
                                <w:szCs w:val="16"/>
                              </w:rPr>
                              <w:t>С/П «Захаровское» , 10 чел; 2 а/м, 1 бульдозер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15B" id="Прямоугольник 29" o:spid="_x0000_s1044" style="position:absolute;margin-left:374.4pt;margin-top:106.8pt;width:94.5pt;height:38.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" fillcolor="#4f81bd" strokecolor="#385d8a" strokeweight="2pt">
                <v:textbox>
                  <w:txbxContent>
                    <w:p w:rsidR="00027308" w:rsidRDefault="00027308" w:rsidP="00027308">
                      <w:pPr>
                        <w:pStyle w:val="a7"/>
                        <w:shd w:val="clear" w:color="auto" w:fill="FFFFFF" w:themeFill="background1"/>
                        <w:jc w:val="center"/>
                        <w:textAlignment w:val="center"/>
                      </w:pPr>
                      <w:r>
                        <w:rPr>
                          <w:rFonts w:eastAsia="+mn-ea"/>
                          <w:color w:val="000000"/>
                          <w:kern w:val="24"/>
                          <w:sz w:val="16"/>
                          <w:szCs w:val="16"/>
                        </w:rPr>
                        <w:t>С/П «Захаровское» , 10 чел; 2 а/м, 1 бульдозер</w:t>
                      </w:r>
                    </w:p>
                  </w:txbxContent>
                </v:textbox>
              </v:rec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56864" behindDoc="0" locked="0" layoutInCell="1" allowOverlap="1" wp14:anchorId="257EF39B" wp14:editId="12543610">
                <wp:simplePos x="0" y="0"/>
                <wp:positionH relativeFrom="column">
                  <wp:posOffset>4250055</wp:posOffset>
                </wp:positionH>
                <wp:positionV relativeFrom="paragraph">
                  <wp:posOffset>1165225</wp:posOffset>
                </wp:positionV>
                <wp:extent cx="590550" cy="770890"/>
                <wp:effectExtent l="38100" t="38100" r="19050" b="29210"/>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590550" cy="7708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A32B45" id="Прямая со стрелкой 28" o:spid="_x0000_s1026" type="#_x0000_t32" style="position:absolute;margin-left:334.65pt;margin-top:91.75pt;width:46.5pt;height:60.7pt;flip:x 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">
                <v:stroke endarrow="open"/>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42528" behindDoc="0" locked="0" layoutInCell="1" allowOverlap="1" wp14:anchorId="43AAB27E" wp14:editId="068E6BD6">
                <wp:simplePos x="0" y="0"/>
                <wp:positionH relativeFrom="column">
                  <wp:posOffset>3726180</wp:posOffset>
                </wp:positionH>
                <wp:positionV relativeFrom="paragraph">
                  <wp:posOffset>1232536</wp:posOffset>
                </wp:positionV>
                <wp:extent cx="1809750" cy="1257299"/>
                <wp:effectExtent l="38100" t="38100" r="19050" b="19685"/>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1809750" cy="125729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5EBB519" id="Прямая со стрелкой 26" o:spid="_x0000_s1026" type="#_x0000_t32" style="position:absolute;margin-left:293.4pt;margin-top:97.05pt;width:142.5pt;height:99pt;flip:x y;z-index:25154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">
                <v:stroke endarrow="open"/>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79072" behindDoc="0" locked="0" layoutInCell="1" allowOverlap="1" wp14:anchorId="20CB9EFA" wp14:editId="3E9E9312">
                <wp:simplePos x="0" y="0"/>
                <wp:positionH relativeFrom="column">
                  <wp:posOffset>4009390</wp:posOffset>
                </wp:positionH>
                <wp:positionV relativeFrom="paragraph">
                  <wp:posOffset>960120</wp:posOffset>
                </wp:positionV>
                <wp:extent cx="266700" cy="209550"/>
                <wp:effectExtent l="0" t="0" r="19050" b="19050"/>
                <wp:wrapNone/>
                <wp:docPr id="5151" name="Шестиугольник 5151"/>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9EFA" id="Шестиугольник 5151" o:spid="_x0000_s1045" type="#_x0000_t9" style="position:absolute;margin-left:315.7pt;margin-top:75.6pt;width:21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71200" behindDoc="0" locked="0" layoutInCell="1" allowOverlap="1" wp14:anchorId="647CE07F" wp14:editId="25BD4281">
                <wp:simplePos x="0" y="0"/>
                <wp:positionH relativeFrom="column">
                  <wp:posOffset>4973955</wp:posOffset>
                </wp:positionH>
                <wp:positionV relativeFrom="paragraph">
                  <wp:posOffset>1099185</wp:posOffset>
                </wp:positionV>
                <wp:extent cx="762001" cy="352425"/>
                <wp:effectExtent l="38100" t="38100" r="19050" b="28575"/>
                <wp:wrapNone/>
                <wp:docPr id="30" name="Прямая со стрелкой 30"/>
                <wp:cNvGraphicFramePr/>
                <a:graphic xmlns:a="http://schemas.openxmlformats.org/drawingml/2006/main">
                  <a:graphicData uri="http://schemas.microsoft.com/office/word/2010/wordprocessingShape">
                    <wps:wsp>
                      <wps:cNvCnPr/>
                      <wps:spPr>
                        <a:xfrm flipH="1" flipV="1">
                          <a:off x="0" y="0"/>
                          <a:ext cx="762001"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F21408" id="Прямая со стрелкой 30" o:spid="_x0000_s1026" type="#_x0000_t32" style="position:absolute;margin-left:391.65pt;margin-top:86.55pt;width:60pt;height:27.75pt;flip:x y;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">
                <v:stroke endarrow="open"/>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71904" behindDoc="0" locked="0" layoutInCell="1" allowOverlap="1" wp14:anchorId="68AD0496" wp14:editId="5095D166">
                <wp:simplePos x="0" y="0"/>
                <wp:positionH relativeFrom="column">
                  <wp:posOffset>1735455</wp:posOffset>
                </wp:positionH>
                <wp:positionV relativeFrom="paragraph">
                  <wp:posOffset>693420</wp:posOffset>
                </wp:positionV>
                <wp:extent cx="723900" cy="533400"/>
                <wp:effectExtent l="0" t="0" r="19050" b="19050"/>
                <wp:wrapNone/>
                <wp:docPr id="5150" name="Шестиугольник 5150"/>
                <wp:cNvGraphicFramePr/>
                <a:graphic xmlns:a="http://schemas.openxmlformats.org/drawingml/2006/main">
                  <a:graphicData uri="http://schemas.microsoft.com/office/word/2010/wordprocessingShape">
                    <wps:wsp>
                      <wps:cNvSpPr/>
                      <wps:spPr>
                        <a:xfrm>
                          <a:off x="0" y="0"/>
                          <a:ext cx="723900" cy="53340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683D2F" w:rsidRDefault="00027308" w:rsidP="00027308">
                            <w:pPr>
                              <w:rPr>
                                <w:color w:val="000000" w:themeColor="text1"/>
                                <w:sz w:val="12"/>
                                <w:szCs w:val="12"/>
                              </w:rPr>
                            </w:pPr>
                            <w:r>
                              <w:rPr>
                                <w:color w:val="000000" w:themeColor="text1"/>
                                <w:sz w:val="12"/>
                                <w:szCs w:val="12"/>
                              </w:rPr>
                              <w:t>Кладбище с. Кр .Чикой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D0496" id="Шестиугольник 5150" o:spid="_x0000_s1046" type="#_x0000_t9" style="position:absolute;margin-left:136.65pt;margin-top:54.6pt;width:57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" adj="3979" fillcolor="yellow" strokecolor="#385d8a" strokeweight="2pt">
                <v:textbox>
                  <w:txbxContent>
                    <w:p w:rsidR="00027308" w:rsidRPr="00683D2F" w:rsidRDefault="00027308" w:rsidP="00027308">
                      <w:pPr>
                        <w:rPr>
                          <w:color w:val="000000" w:themeColor="text1"/>
                          <w:sz w:val="12"/>
                          <w:szCs w:val="12"/>
                        </w:rPr>
                      </w:pPr>
                      <w:r>
                        <w:rPr>
                          <w:color w:val="000000" w:themeColor="text1"/>
                          <w:sz w:val="12"/>
                          <w:szCs w:val="12"/>
                        </w:rPr>
                        <w:t>Кладбище с. Кр .Чикой</w:t>
                      </w: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86240" behindDoc="0" locked="0" layoutInCell="1" allowOverlap="1" wp14:anchorId="1E8F06E8" wp14:editId="7008A561">
                <wp:simplePos x="0" y="0"/>
                <wp:positionH relativeFrom="column">
                  <wp:posOffset>7105015</wp:posOffset>
                </wp:positionH>
                <wp:positionV relativeFrom="paragraph">
                  <wp:posOffset>750570</wp:posOffset>
                </wp:positionV>
                <wp:extent cx="266700" cy="209550"/>
                <wp:effectExtent l="0" t="0" r="19050" b="19050"/>
                <wp:wrapNone/>
                <wp:docPr id="5152" name="Шестиугольник 5152"/>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06E8" id="Шестиугольник 5152" o:spid="_x0000_s1047" type="#_x0000_t9" style="position:absolute;margin-left:559.45pt;margin-top:59.1pt;width:21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93408" behindDoc="0" locked="0" layoutInCell="1" allowOverlap="1" wp14:anchorId="16BD75CC" wp14:editId="7D5CDAD0">
                <wp:simplePos x="0" y="0"/>
                <wp:positionH relativeFrom="column">
                  <wp:posOffset>5640705</wp:posOffset>
                </wp:positionH>
                <wp:positionV relativeFrom="paragraph">
                  <wp:posOffset>569595</wp:posOffset>
                </wp:positionV>
                <wp:extent cx="266700" cy="209550"/>
                <wp:effectExtent l="0" t="0" r="19050" b="19050"/>
                <wp:wrapNone/>
                <wp:docPr id="5153" name="Шестиугольник 5153"/>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75CC" id="Шестиугольник 5153" o:spid="_x0000_s1048" type="#_x0000_t9" style="position:absolute;margin-left:444.15pt;margin-top:44.85pt;width:21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00576" behindDoc="0" locked="0" layoutInCell="1" allowOverlap="1" wp14:anchorId="6E43573E" wp14:editId="2876E521">
                <wp:simplePos x="0" y="0"/>
                <wp:positionH relativeFrom="column">
                  <wp:posOffset>4831080</wp:posOffset>
                </wp:positionH>
                <wp:positionV relativeFrom="paragraph">
                  <wp:posOffset>893445</wp:posOffset>
                </wp:positionV>
                <wp:extent cx="266700" cy="209550"/>
                <wp:effectExtent l="0" t="0" r="19050" b="19050"/>
                <wp:wrapNone/>
                <wp:docPr id="5154" name="Шестиугольник 5154"/>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573E" id="Шестиугольник 5154" o:spid="_x0000_s1049" type="#_x0000_t9" style="position:absolute;margin-left:380.4pt;margin-top:70.35pt;width:21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807744" behindDoc="0" locked="0" layoutInCell="1" allowOverlap="1" wp14:anchorId="7440E359" wp14:editId="785ECEA8">
                <wp:simplePos x="0" y="0"/>
                <wp:positionH relativeFrom="column">
                  <wp:posOffset>4011930</wp:posOffset>
                </wp:positionH>
                <wp:positionV relativeFrom="paragraph">
                  <wp:posOffset>893445</wp:posOffset>
                </wp:positionV>
                <wp:extent cx="266700" cy="209550"/>
                <wp:effectExtent l="0" t="0" r="19050" b="19050"/>
                <wp:wrapNone/>
                <wp:docPr id="5155" name="Шестиугольник 5155"/>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E359" id="Шестиугольник 5155" o:spid="_x0000_s1050" type="#_x0000_t9" style="position:absolute;margin-left:315.9pt;margin-top:70.35pt;width:21pt;height: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07392" behindDoc="0" locked="0" layoutInCell="1" allowOverlap="1" wp14:anchorId="682AF0A6" wp14:editId="525F069E">
                <wp:simplePos x="0" y="0"/>
                <wp:positionH relativeFrom="column">
                  <wp:posOffset>3592830</wp:posOffset>
                </wp:positionH>
                <wp:positionV relativeFrom="paragraph">
                  <wp:posOffset>1102995</wp:posOffset>
                </wp:positionV>
                <wp:extent cx="266700" cy="209550"/>
                <wp:effectExtent l="0" t="0" r="19050" b="19050"/>
                <wp:wrapNone/>
                <wp:docPr id="5141" name="Шестиугольник 5141"/>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AF0A6" id="Шестиугольник 5141" o:spid="_x0000_s1051" type="#_x0000_t9" style="position:absolute;margin-left:282.9pt;margin-top:86.85pt;width:2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14560" behindDoc="0" locked="0" layoutInCell="1" allowOverlap="1" wp14:anchorId="228DADF9" wp14:editId="3057E361">
                <wp:simplePos x="0" y="0"/>
                <wp:positionH relativeFrom="column">
                  <wp:posOffset>2847340</wp:posOffset>
                </wp:positionH>
                <wp:positionV relativeFrom="paragraph">
                  <wp:posOffset>2036445</wp:posOffset>
                </wp:positionV>
                <wp:extent cx="266700" cy="209550"/>
                <wp:effectExtent l="0" t="0" r="19050" b="19050"/>
                <wp:wrapNone/>
                <wp:docPr id="5142" name="Шестиугольник 5142"/>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ADF9" id="Шестиугольник 5142" o:spid="_x0000_s1052" type="#_x0000_t9" style="position:absolute;margin-left:224.2pt;margin-top:160.35pt;width:21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21728" behindDoc="0" locked="0" layoutInCell="1" allowOverlap="1" wp14:anchorId="36BAC360" wp14:editId="35E60A20">
                <wp:simplePos x="0" y="0"/>
                <wp:positionH relativeFrom="column">
                  <wp:posOffset>3564255</wp:posOffset>
                </wp:positionH>
                <wp:positionV relativeFrom="paragraph">
                  <wp:posOffset>4760595</wp:posOffset>
                </wp:positionV>
                <wp:extent cx="266700" cy="209550"/>
                <wp:effectExtent l="0" t="0" r="19050" b="19050"/>
                <wp:wrapNone/>
                <wp:docPr id="5143" name="Шестиугольник 5143"/>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AC360" id="Шестиугольник 5143" o:spid="_x0000_s1053" type="#_x0000_t9" style="position:absolute;margin-left:280.65pt;margin-top:374.85pt;width:21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28896" behindDoc="0" locked="0" layoutInCell="1" allowOverlap="1" wp14:anchorId="551F35B4" wp14:editId="295C308E">
                <wp:simplePos x="0" y="0"/>
                <wp:positionH relativeFrom="column">
                  <wp:posOffset>3352165</wp:posOffset>
                </wp:positionH>
                <wp:positionV relativeFrom="paragraph">
                  <wp:posOffset>1636395</wp:posOffset>
                </wp:positionV>
                <wp:extent cx="266700" cy="209550"/>
                <wp:effectExtent l="0" t="0" r="19050" b="19050"/>
                <wp:wrapNone/>
                <wp:docPr id="5144" name="Шестиугольник 5144"/>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F35B4" id="Шестиугольник 5144" o:spid="_x0000_s1054" type="#_x0000_t9" style="position:absolute;margin-left:263.95pt;margin-top:128.85pt;width:21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36064" behindDoc="0" locked="0" layoutInCell="1" allowOverlap="1" wp14:anchorId="50BF7C38" wp14:editId="5D0D58DE">
                <wp:simplePos x="0" y="0"/>
                <wp:positionH relativeFrom="column">
                  <wp:posOffset>3011805</wp:posOffset>
                </wp:positionH>
                <wp:positionV relativeFrom="paragraph">
                  <wp:posOffset>1788795</wp:posOffset>
                </wp:positionV>
                <wp:extent cx="266700" cy="209550"/>
                <wp:effectExtent l="0" t="0" r="19050" b="19050"/>
                <wp:wrapNone/>
                <wp:docPr id="5145" name="Шестиугольник 5145"/>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7C38" id="Шестиугольник 5145" o:spid="_x0000_s1055" type="#_x0000_t9" style="position:absolute;margin-left:237.15pt;margin-top:140.85pt;width:21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43232" behindDoc="0" locked="0" layoutInCell="1" allowOverlap="1" wp14:anchorId="64172565" wp14:editId="67029158">
                <wp:simplePos x="0" y="0"/>
                <wp:positionH relativeFrom="column">
                  <wp:posOffset>2249805</wp:posOffset>
                </wp:positionH>
                <wp:positionV relativeFrom="paragraph">
                  <wp:posOffset>1788795</wp:posOffset>
                </wp:positionV>
                <wp:extent cx="266700" cy="209550"/>
                <wp:effectExtent l="0" t="0" r="19050" b="19050"/>
                <wp:wrapNone/>
                <wp:docPr id="5146" name="Шестиугольник 5146"/>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72565" id="Шестиугольник 5146" o:spid="_x0000_s1056" type="#_x0000_t9" style="position:absolute;margin-left:177.15pt;margin-top:140.85pt;width:21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50400" behindDoc="0" locked="0" layoutInCell="1" allowOverlap="1" wp14:anchorId="688ECE42" wp14:editId="498BAC64">
                <wp:simplePos x="0" y="0"/>
                <wp:positionH relativeFrom="column">
                  <wp:posOffset>1659255</wp:posOffset>
                </wp:positionH>
                <wp:positionV relativeFrom="paragraph">
                  <wp:posOffset>2122170</wp:posOffset>
                </wp:positionV>
                <wp:extent cx="266700" cy="209550"/>
                <wp:effectExtent l="0" t="0" r="19050" b="19050"/>
                <wp:wrapNone/>
                <wp:docPr id="5147" name="Шестиугольник 5147"/>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ECE42" id="Шестиугольник 5147" o:spid="_x0000_s1057" type="#_x0000_t9" style="position:absolute;margin-left:130.65pt;margin-top:167.1pt;width:21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57568" behindDoc="0" locked="0" layoutInCell="1" allowOverlap="1" wp14:anchorId="0E61602F" wp14:editId="48B3951C">
                <wp:simplePos x="0" y="0"/>
                <wp:positionH relativeFrom="column">
                  <wp:posOffset>716280</wp:posOffset>
                </wp:positionH>
                <wp:positionV relativeFrom="paragraph">
                  <wp:posOffset>2360295</wp:posOffset>
                </wp:positionV>
                <wp:extent cx="266700" cy="209550"/>
                <wp:effectExtent l="0" t="0" r="19050" b="19050"/>
                <wp:wrapNone/>
                <wp:docPr id="5148" name="Шестиугольник 5148"/>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1602F" id="Шестиугольник 5148" o:spid="_x0000_s1058" type="#_x0000_t9" style="position:absolute;margin-left:56.4pt;margin-top:185.85pt;width:21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64736" behindDoc="0" locked="0" layoutInCell="1" allowOverlap="1" wp14:anchorId="2C6C2931" wp14:editId="4C75045B">
                <wp:simplePos x="0" y="0"/>
                <wp:positionH relativeFrom="column">
                  <wp:posOffset>1192530</wp:posOffset>
                </wp:positionH>
                <wp:positionV relativeFrom="paragraph">
                  <wp:posOffset>2817495</wp:posOffset>
                </wp:positionV>
                <wp:extent cx="266700" cy="209550"/>
                <wp:effectExtent l="0" t="0" r="19050" b="19050"/>
                <wp:wrapNone/>
                <wp:docPr id="5149" name="Шестиугольник 5149"/>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2931" id="Шестиугольник 5149" o:spid="_x0000_s1059" type="#_x0000_t9" style="position:absolute;margin-left:93.9pt;margin-top:221.85pt;width:21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700224" behindDoc="0" locked="0" layoutInCell="1" allowOverlap="1" wp14:anchorId="403502CE" wp14:editId="4CB97A51">
                <wp:simplePos x="0" y="0"/>
                <wp:positionH relativeFrom="column">
                  <wp:posOffset>1468755</wp:posOffset>
                </wp:positionH>
                <wp:positionV relativeFrom="paragraph">
                  <wp:posOffset>3484245</wp:posOffset>
                </wp:positionV>
                <wp:extent cx="266700" cy="209550"/>
                <wp:effectExtent l="0" t="0" r="19050" b="19050"/>
                <wp:wrapNone/>
                <wp:docPr id="5140" name="Шестиугольник 5140"/>
                <wp:cNvGraphicFramePr/>
                <a:graphic xmlns:a="http://schemas.openxmlformats.org/drawingml/2006/main">
                  <a:graphicData uri="http://schemas.microsoft.com/office/word/2010/wordprocessingShape">
                    <wps:wsp>
                      <wps:cNvSpPr/>
                      <wps:spPr>
                        <a:xfrm>
                          <a:off x="0" y="0"/>
                          <a:ext cx="266700" cy="209550"/>
                        </a:xfrm>
                        <a:prstGeom prst="hexagon">
                          <a:avLst/>
                        </a:prstGeom>
                        <a:solidFill>
                          <a:srgbClr val="FFFF00"/>
                        </a:solidFill>
                        <a:ln w="25400" cap="flat" cmpd="sng" algn="ctr">
                          <a:solidFill>
                            <a:srgbClr val="4F81BD">
                              <a:shade val="50000"/>
                            </a:srgbClr>
                          </a:solidFill>
                          <a:prstDash val="solid"/>
                        </a:ln>
                        <a:effectLst/>
                      </wps:spPr>
                      <wps:txbx>
                        <w:txbxContent>
                          <w:p w:rsidR="00027308" w:rsidRPr="00CD645D" w:rsidRDefault="00027308" w:rsidP="00027308">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02CE" id="Шестиугольник 5140" o:spid="_x0000_s1060" type="#_x0000_t9" style="position:absolute;margin-left:115.65pt;margin-top:274.35pt;width:21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" adj="4243" fillcolor="yellow" strokecolor="#385d8a" strokeweight="2pt">
                <v:textbox>
                  <w:txbxContent>
                    <w:p w:rsidR="00027308" w:rsidRPr="00CD645D" w:rsidRDefault="00027308" w:rsidP="00027308">
                      <w:pPr>
                        <w:jc w:val="center"/>
                        <w:rPr>
                          <w:color w:val="000000" w:themeColor="text1"/>
                          <w:sz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02965B55" wp14:editId="5D3A808D">
                <wp:simplePos x="0" y="0"/>
                <wp:positionH relativeFrom="column">
                  <wp:posOffset>2554605</wp:posOffset>
                </wp:positionH>
                <wp:positionV relativeFrom="paragraph">
                  <wp:posOffset>1360170</wp:posOffset>
                </wp:positionV>
                <wp:extent cx="476250" cy="219075"/>
                <wp:effectExtent l="0" t="0" r="19050" b="28575"/>
                <wp:wrapNone/>
                <wp:docPr id="5137" name="Трапеция 5137"/>
                <wp:cNvGraphicFramePr/>
                <a:graphic xmlns:a="http://schemas.openxmlformats.org/drawingml/2006/main">
                  <a:graphicData uri="http://schemas.microsoft.com/office/word/2010/wordprocessingShape">
                    <wps:wsp>
                      <wps:cNvSpPr/>
                      <wps:spPr>
                        <a:xfrm>
                          <a:off x="0" y="0"/>
                          <a:ext cx="476250" cy="219075"/>
                        </a:xfrm>
                        <a:prstGeom prst="trapezoid">
                          <a:avLst/>
                        </a:prstGeom>
                        <a:solidFill>
                          <a:srgbClr val="F79646"/>
                        </a:solidFill>
                        <a:ln w="25400" cap="flat" cmpd="sng" algn="ctr">
                          <a:solidFill>
                            <a:srgbClr val="4F81BD">
                              <a:shade val="50000"/>
                            </a:srgbClr>
                          </a:solidFill>
                          <a:prstDash val="solid"/>
                        </a:ln>
                        <a:effectLst/>
                      </wps:spPr>
                      <wps:txbx>
                        <w:txbxContent>
                          <w:p w:rsidR="00027308" w:rsidRPr="00EE3D86" w:rsidRDefault="00027308" w:rsidP="00027308">
                            <w:pPr>
                              <w:jc w:val="center"/>
                              <w:rPr>
                                <w:color w:val="000000" w:themeColor="text1"/>
                                <w:sz w:val="16"/>
                                <w:szCs w:val="16"/>
                              </w:rPr>
                            </w:pPr>
                            <w:r>
                              <w:rPr>
                                <w:color w:val="000000" w:themeColor="text1"/>
                                <w:sz w:val="16"/>
                                <w:szCs w:val="16"/>
                              </w:rPr>
                              <w:t>ЦРБ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65B55" id="Трапеция 5137" o:spid="_x0000_s1061" style="position:absolute;margin-left:201.15pt;margin-top:107.1pt;width:3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" adj="-11796480,,5400" path="m,219075l54769,,421481,r54769,219075l,219075xe" fillcolor="#f79646" strokecolor="#385d8a" strokeweight="2pt">
                <v:stroke joinstyle="miter"/>
                <v:formulas/>
                <v:path arrowok="t" o:connecttype="custom" o:connectlocs="0,219075;54769,0;421481,0;476250,219075;0,219075" o:connectangles="0,0,0,0,0" textboxrect="0,0,476250,219075"/>
                <v:textbox>
                  <w:txbxContent>
                    <w:p w:rsidR="00027308" w:rsidRPr="00EE3D86" w:rsidRDefault="00027308" w:rsidP="00027308">
                      <w:pPr>
                        <w:jc w:val="center"/>
                        <w:rPr>
                          <w:color w:val="000000" w:themeColor="text1"/>
                          <w:sz w:val="16"/>
                          <w:szCs w:val="16"/>
                        </w:rPr>
                      </w:pPr>
                      <w:r>
                        <w:rPr>
                          <w:color w:val="000000" w:themeColor="text1"/>
                          <w:sz w:val="16"/>
                          <w:szCs w:val="16"/>
                        </w:rPr>
                        <w:t>ЦРБ</w:t>
                      </w: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78720" behindDoc="0" locked="0" layoutInCell="1" allowOverlap="1" wp14:anchorId="286295AA" wp14:editId="69146F93">
                <wp:simplePos x="0" y="0"/>
                <wp:positionH relativeFrom="column">
                  <wp:posOffset>3240405</wp:posOffset>
                </wp:positionH>
                <wp:positionV relativeFrom="paragraph">
                  <wp:posOffset>5065395</wp:posOffset>
                </wp:positionV>
                <wp:extent cx="314325" cy="142875"/>
                <wp:effectExtent l="0" t="0" r="28575" b="28575"/>
                <wp:wrapNone/>
                <wp:docPr id="5136" name="Трапеция 5136"/>
                <wp:cNvGraphicFramePr/>
                <a:graphic xmlns:a="http://schemas.openxmlformats.org/drawingml/2006/main">
                  <a:graphicData uri="http://schemas.microsoft.com/office/word/2010/wordprocessingShape">
                    <wps:wsp>
                      <wps:cNvSpPr/>
                      <wps:spPr>
                        <a:xfrm>
                          <a:off x="0" y="0"/>
                          <a:ext cx="314325" cy="142875"/>
                        </a:xfrm>
                        <a:prstGeom prst="trapezoid">
                          <a:avLst/>
                        </a:prstGeom>
                        <a:solidFill>
                          <a:srgbClr val="F79646"/>
                        </a:solidFill>
                        <a:ln w="25400" cap="flat" cmpd="sng" algn="ctr">
                          <a:solidFill>
                            <a:srgbClr val="4F81BD">
                              <a:shade val="50000"/>
                            </a:srgbClr>
                          </a:solidFill>
                          <a:prstDash val="solid"/>
                        </a:ln>
                        <a:effectLst/>
                      </wps:spPr>
                      <wps:txbx>
                        <w:txbxContent>
                          <w:p w:rsidR="00027308" w:rsidRPr="00EE3D86" w:rsidRDefault="00027308" w:rsidP="00027308">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295AA" id="Трапеция 5136" o:spid="_x0000_s1062" style="position:absolute;margin-left:255.15pt;margin-top:398.85pt;width:24.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142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" adj="-11796480,,5400" path="m,142875l35719,,278606,r35719,142875l,142875xe" fillcolor="#f79646" strokecolor="#385d8a" strokeweight="2pt">
                <v:stroke joinstyle="miter"/>
                <v:formulas/>
                <v:path arrowok="t" o:connecttype="custom" o:connectlocs="0,142875;35719,0;278606,0;314325,142875;0,142875" o:connectangles="0,0,0,0,0" textboxrect="0,0,314325,142875"/>
                <v:textbox>
                  <w:txbxContent>
                    <w:p w:rsidR="00027308" w:rsidRPr="00EE3D86" w:rsidRDefault="00027308" w:rsidP="00027308">
                      <w:pPr>
                        <w:jc w:val="center"/>
                        <w:rPr>
                          <w:color w:val="000000" w:themeColor="text1"/>
                          <w:sz w:val="16"/>
                          <w:szCs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50094BEB" wp14:editId="0FB25755">
                <wp:simplePos x="0" y="0"/>
                <wp:positionH relativeFrom="column">
                  <wp:posOffset>6685915</wp:posOffset>
                </wp:positionH>
                <wp:positionV relativeFrom="paragraph">
                  <wp:posOffset>683895</wp:posOffset>
                </wp:positionV>
                <wp:extent cx="314325" cy="142875"/>
                <wp:effectExtent l="0" t="0" r="28575" b="28575"/>
                <wp:wrapNone/>
                <wp:docPr id="5135" name="Трапеция 5135"/>
                <wp:cNvGraphicFramePr/>
                <a:graphic xmlns:a="http://schemas.openxmlformats.org/drawingml/2006/main">
                  <a:graphicData uri="http://schemas.microsoft.com/office/word/2010/wordprocessingShape">
                    <wps:wsp>
                      <wps:cNvSpPr/>
                      <wps:spPr>
                        <a:xfrm>
                          <a:off x="0" y="0"/>
                          <a:ext cx="314325" cy="142875"/>
                        </a:xfrm>
                        <a:prstGeom prst="trapezoid">
                          <a:avLst/>
                        </a:prstGeom>
                        <a:solidFill>
                          <a:srgbClr val="F79646"/>
                        </a:solidFill>
                        <a:ln w="25400" cap="flat" cmpd="sng" algn="ctr">
                          <a:solidFill>
                            <a:srgbClr val="4F81BD">
                              <a:shade val="50000"/>
                            </a:srgbClr>
                          </a:solidFill>
                          <a:prstDash val="solid"/>
                        </a:ln>
                        <a:effectLst/>
                      </wps:spPr>
                      <wps:txbx>
                        <w:txbxContent>
                          <w:p w:rsidR="00027308" w:rsidRPr="00EE3D86" w:rsidRDefault="00027308" w:rsidP="00027308">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4BEB" id="Трапеция 5135" o:spid="_x0000_s1063" style="position:absolute;margin-left:526.45pt;margin-top:53.85pt;width:24.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142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" adj="-11796480,,5400" path="m,142875l35719,,278606,r35719,142875l,142875xe" fillcolor="#f79646" strokecolor="#385d8a" strokeweight="2pt">
                <v:stroke joinstyle="miter"/>
                <v:formulas/>
                <v:path arrowok="t" o:connecttype="custom" o:connectlocs="0,142875;35719,0;278606,0;314325,142875;0,142875" o:connectangles="0,0,0,0,0" textboxrect="0,0,314325,142875"/>
                <v:textbox>
                  <w:txbxContent>
                    <w:p w:rsidR="00027308" w:rsidRPr="00EE3D86" w:rsidRDefault="00027308" w:rsidP="00027308">
                      <w:pPr>
                        <w:jc w:val="center"/>
                        <w:rPr>
                          <w:color w:val="000000" w:themeColor="text1"/>
                          <w:sz w:val="16"/>
                          <w:szCs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47CD0D01" wp14:editId="2078B0E3">
                <wp:simplePos x="0" y="0"/>
                <wp:positionH relativeFrom="column">
                  <wp:posOffset>5076190</wp:posOffset>
                </wp:positionH>
                <wp:positionV relativeFrom="paragraph">
                  <wp:posOffset>826770</wp:posOffset>
                </wp:positionV>
                <wp:extent cx="314325" cy="142875"/>
                <wp:effectExtent l="0" t="0" r="28575" b="28575"/>
                <wp:wrapNone/>
                <wp:docPr id="5134" name="Трапеция 5134"/>
                <wp:cNvGraphicFramePr/>
                <a:graphic xmlns:a="http://schemas.openxmlformats.org/drawingml/2006/main">
                  <a:graphicData uri="http://schemas.microsoft.com/office/word/2010/wordprocessingShape">
                    <wps:wsp>
                      <wps:cNvSpPr/>
                      <wps:spPr>
                        <a:xfrm>
                          <a:off x="0" y="0"/>
                          <a:ext cx="314325" cy="142875"/>
                        </a:xfrm>
                        <a:prstGeom prst="trapezoid">
                          <a:avLst/>
                        </a:prstGeom>
                        <a:solidFill>
                          <a:srgbClr val="F79646"/>
                        </a:solidFill>
                        <a:ln w="25400" cap="flat" cmpd="sng" algn="ctr">
                          <a:solidFill>
                            <a:srgbClr val="4F81BD">
                              <a:shade val="50000"/>
                            </a:srgbClr>
                          </a:solidFill>
                          <a:prstDash val="solid"/>
                        </a:ln>
                        <a:effectLst/>
                      </wps:spPr>
                      <wps:txbx>
                        <w:txbxContent>
                          <w:p w:rsidR="00027308" w:rsidRPr="00EE3D86" w:rsidRDefault="00027308" w:rsidP="00027308">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D01" id="Трапеция 5134" o:spid="_x0000_s1064" style="position:absolute;margin-left:399.7pt;margin-top:65.1pt;width:24.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142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" adj="-11796480,,5400" path="m,142875l35719,,278606,r35719,142875l,142875xe" fillcolor="#f79646" strokecolor="#385d8a" strokeweight="2pt">
                <v:stroke joinstyle="miter"/>
                <v:formulas/>
                <v:path arrowok="t" o:connecttype="custom" o:connectlocs="0,142875;35719,0;278606,0;314325,142875;0,142875" o:connectangles="0,0,0,0,0" textboxrect="0,0,314325,142875"/>
                <v:textbox>
                  <w:txbxContent>
                    <w:p w:rsidR="00027308" w:rsidRPr="00EE3D86" w:rsidRDefault="00027308" w:rsidP="00027308">
                      <w:pPr>
                        <w:jc w:val="center"/>
                        <w:rPr>
                          <w:color w:val="000000" w:themeColor="text1"/>
                          <w:sz w:val="16"/>
                          <w:szCs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57216" behindDoc="0" locked="0" layoutInCell="1" allowOverlap="1" wp14:anchorId="5126BFEB" wp14:editId="569D70D6">
                <wp:simplePos x="0" y="0"/>
                <wp:positionH relativeFrom="column">
                  <wp:posOffset>3249930</wp:posOffset>
                </wp:positionH>
                <wp:positionV relativeFrom="paragraph">
                  <wp:posOffset>2296795</wp:posOffset>
                </wp:positionV>
                <wp:extent cx="314325" cy="142875"/>
                <wp:effectExtent l="0" t="0" r="28575" b="28575"/>
                <wp:wrapNone/>
                <wp:docPr id="5133" name="Трапеция 5133"/>
                <wp:cNvGraphicFramePr/>
                <a:graphic xmlns:a="http://schemas.openxmlformats.org/drawingml/2006/main">
                  <a:graphicData uri="http://schemas.microsoft.com/office/word/2010/wordprocessingShape">
                    <wps:wsp>
                      <wps:cNvSpPr/>
                      <wps:spPr>
                        <a:xfrm>
                          <a:off x="0" y="0"/>
                          <a:ext cx="314325" cy="142875"/>
                        </a:xfrm>
                        <a:prstGeom prst="trapezoid">
                          <a:avLst/>
                        </a:prstGeom>
                        <a:solidFill>
                          <a:srgbClr val="F79646"/>
                        </a:solidFill>
                        <a:ln w="25400" cap="flat" cmpd="sng" algn="ctr">
                          <a:solidFill>
                            <a:srgbClr val="4F81BD">
                              <a:shade val="50000"/>
                            </a:srgbClr>
                          </a:solidFill>
                          <a:prstDash val="solid"/>
                        </a:ln>
                        <a:effectLst/>
                      </wps:spPr>
                      <wps:txbx>
                        <w:txbxContent>
                          <w:p w:rsidR="00027308" w:rsidRPr="00EE3D86" w:rsidRDefault="00027308" w:rsidP="00027308">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6BFEB" id="Трапеция 5133" o:spid="_x0000_s1065" style="position:absolute;margin-left:255.9pt;margin-top:180.85pt;width:24.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142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" adj="-11796480,,5400" path="m,142875l35719,,278606,r35719,142875l,142875xe" fillcolor="#f79646" strokecolor="#385d8a" strokeweight="2pt">
                <v:stroke joinstyle="miter"/>
                <v:formulas/>
                <v:path arrowok="t" o:connecttype="custom" o:connectlocs="0,142875;35719,0;278606,0;314325,142875;0,142875" o:connectangles="0,0,0,0,0" textboxrect="0,0,314325,142875"/>
                <v:textbox>
                  <w:txbxContent>
                    <w:p w:rsidR="00027308" w:rsidRPr="00EE3D86" w:rsidRDefault="00027308" w:rsidP="00027308">
                      <w:pPr>
                        <w:jc w:val="center"/>
                        <w:rPr>
                          <w:color w:val="000000" w:themeColor="text1"/>
                          <w:sz w:val="16"/>
                          <w:szCs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50048" behindDoc="0" locked="0" layoutInCell="1" allowOverlap="1" wp14:anchorId="70FEB31B" wp14:editId="762A0C30">
                <wp:simplePos x="0" y="0"/>
                <wp:positionH relativeFrom="column">
                  <wp:posOffset>1059180</wp:posOffset>
                </wp:positionH>
                <wp:positionV relativeFrom="paragraph">
                  <wp:posOffset>2388870</wp:posOffset>
                </wp:positionV>
                <wp:extent cx="314325" cy="142875"/>
                <wp:effectExtent l="0" t="0" r="28575" b="28575"/>
                <wp:wrapNone/>
                <wp:docPr id="5132" name="Трапеция 5132"/>
                <wp:cNvGraphicFramePr/>
                <a:graphic xmlns:a="http://schemas.openxmlformats.org/drawingml/2006/main">
                  <a:graphicData uri="http://schemas.microsoft.com/office/word/2010/wordprocessingShape">
                    <wps:wsp>
                      <wps:cNvSpPr/>
                      <wps:spPr>
                        <a:xfrm>
                          <a:off x="0" y="0"/>
                          <a:ext cx="314325" cy="142875"/>
                        </a:xfrm>
                        <a:prstGeom prst="trapezoid">
                          <a:avLst/>
                        </a:prstGeom>
                        <a:solidFill>
                          <a:srgbClr val="F79646"/>
                        </a:solidFill>
                        <a:ln w="25400" cap="flat" cmpd="sng" algn="ctr">
                          <a:solidFill>
                            <a:srgbClr val="4F81BD">
                              <a:shade val="50000"/>
                            </a:srgbClr>
                          </a:solidFill>
                          <a:prstDash val="solid"/>
                        </a:ln>
                        <a:effectLst/>
                      </wps:spPr>
                      <wps:txbx>
                        <w:txbxContent>
                          <w:p w:rsidR="00027308" w:rsidRPr="00EE3D86" w:rsidRDefault="00027308" w:rsidP="00027308">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B31B" id="Трапеция 5132" o:spid="_x0000_s1066" style="position:absolute;margin-left:83.4pt;margin-top:188.1pt;width:24.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142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" adj="-11796480,,5400" path="m,142875l35719,,278606,r35719,142875l,142875xe" fillcolor="#f79646" strokecolor="#385d8a" strokeweight="2pt">
                <v:stroke joinstyle="miter"/>
                <v:formulas/>
                <v:path arrowok="t" o:connecttype="custom" o:connectlocs="0,142875;35719,0;278606,0;314325,142875;0,142875" o:connectangles="0,0,0,0,0" textboxrect="0,0,314325,142875"/>
                <v:textbox>
                  <w:txbxContent>
                    <w:p w:rsidR="00027308" w:rsidRPr="00EE3D86" w:rsidRDefault="00027308" w:rsidP="00027308">
                      <w:pPr>
                        <w:jc w:val="center"/>
                        <w:rPr>
                          <w:color w:val="000000" w:themeColor="text1"/>
                          <w:sz w:val="16"/>
                          <w:szCs w:val="16"/>
                        </w:rPr>
                      </w:pPr>
                    </w:p>
                  </w:txbxContent>
                </v:textbox>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35712" behindDoc="0" locked="0" layoutInCell="1" allowOverlap="1" wp14:anchorId="46229788" wp14:editId="381C0D41">
                <wp:simplePos x="0" y="0"/>
                <wp:positionH relativeFrom="column">
                  <wp:posOffset>3011805</wp:posOffset>
                </wp:positionH>
                <wp:positionV relativeFrom="paragraph">
                  <wp:posOffset>1360170</wp:posOffset>
                </wp:positionV>
                <wp:extent cx="102235" cy="142875"/>
                <wp:effectExtent l="0" t="0" r="12065" b="28575"/>
                <wp:wrapNone/>
                <wp:docPr id="5129" name="Равнобедренный треугольник 5129"/>
                <wp:cNvGraphicFramePr/>
                <a:graphic xmlns:a="http://schemas.openxmlformats.org/drawingml/2006/main">
                  <a:graphicData uri="http://schemas.microsoft.com/office/word/2010/wordprocessingShape">
                    <wps:wsp>
                      <wps:cNvSpPr/>
                      <wps:spPr>
                        <a:xfrm>
                          <a:off x="0" y="0"/>
                          <a:ext cx="102235" cy="142875"/>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35CE6" id="Равнобедренный треугольник 5129" o:spid="_x0000_s1026" type="#_x0000_t5" style="position:absolute;margin-left:237.15pt;margin-top:107.1pt;width:8.05pt;height:11.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" fillcolor="re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28544" behindDoc="0" locked="0" layoutInCell="1" allowOverlap="1" wp14:anchorId="27355014" wp14:editId="434DE476">
                <wp:simplePos x="0" y="0"/>
                <wp:positionH relativeFrom="column">
                  <wp:posOffset>7002780</wp:posOffset>
                </wp:positionH>
                <wp:positionV relativeFrom="paragraph">
                  <wp:posOffset>635442</wp:posOffset>
                </wp:positionV>
                <wp:extent cx="102235" cy="142875"/>
                <wp:effectExtent l="0" t="0" r="12065" b="28575"/>
                <wp:wrapNone/>
                <wp:docPr id="5128" name="Равнобедренный треугольник 5128"/>
                <wp:cNvGraphicFramePr/>
                <a:graphic xmlns:a="http://schemas.openxmlformats.org/drawingml/2006/main">
                  <a:graphicData uri="http://schemas.microsoft.com/office/word/2010/wordprocessingShape">
                    <wps:wsp>
                      <wps:cNvSpPr/>
                      <wps:spPr>
                        <a:xfrm>
                          <a:off x="0" y="0"/>
                          <a:ext cx="102235" cy="142875"/>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B22A1" id="Равнобедренный треугольник 5128" o:spid="_x0000_s1026" type="#_x0000_t5" style="position:absolute;margin-left:551.4pt;margin-top:50.05pt;width:8.05pt;height:11.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" fillcolor="re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21376" behindDoc="0" locked="0" layoutInCell="1" allowOverlap="1" wp14:anchorId="1E424A80" wp14:editId="7030DCD9">
                <wp:simplePos x="0" y="0"/>
                <wp:positionH relativeFrom="column">
                  <wp:posOffset>3535680</wp:posOffset>
                </wp:positionH>
                <wp:positionV relativeFrom="paragraph">
                  <wp:posOffset>893445</wp:posOffset>
                </wp:positionV>
                <wp:extent cx="102235" cy="142875"/>
                <wp:effectExtent l="0" t="0" r="12065" b="28575"/>
                <wp:wrapNone/>
                <wp:docPr id="5127" name="Равнобедренный треугольник 5127"/>
                <wp:cNvGraphicFramePr/>
                <a:graphic xmlns:a="http://schemas.openxmlformats.org/drawingml/2006/main">
                  <a:graphicData uri="http://schemas.microsoft.com/office/word/2010/wordprocessingShape">
                    <wps:wsp>
                      <wps:cNvSpPr/>
                      <wps:spPr>
                        <a:xfrm>
                          <a:off x="0" y="0"/>
                          <a:ext cx="102235" cy="142875"/>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87D08D" id="Равнобедренный треугольник 5127" o:spid="_x0000_s1026" type="#_x0000_t5" style="position:absolute;margin-left:278.4pt;margin-top:70.35pt;width:8.05pt;height:11.2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" fillcolor="re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14208" behindDoc="0" locked="0" layoutInCell="1" allowOverlap="1" wp14:anchorId="1D95748F" wp14:editId="09A55204">
                <wp:simplePos x="0" y="0"/>
                <wp:positionH relativeFrom="column">
                  <wp:posOffset>4973955</wp:posOffset>
                </wp:positionH>
                <wp:positionV relativeFrom="paragraph">
                  <wp:posOffset>721995</wp:posOffset>
                </wp:positionV>
                <wp:extent cx="102235" cy="142875"/>
                <wp:effectExtent l="0" t="0" r="12065" b="28575"/>
                <wp:wrapNone/>
                <wp:docPr id="5126" name="Равнобедренный треугольник 5126"/>
                <wp:cNvGraphicFramePr/>
                <a:graphic xmlns:a="http://schemas.openxmlformats.org/drawingml/2006/main">
                  <a:graphicData uri="http://schemas.microsoft.com/office/word/2010/wordprocessingShape">
                    <wps:wsp>
                      <wps:cNvSpPr/>
                      <wps:spPr>
                        <a:xfrm>
                          <a:off x="0" y="0"/>
                          <a:ext cx="102235" cy="142875"/>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BECA3" id="Равнобедренный треугольник 5126" o:spid="_x0000_s1026" type="#_x0000_t5" style="position:absolute;margin-left:391.65pt;margin-top:56.85pt;width:8.05pt;height:11.2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" fillcolor="re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99872" behindDoc="0" locked="0" layoutInCell="1" allowOverlap="1" wp14:anchorId="2648228B" wp14:editId="38620617">
                <wp:simplePos x="0" y="0"/>
                <wp:positionH relativeFrom="column">
                  <wp:posOffset>3138170</wp:posOffset>
                </wp:positionH>
                <wp:positionV relativeFrom="paragraph">
                  <wp:posOffset>1360170</wp:posOffset>
                </wp:positionV>
                <wp:extent cx="102235" cy="142875"/>
                <wp:effectExtent l="0" t="0" r="12065" b="28575"/>
                <wp:wrapNone/>
                <wp:docPr id="5124" name="Равнобедренный треугольник 5124"/>
                <wp:cNvGraphicFramePr/>
                <a:graphic xmlns:a="http://schemas.openxmlformats.org/drawingml/2006/main">
                  <a:graphicData uri="http://schemas.microsoft.com/office/word/2010/wordprocessingShape">
                    <wps:wsp>
                      <wps:cNvSpPr/>
                      <wps:spPr>
                        <a:xfrm>
                          <a:off x="0" y="0"/>
                          <a:ext cx="102235" cy="142875"/>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6925C0" id="Равнобедренный треугольник 5124" o:spid="_x0000_s1026" type="#_x0000_t5" style="position:absolute;margin-left:247.1pt;margin-top:107.1pt;width:8.05pt;height:11.25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" fillcolor="re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607040" behindDoc="0" locked="0" layoutInCell="1" allowOverlap="1" wp14:anchorId="239060CC" wp14:editId="74DE2DAD">
                <wp:simplePos x="0" y="0"/>
                <wp:positionH relativeFrom="column">
                  <wp:posOffset>3307080</wp:posOffset>
                </wp:positionH>
                <wp:positionV relativeFrom="paragraph">
                  <wp:posOffset>1312545</wp:posOffset>
                </wp:positionV>
                <wp:extent cx="102235" cy="142875"/>
                <wp:effectExtent l="0" t="0" r="12065" b="28575"/>
                <wp:wrapNone/>
                <wp:docPr id="5125" name="Равнобедренный треугольник 5125"/>
                <wp:cNvGraphicFramePr/>
                <a:graphic xmlns:a="http://schemas.openxmlformats.org/drawingml/2006/main">
                  <a:graphicData uri="http://schemas.microsoft.com/office/word/2010/wordprocessingShape">
                    <wps:wsp>
                      <wps:cNvSpPr/>
                      <wps:spPr>
                        <a:xfrm>
                          <a:off x="0" y="0"/>
                          <a:ext cx="102235" cy="142875"/>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B01B7" id="Равнобедренный треугольник 5125" o:spid="_x0000_s1026" type="#_x0000_t5" style="position:absolute;margin-left:260.4pt;margin-top:103.35pt;width:8.05pt;height:11.2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" fillcolor="re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85536" behindDoc="0" locked="0" layoutInCell="1" allowOverlap="1" wp14:anchorId="0A8B2F33" wp14:editId="189E79FE">
                <wp:simplePos x="0" y="0"/>
                <wp:positionH relativeFrom="column">
                  <wp:posOffset>3411855</wp:posOffset>
                </wp:positionH>
                <wp:positionV relativeFrom="paragraph">
                  <wp:posOffset>1407795</wp:posOffset>
                </wp:positionV>
                <wp:extent cx="314325" cy="1162050"/>
                <wp:effectExtent l="57150" t="38100" r="28575" b="19050"/>
                <wp:wrapNone/>
                <wp:docPr id="5120" name="Прямая со стрелкой 5120"/>
                <wp:cNvGraphicFramePr/>
                <a:graphic xmlns:a="http://schemas.openxmlformats.org/drawingml/2006/main">
                  <a:graphicData uri="http://schemas.microsoft.com/office/word/2010/wordprocessingShape">
                    <wps:wsp>
                      <wps:cNvCnPr/>
                      <wps:spPr>
                        <a:xfrm flipH="1" flipV="1">
                          <a:off x="0" y="0"/>
                          <a:ext cx="314325" cy="1162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8150C5B" id="Прямая со стрелкой 5120" o:spid="_x0000_s1026" type="#_x0000_t32" style="position:absolute;margin-left:268.65pt;margin-top:110.85pt;width:24.75pt;height:91.5pt;flip:x y;z-index:251585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">
                <v:stroke endarrow="open"/>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49696" behindDoc="0" locked="0" layoutInCell="1" allowOverlap="1" wp14:anchorId="12BABD2C" wp14:editId="20F807CB">
                <wp:simplePos x="0" y="0"/>
                <wp:positionH relativeFrom="column">
                  <wp:posOffset>3440430</wp:posOffset>
                </wp:positionH>
                <wp:positionV relativeFrom="paragraph">
                  <wp:posOffset>1312545</wp:posOffset>
                </wp:positionV>
                <wp:extent cx="1857375" cy="533400"/>
                <wp:effectExtent l="38100" t="57150" r="28575" b="1905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1857375" cy="533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1AA1541" id="Прямая со стрелкой 27" o:spid="_x0000_s1026" type="#_x0000_t32" style="position:absolute;margin-left:270.9pt;margin-top:103.35pt;width:146.25pt;height:42pt;flip:x y;z-index:25154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">
                <v:stroke endarrow="open"/>
              </v:shape>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506688" behindDoc="0" locked="0" layoutInCell="1" allowOverlap="1" wp14:anchorId="664FC32C" wp14:editId="1CFF5351">
                <wp:simplePos x="0" y="0"/>
                <wp:positionH relativeFrom="column">
                  <wp:posOffset>3068955</wp:posOffset>
                </wp:positionH>
                <wp:positionV relativeFrom="paragraph">
                  <wp:posOffset>4655820</wp:posOffset>
                </wp:positionV>
                <wp:extent cx="45085" cy="104775"/>
                <wp:effectExtent l="19050" t="0" r="31115" b="47625"/>
                <wp:wrapNone/>
                <wp:docPr id="14" name="Стрелка вниз 14"/>
                <wp:cNvGraphicFramePr/>
                <a:graphic xmlns:a="http://schemas.openxmlformats.org/drawingml/2006/main">
                  <a:graphicData uri="http://schemas.microsoft.com/office/word/2010/wordprocessingShape">
                    <wps:wsp>
                      <wps:cNvSpPr/>
                      <wps:spPr>
                        <a:xfrm>
                          <a:off x="0" y="0"/>
                          <a:ext cx="45085" cy="104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B881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241.65pt;margin-top:366.6pt;width:3.55pt;height:8.25pt;z-index:25150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" adj="16953" fillcolor="#4f81b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485184" behindDoc="0" locked="0" layoutInCell="1" allowOverlap="1" wp14:anchorId="0A2C0639" wp14:editId="55F76A3C">
                <wp:simplePos x="0" y="0"/>
                <wp:positionH relativeFrom="column">
                  <wp:posOffset>7200899</wp:posOffset>
                </wp:positionH>
                <wp:positionV relativeFrom="paragraph">
                  <wp:posOffset>549275</wp:posOffset>
                </wp:positionV>
                <wp:extent cx="457040" cy="112071"/>
                <wp:effectExtent l="0" t="114300" r="635" b="97790"/>
                <wp:wrapNone/>
                <wp:docPr id="10" name="Стрелка влево 10"/>
                <wp:cNvGraphicFramePr/>
                <a:graphic xmlns:a="http://schemas.openxmlformats.org/drawingml/2006/main">
                  <a:graphicData uri="http://schemas.microsoft.com/office/word/2010/wordprocessingShape">
                    <wps:wsp>
                      <wps:cNvSpPr/>
                      <wps:spPr>
                        <a:xfrm rot="19663470">
                          <a:off x="0" y="0"/>
                          <a:ext cx="457040" cy="112071"/>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BAD9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0" o:spid="_x0000_s1026" type="#_x0000_t66" style="position:absolute;margin-left:567pt;margin-top:43.25pt;width:36pt;height:8.8pt;rotation:-2115207fd;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" adj="2648" fillcolor="#4f81b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470848" behindDoc="0" locked="0" layoutInCell="1" allowOverlap="1" wp14:anchorId="0FB35C1D" wp14:editId="6EE16F9E">
                <wp:simplePos x="0" y="0"/>
                <wp:positionH relativeFrom="column">
                  <wp:posOffset>2392680</wp:posOffset>
                </wp:positionH>
                <wp:positionV relativeFrom="paragraph">
                  <wp:posOffset>2245995</wp:posOffset>
                </wp:positionV>
                <wp:extent cx="161925" cy="142875"/>
                <wp:effectExtent l="0" t="0" r="28575" b="28575"/>
                <wp:wrapNone/>
                <wp:docPr id="4" name="Равнобедренный треугольник 4"/>
                <wp:cNvGraphicFramePr/>
                <a:graphic xmlns:a="http://schemas.openxmlformats.org/drawingml/2006/main">
                  <a:graphicData uri="http://schemas.microsoft.com/office/word/2010/wordprocessingShape">
                    <wps:wsp>
                      <wps:cNvSpPr/>
                      <wps:spPr>
                        <a:xfrm>
                          <a:off x="0" y="0"/>
                          <a:ext cx="161925" cy="14287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FD7C6C" id="Равнобедренный треугольник 4" o:spid="_x0000_s1026" type="#_x0000_t5" style="position:absolute;margin-left:188.4pt;margin-top:176.85pt;width:12.75pt;height:11.25pt;z-index:25147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" fillcolor="#4f81bd" strokecolor="#385d8a" strokeweight="2pt"/>
            </w:pict>
          </mc:Fallback>
        </mc:AlternateContent>
      </w:r>
      <w:r w:rsidRPr="00027308">
        <w:rPr>
          <w:rFonts w:asciiTheme="minorHAnsi" w:eastAsiaTheme="minorHAnsi" w:hAnsiTheme="minorHAnsi" w:cstheme="minorBidi"/>
          <w:noProof/>
          <w:sz w:val="22"/>
          <w:szCs w:val="22"/>
        </w:rPr>
        <mc:AlternateContent>
          <mc:Choice Requires="wps">
            <w:drawing>
              <wp:anchor distT="0" distB="0" distL="114300" distR="114300" simplePos="0" relativeHeight="251456512" behindDoc="0" locked="0" layoutInCell="1" allowOverlap="1" wp14:anchorId="5983EB3F" wp14:editId="34E4AAA0">
                <wp:simplePos x="0" y="0"/>
                <wp:positionH relativeFrom="column">
                  <wp:posOffset>793750</wp:posOffset>
                </wp:positionH>
                <wp:positionV relativeFrom="paragraph">
                  <wp:posOffset>2016759</wp:posOffset>
                </wp:positionV>
                <wp:extent cx="314325" cy="145411"/>
                <wp:effectExtent l="38100" t="0" r="0" b="102870"/>
                <wp:wrapNone/>
                <wp:docPr id="2" name="Равнобедренный треугольник 2"/>
                <wp:cNvGraphicFramePr/>
                <a:graphic xmlns:a="http://schemas.openxmlformats.org/drawingml/2006/main">
                  <a:graphicData uri="http://schemas.microsoft.com/office/word/2010/wordprocessingShape">
                    <wps:wsp>
                      <wps:cNvSpPr/>
                      <wps:spPr>
                        <a:xfrm rot="2221630">
                          <a:off x="0" y="0"/>
                          <a:ext cx="314325" cy="145411"/>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1A3BE7" id="Равнобедренный треугольник 2" o:spid="_x0000_s1026" type="#_x0000_t5" style="position:absolute;margin-left:62.5pt;margin-top:158.8pt;width:24.75pt;height:11.45pt;rotation:2426612fd;z-index:25145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" fillcolor="#4f81bd" strokecolor="#385d8a" strokeweight="2pt"/>
            </w:pict>
          </mc:Fallback>
        </mc:AlternateContent>
      </w:r>
      <w:r w:rsidRPr="00027308">
        <w:rPr>
          <w:rFonts w:asciiTheme="minorHAnsi" w:eastAsiaTheme="minorHAnsi" w:hAnsiTheme="minorHAnsi" w:cstheme="minorBidi"/>
          <w:noProof/>
          <w:sz w:val="22"/>
          <w:szCs w:val="22"/>
        </w:rPr>
        <w:drawing>
          <wp:inline distT="0" distB="0" distL="0" distR="0" wp14:anchorId="437294B1" wp14:editId="1DBF189A">
            <wp:extent cx="9801224" cy="5553075"/>
            <wp:effectExtent l="0" t="0" r="0" b="0"/>
            <wp:docPr id="5122" name="Picture 2" descr="http://10.114.145.111/krasnoc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10.114.145.111/krasnochic.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757" b="4664"/>
                    <a:stretch/>
                  </pic:blipFill>
                  <pic:spPr bwMode="auto">
                    <a:xfrm>
                      <a:off x="0" y="0"/>
                      <a:ext cx="9818977" cy="5563133"/>
                    </a:xfrm>
                    <a:prstGeom prst="rect">
                      <a:avLst/>
                    </a:prstGeom>
                    <a:noFill/>
                    <a:extLst/>
                  </pic:spPr>
                </pic:pic>
              </a:graphicData>
            </a:graphic>
          </wp:inline>
        </w:drawing>
      </w:r>
    </w:p>
    <w:p w:rsidR="00434638" w:rsidRDefault="00434638" w:rsidP="00145886">
      <w:pPr>
        <w:pStyle w:val="a4"/>
        <w:tabs>
          <w:tab w:val="left" w:pos="6096"/>
        </w:tabs>
        <w:suppressAutoHyphens/>
        <w:spacing w:after="0"/>
        <w:ind w:left="142" w:hanging="142"/>
        <w:rPr>
          <w:sz w:val="28"/>
          <w:szCs w:val="28"/>
        </w:rPr>
      </w:pPr>
    </w:p>
    <w:p w:rsidR="00145886" w:rsidRDefault="00145886" w:rsidP="00145886">
      <w:pPr>
        <w:pStyle w:val="a5"/>
        <w:ind w:left="142" w:hanging="142"/>
        <w:jc w:val="right"/>
        <w:rPr>
          <w:rFonts w:ascii="Times New Roman" w:hAnsi="Times New Roman" w:cs="Times New Roman"/>
          <w:sz w:val="28"/>
          <w:szCs w:val="28"/>
        </w:rPr>
      </w:pPr>
    </w:p>
    <w:p w:rsidR="00027308" w:rsidRDefault="00027308" w:rsidP="00027308">
      <w:pPr>
        <w:rPr>
          <w:sz w:val="28"/>
          <w:szCs w:val="28"/>
        </w:rPr>
        <w:sectPr w:rsidR="00027308" w:rsidSect="00027308">
          <w:pgSz w:w="16838" w:h="11906" w:orient="landscape"/>
          <w:pgMar w:top="1701" w:right="1134" w:bottom="567" w:left="567" w:header="709" w:footer="709" w:gutter="0"/>
          <w:cols w:space="708"/>
          <w:docGrid w:linePitch="360"/>
        </w:sectPr>
      </w:pPr>
    </w:p>
    <w:p w:rsidR="00027308" w:rsidRPr="00027308" w:rsidRDefault="00027308" w:rsidP="00027308">
      <w:pPr>
        <w:tabs>
          <w:tab w:val="left" w:pos="709"/>
          <w:tab w:val="left" w:pos="851"/>
        </w:tabs>
        <w:jc w:val="right"/>
        <w:rPr>
          <w:sz w:val="22"/>
          <w:szCs w:val="22"/>
        </w:rPr>
      </w:pPr>
      <w:r w:rsidRPr="00027308">
        <w:rPr>
          <w:sz w:val="22"/>
          <w:szCs w:val="22"/>
        </w:rPr>
        <w:lastRenderedPageBreak/>
        <w:t>Приложение № 2</w:t>
      </w:r>
    </w:p>
    <w:p w:rsidR="00027308" w:rsidRPr="00027308" w:rsidRDefault="00027308" w:rsidP="00027308">
      <w:pPr>
        <w:tabs>
          <w:tab w:val="left" w:pos="709"/>
          <w:tab w:val="left" w:pos="851"/>
        </w:tabs>
        <w:jc w:val="right"/>
      </w:pPr>
      <w:r w:rsidRPr="00027308">
        <w:t>Утверждено</w:t>
      </w:r>
    </w:p>
    <w:p w:rsidR="00027308" w:rsidRPr="00027308" w:rsidRDefault="00027308" w:rsidP="00027308">
      <w:pPr>
        <w:tabs>
          <w:tab w:val="left" w:pos="709"/>
          <w:tab w:val="left" w:pos="851"/>
        </w:tabs>
        <w:jc w:val="right"/>
      </w:pPr>
      <w:r w:rsidRPr="00027308">
        <w:t>постановлением администрации</w:t>
      </w:r>
    </w:p>
    <w:p w:rsidR="00027308" w:rsidRPr="00027308" w:rsidRDefault="00027308" w:rsidP="00027308">
      <w:pPr>
        <w:tabs>
          <w:tab w:val="left" w:pos="709"/>
          <w:tab w:val="left" w:pos="851"/>
        </w:tabs>
        <w:jc w:val="right"/>
      </w:pPr>
      <w:r w:rsidRPr="00027308">
        <w:t xml:space="preserve">муниципального района </w:t>
      </w:r>
    </w:p>
    <w:p w:rsidR="00027308" w:rsidRPr="00027308" w:rsidRDefault="00027308" w:rsidP="00027308">
      <w:pPr>
        <w:tabs>
          <w:tab w:val="left" w:pos="709"/>
          <w:tab w:val="left" w:pos="851"/>
        </w:tabs>
        <w:jc w:val="right"/>
      </w:pPr>
      <w:r w:rsidRPr="00027308">
        <w:t>«Красночикойский район»</w:t>
      </w:r>
    </w:p>
    <w:p w:rsidR="00027308" w:rsidRPr="00027308" w:rsidRDefault="00027308" w:rsidP="00027308">
      <w:pPr>
        <w:tabs>
          <w:tab w:val="left" w:pos="709"/>
          <w:tab w:val="left" w:pos="851"/>
        </w:tabs>
        <w:jc w:val="right"/>
      </w:pPr>
      <w:r w:rsidRPr="00027308">
        <w:t>от «__»_____2022 г. № ___</w:t>
      </w:r>
    </w:p>
    <w:p w:rsidR="00027308" w:rsidRPr="00027308" w:rsidRDefault="00027308" w:rsidP="00027308">
      <w:pPr>
        <w:tabs>
          <w:tab w:val="center" w:pos="10440"/>
        </w:tabs>
        <w:ind w:right="-803"/>
        <w:jc w:val="right"/>
        <w:outlineLvl w:val="0"/>
        <w:rPr>
          <w:b/>
          <w:bCs/>
          <w:sz w:val="28"/>
          <w:szCs w:val="28"/>
        </w:rPr>
      </w:pPr>
    </w:p>
    <w:p w:rsidR="00027308" w:rsidRPr="00027308" w:rsidRDefault="00027308" w:rsidP="00027308">
      <w:pPr>
        <w:tabs>
          <w:tab w:val="center" w:pos="10440"/>
        </w:tabs>
        <w:ind w:right="-803"/>
        <w:jc w:val="center"/>
        <w:outlineLvl w:val="0"/>
        <w:rPr>
          <w:b/>
          <w:bCs/>
          <w:sz w:val="28"/>
          <w:szCs w:val="28"/>
        </w:rPr>
      </w:pPr>
    </w:p>
    <w:p w:rsidR="00027308" w:rsidRPr="00027308" w:rsidRDefault="00027308" w:rsidP="00027308">
      <w:pPr>
        <w:tabs>
          <w:tab w:val="center" w:pos="10440"/>
        </w:tabs>
        <w:ind w:right="-803"/>
        <w:jc w:val="center"/>
        <w:outlineLvl w:val="0"/>
        <w:rPr>
          <w:b/>
          <w:bCs/>
          <w:sz w:val="28"/>
          <w:szCs w:val="28"/>
        </w:rPr>
      </w:pPr>
    </w:p>
    <w:p w:rsidR="00027308" w:rsidRPr="00027308" w:rsidRDefault="00027308" w:rsidP="00027308">
      <w:pPr>
        <w:tabs>
          <w:tab w:val="center" w:pos="10440"/>
        </w:tabs>
        <w:ind w:right="-803"/>
        <w:jc w:val="center"/>
        <w:outlineLvl w:val="0"/>
        <w:rPr>
          <w:b/>
          <w:bCs/>
          <w:sz w:val="28"/>
          <w:szCs w:val="28"/>
        </w:rPr>
      </w:pPr>
      <w:r w:rsidRPr="00027308">
        <w:rPr>
          <w:b/>
          <w:bCs/>
          <w:sz w:val="28"/>
          <w:szCs w:val="28"/>
        </w:rPr>
        <w:t xml:space="preserve">ПОЯСНИТЕЛЬНАЯ ЗАПИСКА </w:t>
      </w:r>
    </w:p>
    <w:p w:rsidR="00027308" w:rsidRPr="00027308" w:rsidRDefault="00027308" w:rsidP="00027308">
      <w:pPr>
        <w:jc w:val="center"/>
        <w:rPr>
          <w:b/>
          <w:bCs/>
          <w:sz w:val="28"/>
          <w:szCs w:val="28"/>
        </w:rPr>
      </w:pPr>
      <w:r w:rsidRPr="00027308">
        <w:rPr>
          <w:b/>
          <w:bCs/>
          <w:sz w:val="28"/>
          <w:szCs w:val="28"/>
        </w:rPr>
        <w:t xml:space="preserve">к плану срочного захоронения трупов людей и животных на территории  </w:t>
      </w:r>
    </w:p>
    <w:p w:rsidR="00027308" w:rsidRPr="00027308" w:rsidRDefault="00027308" w:rsidP="00027308">
      <w:pPr>
        <w:jc w:val="center"/>
        <w:rPr>
          <w:b/>
          <w:bCs/>
          <w:sz w:val="28"/>
          <w:szCs w:val="28"/>
        </w:rPr>
      </w:pPr>
      <w:r w:rsidRPr="00027308">
        <w:rPr>
          <w:b/>
          <w:bCs/>
          <w:sz w:val="28"/>
          <w:szCs w:val="28"/>
        </w:rPr>
        <w:t>муниципального района «Красночикойский район»</w:t>
      </w:r>
    </w:p>
    <w:p w:rsidR="00027308" w:rsidRPr="00027308" w:rsidRDefault="00027308" w:rsidP="00027308"/>
    <w:p w:rsidR="00027308" w:rsidRPr="00027308" w:rsidRDefault="00027308" w:rsidP="00027308"/>
    <w:p w:rsidR="00027308" w:rsidRPr="00027308" w:rsidRDefault="00027308" w:rsidP="00027308">
      <w:pPr>
        <w:shd w:val="clear" w:color="auto" w:fill="FFFFFF"/>
        <w:jc w:val="both"/>
        <w:rPr>
          <w:b/>
          <w:bCs/>
          <w:color w:val="000000"/>
          <w:sz w:val="28"/>
          <w:szCs w:val="28"/>
        </w:rPr>
      </w:pPr>
      <w:r w:rsidRPr="00027308">
        <w:rPr>
          <w:b/>
          <w:bCs/>
          <w:color w:val="000000"/>
          <w:sz w:val="28"/>
          <w:szCs w:val="28"/>
        </w:rPr>
        <w:t>1. Выводы из оценки обстановки</w:t>
      </w:r>
    </w:p>
    <w:p w:rsidR="00027308" w:rsidRPr="00027308" w:rsidRDefault="00027308" w:rsidP="00027308">
      <w:pPr>
        <w:jc w:val="both"/>
        <w:rPr>
          <w:b/>
          <w:bCs/>
          <w:sz w:val="28"/>
          <w:szCs w:val="28"/>
        </w:rPr>
      </w:pPr>
    </w:p>
    <w:p w:rsidR="00027308" w:rsidRPr="00027308" w:rsidRDefault="00027308" w:rsidP="00027308">
      <w:pPr>
        <w:jc w:val="both"/>
        <w:rPr>
          <w:b/>
          <w:bCs/>
          <w:i/>
          <w:iCs/>
          <w:sz w:val="28"/>
          <w:szCs w:val="28"/>
          <w:u w:val="single"/>
        </w:rPr>
      </w:pPr>
      <w:r w:rsidRPr="00027308">
        <w:rPr>
          <w:b/>
          <w:bCs/>
          <w:i/>
          <w:iCs/>
          <w:sz w:val="28"/>
          <w:szCs w:val="28"/>
          <w:u w:val="single"/>
        </w:rPr>
        <w:t>1.1 Выводы из оценки очага поражения:</w:t>
      </w:r>
    </w:p>
    <w:p w:rsidR="00027308" w:rsidRPr="00027308" w:rsidRDefault="00027308" w:rsidP="00027308">
      <w:pPr>
        <w:jc w:val="both"/>
        <w:rPr>
          <w:sz w:val="28"/>
          <w:szCs w:val="28"/>
        </w:rPr>
      </w:pPr>
      <w:r w:rsidRPr="00027308">
        <w:rPr>
          <w:sz w:val="28"/>
          <w:szCs w:val="28"/>
        </w:rPr>
        <w:t>Противником планируется нанесение ударов по населенным пунктам муниципального района «Красночикойский  район». Возможно применение, как оружия массового поражения, так и обычных средств поражения.</w:t>
      </w:r>
    </w:p>
    <w:p w:rsidR="00027308" w:rsidRPr="00027308" w:rsidRDefault="00027308" w:rsidP="00027308">
      <w:pPr>
        <w:jc w:val="both"/>
        <w:rPr>
          <w:sz w:val="28"/>
          <w:szCs w:val="28"/>
        </w:rPr>
      </w:pPr>
      <w:r w:rsidRPr="00027308">
        <w:rPr>
          <w:sz w:val="28"/>
          <w:szCs w:val="28"/>
        </w:rPr>
        <w:t>В результате применения средств массового поражения противником, в  муниципальном районе  может сложиться следующая обстановка:</w:t>
      </w:r>
    </w:p>
    <w:p w:rsidR="00027308" w:rsidRPr="00027308" w:rsidRDefault="00027308" w:rsidP="00027308">
      <w:pPr>
        <w:rPr>
          <w:sz w:val="28"/>
          <w:szCs w:val="28"/>
        </w:rPr>
      </w:pPr>
      <w:r w:rsidRPr="00027308">
        <w:rPr>
          <w:sz w:val="28"/>
          <w:szCs w:val="28"/>
        </w:rPr>
        <w:t>Потери среди населения (НРС), на территории муниципального района.</w:t>
      </w:r>
    </w:p>
    <w:p w:rsidR="00027308" w:rsidRPr="00027308" w:rsidRDefault="00027308" w:rsidP="00027308">
      <w:pPr>
        <w:jc w:val="center"/>
        <w:rPr>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41"/>
        <w:gridCol w:w="1531"/>
        <w:gridCol w:w="1725"/>
        <w:gridCol w:w="918"/>
        <w:gridCol w:w="1074"/>
        <w:gridCol w:w="1083"/>
        <w:gridCol w:w="819"/>
      </w:tblGrid>
      <w:tr w:rsidR="00027308" w:rsidRPr="00027308" w:rsidTr="00B72881">
        <w:trPr>
          <w:trHeight w:val="688"/>
          <w:tblHeader/>
        </w:trPr>
        <w:tc>
          <w:tcPr>
            <w:tcW w:w="296" w:type="pct"/>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п/п</w:t>
            </w:r>
          </w:p>
        </w:tc>
        <w:tc>
          <w:tcPr>
            <w:tcW w:w="914" w:type="pct"/>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Населённые пункты,  МО</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xml:space="preserve">Численность населения, </w:t>
            </w:r>
          </w:p>
          <w:p w:rsidR="00027308" w:rsidRPr="00027308" w:rsidRDefault="00027308" w:rsidP="00027308">
            <w:pPr>
              <w:jc w:val="center"/>
            </w:pPr>
            <w:r w:rsidRPr="00027308">
              <w:t>тыс. чел.</w:t>
            </w: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Безвозвратные потери</w:t>
            </w:r>
          </w:p>
          <w:p w:rsidR="00027308" w:rsidRPr="00027308" w:rsidRDefault="00027308" w:rsidP="00027308">
            <w:pPr>
              <w:jc w:val="center"/>
            </w:pPr>
            <w:r w:rsidRPr="00027308">
              <w:t>среди населения (НРС),</w:t>
            </w:r>
          </w:p>
          <w:p w:rsidR="00027308" w:rsidRPr="00027308" w:rsidRDefault="00027308" w:rsidP="00027308">
            <w:pPr>
              <w:jc w:val="center"/>
            </w:pPr>
            <w:r w:rsidRPr="00027308">
              <w:t>тыс. чел.</w:t>
            </w:r>
          </w:p>
        </w:tc>
        <w:tc>
          <w:tcPr>
            <w:tcW w:w="2114" w:type="pct"/>
            <w:gridSpan w:val="4"/>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Санитарные потери</w:t>
            </w:r>
          </w:p>
          <w:p w:rsidR="00027308" w:rsidRPr="00027308" w:rsidRDefault="00027308" w:rsidP="00027308">
            <w:pPr>
              <w:jc w:val="center"/>
            </w:pPr>
            <w:r w:rsidRPr="00027308">
              <w:t>среди населения (НРС) по степеням тяжести, тыс. чел.</w:t>
            </w:r>
          </w:p>
        </w:tc>
      </w:tr>
      <w:tr w:rsidR="00027308" w:rsidRPr="00027308" w:rsidTr="00B72881">
        <w:trPr>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519"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xml:space="preserve">Легкая </w:t>
            </w:r>
          </w:p>
        </w:tc>
        <w:tc>
          <w:tcPr>
            <w:tcW w:w="53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xml:space="preserve">Средняя </w:t>
            </w:r>
          </w:p>
        </w:tc>
        <w:tc>
          <w:tcPr>
            <w:tcW w:w="540"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Тяжелая</w:t>
            </w:r>
          </w:p>
        </w:tc>
        <w:tc>
          <w:tcPr>
            <w:tcW w:w="519"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Всего</w:t>
            </w: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Красночикойское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7.2</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2</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Байхорское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0.71</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3</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В-Шергольджинское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0.7</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4</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Большереченское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0.72</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5</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Альбитуйское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0.62</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6</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Жиндойское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.91</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7</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Конкинское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0.3</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8</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Черемховское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1.4</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9</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Шимбиликское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0.67</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10</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Захаровское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11</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Коротковское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1.4</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12</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Малоархангельское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1.02</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13</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Архангельское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0.79</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447"/>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14</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Мензинское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0.76</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284"/>
        </w:trPr>
        <w:tc>
          <w:tcPr>
            <w:tcW w:w="29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15</w:t>
            </w:r>
          </w:p>
        </w:tc>
        <w:tc>
          <w:tcPr>
            <w:tcW w:w="91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rPr>
                <w:lang w:eastAsia="en-US"/>
              </w:rPr>
            </w:pPr>
            <w:r w:rsidRPr="00027308">
              <w:rPr>
                <w:lang w:eastAsia="en-US"/>
              </w:rPr>
              <w:t>Урлукское</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0.161</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r w:rsidR="00027308" w:rsidRPr="00027308" w:rsidTr="00B72881">
        <w:trPr>
          <w:trHeight w:val="427"/>
        </w:trPr>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Итого за МО:</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19.7</w:t>
            </w:r>
          </w:p>
        </w:tc>
        <w:tc>
          <w:tcPr>
            <w:tcW w:w="9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36"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40"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c>
          <w:tcPr>
            <w:tcW w:w="519"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center"/>
            </w:pPr>
          </w:p>
        </w:tc>
      </w:tr>
    </w:tbl>
    <w:p w:rsidR="00027308" w:rsidRPr="00027308" w:rsidRDefault="00027308" w:rsidP="00027308">
      <w:pPr>
        <w:jc w:val="both"/>
        <w:rPr>
          <w:sz w:val="28"/>
          <w:szCs w:val="28"/>
        </w:rPr>
      </w:pPr>
    </w:p>
    <w:p w:rsidR="00027308" w:rsidRPr="00027308" w:rsidRDefault="00027308" w:rsidP="00027308">
      <w:pPr>
        <w:jc w:val="both"/>
        <w:rPr>
          <w:sz w:val="28"/>
          <w:szCs w:val="28"/>
        </w:rPr>
      </w:pPr>
      <w:r w:rsidRPr="00027308">
        <w:rPr>
          <w:sz w:val="28"/>
          <w:szCs w:val="28"/>
        </w:rPr>
        <w:lastRenderedPageBreak/>
        <w:t>Возможны (маловероятны) повторные ядерные удары, а так же удары обычными средствами поражения.</w:t>
      </w:r>
    </w:p>
    <w:p w:rsidR="00027308" w:rsidRPr="00027308" w:rsidRDefault="00027308" w:rsidP="00027308">
      <w:pPr>
        <w:jc w:val="both"/>
        <w:rPr>
          <w:sz w:val="28"/>
          <w:szCs w:val="28"/>
        </w:rPr>
      </w:pPr>
      <w:r w:rsidRPr="00027308">
        <w:rPr>
          <w:sz w:val="28"/>
          <w:szCs w:val="28"/>
        </w:rPr>
        <w:t>Выводы:</w:t>
      </w:r>
    </w:p>
    <w:p w:rsidR="00027308" w:rsidRPr="00027308" w:rsidRDefault="00027308" w:rsidP="00027308">
      <w:pPr>
        <w:numPr>
          <w:ilvl w:val="0"/>
          <w:numId w:val="6"/>
        </w:numPr>
        <w:ind w:firstLine="709"/>
        <w:jc w:val="both"/>
        <w:rPr>
          <w:sz w:val="28"/>
          <w:szCs w:val="28"/>
        </w:rPr>
      </w:pPr>
      <w:r w:rsidRPr="00027308">
        <w:rPr>
          <w:sz w:val="28"/>
          <w:szCs w:val="28"/>
        </w:rPr>
        <w:t>В связи с образовавшейся в результате ударов обширными зонами химического загрязнения</w:t>
      </w:r>
      <w:r w:rsidRPr="00027308">
        <w:rPr>
          <w:color w:val="FF0000"/>
          <w:sz w:val="28"/>
          <w:szCs w:val="28"/>
        </w:rPr>
        <w:t xml:space="preserve">  </w:t>
      </w:r>
      <w:r w:rsidRPr="00027308">
        <w:rPr>
          <w:sz w:val="28"/>
          <w:szCs w:val="28"/>
        </w:rPr>
        <w:t>и разрушений - необходимо предусмотреть маршруты эвакуации и сбора пораженных.</w:t>
      </w:r>
    </w:p>
    <w:p w:rsidR="00027308" w:rsidRPr="00027308" w:rsidRDefault="00027308" w:rsidP="00027308">
      <w:pPr>
        <w:numPr>
          <w:ilvl w:val="0"/>
          <w:numId w:val="6"/>
        </w:numPr>
        <w:ind w:firstLine="709"/>
        <w:jc w:val="both"/>
        <w:rPr>
          <w:sz w:val="28"/>
          <w:szCs w:val="28"/>
        </w:rPr>
      </w:pPr>
      <w:r w:rsidRPr="00027308">
        <w:rPr>
          <w:sz w:val="28"/>
          <w:szCs w:val="28"/>
        </w:rPr>
        <w:t>Предусмотреть наращивание группировки сил и средств при выполнении задач срочного захоронения трупов в муниципальном районе «Красночикойский  район».</w:t>
      </w:r>
    </w:p>
    <w:p w:rsidR="00027308" w:rsidRPr="00027308" w:rsidRDefault="00027308" w:rsidP="00027308">
      <w:pPr>
        <w:jc w:val="both"/>
        <w:rPr>
          <w:b/>
          <w:bCs/>
          <w:i/>
          <w:iCs/>
          <w:sz w:val="28"/>
          <w:szCs w:val="28"/>
          <w:u w:val="single"/>
        </w:rPr>
      </w:pPr>
      <w:r w:rsidRPr="00027308">
        <w:rPr>
          <w:b/>
          <w:bCs/>
          <w:i/>
          <w:iCs/>
          <w:sz w:val="28"/>
          <w:szCs w:val="28"/>
          <w:u w:val="single"/>
        </w:rPr>
        <w:t>1.2 Выводы из оценки своих сил:</w:t>
      </w:r>
    </w:p>
    <w:p w:rsidR="00027308" w:rsidRPr="00027308" w:rsidRDefault="00027308" w:rsidP="00027308">
      <w:pPr>
        <w:jc w:val="both"/>
        <w:rPr>
          <w:sz w:val="28"/>
          <w:szCs w:val="28"/>
        </w:rPr>
      </w:pPr>
      <w:r w:rsidRPr="00027308">
        <w:rPr>
          <w:sz w:val="28"/>
          <w:szCs w:val="28"/>
        </w:rPr>
        <w:t xml:space="preserve">    В составе группировки сил ГО для срочного захоронения трупов МО имеются следующие формирования:</w:t>
      </w:r>
    </w:p>
    <w:tbl>
      <w:tblPr>
        <w:tblW w:w="50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01"/>
        <w:gridCol w:w="4308"/>
        <w:gridCol w:w="4767"/>
      </w:tblGrid>
      <w:tr w:rsidR="00027308" w:rsidRPr="00027308" w:rsidTr="00B72881">
        <w:trPr>
          <w:trHeight w:val="671"/>
        </w:trPr>
        <w:tc>
          <w:tcPr>
            <w:tcW w:w="338" w:type="pct"/>
            <w:gridSpan w:val="2"/>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w:t>
            </w:r>
          </w:p>
          <w:p w:rsidR="00027308" w:rsidRPr="00027308" w:rsidRDefault="00027308" w:rsidP="00027308">
            <w:pPr>
              <w:jc w:val="center"/>
            </w:pPr>
            <w:r w:rsidRPr="00027308">
              <w:t>п/п</w:t>
            </w:r>
          </w:p>
        </w:tc>
        <w:tc>
          <w:tcPr>
            <w:tcW w:w="4662"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Наименование</w:t>
            </w:r>
          </w:p>
          <w:p w:rsidR="00027308" w:rsidRPr="00027308" w:rsidRDefault="00027308" w:rsidP="00027308">
            <w:pPr>
              <w:jc w:val="center"/>
            </w:pPr>
            <w:r w:rsidRPr="00027308">
              <w:t>формирований и их количество</w:t>
            </w:r>
          </w:p>
        </w:tc>
      </w:tr>
      <w:tr w:rsidR="00027308" w:rsidRPr="00027308" w:rsidTr="00B72881">
        <w:trPr>
          <w:trHeight w:val="61"/>
        </w:trPr>
        <w:tc>
          <w:tcPr>
            <w:tcW w:w="338" w:type="pct"/>
            <w:gridSpan w:val="2"/>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rPr>
                <w:bCs/>
              </w:rPr>
            </w:pPr>
          </w:p>
        </w:tc>
        <w:tc>
          <w:tcPr>
            <w:tcW w:w="2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rPr>
                <w:bCs/>
              </w:rPr>
            </w:pPr>
            <w:r w:rsidRPr="00027308">
              <w:rPr>
                <w:bCs/>
              </w:rPr>
              <w:t>Команды</w:t>
            </w:r>
          </w:p>
        </w:tc>
        <w:tc>
          <w:tcPr>
            <w:tcW w:w="2448"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rPr>
                <w:bCs/>
              </w:rPr>
            </w:pPr>
            <w:r w:rsidRPr="00027308">
              <w:rPr>
                <w:bCs/>
              </w:rPr>
              <w:t>Группы</w:t>
            </w:r>
          </w:p>
        </w:tc>
      </w:tr>
      <w:tr w:rsidR="00027308" w:rsidRPr="00027308" w:rsidTr="00B72881">
        <w:trPr>
          <w:trHeight w:val="61"/>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rPr>
                <w:b/>
                <w:sz w:val="32"/>
                <w:szCs w:val="32"/>
                <w:vertAlign w:val="superscript"/>
              </w:rPr>
            </w:pPr>
            <w:r w:rsidRPr="00027308">
              <w:rPr>
                <w:b/>
                <w:bCs/>
              </w:rPr>
              <w:t>Муниципальный район «Красночикойский район»:</w:t>
            </w:r>
          </w:p>
        </w:tc>
      </w:tr>
      <w:tr w:rsidR="00027308" w:rsidRPr="00027308" w:rsidTr="00B72881">
        <w:trPr>
          <w:trHeight w:val="61"/>
        </w:trPr>
        <w:tc>
          <w:tcPr>
            <w:tcW w:w="33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1.</w:t>
            </w:r>
          </w:p>
        </w:tc>
        <w:tc>
          <w:tcPr>
            <w:tcW w:w="221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Команда по захоронению - 15</w:t>
            </w:r>
          </w:p>
        </w:tc>
        <w:tc>
          <w:tcPr>
            <w:tcW w:w="2448"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rPr>
                <w:vertAlign w:val="superscript"/>
              </w:rPr>
            </w:pPr>
          </w:p>
        </w:tc>
      </w:tr>
      <w:tr w:rsidR="00027308" w:rsidRPr="00027308" w:rsidTr="00B72881">
        <w:trPr>
          <w:trHeight w:val="61"/>
        </w:trPr>
        <w:tc>
          <w:tcPr>
            <w:tcW w:w="33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Итого:</w:t>
            </w:r>
          </w:p>
        </w:tc>
        <w:tc>
          <w:tcPr>
            <w:tcW w:w="2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r w:rsidRPr="00027308">
              <w:t>Команда по захоронению - 15</w:t>
            </w:r>
          </w:p>
        </w:tc>
        <w:tc>
          <w:tcPr>
            <w:tcW w:w="2448"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176"/>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rPr>
                <w:b/>
                <w:bCs/>
              </w:rPr>
            </w:pPr>
            <w:r w:rsidRPr="00027308">
              <w:rPr>
                <w:b/>
                <w:bCs/>
              </w:rPr>
              <w:t>Итого за муниципальные образования:</w:t>
            </w:r>
          </w:p>
        </w:tc>
      </w:tr>
      <w:tr w:rsidR="00027308" w:rsidRPr="00027308" w:rsidTr="00B72881">
        <w:trPr>
          <w:trHeight w:val="176"/>
        </w:trPr>
        <w:tc>
          <w:tcPr>
            <w:tcW w:w="2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jc w:val="center"/>
              <w:rPr>
                <w:b/>
                <w:bCs/>
              </w:rPr>
            </w:pPr>
          </w:p>
        </w:tc>
        <w:tc>
          <w:tcPr>
            <w:tcW w:w="2306"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Команда по захоронению - 15</w:t>
            </w:r>
          </w:p>
        </w:tc>
        <w:tc>
          <w:tcPr>
            <w:tcW w:w="2448"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bl>
    <w:p w:rsidR="00027308" w:rsidRPr="00027308" w:rsidRDefault="00027308" w:rsidP="00027308"/>
    <w:p w:rsidR="00027308" w:rsidRPr="00027308" w:rsidRDefault="00027308" w:rsidP="00027308">
      <w:pPr>
        <w:jc w:val="both"/>
        <w:rPr>
          <w:sz w:val="28"/>
          <w:szCs w:val="28"/>
        </w:rPr>
      </w:pPr>
      <w:r w:rsidRPr="00027308">
        <w:rPr>
          <w:sz w:val="28"/>
          <w:szCs w:val="28"/>
        </w:rPr>
        <w:t>Их возможности по выполнению задач составляют:</w:t>
      </w:r>
    </w:p>
    <w:p w:rsidR="00027308" w:rsidRPr="00027308" w:rsidRDefault="00027308" w:rsidP="00027308">
      <w:pPr>
        <w:jc w:val="both"/>
        <w:rPr>
          <w:sz w:val="28"/>
          <w:szCs w:val="28"/>
        </w:rPr>
      </w:pPr>
      <w:r w:rsidRPr="00027308">
        <w:rPr>
          <w:sz w:val="28"/>
          <w:szCs w:val="28"/>
        </w:rPr>
        <w:t>- поиск, сбор, опознание и транспортировка трупов к местам погребения. Данные формирования могут производить поиск трупов на территории своего поселения, по всем направлениям. Протяженность транспортировки может достигать до 15 км. Количество транспортируемых трупов может достигать 10.</w:t>
      </w:r>
    </w:p>
    <w:p w:rsidR="00027308" w:rsidRPr="00027308" w:rsidRDefault="00027308" w:rsidP="00027308">
      <w:pPr>
        <w:jc w:val="both"/>
        <w:rPr>
          <w:sz w:val="28"/>
          <w:szCs w:val="28"/>
        </w:rPr>
      </w:pPr>
      <w:r w:rsidRPr="00027308">
        <w:rPr>
          <w:sz w:val="28"/>
          <w:szCs w:val="28"/>
        </w:rPr>
        <w:t>- каждое имеющиеся формирования  поселения могут захоронить до 10 трупов за сутки.</w:t>
      </w:r>
    </w:p>
    <w:p w:rsidR="00027308" w:rsidRPr="00027308" w:rsidRDefault="00027308" w:rsidP="00027308">
      <w:pPr>
        <w:jc w:val="both"/>
        <w:rPr>
          <w:sz w:val="28"/>
          <w:szCs w:val="28"/>
          <w:u w:val="single"/>
        </w:rPr>
      </w:pPr>
      <w:r w:rsidRPr="00027308">
        <w:rPr>
          <w:sz w:val="28"/>
          <w:szCs w:val="28"/>
        </w:rPr>
        <w:t xml:space="preserve">               </w:t>
      </w:r>
      <w:r w:rsidRPr="00027308">
        <w:rPr>
          <w:sz w:val="28"/>
          <w:szCs w:val="28"/>
          <w:u w:val="single"/>
        </w:rPr>
        <w:t>Выводы:</w:t>
      </w:r>
    </w:p>
    <w:p w:rsidR="00027308" w:rsidRPr="00027308" w:rsidRDefault="00027308" w:rsidP="00027308">
      <w:pPr>
        <w:numPr>
          <w:ilvl w:val="0"/>
          <w:numId w:val="7"/>
        </w:numPr>
        <w:ind w:firstLine="709"/>
        <w:jc w:val="both"/>
        <w:rPr>
          <w:sz w:val="28"/>
          <w:szCs w:val="28"/>
        </w:rPr>
      </w:pPr>
      <w:r w:rsidRPr="00027308">
        <w:rPr>
          <w:sz w:val="28"/>
          <w:szCs w:val="28"/>
        </w:rPr>
        <w:t>Состав и оснащение формирований позволяют выполнить задачи по срочному захоронению трупов.</w:t>
      </w:r>
    </w:p>
    <w:p w:rsidR="00027308" w:rsidRPr="00027308" w:rsidRDefault="00027308" w:rsidP="00027308">
      <w:pPr>
        <w:numPr>
          <w:ilvl w:val="0"/>
          <w:numId w:val="7"/>
        </w:numPr>
        <w:ind w:firstLine="709"/>
        <w:jc w:val="both"/>
        <w:rPr>
          <w:sz w:val="28"/>
          <w:szCs w:val="28"/>
        </w:rPr>
      </w:pPr>
      <w:r w:rsidRPr="00027308">
        <w:rPr>
          <w:sz w:val="28"/>
          <w:szCs w:val="28"/>
        </w:rPr>
        <w:t>Для более оперативного решения задачи поиска необходимо предусмотреть взаимодействие с командами и группами разведки и другими аварийно-спасательными формированиями района.</w:t>
      </w:r>
    </w:p>
    <w:p w:rsidR="00027308" w:rsidRPr="00027308" w:rsidRDefault="00027308" w:rsidP="00027308">
      <w:pPr>
        <w:numPr>
          <w:ilvl w:val="0"/>
          <w:numId w:val="7"/>
        </w:numPr>
        <w:ind w:firstLine="709"/>
        <w:jc w:val="both"/>
        <w:rPr>
          <w:sz w:val="28"/>
          <w:szCs w:val="28"/>
        </w:rPr>
      </w:pPr>
      <w:r w:rsidRPr="00027308">
        <w:rPr>
          <w:sz w:val="28"/>
          <w:szCs w:val="28"/>
        </w:rPr>
        <w:t>Для опознания трупов без проведения судебно-медицинских экспертиз, необходимо предусмотреть в составе формирования поиска, сбора, опознания и транспортировки представителей экспертно-криминалистических управлений (отделов) МВД.</w:t>
      </w:r>
    </w:p>
    <w:p w:rsidR="00027308" w:rsidRPr="00027308" w:rsidRDefault="00027308" w:rsidP="00027308"/>
    <w:p w:rsidR="00027308" w:rsidRPr="00027308" w:rsidRDefault="00027308" w:rsidP="00027308">
      <w:pPr>
        <w:jc w:val="both"/>
        <w:rPr>
          <w:b/>
          <w:bCs/>
          <w:i/>
          <w:iCs/>
          <w:sz w:val="28"/>
          <w:szCs w:val="28"/>
        </w:rPr>
      </w:pPr>
      <w:r w:rsidRPr="00027308">
        <w:rPr>
          <w:b/>
          <w:bCs/>
          <w:i/>
          <w:iCs/>
          <w:sz w:val="28"/>
          <w:szCs w:val="28"/>
        </w:rPr>
        <w:t xml:space="preserve">          </w:t>
      </w:r>
    </w:p>
    <w:p w:rsidR="00027308" w:rsidRPr="00027308" w:rsidRDefault="00027308" w:rsidP="00027308">
      <w:pPr>
        <w:jc w:val="both"/>
        <w:rPr>
          <w:b/>
          <w:bCs/>
          <w:i/>
          <w:iCs/>
          <w:sz w:val="28"/>
          <w:szCs w:val="28"/>
          <w:u w:val="single"/>
        </w:rPr>
      </w:pPr>
      <w:r w:rsidRPr="00027308">
        <w:rPr>
          <w:b/>
          <w:bCs/>
          <w:i/>
          <w:iCs/>
          <w:sz w:val="28"/>
          <w:szCs w:val="28"/>
        </w:rPr>
        <w:t xml:space="preserve">            1.3 </w:t>
      </w:r>
      <w:r w:rsidRPr="00027308">
        <w:rPr>
          <w:b/>
          <w:bCs/>
          <w:i/>
          <w:iCs/>
          <w:sz w:val="28"/>
          <w:szCs w:val="28"/>
          <w:u w:val="single"/>
        </w:rPr>
        <w:t>Выводы из оценки местности и климато-географических условий:</w:t>
      </w:r>
    </w:p>
    <w:p w:rsidR="00027308" w:rsidRPr="00027308" w:rsidRDefault="00027308" w:rsidP="00027308">
      <w:pPr>
        <w:spacing w:after="200" w:line="276" w:lineRule="auto"/>
        <w:jc w:val="both"/>
        <w:rPr>
          <w:sz w:val="28"/>
          <w:szCs w:val="28"/>
        </w:rPr>
      </w:pPr>
      <w:r w:rsidRPr="00027308">
        <w:rPr>
          <w:sz w:val="28"/>
          <w:szCs w:val="28"/>
        </w:rPr>
        <w:t xml:space="preserve">1.Рельеф местности горный, имеется сеть рек. </w:t>
      </w:r>
    </w:p>
    <w:p w:rsidR="00027308" w:rsidRPr="00027308" w:rsidRDefault="00027308" w:rsidP="00027308">
      <w:pPr>
        <w:spacing w:after="200" w:line="276" w:lineRule="auto"/>
        <w:jc w:val="both"/>
        <w:rPr>
          <w:sz w:val="28"/>
          <w:szCs w:val="28"/>
        </w:rPr>
      </w:pPr>
      <w:r w:rsidRPr="00027308">
        <w:rPr>
          <w:sz w:val="28"/>
          <w:szCs w:val="28"/>
        </w:rPr>
        <w:t xml:space="preserve">2.Климатогеографические особенности  муниципального района в любое время года таковы, что они не могут повлиять на сроки выполнения поставленных задач. </w:t>
      </w:r>
    </w:p>
    <w:p w:rsidR="00027308" w:rsidRPr="00027308" w:rsidRDefault="00027308" w:rsidP="00027308">
      <w:pPr>
        <w:jc w:val="both"/>
        <w:rPr>
          <w:sz w:val="28"/>
          <w:szCs w:val="28"/>
        </w:rPr>
      </w:pPr>
      <w:r w:rsidRPr="00027308">
        <w:rPr>
          <w:sz w:val="28"/>
          <w:szCs w:val="28"/>
        </w:rPr>
        <w:lastRenderedPageBreak/>
        <w:t xml:space="preserve">            Выводы: </w:t>
      </w:r>
    </w:p>
    <w:p w:rsidR="00027308" w:rsidRPr="00027308" w:rsidRDefault="00027308" w:rsidP="00027308">
      <w:pPr>
        <w:jc w:val="both"/>
        <w:rPr>
          <w:sz w:val="28"/>
          <w:szCs w:val="28"/>
        </w:rPr>
      </w:pPr>
      <w:r w:rsidRPr="00027308">
        <w:rPr>
          <w:sz w:val="28"/>
          <w:szCs w:val="28"/>
        </w:rPr>
        <w:t xml:space="preserve">            Передвижение вне дорог не возможно без дополнительной подготовки, таяние снега и выпадение небольшого количества осадков  осложнит выполнение поиска тел погибших и их захоронение в срок. При проведении работ ночью предусматривается освещение мест работы; при организации работ в зимних условиях проводится расчистка дорог.</w:t>
      </w:r>
    </w:p>
    <w:p w:rsidR="00027308" w:rsidRPr="00027308" w:rsidRDefault="00027308" w:rsidP="00027308">
      <w:pPr>
        <w:jc w:val="both"/>
        <w:rPr>
          <w:sz w:val="28"/>
          <w:szCs w:val="28"/>
        </w:rPr>
      </w:pPr>
    </w:p>
    <w:p w:rsidR="00027308" w:rsidRPr="00027308" w:rsidRDefault="00027308" w:rsidP="00027308">
      <w:pPr>
        <w:jc w:val="both"/>
        <w:rPr>
          <w:b/>
          <w:bCs/>
          <w:sz w:val="28"/>
          <w:szCs w:val="28"/>
        </w:rPr>
      </w:pPr>
      <w:r w:rsidRPr="00027308">
        <w:rPr>
          <w:b/>
          <w:bCs/>
          <w:sz w:val="28"/>
          <w:szCs w:val="28"/>
        </w:rPr>
        <w:t xml:space="preserve">    2. Основные задачи по выполнению мероприятий срочного захоронения трупов и организация их выполнения на территории муниципального района</w:t>
      </w:r>
    </w:p>
    <w:p w:rsidR="00027308" w:rsidRPr="00027308" w:rsidRDefault="00027308" w:rsidP="00027308">
      <w:pPr>
        <w:jc w:val="both"/>
        <w:rPr>
          <w:b/>
          <w:bCs/>
          <w:sz w:val="28"/>
          <w:szCs w:val="28"/>
        </w:rPr>
      </w:pPr>
    </w:p>
    <w:tbl>
      <w:tblPr>
        <w:tblW w:w="14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1700"/>
        <w:gridCol w:w="992"/>
        <w:gridCol w:w="851"/>
        <w:gridCol w:w="1984"/>
        <w:gridCol w:w="1985"/>
        <w:gridCol w:w="2268"/>
        <w:gridCol w:w="1842"/>
      </w:tblGrid>
      <w:tr w:rsidR="00027308" w:rsidRPr="00027308" w:rsidTr="00B72881">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Основные задачи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Объем выполняемых работ</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Сроки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Силы и средства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От кого выделяются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Вид отчетной документации</w:t>
            </w:r>
          </w:p>
        </w:tc>
      </w:tr>
      <w:tr w:rsidR="00027308" w:rsidRPr="00027308" w:rsidTr="00B72881">
        <w:tc>
          <w:tcPr>
            <w:tcW w:w="2660" w:type="dxa"/>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992"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начала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окон-чания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передачи инфор-мации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2268" w:type="dxa"/>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1842" w:type="dxa"/>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r>
      <w:tr w:rsidR="00027308" w:rsidRPr="00027308" w:rsidTr="00B72881">
        <w:tc>
          <w:tcPr>
            <w:tcW w:w="2660"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 Поиск и сбор тел погибших</w:t>
            </w:r>
          </w:p>
        </w:tc>
        <w:tc>
          <w:tcPr>
            <w:tcW w:w="1701"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5"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МО</w:t>
            </w:r>
          </w:p>
        </w:tc>
        <w:tc>
          <w:tcPr>
            <w:tcW w:w="1842"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c>
          <w:tcPr>
            <w:tcW w:w="2660"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2. Опознание трупов</w:t>
            </w:r>
          </w:p>
        </w:tc>
        <w:tc>
          <w:tcPr>
            <w:tcW w:w="1701"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5"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ОВД</w:t>
            </w:r>
          </w:p>
        </w:tc>
        <w:tc>
          <w:tcPr>
            <w:tcW w:w="1842"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c>
          <w:tcPr>
            <w:tcW w:w="2660"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3. Транспортировка неопознанных тел (их останков) к месту проведения судебно-медицинской экспертизы</w:t>
            </w:r>
          </w:p>
        </w:tc>
        <w:tc>
          <w:tcPr>
            <w:tcW w:w="1701"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5"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МО</w:t>
            </w:r>
          </w:p>
        </w:tc>
        <w:tc>
          <w:tcPr>
            <w:tcW w:w="1842"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c>
          <w:tcPr>
            <w:tcW w:w="2660"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4. Транспортировка погибших (их останков) к месту погребения</w:t>
            </w:r>
          </w:p>
        </w:tc>
        <w:tc>
          <w:tcPr>
            <w:tcW w:w="1701"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5"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МО</w:t>
            </w:r>
          </w:p>
        </w:tc>
        <w:tc>
          <w:tcPr>
            <w:tcW w:w="1842"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c>
          <w:tcPr>
            <w:tcW w:w="2660"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5. Захоронение трупов</w:t>
            </w:r>
          </w:p>
        </w:tc>
        <w:tc>
          <w:tcPr>
            <w:tcW w:w="1701"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5"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МО</w:t>
            </w:r>
          </w:p>
        </w:tc>
        <w:tc>
          <w:tcPr>
            <w:tcW w:w="1842"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c>
          <w:tcPr>
            <w:tcW w:w="2660"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6. Проведение санитарно-эпидемиоло-гического надзора</w:t>
            </w:r>
          </w:p>
        </w:tc>
        <w:tc>
          <w:tcPr>
            <w:tcW w:w="1701"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Ч+</w:t>
            </w:r>
          </w:p>
        </w:tc>
        <w:tc>
          <w:tcPr>
            <w:tcW w:w="1985"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xml:space="preserve">Роспотребнадзор </w:t>
            </w:r>
          </w:p>
        </w:tc>
        <w:tc>
          <w:tcPr>
            <w:tcW w:w="1842"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bl>
    <w:p w:rsidR="00027308" w:rsidRPr="00027308" w:rsidRDefault="00027308" w:rsidP="00027308">
      <w:pPr>
        <w:jc w:val="both"/>
        <w:rPr>
          <w:b/>
          <w:bCs/>
          <w:sz w:val="28"/>
          <w:szCs w:val="28"/>
        </w:rPr>
      </w:pPr>
    </w:p>
    <w:p w:rsidR="00027308" w:rsidRPr="00027308" w:rsidRDefault="00027308" w:rsidP="00027308">
      <w:pPr>
        <w:jc w:val="both"/>
        <w:rPr>
          <w:b/>
          <w:bCs/>
          <w:sz w:val="28"/>
          <w:szCs w:val="28"/>
        </w:rPr>
      </w:pPr>
    </w:p>
    <w:p w:rsidR="00027308" w:rsidRPr="00027308" w:rsidRDefault="00027308" w:rsidP="00027308">
      <w:pPr>
        <w:jc w:val="both"/>
        <w:rPr>
          <w:b/>
          <w:bCs/>
          <w:sz w:val="28"/>
          <w:szCs w:val="28"/>
        </w:rPr>
      </w:pPr>
      <w:r w:rsidRPr="00027308">
        <w:rPr>
          <w:b/>
          <w:bCs/>
          <w:sz w:val="28"/>
          <w:szCs w:val="28"/>
        </w:rPr>
        <w:t>3. Состав, распределение и применение формирований по срочному захоронению трупов.</w:t>
      </w:r>
    </w:p>
    <w:p w:rsidR="00027308" w:rsidRPr="00027308" w:rsidRDefault="00027308" w:rsidP="00027308">
      <w:pPr>
        <w:jc w:val="both"/>
        <w:rPr>
          <w:b/>
          <w:bCs/>
          <w:sz w:val="28"/>
          <w:szCs w:val="28"/>
        </w:rPr>
      </w:pPr>
    </w:p>
    <w:tbl>
      <w:tblPr>
        <w:tblW w:w="14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1"/>
        <w:gridCol w:w="1560"/>
        <w:gridCol w:w="1559"/>
        <w:gridCol w:w="1843"/>
        <w:gridCol w:w="1417"/>
        <w:gridCol w:w="1276"/>
        <w:gridCol w:w="1417"/>
      </w:tblGrid>
      <w:tr w:rsidR="00027308" w:rsidRPr="00027308" w:rsidTr="00B72881">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Команды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Группы</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Выполняемые задачи</w:t>
            </w:r>
          </w:p>
        </w:tc>
      </w:tr>
      <w:tr w:rsidR="00027308" w:rsidRPr="00027308" w:rsidTr="00B72881">
        <w:trPr>
          <w:cantSplit/>
          <w:trHeight w:val="276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2551" w:type="dxa"/>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jc w:val="center"/>
            </w:pPr>
            <w:r w:rsidRPr="00027308">
              <w:rPr>
                <w:sz w:val="22"/>
                <w:szCs w:val="22"/>
              </w:rPr>
              <w:t>Поиск и сбор</w:t>
            </w:r>
          </w:p>
          <w:p w:rsidR="00027308" w:rsidRPr="00027308" w:rsidRDefault="00027308" w:rsidP="00027308">
            <w:pPr>
              <w:ind w:right="113"/>
              <w:jc w:val="center"/>
            </w:pPr>
            <w:r w:rsidRPr="00027308">
              <w:rPr>
                <w:sz w:val="22"/>
                <w:szCs w:val="22"/>
              </w:rPr>
              <w:t>тел погибших</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jc w:val="center"/>
            </w:pPr>
            <w:r w:rsidRPr="00027308">
              <w:rPr>
                <w:sz w:val="22"/>
                <w:szCs w:val="22"/>
              </w:rPr>
              <w:t>Опознание трупов</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jc w:val="center"/>
            </w:pPr>
            <w:r w:rsidRPr="00027308">
              <w:rPr>
                <w:sz w:val="22"/>
                <w:szCs w:val="22"/>
              </w:rPr>
              <w:t>Транспортировка</w:t>
            </w:r>
          </w:p>
          <w:p w:rsidR="00027308" w:rsidRPr="00027308" w:rsidRDefault="00027308" w:rsidP="00027308">
            <w:pPr>
              <w:ind w:right="113"/>
              <w:jc w:val="center"/>
            </w:pPr>
            <w:r w:rsidRPr="00027308">
              <w:rPr>
                <w:sz w:val="22"/>
                <w:szCs w:val="22"/>
              </w:rPr>
              <w:t>неопознанных тел (их</w:t>
            </w:r>
          </w:p>
          <w:p w:rsidR="00027308" w:rsidRPr="00027308" w:rsidRDefault="00027308" w:rsidP="00027308">
            <w:pPr>
              <w:ind w:right="113"/>
              <w:jc w:val="center"/>
            </w:pPr>
            <w:r w:rsidRPr="00027308">
              <w:rPr>
                <w:sz w:val="22"/>
                <w:szCs w:val="22"/>
              </w:rPr>
              <w:t>останков) к месту</w:t>
            </w:r>
          </w:p>
          <w:p w:rsidR="00027308" w:rsidRPr="00027308" w:rsidRDefault="00027308" w:rsidP="00027308">
            <w:pPr>
              <w:ind w:right="113"/>
              <w:jc w:val="center"/>
            </w:pPr>
            <w:r w:rsidRPr="00027308">
              <w:rPr>
                <w:sz w:val="22"/>
                <w:szCs w:val="22"/>
              </w:rPr>
              <w:t>проведения судебно-</w:t>
            </w:r>
          </w:p>
          <w:p w:rsidR="00027308" w:rsidRPr="00027308" w:rsidRDefault="00027308" w:rsidP="00027308">
            <w:pPr>
              <w:ind w:right="113"/>
              <w:jc w:val="center"/>
            </w:pPr>
            <w:r w:rsidRPr="00027308">
              <w:rPr>
                <w:sz w:val="22"/>
                <w:szCs w:val="22"/>
              </w:rPr>
              <w:t>медицинской экспертизы</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jc w:val="center"/>
            </w:pPr>
            <w:r w:rsidRPr="00027308">
              <w:rPr>
                <w:sz w:val="22"/>
                <w:szCs w:val="22"/>
              </w:rPr>
              <w:t>Транспортировка трупов</w:t>
            </w:r>
          </w:p>
          <w:p w:rsidR="00027308" w:rsidRPr="00027308" w:rsidRDefault="00027308" w:rsidP="00027308">
            <w:pPr>
              <w:ind w:right="113"/>
              <w:jc w:val="center"/>
            </w:pPr>
            <w:r w:rsidRPr="00027308">
              <w:rPr>
                <w:sz w:val="22"/>
                <w:szCs w:val="22"/>
              </w:rPr>
              <w:t>(их останков) к месту</w:t>
            </w:r>
          </w:p>
          <w:p w:rsidR="00027308" w:rsidRPr="00027308" w:rsidRDefault="00027308" w:rsidP="00027308">
            <w:pPr>
              <w:ind w:right="113"/>
              <w:jc w:val="center"/>
            </w:pPr>
            <w:r w:rsidRPr="00027308">
              <w:rPr>
                <w:sz w:val="22"/>
                <w:szCs w:val="22"/>
              </w:rPr>
              <w:t>погребения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jc w:val="center"/>
            </w:pPr>
            <w:r w:rsidRPr="00027308">
              <w:rPr>
                <w:sz w:val="22"/>
                <w:szCs w:val="22"/>
              </w:rPr>
              <w:t>Захоронение трупов</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jc w:val="center"/>
            </w:pPr>
            <w:r w:rsidRPr="00027308">
              <w:rPr>
                <w:sz w:val="22"/>
                <w:szCs w:val="22"/>
              </w:rPr>
              <w:t>Проведение санитарно-эпидемиологического</w:t>
            </w:r>
          </w:p>
          <w:p w:rsidR="00027308" w:rsidRPr="00027308" w:rsidRDefault="00027308" w:rsidP="00027308">
            <w:pPr>
              <w:ind w:right="113"/>
              <w:jc w:val="center"/>
            </w:pPr>
            <w:r w:rsidRPr="00027308">
              <w:rPr>
                <w:sz w:val="22"/>
                <w:szCs w:val="22"/>
              </w:rPr>
              <w:t>надзора</w:t>
            </w:r>
          </w:p>
        </w:tc>
      </w:tr>
      <w:tr w:rsidR="00027308" w:rsidRPr="00027308" w:rsidTr="00B72881">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Команда по захоронению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Звено обеспечения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c>
          <w:tcPr>
            <w:tcW w:w="1559"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c>
          <w:tcPr>
            <w:tcW w:w="1417"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c>
          <w:tcPr>
            <w:tcW w:w="2552" w:type="dxa"/>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2551"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Звено по захоронению</w:t>
            </w:r>
          </w:p>
        </w:tc>
        <w:tc>
          <w:tcPr>
            <w:tcW w:w="1560"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c>
          <w:tcPr>
            <w:tcW w:w="1417"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bl>
    <w:p w:rsidR="00027308" w:rsidRPr="00027308" w:rsidRDefault="00027308" w:rsidP="00027308">
      <w:pPr>
        <w:jc w:val="both"/>
        <w:rPr>
          <w:b/>
          <w:bCs/>
          <w:sz w:val="28"/>
          <w:szCs w:val="28"/>
        </w:rPr>
      </w:pPr>
    </w:p>
    <w:p w:rsidR="00027308" w:rsidRPr="00027308" w:rsidRDefault="00027308" w:rsidP="00027308">
      <w:pPr>
        <w:jc w:val="both"/>
        <w:rPr>
          <w:b/>
          <w:bCs/>
          <w:sz w:val="28"/>
          <w:szCs w:val="28"/>
        </w:rPr>
      </w:pPr>
      <w:r w:rsidRPr="00027308">
        <w:rPr>
          <w:b/>
          <w:bCs/>
          <w:sz w:val="28"/>
          <w:szCs w:val="28"/>
        </w:rPr>
        <w:lastRenderedPageBreak/>
        <w:t>4. Другие силы и средства привлекаемые к выполнению задач по срочному захоронению трупов.</w:t>
      </w:r>
    </w:p>
    <w:p w:rsidR="00027308" w:rsidRPr="00027308" w:rsidRDefault="00027308" w:rsidP="00027308">
      <w:pPr>
        <w:jc w:val="both"/>
        <w:rPr>
          <w:b/>
          <w:bCs/>
          <w:sz w:val="28"/>
          <w:szCs w:val="28"/>
        </w:rPr>
      </w:pPr>
    </w:p>
    <w:tbl>
      <w:tblPr>
        <w:tblW w:w="50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2"/>
        <w:gridCol w:w="2456"/>
        <w:gridCol w:w="44"/>
        <w:gridCol w:w="3065"/>
        <w:gridCol w:w="1801"/>
        <w:gridCol w:w="42"/>
      </w:tblGrid>
      <w:tr w:rsidR="00027308" w:rsidRPr="00027308" w:rsidTr="00B72881">
        <w:trPr>
          <w:gridAfter w:val="1"/>
          <w:wAfter w:w="21" w:type="pct"/>
          <w:trHeight w:val="704"/>
        </w:trPr>
        <w:tc>
          <w:tcPr>
            <w:tcW w:w="311"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п/п</w:t>
            </w:r>
          </w:p>
        </w:tc>
        <w:tc>
          <w:tcPr>
            <w:tcW w:w="9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Выполняемые задачи</w:t>
            </w:r>
          </w:p>
        </w:tc>
        <w:tc>
          <w:tcPr>
            <w:tcW w:w="3722" w:type="pct"/>
            <w:gridSpan w:val="4"/>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Привлекаемые силы и средства</w:t>
            </w:r>
          </w:p>
        </w:tc>
      </w:tr>
      <w:tr w:rsidR="00027308" w:rsidRPr="00027308" w:rsidTr="00B72881">
        <w:trPr>
          <w:gridAfter w:val="1"/>
          <w:wAfter w:w="21" w:type="pct"/>
        </w:trPr>
        <w:tc>
          <w:tcPr>
            <w:tcW w:w="311"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numPr>
                <w:ilvl w:val="0"/>
                <w:numId w:val="9"/>
              </w:numPr>
              <w:jc w:val="center"/>
            </w:pPr>
          </w:p>
        </w:tc>
        <w:tc>
          <w:tcPr>
            <w:tcW w:w="9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При проведении поиска и сбора погибших</w:t>
            </w:r>
          </w:p>
        </w:tc>
        <w:tc>
          <w:tcPr>
            <w:tcW w:w="1241"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Звено обеспечения -15</w:t>
            </w:r>
          </w:p>
        </w:tc>
        <w:tc>
          <w:tcPr>
            <w:tcW w:w="1571"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Командир водитель – 15 подсобный рабочий – 30 фельдшер - 15</w:t>
            </w:r>
          </w:p>
        </w:tc>
        <w:tc>
          <w:tcPr>
            <w:tcW w:w="910"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Автомобиль грузовой - 15</w:t>
            </w:r>
          </w:p>
        </w:tc>
      </w:tr>
      <w:tr w:rsidR="00027308" w:rsidRPr="00027308" w:rsidTr="00B72881">
        <w:trPr>
          <w:gridAfter w:val="1"/>
          <w:wAfter w:w="21" w:type="pct"/>
        </w:trPr>
        <w:tc>
          <w:tcPr>
            <w:tcW w:w="311"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numPr>
                <w:ilvl w:val="0"/>
                <w:numId w:val="9"/>
              </w:numPr>
              <w:jc w:val="center"/>
            </w:pPr>
          </w:p>
        </w:tc>
        <w:tc>
          <w:tcPr>
            <w:tcW w:w="9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При проведении опознания</w:t>
            </w:r>
          </w:p>
        </w:tc>
        <w:tc>
          <w:tcPr>
            <w:tcW w:w="1241"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Представитель ОВД, представитель органов управления МО</w:t>
            </w:r>
          </w:p>
        </w:tc>
        <w:tc>
          <w:tcPr>
            <w:tcW w:w="1571" w:type="pct"/>
            <w:gridSpan w:val="2"/>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910"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r>
      <w:tr w:rsidR="00027308" w:rsidRPr="00027308" w:rsidTr="00B72881">
        <w:tc>
          <w:tcPr>
            <w:tcW w:w="311"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numPr>
                <w:ilvl w:val="0"/>
                <w:numId w:val="9"/>
              </w:numPr>
              <w:jc w:val="center"/>
            </w:pPr>
          </w:p>
        </w:tc>
        <w:tc>
          <w:tcPr>
            <w:tcW w:w="9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При проведении судебно-медицинской экспертизы</w:t>
            </w:r>
          </w:p>
        </w:tc>
        <w:tc>
          <w:tcPr>
            <w:tcW w:w="1263"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 xml:space="preserve">Экспертно-криминалистический отдел ОВД </w:t>
            </w:r>
          </w:p>
        </w:tc>
        <w:tc>
          <w:tcPr>
            <w:tcW w:w="1549"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Эксперт-криминалист - 4</w:t>
            </w:r>
          </w:p>
        </w:tc>
        <w:tc>
          <w:tcPr>
            <w:tcW w:w="931" w:type="pct"/>
            <w:gridSpan w:val="2"/>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r>
      <w:tr w:rsidR="00027308" w:rsidRPr="00027308" w:rsidTr="00B72881">
        <w:tc>
          <w:tcPr>
            <w:tcW w:w="311"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numPr>
                <w:ilvl w:val="0"/>
                <w:numId w:val="9"/>
              </w:numPr>
              <w:jc w:val="center"/>
            </w:pPr>
          </w:p>
        </w:tc>
        <w:tc>
          <w:tcPr>
            <w:tcW w:w="9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При транспор-тировке тел погибших</w:t>
            </w:r>
          </w:p>
        </w:tc>
        <w:tc>
          <w:tcPr>
            <w:tcW w:w="1263"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Звено обеспечения</w:t>
            </w:r>
          </w:p>
        </w:tc>
        <w:tc>
          <w:tcPr>
            <w:tcW w:w="1549"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Командир водитель – 15 подсобный рабочий – 15 фельдшер - 15</w:t>
            </w:r>
          </w:p>
        </w:tc>
        <w:tc>
          <w:tcPr>
            <w:tcW w:w="931"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Автомобиль грузовой - 15</w:t>
            </w:r>
          </w:p>
        </w:tc>
      </w:tr>
      <w:tr w:rsidR="00027308" w:rsidRPr="00027308" w:rsidTr="00B72881">
        <w:tc>
          <w:tcPr>
            <w:tcW w:w="311"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numPr>
                <w:ilvl w:val="0"/>
                <w:numId w:val="9"/>
              </w:numPr>
              <w:jc w:val="center"/>
            </w:pPr>
          </w:p>
        </w:tc>
        <w:tc>
          <w:tcPr>
            <w:tcW w:w="9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При захоро-нении тел погибших</w:t>
            </w:r>
          </w:p>
        </w:tc>
        <w:tc>
          <w:tcPr>
            <w:tcW w:w="1263"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Звено по захоронению - 15</w:t>
            </w:r>
          </w:p>
        </w:tc>
        <w:tc>
          <w:tcPr>
            <w:tcW w:w="1549"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 xml:space="preserve">Группы по захоронению - </w:t>
            </w:r>
          </w:p>
        </w:tc>
        <w:tc>
          <w:tcPr>
            <w:tcW w:w="931" w:type="pct"/>
            <w:gridSpan w:val="2"/>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r>
      <w:tr w:rsidR="00027308" w:rsidRPr="00027308" w:rsidTr="00B72881">
        <w:tc>
          <w:tcPr>
            <w:tcW w:w="311"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numPr>
                <w:ilvl w:val="0"/>
                <w:numId w:val="9"/>
              </w:numPr>
              <w:jc w:val="center"/>
            </w:pPr>
          </w:p>
        </w:tc>
        <w:tc>
          <w:tcPr>
            <w:tcW w:w="9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При проведении санитарно-эпидемиоло-гического надзора</w:t>
            </w:r>
          </w:p>
        </w:tc>
        <w:tc>
          <w:tcPr>
            <w:tcW w:w="1263"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Звено эпидем разведки - 15</w:t>
            </w:r>
          </w:p>
        </w:tc>
        <w:tc>
          <w:tcPr>
            <w:tcW w:w="1549"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931"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Автомобиль грузовой - 15</w:t>
            </w:r>
          </w:p>
        </w:tc>
      </w:tr>
    </w:tbl>
    <w:p w:rsidR="00027308" w:rsidRPr="00027308" w:rsidRDefault="00027308" w:rsidP="00027308">
      <w:pPr>
        <w:jc w:val="center"/>
        <w:rPr>
          <w:sz w:val="28"/>
          <w:szCs w:val="28"/>
        </w:rPr>
      </w:pPr>
    </w:p>
    <w:p w:rsidR="00027308" w:rsidRPr="00027308" w:rsidRDefault="00027308" w:rsidP="00027308">
      <w:pPr>
        <w:rPr>
          <w:b/>
          <w:bCs/>
          <w:sz w:val="28"/>
          <w:szCs w:val="28"/>
        </w:rPr>
      </w:pPr>
      <w:r w:rsidRPr="00027308">
        <w:rPr>
          <w:b/>
          <w:bCs/>
          <w:sz w:val="28"/>
          <w:szCs w:val="28"/>
        </w:rPr>
        <w:t>5. Организация взаимодействия</w:t>
      </w:r>
    </w:p>
    <w:p w:rsidR="00027308" w:rsidRPr="00027308" w:rsidRDefault="00027308" w:rsidP="00027308">
      <w:pPr>
        <w:rPr>
          <w:b/>
          <w:bCs/>
          <w:sz w:val="28"/>
          <w:szCs w:val="28"/>
        </w:rPr>
      </w:pPr>
    </w:p>
    <w:p w:rsidR="00027308" w:rsidRPr="00027308" w:rsidRDefault="00027308" w:rsidP="00027308">
      <w:pPr>
        <w:jc w:val="both"/>
        <w:rPr>
          <w:sz w:val="28"/>
          <w:szCs w:val="28"/>
        </w:rPr>
      </w:pPr>
      <w:r w:rsidRPr="00027308">
        <w:rPr>
          <w:sz w:val="28"/>
          <w:szCs w:val="28"/>
        </w:rPr>
        <w:t>Службе муниципального района «Красночикойский  район» по срочному захоронению трупов  согласовать:</w:t>
      </w:r>
    </w:p>
    <w:p w:rsidR="00027308" w:rsidRPr="00027308" w:rsidRDefault="00027308" w:rsidP="00027308">
      <w:pPr>
        <w:numPr>
          <w:ilvl w:val="0"/>
          <w:numId w:val="10"/>
        </w:numPr>
        <w:ind w:firstLine="709"/>
        <w:jc w:val="both"/>
        <w:rPr>
          <w:sz w:val="28"/>
          <w:szCs w:val="28"/>
        </w:rPr>
      </w:pPr>
      <w:r w:rsidRPr="00027308">
        <w:rPr>
          <w:sz w:val="28"/>
          <w:szCs w:val="28"/>
        </w:rPr>
        <w:t>с ГУ МЧС России по Забайкальскому краю – порядок организации взаимодействия при ведении поиска тел погибших;</w:t>
      </w:r>
    </w:p>
    <w:p w:rsidR="00027308" w:rsidRPr="00027308" w:rsidRDefault="00027308" w:rsidP="00027308">
      <w:pPr>
        <w:numPr>
          <w:ilvl w:val="0"/>
          <w:numId w:val="10"/>
        </w:numPr>
        <w:ind w:firstLine="709"/>
        <w:jc w:val="both"/>
        <w:rPr>
          <w:sz w:val="28"/>
          <w:szCs w:val="28"/>
        </w:rPr>
      </w:pPr>
      <w:r w:rsidRPr="00027308">
        <w:rPr>
          <w:sz w:val="28"/>
          <w:szCs w:val="28"/>
        </w:rPr>
        <w:t>с отделом  по организации мероприятий по ГО  ЧС и мобилизационной подготовке администрации района, вид и степень загрязнения, а также маршруты ввода формирований на участок работы (объекта) и пути транспортировки тел погибших к местам проведения судебно-медицинской экспертизы и местам захоронения;</w:t>
      </w:r>
    </w:p>
    <w:p w:rsidR="00027308" w:rsidRPr="00027308" w:rsidRDefault="00027308" w:rsidP="00027308">
      <w:pPr>
        <w:numPr>
          <w:ilvl w:val="0"/>
          <w:numId w:val="10"/>
        </w:numPr>
        <w:ind w:firstLine="709"/>
        <w:jc w:val="both"/>
        <w:rPr>
          <w:sz w:val="28"/>
          <w:szCs w:val="28"/>
        </w:rPr>
      </w:pPr>
      <w:r w:rsidRPr="00027308">
        <w:rPr>
          <w:sz w:val="28"/>
          <w:szCs w:val="28"/>
        </w:rPr>
        <w:t>со службой материально-технического обеспечения ГО муниципального района – порядок заправки горюче-смазочными материалами, эвакуации и ремонта автомобильной и инженерной техники, и порядок бесперебойного снабжения другими материальными средствами необходимыми для выполнения задачи по срочному захоронению трупов;</w:t>
      </w:r>
    </w:p>
    <w:p w:rsidR="00027308" w:rsidRPr="00027308" w:rsidRDefault="00027308" w:rsidP="00027308">
      <w:pPr>
        <w:numPr>
          <w:ilvl w:val="0"/>
          <w:numId w:val="10"/>
        </w:numPr>
        <w:ind w:firstLine="709"/>
        <w:jc w:val="both"/>
        <w:rPr>
          <w:sz w:val="28"/>
          <w:szCs w:val="28"/>
        </w:rPr>
      </w:pPr>
      <w:r w:rsidRPr="00027308">
        <w:rPr>
          <w:sz w:val="28"/>
          <w:szCs w:val="28"/>
        </w:rPr>
        <w:lastRenderedPageBreak/>
        <w:t>с экспертно-криминалистическим отделом Красночикойского отдела полиции – порядок выделения для формирований по срочному захоронению трупов представителей для проведения опознания погибших и порядок проведения судебно-медицинских экспертиз тел, которые невозможно было идентифицировать на месте;</w:t>
      </w:r>
    </w:p>
    <w:p w:rsidR="00027308" w:rsidRPr="00027308" w:rsidRDefault="00027308" w:rsidP="00027308">
      <w:pPr>
        <w:numPr>
          <w:ilvl w:val="0"/>
          <w:numId w:val="10"/>
        </w:numPr>
        <w:ind w:firstLine="709"/>
        <w:jc w:val="both"/>
        <w:rPr>
          <w:sz w:val="28"/>
          <w:szCs w:val="28"/>
        </w:rPr>
      </w:pPr>
      <w:r w:rsidRPr="00027308">
        <w:rPr>
          <w:sz w:val="28"/>
          <w:szCs w:val="28"/>
        </w:rPr>
        <w:t>с медицинской службой ГО района – порядок эвакуации и лечения личного состава формирований, а так же порядок выделения специалиста (врача, фельдшера) для работы в составе формирования;</w:t>
      </w:r>
    </w:p>
    <w:p w:rsidR="00027308" w:rsidRPr="00027308" w:rsidRDefault="00027308" w:rsidP="00027308">
      <w:pPr>
        <w:numPr>
          <w:ilvl w:val="0"/>
          <w:numId w:val="10"/>
        </w:numPr>
        <w:ind w:firstLine="709"/>
        <w:jc w:val="both"/>
        <w:rPr>
          <w:sz w:val="28"/>
          <w:szCs w:val="28"/>
        </w:rPr>
      </w:pPr>
      <w:r w:rsidRPr="00027308">
        <w:rPr>
          <w:sz w:val="28"/>
          <w:szCs w:val="28"/>
        </w:rPr>
        <w:t>со службой СНЛК   – порядок проведения санитарно-эпидемиологического надзора и экологического контроля за состоянием мест погребения для выявления фактов неблагоприятного воздействия мест погребения на окружающую среду и здоровье человека.</w:t>
      </w:r>
    </w:p>
    <w:p w:rsidR="00027308" w:rsidRPr="00027308" w:rsidRDefault="00027308" w:rsidP="00027308">
      <w:pPr>
        <w:jc w:val="both"/>
        <w:rPr>
          <w:sz w:val="28"/>
          <w:szCs w:val="28"/>
        </w:rPr>
      </w:pPr>
    </w:p>
    <w:p w:rsidR="00027308" w:rsidRPr="00027308" w:rsidRDefault="00027308" w:rsidP="00027308">
      <w:pPr>
        <w:jc w:val="both"/>
        <w:rPr>
          <w:sz w:val="28"/>
          <w:szCs w:val="28"/>
        </w:rPr>
      </w:pPr>
    </w:p>
    <w:p w:rsidR="00027308" w:rsidRPr="00027308" w:rsidRDefault="00027308" w:rsidP="00027308">
      <w:pPr>
        <w:jc w:val="both"/>
        <w:rPr>
          <w:sz w:val="28"/>
          <w:szCs w:val="28"/>
        </w:rPr>
      </w:pPr>
    </w:p>
    <w:p w:rsidR="00027308" w:rsidRPr="00027308" w:rsidRDefault="00027308" w:rsidP="00027308">
      <w:pPr>
        <w:jc w:val="both"/>
        <w:rPr>
          <w:sz w:val="28"/>
          <w:szCs w:val="28"/>
        </w:rPr>
      </w:pPr>
    </w:p>
    <w:p w:rsidR="00027308" w:rsidRPr="00027308" w:rsidRDefault="00027308" w:rsidP="00027308">
      <w:pPr>
        <w:jc w:val="both"/>
        <w:rPr>
          <w:sz w:val="28"/>
          <w:szCs w:val="28"/>
        </w:rPr>
      </w:pPr>
    </w:p>
    <w:p w:rsidR="00027308" w:rsidRPr="00027308" w:rsidRDefault="00027308" w:rsidP="00027308">
      <w:pPr>
        <w:jc w:val="center"/>
        <w:rPr>
          <w:rFonts w:ascii="TimesNewRoman" w:hAnsi="TimesNewRoman" w:cs="TimesNewRoman"/>
          <w:sz w:val="28"/>
          <w:szCs w:val="28"/>
        </w:rPr>
      </w:pPr>
      <w:r w:rsidRPr="00027308">
        <w:rPr>
          <w:rFonts w:ascii="TimesNewRoman" w:hAnsi="TimesNewRoman" w:cs="TimesNewRoman"/>
          <w:sz w:val="28"/>
          <w:szCs w:val="28"/>
        </w:rPr>
        <w:t>Плановая таблица взаимодействия</w:t>
      </w:r>
    </w:p>
    <w:p w:rsidR="00027308" w:rsidRPr="00027308" w:rsidRDefault="00027308" w:rsidP="00027308">
      <w:pPr>
        <w:jc w:val="center"/>
        <w:rPr>
          <w:rFonts w:ascii="TimesNewRoman" w:hAnsi="TimesNewRoman" w:cs="TimesNew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368"/>
        <w:gridCol w:w="4668"/>
      </w:tblGrid>
      <w:tr w:rsidR="00027308" w:rsidRPr="00027308" w:rsidTr="00B72881">
        <w:tc>
          <w:tcPr>
            <w:tcW w:w="2235" w:type="dxa"/>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Время сигнала</w:t>
            </w:r>
          </w:p>
        </w:tc>
        <w:tc>
          <w:tcPr>
            <w:tcW w:w="4536" w:type="dxa"/>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Действия формирований ГО общего и специального назначения</w:t>
            </w:r>
          </w:p>
        </w:tc>
        <w:tc>
          <w:tcPr>
            <w:tcW w:w="7796" w:type="dxa"/>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Действия формирований по срочному захоронению трупов</w:t>
            </w:r>
          </w:p>
        </w:tc>
      </w:tr>
      <w:tr w:rsidR="00027308" w:rsidRPr="00027308" w:rsidTr="00B72881">
        <w:tc>
          <w:tcPr>
            <w:tcW w:w="14567" w:type="dxa"/>
            <w:gridSpan w:val="3"/>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1. Выдвижение группировки сил ГО (МО) в очаги поражения.</w:t>
            </w:r>
          </w:p>
        </w:tc>
      </w:tr>
      <w:tr w:rsidR="00027308" w:rsidRPr="00027308" w:rsidTr="00B72881">
        <w:trPr>
          <w:trHeight w:val="45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После получения сигнала о нападении противника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numPr>
                <w:ilvl w:val="0"/>
                <w:numId w:val="11"/>
              </w:numPr>
              <w:jc w:val="center"/>
              <w:rPr>
                <w:rFonts w:ascii="TimesNewRoman" w:hAnsi="TimesNewRoman" w:cs="TimesNewRoman"/>
              </w:rPr>
            </w:pPr>
            <w:r w:rsidRPr="00027308">
              <w:rPr>
                <w:rFonts w:ascii="TimesNewRoman" w:hAnsi="TimesNewRoman" w:cs="TimesNewRoman"/>
              </w:rPr>
              <w:t xml:space="preserve">Оповещение и сбор руководящего состава </w:t>
            </w:r>
          </w:p>
        </w:tc>
        <w:tc>
          <w:tcPr>
            <w:tcW w:w="7796"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numPr>
                <w:ilvl w:val="0"/>
                <w:numId w:val="12"/>
              </w:numPr>
              <w:jc w:val="center"/>
              <w:rPr>
                <w:rFonts w:ascii="TimesNewRoman" w:hAnsi="TimesNewRoman" w:cs="TimesNewRoman"/>
              </w:rPr>
            </w:pPr>
            <w:r w:rsidRPr="00027308">
              <w:rPr>
                <w:rFonts w:ascii="TimesNewRoman" w:hAnsi="TimesNewRoman" w:cs="TimesNewRoman"/>
              </w:rPr>
              <w:t>Оповещение руководящего состава формирования</w:t>
            </w:r>
          </w:p>
        </w:tc>
      </w:tr>
      <w:tr w:rsidR="00027308" w:rsidRPr="00027308" w:rsidTr="00B7288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rPr>
                <w:rFonts w:ascii="TimesNewRoman" w:hAnsi="TimesNewRoman" w:cs="TimesNewRoman"/>
              </w:rPr>
            </w:pPr>
          </w:p>
        </w:tc>
        <w:tc>
          <w:tcPr>
            <w:tcW w:w="4536"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rPr>
                <w:rFonts w:ascii="TimesNewRoman" w:hAnsi="TimesNewRoman" w:cs="TimesNewRoman"/>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numPr>
                <w:ilvl w:val="0"/>
                <w:numId w:val="12"/>
              </w:numPr>
              <w:jc w:val="center"/>
              <w:rPr>
                <w:rFonts w:ascii="TimesNewRoman" w:hAnsi="TimesNewRoman" w:cs="TimesNewRoman"/>
              </w:rPr>
            </w:pPr>
            <w:r w:rsidRPr="00027308">
              <w:rPr>
                <w:rFonts w:ascii="TimesNewRoman" w:hAnsi="TimesNewRoman" w:cs="TimesNewRoman"/>
              </w:rPr>
              <w:t>Проверка готовности сил и средств к действиям по предназначению</w:t>
            </w:r>
          </w:p>
        </w:tc>
      </w:tr>
      <w:tr w:rsidR="00027308" w:rsidRPr="00027308" w:rsidTr="00B7288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rPr>
                <w:rFonts w:ascii="TimesNewRoman" w:hAnsi="TimesNewRoman" w:cs="TimesNewRoman"/>
              </w:rPr>
            </w:pPr>
          </w:p>
        </w:tc>
        <w:tc>
          <w:tcPr>
            <w:tcW w:w="4536"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rPr>
                <w:rFonts w:ascii="TimesNewRoman" w:hAnsi="TimesNewRoman" w:cs="TimesNewRoman"/>
              </w:rPr>
            </w:pPr>
          </w:p>
        </w:tc>
        <w:tc>
          <w:tcPr>
            <w:tcW w:w="7796" w:type="dxa"/>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rPr>
                <w:rFonts w:ascii="TimesNewRoman" w:hAnsi="TimesNewRoman" w:cs="TimesNewRoman"/>
              </w:rPr>
            </w:pPr>
          </w:p>
        </w:tc>
      </w:tr>
      <w:tr w:rsidR="00027308" w:rsidRPr="00027308" w:rsidTr="00B72881">
        <w:tc>
          <w:tcPr>
            <w:tcW w:w="14567" w:type="dxa"/>
            <w:gridSpan w:val="3"/>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2. Проведение поиска, сбора, опознания и захоронение трупов на участках (объектах) работ.</w:t>
            </w:r>
          </w:p>
        </w:tc>
      </w:tr>
      <w:tr w:rsidR="00027308" w:rsidRPr="00027308" w:rsidTr="00B72881">
        <w:trPr>
          <w:trHeight w:val="45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После ввода группировки сил ГО в очаги поражения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rPr>
                <w:rFonts w:ascii="TimesNewRoman" w:hAnsi="TimesNewRoman" w:cs="TimesNewRoman"/>
              </w:rPr>
            </w:pPr>
            <w:r w:rsidRPr="00027308">
              <w:rPr>
                <w:rFonts w:ascii="TimesNewRoman" w:hAnsi="TimesNewRoman" w:cs="TimesNewRoman"/>
              </w:rPr>
              <w:t>Проведение аварийно-восстановительных работ</w:t>
            </w:r>
          </w:p>
        </w:tc>
        <w:tc>
          <w:tcPr>
            <w:tcW w:w="7796"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Проведение поиска, сбора и опознания трупов</w:t>
            </w:r>
          </w:p>
        </w:tc>
      </w:tr>
      <w:tr w:rsidR="00027308" w:rsidRPr="00027308" w:rsidTr="00B7288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rPr>
                <w:rFonts w:ascii="TimesNewRoman" w:hAnsi="TimesNewRoman" w:cs="TimesNewRoman"/>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Извлечение пострадавших и погибших из под завалов</w:t>
            </w:r>
          </w:p>
        </w:tc>
        <w:tc>
          <w:tcPr>
            <w:tcW w:w="7796"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rFonts w:ascii="TimesNewRoman" w:hAnsi="TimesNewRoman" w:cs="TimesNewRoman"/>
              </w:rPr>
            </w:pPr>
            <w:r w:rsidRPr="00027308">
              <w:rPr>
                <w:rFonts w:ascii="TimesNewRoman" w:hAnsi="TimesNewRoman" w:cs="TimesNewRoman"/>
              </w:rPr>
              <w:t>Проведении мероприятий по захоронению трупов</w:t>
            </w:r>
          </w:p>
        </w:tc>
      </w:tr>
    </w:tbl>
    <w:p w:rsidR="00027308" w:rsidRPr="00027308" w:rsidRDefault="00027308" w:rsidP="00027308">
      <w:pPr>
        <w:jc w:val="both"/>
        <w:rPr>
          <w:rFonts w:ascii="TimesNewRoman" w:hAnsi="TimesNewRoman" w:cs="TimesNewRoman"/>
          <w:b/>
          <w:bCs/>
          <w:sz w:val="16"/>
          <w:szCs w:val="16"/>
        </w:rPr>
      </w:pPr>
    </w:p>
    <w:p w:rsidR="00027308" w:rsidRPr="00027308" w:rsidRDefault="00027308" w:rsidP="00027308">
      <w:pPr>
        <w:jc w:val="both"/>
        <w:rPr>
          <w:b/>
          <w:bCs/>
          <w:sz w:val="28"/>
          <w:szCs w:val="28"/>
        </w:rPr>
      </w:pPr>
      <w:r w:rsidRPr="00027308">
        <w:rPr>
          <w:rFonts w:ascii="TimesNewRoman" w:hAnsi="TimesNewRoman" w:cs="TimesNewRoman"/>
          <w:b/>
          <w:bCs/>
          <w:sz w:val="28"/>
          <w:szCs w:val="28"/>
        </w:rPr>
        <w:t xml:space="preserve">6. </w:t>
      </w:r>
      <w:r w:rsidRPr="00027308">
        <w:rPr>
          <w:b/>
          <w:bCs/>
          <w:sz w:val="28"/>
          <w:szCs w:val="28"/>
        </w:rPr>
        <w:t>Организация управления формированиями по срочному захоронению трупов.</w:t>
      </w:r>
    </w:p>
    <w:p w:rsidR="00027308" w:rsidRPr="00027308" w:rsidRDefault="00027308" w:rsidP="00027308">
      <w:pPr>
        <w:jc w:val="both"/>
        <w:rPr>
          <w:sz w:val="16"/>
          <w:szCs w:val="16"/>
        </w:rPr>
      </w:pPr>
    </w:p>
    <w:p w:rsidR="00027308" w:rsidRPr="00027308" w:rsidRDefault="00027308" w:rsidP="00027308">
      <w:pPr>
        <w:shd w:val="clear" w:color="auto" w:fill="FFFFFF"/>
        <w:jc w:val="both"/>
        <w:rPr>
          <w:sz w:val="28"/>
          <w:szCs w:val="28"/>
        </w:rPr>
      </w:pPr>
      <w:r w:rsidRPr="00027308">
        <w:rPr>
          <w:sz w:val="28"/>
          <w:szCs w:val="28"/>
        </w:rPr>
        <w:t xml:space="preserve">Управление  осуществляется через существующую проводную сеть районного узла электросвязи компании ПАО «Ростелеком» и сотовую связь. Также на территории МР «Красночикойский район» создана и действует единая дежурно-диспетчерская служба, с которой проводятся регулярные занятия, тренировки. </w:t>
      </w:r>
    </w:p>
    <w:p w:rsidR="00027308" w:rsidRPr="00027308" w:rsidRDefault="00027308" w:rsidP="00027308">
      <w:pPr>
        <w:jc w:val="both"/>
        <w:rPr>
          <w:sz w:val="28"/>
          <w:szCs w:val="28"/>
        </w:rPr>
      </w:pPr>
      <w:r w:rsidRPr="00027308">
        <w:rPr>
          <w:b/>
          <w:bCs/>
          <w:color w:val="4F81BD"/>
          <w:sz w:val="28"/>
          <w:szCs w:val="28"/>
        </w:rPr>
        <w:tab/>
      </w:r>
      <w:r w:rsidRPr="00027308">
        <w:rPr>
          <w:sz w:val="28"/>
          <w:szCs w:val="28"/>
        </w:rPr>
        <w:t xml:space="preserve">Основная   система   связи   федеральных  и республиканских органов исполнительной власти, органов местного самоуправления и организаций, расположенных на территории муниципального образования «Красночикойский район» спланирована и осуществляется узлом электросвязи </w:t>
      </w:r>
      <w:r w:rsidRPr="00027308">
        <w:rPr>
          <w:sz w:val="28"/>
          <w:szCs w:val="28"/>
        </w:rPr>
        <w:lastRenderedPageBreak/>
        <w:t>Забайкальского филиала ПАО «Ростелеком». Кроме этого, организация управления и связи осуществляется по действующей телефонной связи, операторам сотовой связи (МТС и МЕГАФОН).</w:t>
      </w:r>
    </w:p>
    <w:p w:rsidR="00027308" w:rsidRPr="00027308" w:rsidRDefault="00027308" w:rsidP="00027308">
      <w:pPr>
        <w:jc w:val="both"/>
        <w:rPr>
          <w:sz w:val="16"/>
          <w:szCs w:val="16"/>
        </w:rPr>
      </w:pPr>
    </w:p>
    <w:p w:rsidR="00027308" w:rsidRPr="00027308" w:rsidRDefault="00027308" w:rsidP="00027308">
      <w:pPr>
        <w:jc w:val="both"/>
        <w:rPr>
          <w:b/>
          <w:bCs/>
          <w:i/>
          <w:iCs/>
          <w:sz w:val="28"/>
          <w:szCs w:val="28"/>
        </w:rPr>
      </w:pPr>
      <w:r w:rsidRPr="00027308">
        <w:rPr>
          <w:b/>
          <w:bCs/>
          <w:i/>
          <w:iCs/>
          <w:sz w:val="28"/>
          <w:szCs w:val="28"/>
        </w:rPr>
        <w:t xml:space="preserve">         6.1 Состав системы управления</w:t>
      </w:r>
    </w:p>
    <w:p w:rsidR="00027308" w:rsidRPr="00027308" w:rsidRDefault="00027308" w:rsidP="00027308">
      <w:pPr>
        <w:jc w:val="both"/>
        <w:rPr>
          <w:b/>
          <w:bCs/>
          <w:i/>
          <w:iCs/>
          <w:sz w:val="16"/>
          <w:szCs w:val="16"/>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146"/>
        <w:gridCol w:w="2086"/>
        <w:gridCol w:w="1889"/>
        <w:gridCol w:w="1047"/>
        <w:gridCol w:w="1814"/>
      </w:tblGrid>
      <w:tr w:rsidR="00027308" w:rsidRPr="00027308" w:rsidTr="00B72881">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p w:rsidR="00027308" w:rsidRPr="00027308" w:rsidRDefault="00027308" w:rsidP="00027308">
            <w:pPr>
              <w:jc w:val="center"/>
            </w:pPr>
            <w:r w:rsidRPr="00027308">
              <w:t>п/п</w:t>
            </w:r>
          </w:p>
        </w:tc>
        <w:tc>
          <w:tcPr>
            <w:tcW w:w="3484" w:type="dxa"/>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Пункты управления (повседневные, запасные, подвижные)</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Органы управления</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Средства управления</w:t>
            </w:r>
          </w:p>
        </w:tc>
      </w:tr>
      <w:tr w:rsidR="00027308" w:rsidRPr="00027308" w:rsidTr="00B72881">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2977"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В ходе выдвижения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При проведении работ по захоронению трупов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АДУ-ЦВ, П-164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Радиостанции</w:t>
            </w:r>
          </w:p>
        </w:tc>
      </w:tr>
      <w:tr w:rsidR="00027308" w:rsidRPr="00027308" w:rsidTr="00B72881">
        <w:tc>
          <w:tcPr>
            <w:tcW w:w="593"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numPr>
                <w:ilvl w:val="0"/>
                <w:numId w:val="13"/>
              </w:numPr>
              <w:spacing w:after="200" w:line="276" w:lineRule="auto"/>
              <w:ind w:left="113"/>
              <w:jc w:val="both"/>
            </w:pPr>
            <w:r w:rsidRPr="00027308">
              <w:t>1.</w:t>
            </w:r>
          </w:p>
        </w:tc>
        <w:tc>
          <w:tcPr>
            <w:tcW w:w="3484" w:type="dxa"/>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ЗПУ</w:t>
            </w:r>
          </w:p>
        </w:tc>
        <w:tc>
          <w:tcPr>
            <w:tcW w:w="2977"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3119"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1984"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410"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r>
      <w:tr w:rsidR="00027308" w:rsidRPr="00027308" w:rsidTr="00B72881">
        <w:tc>
          <w:tcPr>
            <w:tcW w:w="593"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numPr>
                <w:ilvl w:val="0"/>
                <w:numId w:val="13"/>
              </w:numPr>
              <w:spacing w:after="200" w:line="276" w:lineRule="auto"/>
              <w:ind w:left="113"/>
              <w:jc w:val="both"/>
            </w:pPr>
            <w:r w:rsidRPr="00027308">
              <w:t>2.</w:t>
            </w:r>
          </w:p>
        </w:tc>
        <w:tc>
          <w:tcPr>
            <w:tcW w:w="3484" w:type="dxa"/>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ПУ-Д № 1</w:t>
            </w:r>
          </w:p>
        </w:tc>
        <w:tc>
          <w:tcPr>
            <w:tcW w:w="2977"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3119"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1984"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410"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r>
      <w:tr w:rsidR="00027308" w:rsidRPr="00027308" w:rsidTr="00B72881">
        <w:tc>
          <w:tcPr>
            <w:tcW w:w="593"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numPr>
                <w:ilvl w:val="0"/>
                <w:numId w:val="13"/>
              </w:numPr>
              <w:spacing w:after="200" w:line="276" w:lineRule="auto"/>
              <w:ind w:left="113"/>
              <w:jc w:val="both"/>
            </w:pPr>
            <w:r w:rsidRPr="00027308">
              <w:t>3.</w:t>
            </w:r>
          </w:p>
        </w:tc>
        <w:tc>
          <w:tcPr>
            <w:tcW w:w="3484" w:type="dxa"/>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ПУ-Д № 2</w:t>
            </w:r>
          </w:p>
        </w:tc>
        <w:tc>
          <w:tcPr>
            <w:tcW w:w="2977"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3119"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1984"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410"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r>
      <w:tr w:rsidR="00027308" w:rsidRPr="00027308" w:rsidTr="00B72881">
        <w:trPr>
          <w:gridAfter w:val="3"/>
          <w:wAfter w:w="7513" w:type="dxa"/>
        </w:trPr>
        <w:tc>
          <w:tcPr>
            <w:tcW w:w="593" w:type="dxa"/>
            <w:tcBorders>
              <w:top w:val="single" w:sz="4" w:space="0" w:color="auto"/>
              <w:left w:val="single" w:sz="4" w:space="0" w:color="auto"/>
              <w:bottom w:val="single" w:sz="4" w:space="0" w:color="auto"/>
              <w:right w:val="single" w:sz="4" w:space="0" w:color="auto"/>
            </w:tcBorders>
          </w:tcPr>
          <w:p w:rsidR="00027308" w:rsidRPr="00027308" w:rsidRDefault="00027308" w:rsidP="00027308">
            <w:pPr>
              <w:numPr>
                <w:ilvl w:val="0"/>
                <w:numId w:val="13"/>
              </w:numPr>
              <w:spacing w:after="200" w:line="276" w:lineRule="auto"/>
              <w:ind w:left="113"/>
              <w:jc w:val="both"/>
            </w:pPr>
            <w:r w:rsidRPr="00027308">
              <w:t>4.</w:t>
            </w:r>
          </w:p>
        </w:tc>
        <w:tc>
          <w:tcPr>
            <w:tcW w:w="3484" w:type="dxa"/>
            <w:tcBorders>
              <w:top w:val="single" w:sz="4" w:space="0" w:color="auto"/>
              <w:left w:val="single" w:sz="4" w:space="0" w:color="auto"/>
              <w:bottom w:val="single" w:sz="4" w:space="0" w:color="auto"/>
              <w:right w:val="single" w:sz="4" w:space="0" w:color="auto"/>
            </w:tcBorders>
            <w:hideMark/>
          </w:tcPr>
          <w:p w:rsidR="00027308" w:rsidRPr="00027308" w:rsidRDefault="00027308" w:rsidP="00027308">
            <w:r w:rsidRPr="00027308">
              <w:t>ПУ службы по захоронению трупов</w:t>
            </w:r>
          </w:p>
        </w:tc>
        <w:tc>
          <w:tcPr>
            <w:tcW w:w="2977" w:type="dxa"/>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 xml:space="preserve">Администрация </w:t>
            </w:r>
          </w:p>
        </w:tc>
      </w:tr>
    </w:tbl>
    <w:p w:rsidR="00027308" w:rsidRPr="00027308" w:rsidRDefault="00027308" w:rsidP="00027308">
      <w:pPr>
        <w:rPr>
          <w:b/>
          <w:bCs/>
          <w:sz w:val="28"/>
          <w:szCs w:val="28"/>
        </w:rPr>
      </w:pPr>
    </w:p>
    <w:p w:rsidR="00027308" w:rsidRPr="00027308" w:rsidRDefault="00027308" w:rsidP="00027308">
      <w:pPr>
        <w:rPr>
          <w:b/>
          <w:bCs/>
          <w:sz w:val="28"/>
          <w:szCs w:val="28"/>
        </w:rPr>
      </w:pPr>
    </w:p>
    <w:p w:rsidR="00027308" w:rsidRPr="00027308" w:rsidRDefault="00027308" w:rsidP="00027308">
      <w:pPr>
        <w:jc w:val="both"/>
        <w:rPr>
          <w:b/>
          <w:bCs/>
          <w:sz w:val="28"/>
          <w:szCs w:val="28"/>
        </w:rPr>
      </w:pPr>
      <w:r w:rsidRPr="00027308">
        <w:rPr>
          <w:b/>
          <w:bCs/>
          <w:sz w:val="28"/>
          <w:szCs w:val="28"/>
        </w:rPr>
        <w:t>7. Организация обеспечения мероприятий по срочному захоронению трупов</w:t>
      </w:r>
    </w:p>
    <w:p w:rsidR="00027308" w:rsidRPr="00027308" w:rsidRDefault="00027308" w:rsidP="00027308">
      <w:pPr>
        <w:jc w:val="both"/>
        <w:rPr>
          <w:sz w:val="28"/>
          <w:szCs w:val="28"/>
        </w:rPr>
      </w:pPr>
      <w:r w:rsidRPr="00027308">
        <w:rPr>
          <w:sz w:val="28"/>
          <w:szCs w:val="28"/>
        </w:rPr>
        <w:t>В ходе проведения работ по срочному захоронению трупов организацию обеспечения мероприятий осуществлять: материальное обеспечение со складов   индивидуальных предпринимателей и частными фирмами по оказанию ритуальных услуг. Подвоз материальных средств для выполнения мероприятий по срочному захоронению трупов будет производится  привлеченным транспортом  из предприятий, находящихся на территории муниципального района «Красночикойский  район» и состояние техники формирований (МО).</w:t>
      </w:r>
    </w:p>
    <w:p w:rsidR="00027308" w:rsidRPr="00027308" w:rsidRDefault="00027308" w:rsidP="00027308">
      <w:pPr>
        <w:jc w:val="center"/>
        <w:rPr>
          <w:sz w:val="28"/>
          <w:szCs w:val="28"/>
        </w:rPr>
      </w:pPr>
    </w:p>
    <w:p w:rsidR="00027308" w:rsidRPr="00027308" w:rsidRDefault="00027308" w:rsidP="00027308">
      <w:pPr>
        <w:jc w:val="center"/>
        <w:rPr>
          <w:sz w:val="28"/>
          <w:szCs w:val="28"/>
        </w:rPr>
      </w:pPr>
    </w:p>
    <w:p w:rsidR="00027308" w:rsidRPr="00027308" w:rsidRDefault="00027308" w:rsidP="00027308">
      <w:pPr>
        <w:jc w:val="center"/>
        <w:rPr>
          <w:b/>
          <w:sz w:val="28"/>
          <w:szCs w:val="28"/>
        </w:rPr>
      </w:pPr>
      <w:r w:rsidRPr="00027308">
        <w:rPr>
          <w:b/>
          <w:sz w:val="28"/>
          <w:szCs w:val="28"/>
        </w:rPr>
        <w:t>Наличие и состояние техники формирований МО</w:t>
      </w:r>
    </w:p>
    <w:tbl>
      <w:tblPr>
        <w:tblW w:w="502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4189"/>
        <w:gridCol w:w="1046"/>
        <w:gridCol w:w="1138"/>
        <w:gridCol w:w="1273"/>
        <w:gridCol w:w="1115"/>
      </w:tblGrid>
      <w:tr w:rsidR="00027308" w:rsidRPr="00027308" w:rsidTr="00B72881">
        <w:trPr>
          <w:trHeight w:val="276"/>
        </w:trPr>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 п/п</w:t>
            </w:r>
          </w:p>
        </w:tc>
        <w:tc>
          <w:tcPr>
            <w:tcW w:w="216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Наименование средств техники</w:t>
            </w:r>
          </w:p>
        </w:tc>
        <w:tc>
          <w:tcPr>
            <w:tcW w:w="56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По штату, ед.</w:t>
            </w:r>
          </w:p>
        </w:tc>
        <w:tc>
          <w:tcPr>
            <w:tcW w:w="61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По списку, ед.</w:t>
            </w:r>
          </w:p>
        </w:tc>
        <w:tc>
          <w:tcPr>
            <w:tcW w:w="617"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Исправно, ед.</w:t>
            </w:r>
          </w:p>
        </w:tc>
        <w:tc>
          <w:tcPr>
            <w:tcW w:w="467"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Требует ремонта, ед.</w:t>
            </w:r>
          </w:p>
        </w:tc>
      </w:tr>
      <w:tr w:rsidR="00027308" w:rsidRPr="00027308" w:rsidTr="00B72881">
        <w:trPr>
          <w:trHeight w:val="61"/>
        </w:trPr>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rPr>
                <w:sz w:val="20"/>
                <w:szCs w:val="20"/>
              </w:rPr>
            </w:pPr>
            <w:r w:rsidRPr="00027308">
              <w:rPr>
                <w:sz w:val="20"/>
                <w:szCs w:val="20"/>
              </w:rPr>
              <w:t>1</w:t>
            </w:r>
          </w:p>
        </w:tc>
        <w:tc>
          <w:tcPr>
            <w:tcW w:w="216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sz w:val="20"/>
                <w:szCs w:val="20"/>
              </w:rPr>
            </w:pPr>
            <w:r w:rsidRPr="00027308">
              <w:rPr>
                <w:sz w:val="20"/>
                <w:szCs w:val="20"/>
              </w:rPr>
              <w:t>2</w:t>
            </w:r>
          </w:p>
        </w:tc>
        <w:tc>
          <w:tcPr>
            <w:tcW w:w="56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sz w:val="20"/>
                <w:szCs w:val="20"/>
              </w:rPr>
            </w:pPr>
            <w:r w:rsidRPr="00027308">
              <w:rPr>
                <w:sz w:val="20"/>
                <w:szCs w:val="20"/>
              </w:rPr>
              <w:t>3</w:t>
            </w:r>
          </w:p>
        </w:tc>
        <w:tc>
          <w:tcPr>
            <w:tcW w:w="61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sz w:val="20"/>
                <w:szCs w:val="20"/>
              </w:rPr>
            </w:pPr>
            <w:r w:rsidRPr="00027308">
              <w:rPr>
                <w:sz w:val="20"/>
                <w:szCs w:val="20"/>
              </w:rPr>
              <w:t>4</w:t>
            </w:r>
          </w:p>
        </w:tc>
        <w:tc>
          <w:tcPr>
            <w:tcW w:w="617"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sz w:val="20"/>
                <w:szCs w:val="20"/>
              </w:rPr>
            </w:pPr>
            <w:r w:rsidRPr="00027308">
              <w:rPr>
                <w:sz w:val="20"/>
                <w:szCs w:val="20"/>
              </w:rPr>
              <w:t>5</w:t>
            </w:r>
          </w:p>
        </w:tc>
        <w:tc>
          <w:tcPr>
            <w:tcW w:w="467"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sz w:val="20"/>
                <w:szCs w:val="20"/>
              </w:rPr>
            </w:pPr>
            <w:r w:rsidRPr="00027308">
              <w:rPr>
                <w:sz w:val="20"/>
                <w:szCs w:val="20"/>
              </w:rPr>
              <w:t>6</w:t>
            </w:r>
          </w:p>
        </w:tc>
      </w:tr>
      <w:tr w:rsidR="00027308" w:rsidRPr="00027308" w:rsidTr="00B72881">
        <w:trPr>
          <w:trHeight w:val="27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both"/>
            </w:pPr>
            <w:r w:rsidRPr="00027308">
              <w:t>Команда по захоронению</w:t>
            </w:r>
          </w:p>
        </w:tc>
      </w:tr>
      <w:tr w:rsidR="00027308" w:rsidRPr="00027308" w:rsidTr="00B72881">
        <w:trPr>
          <w:trHeight w:val="284"/>
        </w:trPr>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numPr>
                <w:ilvl w:val="0"/>
                <w:numId w:val="14"/>
              </w:numPr>
              <w:jc w:val="center"/>
            </w:pPr>
          </w:p>
        </w:tc>
        <w:tc>
          <w:tcPr>
            <w:tcW w:w="216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Бульдозер</w:t>
            </w:r>
          </w:p>
        </w:tc>
        <w:tc>
          <w:tcPr>
            <w:tcW w:w="56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61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6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15</w:t>
            </w:r>
          </w:p>
        </w:tc>
        <w:tc>
          <w:tcPr>
            <w:tcW w:w="467"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rPr>
          <w:trHeight w:val="284"/>
        </w:trPr>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numPr>
                <w:ilvl w:val="0"/>
                <w:numId w:val="14"/>
              </w:numPr>
              <w:jc w:val="center"/>
            </w:pPr>
          </w:p>
        </w:tc>
        <w:tc>
          <w:tcPr>
            <w:tcW w:w="216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Экскаватор</w:t>
            </w:r>
          </w:p>
        </w:tc>
        <w:tc>
          <w:tcPr>
            <w:tcW w:w="56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w:t>
            </w:r>
          </w:p>
        </w:tc>
        <w:tc>
          <w:tcPr>
            <w:tcW w:w="61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w:t>
            </w:r>
          </w:p>
        </w:tc>
        <w:tc>
          <w:tcPr>
            <w:tcW w:w="6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1</w:t>
            </w:r>
          </w:p>
        </w:tc>
        <w:tc>
          <w:tcPr>
            <w:tcW w:w="467"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rPr>
          <w:trHeight w:val="284"/>
        </w:trPr>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numPr>
                <w:ilvl w:val="0"/>
                <w:numId w:val="14"/>
              </w:numPr>
              <w:jc w:val="center"/>
            </w:pPr>
          </w:p>
        </w:tc>
        <w:tc>
          <w:tcPr>
            <w:tcW w:w="216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Грузовой автомобиль</w:t>
            </w:r>
          </w:p>
        </w:tc>
        <w:tc>
          <w:tcPr>
            <w:tcW w:w="56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35</w:t>
            </w:r>
          </w:p>
        </w:tc>
        <w:tc>
          <w:tcPr>
            <w:tcW w:w="61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35</w:t>
            </w:r>
          </w:p>
        </w:tc>
        <w:tc>
          <w:tcPr>
            <w:tcW w:w="6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35</w:t>
            </w:r>
          </w:p>
        </w:tc>
        <w:tc>
          <w:tcPr>
            <w:tcW w:w="467"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rPr>
          <w:trHeight w:val="284"/>
        </w:trPr>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numPr>
                <w:ilvl w:val="0"/>
                <w:numId w:val="14"/>
              </w:numPr>
              <w:jc w:val="center"/>
            </w:pPr>
          </w:p>
        </w:tc>
        <w:tc>
          <w:tcPr>
            <w:tcW w:w="216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r w:rsidRPr="00027308">
              <w:t>Автомобильный трал</w:t>
            </w:r>
          </w:p>
        </w:tc>
        <w:tc>
          <w:tcPr>
            <w:tcW w:w="565"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r w:rsidRPr="00027308">
              <w:t>1</w:t>
            </w:r>
          </w:p>
        </w:tc>
        <w:tc>
          <w:tcPr>
            <w:tcW w:w="6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r w:rsidRPr="00027308">
              <w:t>1</w:t>
            </w:r>
          </w:p>
        </w:tc>
        <w:tc>
          <w:tcPr>
            <w:tcW w:w="6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jc w:val="center"/>
            </w:pPr>
            <w:r w:rsidRPr="00027308">
              <w:t>1</w:t>
            </w:r>
          </w:p>
        </w:tc>
        <w:tc>
          <w:tcPr>
            <w:tcW w:w="467"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284"/>
        </w:trPr>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rPr>
                <w:b/>
              </w:rPr>
            </w:pPr>
            <w:r w:rsidRPr="00027308">
              <w:rPr>
                <w:b/>
              </w:rPr>
              <w:t>Итого за МО:</w:t>
            </w:r>
          </w:p>
        </w:tc>
        <w:tc>
          <w:tcPr>
            <w:tcW w:w="216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565"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r w:rsidRPr="00027308">
              <w:t>52</w:t>
            </w:r>
          </w:p>
        </w:tc>
        <w:tc>
          <w:tcPr>
            <w:tcW w:w="61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r w:rsidRPr="00027308">
              <w:t>52</w:t>
            </w:r>
          </w:p>
        </w:tc>
        <w:tc>
          <w:tcPr>
            <w:tcW w:w="6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jc w:val="center"/>
            </w:pPr>
            <w:r w:rsidRPr="00027308">
              <w:t>52</w:t>
            </w:r>
          </w:p>
        </w:tc>
        <w:tc>
          <w:tcPr>
            <w:tcW w:w="467"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bl>
    <w:p w:rsidR="00027308" w:rsidRPr="00027308" w:rsidRDefault="00027308" w:rsidP="00027308"/>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r w:rsidRPr="00027308">
        <w:rPr>
          <w:b/>
          <w:sz w:val="28"/>
          <w:szCs w:val="28"/>
        </w:rPr>
        <w:t>Запасы материальных ресурсов</w:t>
      </w:r>
    </w:p>
    <w:p w:rsidR="00027308" w:rsidRPr="00027308" w:rsidRDefault="00027308" w:rsidP="00027308">
      <w:pPr>
        <w:jc w:val="center"/>
        <w:rPr>
          <w:b/>
          <w:sz w:val="28"/>
          <w:szCs w:val="28"/>
        </w:rPr>
      </w:pPr>
      <w:r w:rsidRPr="00027308">
        <w:rPr>
          <w:b/>
          <w:sz w:val="28"/>
          <w:szCs w:val="28"/>
        </w:rPr>
        <w:t>для обеспечения мероприятий по срочному захоронению погибших</w:t>
      </w:r>
    </w:p>
    <w:p w:rsidR="00027308" w:rsidRPr="00027308" w:rsidRDefault="00027308" w:rsidP="00027308">
      <w:pPr>
        <w:jc w:val="center"/>
        <w:rPr>
          <w:sz w:val="28"/>
          <w:szCs w:val="28"/>
        </w:rPr>
      </w:pPr>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502"/>
        <w:gridCol w:w="575"/>
        <w:gridCol w:w="497"/>
        <w:gridCol w:w="338"/>
        <w:gridCol w:w="497"/>
        <w:gridCol w:w="575"/>
        <w:gridCol w:w="497"/>
        <w:gridCol w:w="497"/>
        <w:gridCol w:w="497"/>
        <w:gridCol w:w="497"/>
        <w:gridCol w:w="490"/>
        <w:gridCol w:w="8"/>
        <w:gridCol w:w="772"/>
        <w:gridCol w:w="9"/>
        <w:gridCol w:w="552"/>
        <w:gridCol w:w="24"/>
        <w:gridCol w:w="575"/>
      </w:tblGrid>
      <w:tr w:rsidR="00027308" w:rsidRPr="00027308" w:rsidTr="00B72881">
        <w:trPr>
          <w:trHeight w:val="271"/>
        </w:trPr>
        <w:tc>
          <w:tcPr>
            <w:tcW w:w="71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Города, районы субъекта и показатели обеспе-ченности материаль-ными средствами</w:t>
            </w:r>
          </w:p>
        </w:tc>
        <w:tc>
          <w:tcPr>
            <w:tcW w:w="762" w:type="pct"/>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xml:space="preserve">Наименова-ние складов или организаций поставля-ющих материаль-ные средства </w:t>
            </w:r>
          </w:p>
        </w:tc>
        <w:tc>
          <w:tcPr>
            <w:tcW w:w="2731" w:type="pct"/>
            <w:gridSpan w:val="11"/>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Запасы материальных средств</w:t>
            </w:r>
          </w:p>
        </w:tc>
        <w:tc>
          <w:tcPr>
            <w:tcW w:w="26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СИЗ органов дыхания</w:t>
            </w:r>
          </w:p>
          <w:p w:rsidR="00027308" w:rsidRPr="00027308" w:rsidRDefault="00027308" w:rsidP="00027308">
            <w:pPr>
              <w:jc w:val="center"/>
            </w:pPr>
            <w:r w:rsidRPr="00027308">
              <w:t>и кожи (щт.)</w:t>
            </w:r>
          </w:p>
        </w:tc>
        <w:tc>
          <w:tcPr>
            <w:tcW w:w="265"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Специальная одежда (компл.)</w:t>
            </w:r>
          </w:p>
        </w:tc>
        <w:tc>
          <w:tcPr>
            <w:tcW w:w="262"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Шанцевый инструмент</w:t>
            </w:r>
          </w:p>
        </w:tc>
      </w:tr>
      <w:tr w:rsidR="00027308" w:rsidRPr="00027308" w:rsidTr="00B72881">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2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Гробы (шт.)</w:t>
            </w:r>
          </w:p>
        </w:tc>
        <w:tc>
          <w:tcPr>
            <w:tcW w:w="2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Доска обрезная для изготовления гробов(м</w:t>
            </w:r>
            <w:r w:rsidRPr="00027308">
              <w:rPr>
                <w:vertAlign w:val="superscript"/>
              </w:rPr>
              <w:t>3</w:t>
            </w:r>
            <w:r w:rsidRPr="00027308">
              <w:t>)</w:t>
            </w: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027308" w:rsidRPr="00027308" w:rsidRDefault="00027308" w:rsidP="00027308">
            <w:pPr>
              <w:jc w:val="center"/>
            </w:pPr>
            <w:r w:rsidRPr="00027308">
              <w:t>Метизные изделия (т.)</w:t>
            </w:r>
          </w:p>
        </w:tc>
        <w:tc>
          <w:tcPr>
            <w:tcW w:w="2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Ткань (м/п.)</w:t>
            </w:r>
          </w:p>
        </w:tc>
        <w:tc>
          <w:tcPr>
            <w:tcW w:w="2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Мешки паталогоанатомические (шт.)</w:t>
            </w:r>
          </w:p>
        </w:tc>
        <w:tc>
          <w:tcPr>
            <w:tcW w:w="2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Материалы для изготовления памятников (т.)</w:t>
            </w:r>
          </w:p>
        </w:tc>
        <w:tc>
          <w:tcPr>
            <w:tcW w:w="822" w:type="pct"/>
            <w:gridSpan w:val="3"/>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ГСМ</w:t>
            </w:r>
          </w:p>
        </w:tc>
        <w:tc>
          <w:tcPr>
            <w:tcW w:w="276"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Дез. средства (т.)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r>
      <w:tr w:rsidR="00027308" w:rsidRPr="00027308" w:rsidTr="00B72881">
        <w:trPr>
          <w:cantSplit/>
          <w:trHeight w:val="30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274"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Бензин (т.)</w:t>
            </w:r>
          </w:p>
        </w:tc>
        <w:tc>
          <w:tcPr>
            <w:tcW w:w="272"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Диз. топливо (т.)</w:t>
            </w:r>
          </w:p>
        </w:tc>
        <w:tc>
          <w:tcPr>
            <w:tcW w:w="275"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jc w:val="center"/>
            </w:pPr>
            <w:r w:rsidRPr="00027308">
              <w:t>Масла (т.)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r>
      <w:tr w:rsidR="00027308" w:rsidRPr="00027308" w:rsidTr="00B72881">
        <w:trPr>
          <w:trHeight w:val="61"/>
        </w:trPr>
        <w:tc>
          <w:tcPr>
            <w:tcW w:w="7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rPr>
                <w:b/>
                <w:bCs/>
                <w:sz w:val="20"/>
                <w:szCs w:val="20"/>
              </w:rPr>
            </w:pPr>
            <w:r w:rsidRPr="00027308">
              <w:rPr>
                <w:b/>
                <w:bCs/>
                <w:sz w:val="20"/>
                <w:szCs w:val="20"/>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6</w:t>
            </w: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7</w:t>
            </w:r>
          </w:p>
        </w:tc>
        <w:tc>
          <w:tcPr>
            <w:tcW w:w="27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8</w:t>
            </w:r>
          </w:p>
        </w:tc>
        <w:tc>
          <w:tcPr>
            <w:tcW w:w="27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9</w:t>
            </w: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10</w:t>
            </w:r>
          </w:p>
        </w:tc>
        <w:tc>
          <w:tcPr>
            <w:tcW w:w="27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11</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12</w:t>
            </w:r>
          </w:p>
        </w:tc>
        <w:tc>
          <w:tcPr>
            <w:tcW w:w="26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13</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14</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sz w:val="20"/>
                <w:szCs w:val="20"/>
              </w:rPr>
            </w:pPr>
            <w:r w:rsidRPr="00027308">
              <w:rPr>
                <w:b/>
                <w:bCs/>
                <w:sz w:val="20"/>
                <w:szCs w:val="20"/>
              </w:rPr>
              <w:t>15</w:t>
            </w:r>
          </w:p>
        </w:tc>
      </w:tr>
      <w:tr w:rsidR="00027308" w:rsidRPr="00027308" w:rsidTr="00B72881">
        <w:trPr>
          <w:trHeight w:val="264"/>
        </w:trPr>
        <w:tc>
          <w:tcPr>
            <w:tcW w:w="5000" w:type="pct"/>
            <w:gridSpan w:val="1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both"/>
            </w:pPr>
            <w:r w:rsidRPr="00027308">
              <w:t>Команда по захоронению</w:t>
            </w:r>
          </w:p>
        </w:tc>
      </w:tr>
      <w:tr w:rsidR="00027308" w:rsidRPr="00027308" w:rsidTr="00B72881">
        <w:trPr>
          <w:trHeight w:val="284"/>
        </w:trPr>
        <w:tc>
          <w:tcPr>
            <w:tcW w:w="7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По норме</w:t>
            </w:r>
          </w:p>
        </w:tc>
        <w:tc>
          <w:tcPr>
            <w:tcW w:w="7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272"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150</w:t>
            </w:r>
          </w:p>
        </w:tc>
        <w:tc>
          <w:tcPr>
            <w:tcW w:w="272"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13</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150</w:t>
            </w:r>
          </w:p>
        </w:tc>
        <w:tc>
          <w:tcPr>
            <w:tcW w:w="273"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4"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3</w:t>
            </w:r>
          </w:p>
        </w:tc>
        <w:tc>
          <w:tcPr>
            <w:tcW w:w="272"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3</w:t>
            </w:r>
          </w:p>
        </w:tc>
        <w:tc>
          <w:tcPr>
            <w:tcW w:w="275"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gridSpan w:val="3"/>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150</w:t>
            </w:r>
          </w:p>
        </w:tc>
        <w:tc>
          <w:tcPr>
            <w:tcW w:w="272" w:type="pct"/>
            <w:gridSpan w:val="2"/>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150</w:t>
            </w:r>
          </w:p>
        </w:tc>
        <w:tc>
          <w:tcPr>
            <w:tcW w:w="251" w:type="pct"/>
            <w:tcBorders>
              <w:top w:val="single" w:sz="4" w:space="0" w:color="auto"/>
              <w:left w:val="single" w:sz="4" w:space="0" w:color="auto"/>
              <w:bottom w:val="single" w:sz="4" w:space="0" w:color="auto"/>
              <w:right w:val="single" w:sz="4" w:space="0" w:color="auto"/>
            </w:tcBorders>
            <w:hideMark/>
          </w:tcPr>
          <w:p w:rsidR="00027308" w:rsidRPr="00027308" w:rsidRDefault="00027308" w:rsidP="00027308">
            <w:pPr>
              <w:jc w:val="both"/>
            </w:pPr>
            <w:r w:rsidRPr="00027308">
              <w:t>120</w:t>
            </w:r>
          </w:p>
        </w:tc>
      </w:tr>
      <w:tr w:rsidR="00027308" w:rsidRPr="00027308" w:rsidTr="00B72881">
        <w:trPr>
          <w:trHeight w:val="284"/>
        </w:trPr>
        <w:tc>
          <w:tcPr>
            <w:tcW w:w="7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tc>
        <w:tc>
          <w:tcPr>
            <w:tcW w:w="7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4"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5"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gridSpan w:val="3"/>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gridSpan w:val="2"/>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51"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r>
      <w:tr w:rsidR="00027308" w:rsidRPr="00027308" w:rsidTr="00B72881">
        <w:trPr>
          <w:trHeight w:val="284"/>
        </w:trPr>
        <w:tc>
          <w:tcPr>
            <w:tcW w:w="7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В наличии</w:t>
            </w:r>
          </w:p>
        </w:tc>
        <w:tc>
          <w:tcPr>
            <w:tcW w:w="7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4"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5"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gridSpan w:val="3"/>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gridSpan w:val="2"/>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51"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r>
      <w:tr w:rsidR="00027308" w:rsidRPr="00027308" w:rsidTr="00B72881">
        <w:trPr>
          <w:trHeight w:val="284"/>
        </w:trPr>
        <w:tc>
          <w:tcPr>
            <w:tcW w:w="7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tc>
        <w:tc>
          <w:tcPr>
            <w:tcW w:w="7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4"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5"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gridSpan w:val="3"/>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gridSpan w:val="2"/>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51"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r>
      <w:tr w:rsidR="00027308" w:rsidRPr="00027308" w:rsidTr="00B72881">
        <w:trPr>
          <w:trHeight w:val="284"/>
        </w:trPr>
        <w:tc>
          <w:tcPr>
            <w:tcW w:w="7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Поступает</w:t>
            </w:r>
          </w:p>
        </w:tc>
        <w:tc>
          <w:tcPr>
            <w:tcW w:w="7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4"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5"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gridSpan w:val="3"/>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gridSpan w:val="2"/>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51"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r>
      <w:tr w:rsidR="00027308" w:rsidRPr="00027308" w:rsidTr="00B72881">
        <w:trPr>
          <w:trHeight w:val="284"/>
        </w:trPr>
        <w:tc>
          <w:tcPr>
            <w:tcW w:w="7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tc>
        <w:tc>
          <w:tcPr>
            <w:tcW w:w="7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4"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5"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gridSpan w:val="3"/>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gridSpan w:val="2"/>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51"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r>
      <w:tr w:rsidR="00027308" w:rsidRPr="00027308" w:rsidTr="00B72881">
        <w:trPr>
          <w:trHeight w:val="284"/>
        </w:trPr>
        <w:tc>
          <w:tcPr>
            <w:tcW w:w="7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Потребность</w:t>
            </w:r>
          </w:p>
        </w:tc>
        <w:tc>
          <w:tcPr>
            <w:tcW w:w="7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4"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5"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3" w:type="pct"/>
            <w:gridSpan w:val="3"/>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gridSpan w:val="2"/>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51"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r>
      <w:tr w:rsidR="00027308" w:rsidRPr="00027308" w:rsidTr="00B72881">
        <w:trPr>
          <w:trHeight w:val="284"/>
        </w:trPr>
        <w:tc>
          <w:tcPr>
            <w:tcW w:w="5000" w:type="pct"/>
            <w:gridSpan w:val="1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Потребуется дополнительно:</w:t>
            </w:r>
          </w:p>
        </w:tc>
      </w:tr>
      <w:tr w:rsidR="00027308" w:rsidRPr="00027308" w:rsidTr="00B72881">
        <w:trPr>
          <w:trHeight w:val="284"/>
        </w:trPr>
        <w:tc>
          <w:tcPr>
            <w:tcW w:w="71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Выделяется</w:t>
            </w:r>
          </w:p>
        </w:tc>
        <w:tc>
          <w:tcPr>
            <w:tcW w:w="762" w:type="pct"/>
            <w:tcBorders>
              <w:top w:val="single" w:sz="4" w:space="0" w:color="auto"/>
              <w:left w:val="single" w:sz="4" w:space="0" w:color="auto"/>
              <w:bottom w:val="single" w:sz="4" w:space="0" w:color="auto"/>
              <w:right w:val="single" w:sz="4" w:space="0" w:color="auto"/>
            </w:tcBorders>
          </w:tcPr>
          <w:p w:rsidR="00027308" w:rsidRPr="00027308" w:rsidRDefault="00027308" w:rsidP="00027308">
            <w:pPr>
              <w:jc w:val="both"/>
            </w:pPr>
          </w:p>
        </w:tc>
        <w:tc>
          <w:tcPr>
            <w:tcW w:w="27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jc w:val="center"/>
            </w:pPr>
          </w:p>
        </w:tc>
        <w:tc>
          <w:tcPr>
            <w:tcW w:w="27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5"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3" w:type="pct"/>
            <w:gridSpan w:val="3"/>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51"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284"/>
        </w:trPr>
        <w:tc>
          <w:tcPr>
            <w:tcW w:w="147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Потребность за(МР):</w:t>
            </w: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150</w:t>
            </w: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13</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jc w:val="center"/>
            </w:pPr>
          </w:p>
        </w:tc>
        <w:tc>
          <w:tcPr>
            <w:tcW w:w="27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150</w:t>
            </w:r>
          </w:p>
        </w:tc>
        <w:tc>
          <w:tcPr>
            <w:tcW w:w="27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3</w:t>
            </w:r>
          </w:p>
        </w:tc>
        <w:tc>
          <w:tcPr>
            <w:tcW w:w="275"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73" w:type="pct"/>
            <w:gridSpan w:val="3"/>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150</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150</w:t>
            </w:r>
          </w:p>
        </w:tc>
        <w:tc>
          <w:tcPr>
            <w:tcW w:w="251"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120</w:t>
            </w:r>
          </w:p>
        </w:tc>
      </w:tr>
    </w:tbl>
    <w:p w:rsidR="00027308" w:rsidRPr="00027308" w:rsidRDefault="00027308" w:rsidP="00027308">
      <w:pPr>
        <w:jc w:val="both"/>
        <w:rPr>
          <w:sz w:val="16"/>
          <w:szCs w:val="16"/>
        </w:rPr>
      </w:pPr>
    </w:p>
    <w:p w:rsidR="00027308" w:rsidRPr="00027308" w:rsidRDefault="00027308" w:rsidP="00027308">
      <w:pPr>
        <w:jc w:val="center"/>
        <w:rPr>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p>
    <w:p w:rsidR="00027308" w:rsidRPr="00027308" w:rsidRDefault="00027308" w:rsidP="00027308">
      <w:pPr>
        <w:jc w:val="center"/>
        <w:rPr>
          <w:b/>
          <w:sz w:val="28"/>
          <w:szCs w:val="28"/>
        </w:rPr>
      </w:pPr>
      <w:r w:rsidRPr="00027308">
        <w:rPr>
          <w:b/>
          <w:sz w:val="28"/>
          <w:szCs w:val="28"/>
        </w:rPr>
        <w:t>Наличие личного состава</w:t>
      </w:r>
    </w:p>
    <w:p w:rsidR="00027308" w:rsidRPr="00027308" w:rsidRDefault="00027308" w:rsidP="00027308">
      <w:pPr>
        <w:jc w:val="center"/>
        <w:rPr>
          <w:b/>
          <w:sz w:val="28"/>
          <w:szCs w:val="28"/>
        </w:rPr>
      </w:pPr>
      <w:r w:rsidRPr="00027308">
        <w:rPr>
          <w:b/>
          <w:sz w:val="28"/>
          <w:szCs w:val="28"/>
        </w:rPr>
        <w:t>формирований для срочного захоронения трупов</w:t>
      </w:r>
    </w:p>
    <w:p w:rsidR="00027308" w:rsidRPr="00027308" w:rsidRDefault="00027308" w:rsidP="00027308">
      <w:pPr>
        <w:jc w:val="center"/>
        <w:rPr>
          <w:sz w:val="16"/>
          <w:szCs w:val="16"/>
        </w:rPr>
      </w:pPr>
    </w:p>
    <w:tbl>
      <w:tblPr>
        <w:tblW w:w="50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569"/>
        <w:gridCol w:w="1569"/>
        <w:gridCol w:w="1585"/>
        <w:gridCol w:w="456"/>
        <w:gridCol w:w="452"/>
        <w:gridCol w:w="456"/>
        <w:gridCol w:w="456"/>
        <w:gridCol w:w="452"/>
        <w:gridCol w:w="452"/>
        <w:gridCol w:w="452"/>
        <w:gridCol w:w="576"/>
        <w:gridCol w:w="456"/>
        <w:gridCol w:w="452"/>
        <w:gridCol w:w="576"/>
      </w:tblGrid>
      <w:tr w:rsidR="00027308" w:rsidRPr="00027308" w:rsidTr="00B72881">
        <w:trPr>
          <w:trHeight w:val="550"/>
        </w:trPr>
        <w:tc>
          <w:tcPr>
            <w:tcW w:w="69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both"/>
            </w:pPr>
            <w:r w:rsidRPr="00027308">
              <w:t xml:space="preserve">Показатели </w:t>
            </w:r>
            <w:r w:rsidRPr="00027308">
              <w:rPr>
                <w:sz w:val="22"/>
                <w:szCs w:val="22"/>
              </w:rPr>
              <w:t>формирован.</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Наименование</w:t>
            </w:r>
          </w:p>
          <w:p w:rsidR="00027308" w:rsidRPr="00027308" w:rsidRDefault="00027308" w:rsidP="00027308">
            <w:pPr>
              <w:jc w:val="center"/>
            </w:pPr>
            <w:r w:rsidRPr="00027308">
              <w:t>формирований</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Кто</w:t>
            </w:r>
          </w:p>
          <w:p w:rsidR="00027308" w:rsidRPr="00027308" w:rsidRDefault="00027308" w:rsidP="00027308">
            <w:pPr>
              <w:jc w:val="center"/>
            </w:pPr>
            <w:r w:rsidRPr="00027308">
              <w:t>выделяет</w:t>
            </w:r>
          </w:p>
          <w:p w:rsidR="00027308" w:rsidRPr="00027308" w:rsidRDefault="00027308" w:rsidP="00027308">
            <w:pPr>
              <w:jc w:val="center"/>
            </w:pPr>
            <w:r w:rsidRPr="00027308">
              <w:lastRenderedPageBreak/>
              <w:t>(наимено-вание организации)</w:t>
            </w:r>
          </w:p>
        </w:tc>
        <w:tc>
          <w:tcPr>
            <w:tcW w:w="2417" w:type="pct"/>
            <w:gridSpan w:val="11"/>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lastRenderedPageBreak/>
              <w:t>Личный состав формирований</w:t>
            </w:r>
          </w:p>
        </w:tc>
      </w:tr>
      <w:tr w:rsidR="00027308" w:rsidRPr="00027308" w:rsidTr="00B72881">
        <w:trPr>
          <w:cantSplit/>
          <w:trHeight w:val="20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56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Команда по захоронению</w:t>
            </w:r>
          </w:p>
        </w:tc>
        <w:tc>
          <w:tcPr>
            <w:tcW w:w="56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xml:space="preserve">Группы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rPr>
                <w:sz w:val="20"/>
                <w:szCs w:val="20"/>
              </w:rPr>
            </w:pPr>
            <w:r w:rsidRPr="00027308">
              <w:rPr>
                <w:sz w:val="20"/>
                <w:szCs w:val="20"/>
              </w:rPr>
              <w:t>Командир</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rPr>
                <w:sz w:val="20"/>
                <w:szCs w:val="20"/>
              </w:rPr>
            </w:pPr>
            <w:r w:rsidRPr="00027308">
              <w:rPr>
                <w:sz w:val="20"/>
                <w:szCs w:val="20"/>
              </w:rPr>
              <w:t>Командир - бульдозерист</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rPr>
                <w:sz w:val="20"/>
                <w:szCs w:val="20"/>
              </w:rPr>
            </w:pPr>
            <w:r w:rsidRPr="00027308">
              <w:rPr>
                <w:sz w:val="20"/>
                <w:szCs w:val="20"/>
              </w:rPr>
              <w:t>Бульдозерист</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rPr>
                <w:sz w:val="20"/>
                <w:szCs w:val="20"/>
              </w:rPr>
            </w:pPr>
            <w:r w:rsidRPr="00027308">
              <w:rPr>
                <w:sz w:val="20"/>
                <w:szCs w:val="20"/>
              </w:rPr>
              <w:t>Командир - водитель</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rPr>
                <w:sz w:val="20"/>
                <w:szCs w:val="20"/>
              </w:rPr>
            </w:pPr>
            <w:r w:rsidRPr="00027308">
              <w:rPr>
                <w:sz w:val="20"/>
                <w:szCs w:val="20"/>
              </w:rPr>
              <w:t>Водитель - дозиметрист</w:t>
            </w: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rPr>
                <w:sz w:val="20"/>
                <w:szCs w:val="20"/>
              </w:rPr>
            </w:pPr>
            <w:r w:rsidRPr="00027308">
              <w:rPr>
                <w:sz w:val="20"/>
                <w:szCs w:val="20"/>
              </w:rPr>
              <w:t>Водитель</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rPr>
                <w:sz w:val="20"/>
                <w:szCs w:val="20"/>
              </w:rPr>
            </w:pPr>
            <w:r w:rsidRPr="00027308">
              <w:rPr>
                <w:sz w:val="20"/>
                <w:szCs w:val="20"/>
              </w:rPr>
              <w:t>Электрик – подсобный рабочий</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jc w:val="center"/>
              <w:rPr>
                <w:sz w:val="20"/>
                <w:szCs w:val="20"/>
              </w:rPr>
            </w:pPr>
            <w:r w:rsidRPr="00027308">
              <w:rPr>
                <w:sz w:val="20"/>
                <w:szCs w:val="20"/>
              </w:rPr>
              <w:t>Подсобный рабочий</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rPr>
                <w:sz w:val="20"/>
                <w:szCs w:val="20"/>
              </w:rPr>
            </w:pPr>
            <w:r w:rsidRPr="00027308">
              <w:rPr>
                <w:sz w:val="20"/>
                <w:szCs w:val="20"/>
              </w:rPr>
              <w:t>Фельдшер (врач)</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rPr>
                <w:sz w:val="20"/>
                <w:szCs w:val="20"/>
              </w:rPr>
            </w:pPr>
            <w:r w:rsidRPr="00027308">
              <w:rPr>
                <w:sz w:val="20"/>
                <w:szCs w:val="20"/>
              </w:rPr>
              <w:t>Представитель МВД</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027308" w:rsidRPr="00027308" w:rsidRDefault="00027308" w:rsidP="00027308">
            <w:pPr>
              <w:ind w:right="113"/>
              <w:jc w:val="center"/>
            </w:pPr>
            <w:r w:rsidRPr="00027308">
              <w:t>Всего</w:t>
            </w:r>
          </w:p>
        </w:tc>
      </w:tr>
      <w:tr w:rsidR="00027308" w:rsidRPr="00027308" w:rsidTr="00B72881">
        <w:trPr>
          <w:trHeight w:val="61"/>
        </w:trPr>
        <w:tc>
          <w:tcPr>
            <w:tcW w:w="6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По норме</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56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Звено по захоронению</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МО</w:t>
            </w: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120</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150</w:t>
            </w:r>
          </w:p>
        </w:tc>
      </w:tr>
      <w:tr w:rsidR="00027308" w:rsidRPr="00027308" w:rsidTr="00B72881">
        <w:trPr>
          <w:trHeight w:val="61"/>
        </w:trPr>
        <w:tc>
          <w:tcPr>
            <w:tcW w:w="6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56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Звено обеспечения</w:t>
            </w:r>
          </w:p>
        </w:tc>
        <w:tc>
          <w:tcPr>
            <w:tcW w:w="764"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МО</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30</w:t>
            </w: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60</w:t>
            </w:r>
          </w:p>
        </w:tc>
      </w:tr>
      <w:tr w:rsidR="00027308" w:rsidRPr="00027308" w:rsidTr="00B72881">
        <w:trPr>
          <w:trHeight w:val="61"/>
        </w:trPr>
        <w:tc>
          <w:tcPr>
            <w:tcW w:w="6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В наличии</w:t>
            </w:r>
          </w:p>
        </w:tc>
        <w:tc>
          <w:tcPr>
            <w:tcW w:w="56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56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Звено по захоронению</w:t>
            </w:r>
          </w:p>
        </w:tc>
        <w:tc>
          <w:tcPr>
            <w:tcW w:w="76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120</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150</w:t>
            </w:r>
          </w:p>
        </w:tc>
      </w:tr>
      <w:tr w:rsidR="00027308" w:rsidRPr="00027308" w:rsidTr="00B72881">
        <w:trPr>
          <w:trHeight w:val="61"/>
        </w:trPr>
        <w:tc>
          <w:tcPr>
            <w:tcW w:w="6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tc>
        <w:tc>
          <w:tcPr>
            <w:tcW w:w="56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6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Звено обеспечения</w:t>
            </w:r>
          </w:p>
        </w:tc>
        <w:tc>
          <w:tcPr>
            <w:tcW w:w="76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30</w:t>
            </w:r>
          </w:p>
        </w:tc>
        <w:tc>
          <w:tcPr>
            <w:tcW w:w="21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60</w:t>
            </w:r>
          </w:p>
        </w:tc>
      </w:tr>
      <w:tr w:rsidR="00027308" w:rsidRPr="00027308" w:rsidTr="00B72881">
        <w:trPr>
          <w:trHeight w:val="61"/>
        </w:trPr>
        <w:tc>
          <w:tcPr>
            <w:tcW w:w="6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Поступает</w:t>
            </w:r>
          </w:p>
        </w:tc>
        <w:tc>
          <w:tcPr>
            <w:tcW w:w="56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61"/>
        </w:trPr>
        <w:tc>
          <w:tcPr>
            <w:tcW w:w="6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Потребность</w:t>
            </w:r>
          </w:p>
        </w:tc>
        <w:tc>
          <w:tcPr>
            <w:tcW w:w="56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51"/>
        </w:trPr>
        <w:tc>
          <w:tcPr>
            <w:tcW w:w="5000" w:type="pct"/>
            <w:gridSpan w:val="1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rPr>
                <w:b/>
                <w:bCs/>
              </w:rPr>
            </w:pPr>
            <w:r w:rsidRPr="00027308">
              <w:rPr>
                <w:b/>
                <w:bCs/>
              </w:rPr>
              <w:t>Потребуется дополнительно:</w:t>
            </w:r>
          </w:p>
        </w:tc>
      </w:tr>
      <w:tr w:rsidR="00027308" w:rsidRPr="00027308" w:rsidTr="00B72881">
        <w:trPr>
          <w:trHeight w:val="51"/>
        </w:trPr>
        <w:tc>
          <w:tcPr>
            <w:tcW w:w="69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r w:rsidRPr="00027308">
              <w:t>Выделяется</w:t>
            </w:r>
          </w:p>
        </w:tc>
        <w:tc>
          <w:tcPr>
            <w:tcW w:w="56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62"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Звено по захоронению</w:t>
            </w:r>
          </w:p>
        </w:tc>
        <w:tc>
          <w:tcPr>
            <w:tcW w:w="7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МО</w:t>
            </w: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56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7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281"/>
        </w:trPr>
        <w:tc>
          <w:tcPr>
            <w:tcW w:w="69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7308" w:rsidRPr="00027308" w:rsidRDefault="00027308" w:rsidP="00027308">
            <w:pPr>
              <w:jc w:val="center"/>
            </w:pPr>
            <w:r w:rsidRPr="00027308">
              <w:t>Потребность за (МО)</w:t>
            </w:r>
          </w:p>
        </w:tc>
        <w:tc>
          <w:tcPr>
            <w:tcW w:w="56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56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56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tc>
        <w:tc>
          <w:tcPr>
            <w:tcW w:w="56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4"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bl>
    <w:p w:rsidR="00027308" w:rsidRPr="00027308" w:rsidRDefault="00027308" w:rsidP="00027308">
      <w:pPr>
        <w:tabs>
          <w:tab w:val="left" w:pos="7920"/>
        </w:tabs>
        <w:jc w:val="both"/>
        <w:rPr>
          <w:sz w:val="28"/>
          <w:szCs w:val="28"/>
        </w:rPr>
      </w:pPr>
    </w:p>
    <w:p w:rsidR="00027308" w:rsidRPr="00027308" w:rsidRDefault="00027308" w:rsidP="00027308">
      <w:pPr>
        <w:tabs>
          <w:tab w:val="left" w:pos="7920"/>
        </w:tabs>
        <w:jc w:val="both"/>
        <w:rPr>
          <w:sz w:val="28"/>
          <w:szCs w:val="28"/>
        </w:rPr>
      </w:pPr>
    </w:p>
    <w:p w:rsidR="00027308" w:rsidRPr="00027308" w:rsidRDefault="00027308" w:rsidP="00027308">
      <w:pPr>
        <w:tabs>
          <w:tab w:val="left" w:pos="7920"/>
        </w:tabs>
        <w:jc w:val="both"/>
        <w:rPr>
          <w:sz w:val="28"/>
          <w:szCs w:val="28"/>
        </w:rPr>
      </w:pPr>
    </w:p>
    <w:p w:rsidR="00027308" w:rsidRPr="00027308" w:rsidRDefault="00027308" w:rsidP="00027308">
      <w:pPr>
        <w:jc w:val="center"/>
        <w:rPr>
          <w:b/>
          <w:bCs/>
          <w:sz w:val="28"/>
          <w:szCs w:val="28"/>
        </w:rPr>
      </w:pPr>
    </w:p>
    <w:p w:rsidR="00027308" w:rsidRPr="00027308" w:rsidRDefault="00027308" w:rsidP="00027308">
      <w:pPr>
        <w:jc w:val="center"/>
        <w:rPr>
          <w:b/>
          <w:bCs/>
          <w:sz w:val="28"/>
          <w:szCs w:val="28"/>
        </w:rPr>
      </w:pPr>
    </w:p>
    <w:p w:rsidR="00027308" w:rsidRPr="00027308" w:rsidRDefault="00027308" w:rsidP="00027308">
      <w:pPr>
        <w:jc w:val="center"/>
        <w:rPr>
          <w:b/>
          <w:bCs/>
          <w:sz w:val="28"/>
          <w:szCs w:val="28"/>
        </w:rPr>
      </w:pPr>
    </w:p>
    <w:p w:rsidR="00027308" w:rsidRPr="00027308" w:rsidRDefault="00027308" w:rsidP="00027308">
      <w:pPr>
        <w:jc w:val="center"/>
        <w:rPr>
          <w:b/>
          <w:bCs/>
          <w:sz w:val="28"/>
          <w:szCs w:val="28"/>
        </w:rPr>
      </w:pPr>
      <w:r w:rsidRPr="00027308">
        <w:rPr>
          <w:b/>
          <w:bCs/>
          <w:sz w:val="28"/>
          <w:szCs w:val="28"/>
        </w:rPr>
        <w:t>Сводные сведения (МО)</w:t>
      </w:r>
    </w:p>
    <w:p w:rsidR="00027308" w:rsidRPr="00027308" w:rsidRDefault="00027308" w:rsidP="00027308">
      <w:pPr>
        <w:jc w:val="center"/>
        <w:rPr>
          <w:b/>
          <w:bCs/>
          <w:sz w:val="28"/>
          <w:szCs w:val="28"/>
        </w:rPr>
      </w:pPr>
      <w:r w:rsidRPr="00027308">
        <w:rPr>
          <w:b/>
          <w:bCs/>
          <w:sz w:val="28"/>
          <w:szCs w:val="28"/>
        </w:rPr>
        <w:t>по местам планируемых захоронений по состоянию на 1.01.2022 г.</w:t>
      </w:r>
    </w:p>
    <w:p w:rsidR="00027308" w:rsidRPr="00027308" w:rsidRDefault="00027308" w:rsidP="00027308">
      <w:pPr>
        <w:jc w:val="cente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628"/>
        <w:gridCol w:w="2184"/>
        <w:gridCol w:w="2184"/>
        <w:gridCol w:w="2178"/>
      </w:tblGrid>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п/п</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Населённые пункты (МО)</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Места планируемого захоронения</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Общая площадь,</w:t>
            </w:r>
          </w:p>
          <w:p w:rsidR="00027308" w:rsidRPr="00027308" w:rsidRDefault="00027308" w:rsidP="00027308">
            <w:pPr>
              <w:jc w:val="center"/>
            </w:pPr>
            <w:r w:rsidRPr="00027308">
              <w:t>га.</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Резерв составляет,</w:t>
            </w:r>
          </w:p>
          <w:p w:rsidR="00027308" w:rsidRPr="00027308" w:rsidRDefault="00027308" w:rsidP="00027308">
            <w:pPr>
              <w:jc w:val="center"/>
            </w:pPr>
            <w:r w:rsidRPr="00027308">
              <w:t>га.</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 Красный Чикой</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rPr>
                <w:b/>
                <w:bCs/>
              </w:rPr>
              <w:t>3.62</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1.105</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2</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с.Черемхово</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1.8</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3</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с.Шимбилик</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1.69</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4</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с.Захарово</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1.04</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5</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с.Коротково</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2.31</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6</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с.Малоархангельск</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1.61</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7</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с.Архангельское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1</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8</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с.Байхор</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 xml:space="preserve">Действующее </w:t>
            </w:r>
            <w:r w:rsidRPr="00027308">
              <w:lastRenderedPageBreak/>
              <w:t>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lastRenderedPageBreak/>
              <w:t>1.51</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9</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с.Верхний Шергольджин</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0.8</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10</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с.Альбитуй</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1.7</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11</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с.Урлук</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2.6</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12</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с.Большая Речка</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2.9</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13</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с.Жиндо</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2.5</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14</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с.Конкино</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0.6</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r w:rsidRPr="00027308">
              <w:t>15</w:t>
            </w:r>
          </w:p>
        </w:tc>
        <w:tc>
          <w:tcPr>
            <w:tcW w:w="1333"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с.Менза</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Действующее кладбище</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w:t>
            </w:r>
          </w:p>
        </w:tc>
      </w:tr>
      <w:tr w:rsidR="00027308" w:rsidRPr="00027308" w:rsidTr="00B72881">
        <w:tc>
          <w:tcPr>
            <w:tcW w:w="346"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tc>
        <w:tc>
          <w:tcPr>
            <w:tcW w:w="1333"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1108"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c>
          <w:tcPr>
            <w:tcW w:w="1108"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rPr>
                <w:b/>
                <w:bCs/>
              </w:rPr>
            </w:pPr>
          </w:p>
        </w:tc>
        <w:tc>
          <w:tcPr>
            <w:tcW w:w="1105" w:type="pct"/>
            <w:tcBorders>
              <w:top w:val="single" w:sz="4" w:space="0" w:color="auto"/>
              <w:left w:val="single" w:sz="4" w:space="0" w:color="auto"/>
              <w:bottom w:val="single" w:sz="4" w:space="0" w:color="auto"/>
              <w:right w:val="single" w:sz="4" w:space="0" w:color="auto"/>
            </w:tcBorders>
            <w:vAlign w:val="center"/>
          </w:tcPr>
          <w:p w:rsidR="00027308" w:rsidRPr="00027308" w:rsidRDefault="00027308" w:rsidP="00027308">
            <w:pPr>
              <w:jc w:val="center"/>
            </w:pPr>
          </w:p>
        </w:tc>
      </w:tr>
      <w:tr w:rsidR="00027308" w:rsidRPr="00027308" w:rsidTr="00B72881">
        <w:tc>
          <w:tcPr>
            <w:tcW w:w="1679" w:type="pct"/>
            <w:gridSpan w:val="2"/>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Итого за муниципальный район</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15.</w:t>
            </w:r>
          </w:p>
        </w:tc>
        <w:tc>
          <w:tcPr>
            <w:tcW w:w="1108"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rPr>
                <w:b/>
                <w:bCs/>
              </w:rPr>
            </w:pPr>
            <w:r w:rsidRPr="00027308">
              <w:rPr>
                <w:b/>
                <w:bCs/>
              </w:rPr>
              <w:t>26.78</w:t>
            </w:r>
          </w:p>
        </w:tc>
        <w:tc>
          <w:tcPr>
            <w:tcW w:w="1105" w:type="pct"/>
            <w:tcBorders>
              <w:top w:val="single" w:sz="4" w:space="0" w:color="auto"/>
              <w:left w:val="single" w:sz="4" w:space="0" w:color="auto"/>
              <w:bottom w:val="single" w:sz="4" w:space="0" w:color="auto"/>
              <w:right w:val="single" w:sz="4" w:space="0" w:color="auto"/>
            </w:tcBorders>
            <w:vAlign w:val="center"/>
            <w:hideMark/>
          </w:tcPr>
          <w:p w:rsidR="00027308" w:rsidRPr="00027308" w:rsidRDefault="00027308" w:rsidP="00027308">
            <w:pPr>
              <w:jc w:val="center"/>
            </w:pPr>
            <w:r w:rsidRPr="00027308">
              <w:t>1.105</w:t>
            </w:r>
          </w:p>
        </w:tc>
      </w:tr>
    </w:tbl>
    <w:p w:rsidR="00027308" w:rsidRPr="00027308" w:rsidRDefault="00027308" w:rsidP="00027308">
      <w:pPr>
        <w:jc w:val="both"/>
        <w:rPr>
          <w:b/>
          <w:bCs/>
          <w:sz w:val="28"/>
          <w:szCs w:val="28"/>
        </w:rPr>
      </w:pPr>
    </w:p>
    <w:p w:rsidR="00027308" w:rsidRPr="00027308" w:rsidRDefault="00027308" w:rsidP="00027308">
      <w:r w:rsidRPr="00027308">
        <w:t xml:space="preserve"> </w:t>
      </w:r>
    </w:p>
    <w:p w:rsidR="00027308" w:rsidRDefault="00027308" w:rsidP="00027308">
      <w:pPr>
        <w:rPr>
          <w:sz w:val="28"/>
          <w:szCs w:val="28"/>
        </w:rPr>
      </w:pPr>
    </w:p>
    <w:p w:rsidR="00027308" w:rsidRPr="00027308" w:rsidRDefault="00027308" w:rsidP="00027308">
      <w:pPr>
        <w:widowControl w:val="0"/>
        <w:tabs>
          <w:tab w:val="left" w:pos="709"/>
          <w:tab w:val="left" w:pos="851"/>
        </w:tabs>
        <w:autoSpaceDE w:val="0"/>
        <w:autoSpaceDN w:val="0"/>
        <w:adjustRightInd w:val="0"/>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27308">
        <w:rPr>
          <w:sz w:val="22"/>
          <w:szCs w:val="22"/>
        </w:rPr>
        <w:t>Приложение № 3</w:t>
      </w:r>
    </w:p>
    <w:p w:rsidR="00027308" w:rsidRPr="00027308" w:rsidRDefault="00027308" w:rsidP="00027308">
      <w:pPr>
        <w:widowControl w:val="0"/>
        <w:tabs>
          <w:tab w:val="left" w:pos="709"/>
          <w:tab w:val="left" w:pos="851"/>
        </w:tabs>
        <w:autoSpaceDE w:val="0"/>
        <w:autoSpaceDN w:val="0"/>
        <w:adjustRightInd w:val="0"/>
        <w:ind w:firstLine="709"/>
        <w:jc w:val="right"/>
      </w:pPr>
      <w:r w:rsidRPr="00027308">
        <w:t>Утверждено</w:t>
      </w:r>
    </w:p>
    <w:p w:rsidR="00027308" w:rsidRPr="00027308" w:rsidRDefault="00027308" w:rsidP="00027308">
      <w:pPr>
        <w:widowControl w:val="0"/>
        <w:tabs>
          <w:tab w:val="left" w:pos="709"/>
          <w:tab w:val="left" w:pos="851"/>
        </w:tabs>
        <w:autoSpaceDE w:val="0"/>
        <w:autoSpaceDN w:val="0"/>
        <w:adjustRightInd w:val="0"/>
        <w:ind w:firstLine="709"/>
        <w:jc w:val="right"/>
      </w:pPr>
      <w:r w:rsidRPr="00027308">
        <w:t>постановлением администрации</w:t>
      </w:r>
    </w:p>
    <w:p w:rsidR="00027308" w:rsidRPr="00027308" w:rsidRDefault="00027308" w:rsidP="00027308">
      <w:pPr>
        <w:widowControl w:val="0"/>
        <w:tabs>
          <w:tab w:val="left" w:pos="709"/>
          <w:tab w:val="left" w:pos="851"/>
        </w:tabs>
        <w:autoSpaceDE w:val="0"/>
        <w:autoSpaceDN w:val="0"/>
        <w:adjustRightInd w:val="0"/>
        <w:ind w:firstLine="709"/>
        <w:jc w:val="right"/>
      </w:pPr>
      <w:r w:rsidRPr="00027308">
        <w:t xml:space="preserve">муниципального района </w:t>
      </w:r>
    </w:p>
    <w:p w:rsidR="00027308" w:rsidRPr="00027308" w:rsidRDefault="00027308" w:rsidP="00027308">
      <w:pPr>
        <w:widowControl w:val="0"/>
        <w:tabs>
          <w:tab w:val="left" w:pos="709"/>
          <w:tab w:val="left" w:pos="851"/>
        </w:tabs>
        <w:autoSpaceDE w:val="0"/>
        <w:autoSpaceDN w:val="0"/>
        <w:adjustRightInd w:val="0"/>
        <w:ind w:firstLine="709"/>
        <w:jc w:val="right"/>
      </w:pPr>
      <w:r w:rsidRPr="00027308">
        <w:t>«Красночикойский район»</w:t>
      </w:r>
    </w:p>
    <w:p w:rsidR="00027308" w:rsidRPr="00027308" w:rsidRDefault="00027308" w:rsidP="00027308">
      <w:pPr>
        <w:widowControl w:val="0"/>
        <w:tabs>
          <w:tab w:val="left" w:pos="709"/>
          <w:tab w:val="left" w:pos="851"/>
        </w:tabs>
        <w:autoSpaceDE w:val="0"/>
        <w:autoSpaceDN w:val="0"/>
        <w:adjustRightInd w:val="0"/>
        <w:ind w:firstLine="709"/>
        <w:jc w:val="right"/>
      </w:pPr>
      <w:r w:rsidRPr="00027308">
        <w:t>от «__»_____2022 г. № ___</w:t>
      </w:r>
    </w:p>
    <w:p w:rsidR="00027308" w:rsidRPr="00027308" w:rsidRDefault="00027308" w:rsidP="00027308">
      <w:pPr>
        <w:widowControl w:val="0"/>
        <w:tabs>
          <w:tab w:val="left" w:pos="709"/>
          <w:tab w:val="left" w:pos="851"/>
        </w:tabs>
        <w:autoSpaceDE w:val="0"/>
        <w:autoSpaceDN w:val="0"/>
        <w:adjustRightInd w:val="0"/>
        <w:ind w:firstLine="709"/>
        <w:jc w:val="right"/>
        <w:rPr>
          <w:sz w:val="28"/>
          <w:szCs w:val="28"/>
        </w:rPr>
      </w:pPr>
    </w:p>
    <w:p w:rsidR="00027308" w:rsidRPr="00027308" w:rsidRDefault="00027308" w:rsidP="00027308">
      <w:pPr>
        <w:widowControl w:val="0"/>
        <w:tabs>
          <w:tab w:val="left" w:pos="709"/>
          <w:tab w:val="left" w:pos="851"/>
        </w:tabs>
        <w:autoSpaceDE w:val="0"/>
        <w:autoSpaceDN w:val="0"/>
        <w:adjustRightInd w:val="0"/>
        <w:ind w:firstLine="709"/>
        <w:jc w:val="right"/>
        <w:rPr>
          <w:sz w:val="28"/>
          <w:szCs w:val="28"/>
        </w:rPr>
      </w:pPr>
    </w:p>
    <w:p w:rsidR="00027308" w:rsidRPr="00027308" w:rsidRDefault="00027308" w:rsidP="00027308">
      <w:pPr>
        <w:widowControl w:val="0"/>
        <w:tabs>
          <w:tab w:val="left" w:pos="709"/>
          <w:tab w:val="left" w:pos="851"/>
        </w:tabs>
        <w:autoSpaceDE w:val="0"/>
        <w:autoSpaceDN w:val="0"/>
        <w:adjustRightInd w:val="0"/>
        <w:ind w:firstLine="709"/>
        <w:jc w:val="center"/>
        <w:rPr>
          <w:b/>
          <w:sz w:val="28"/>
          <w:szCs w:val="28"/>
        </w:rPr>
      </w:pPr>
      <w:r w:rsidRPr="00027308">
        <w:rPr>
          <w:b/>
          <w:sz w:val="28"/>
          <w:szCs w:val="28"/>
        </w:rPr>
        <w:t xml:space="preserve">ПОЛОЖЕНИЕ </w:t>
      </w:r>
    </w:p>
    <w:p w:rsidR="00027308" w:rsidRPr="00027308" w:rsidRDefault="00027308" w:rsidP="00027308">
      <w:pPr>
        <w:widowControl w:val="0"/>
        <w:tabs>
          <w:tab w:val="left" w:pos="709"/>
          <w:tab w:val="left" w:pos="851"/>
        </w:tabs>
        <w:autoSpaceDE w:val="0"/>
        <w:autoSpaceDN w:val="0"/>
        <w:adjustRightInd w:val="0"/>
        <w:ind w:firstLine="709"/>
        <w:jc w:val="center"/>
        <w:rPr>
          <w:b/>
          <w:sz w:val="28"/>
          <w:szCs w:val="28"/>
        </w:rPr>
      </w:pPr>
      <w:r w:rsidRPr="00027308">
        <w:rPr>
          <w:b/>
          <w:sz w:val="28"/>
          <w:szCs w:val="28"/>
        </w:rPr>
        <w:t>о спасательной службе муниципального района «Красночикойский район», по обеспечению мероприятий по гражданское обороне, по срочному захоронению трупов людей и животных на территории муниципального района «Красночикойский район»</w:t>
      </w:r>
    </w:p>
    <w:p w:rsidR="00027308" w:rsidRPr="00027308" w:rsidRDefault="00027308" w:rsidP="00027308">
      <w:pPr>
        <w:keepNext/>
        <w:widowControl w:val="0"/>
        <w:autoSpaceDE w:val="0"/>
        <w:autoSpaceDN w:val="0"/>
        <w:adjustRightInd w:val="0"/>
        <w:spacing w:before="240" w:after="60"/>
        <w:jc w:val="center"/>
        <w:outlineLvl w:val="0"/>
        <w:rPr>
          <w:b/>
          <w:bCs/>
          <w:kern w:val="32"/>
          <w:sz w:val="28"/>
          <w:szCs w:val="28"/>
        </w:rPr>
      </w:pPr>
      <w:bookmarkStart w:id="1" w:name="sub_8"/>
      <w:r w:rsidRPr="00027308">
        <w:rPr>
          <w:b/>
          <w:bCs/>
          <w:kern w:val="32"/>
          <w:sz w:val="28"/>
          <w:szCs w:val="28"/>
        </w:rPr>
        <w:t>I. Общие положения</w:t>
      </w:r>
    </w:p>
    <w:bookmarkEnd w:id="1"/>
    <w:p w:rsidR="00027308" w:rsidRPr="00027308" w:rsidRDefault="00027308" w:rsidP="00027308">
      <w:pPr>
        <w:widowControl w:val="0"/>
        <w:autoSpaceDE w:val="0"/>
        <w:autoSpaceDN w:val="0"/>
        <w:adjustRightInd w:val="0"/>
        <w:jc w:val="both"/>
        <w:rPr>
          <w:sz w:val="28"/>
          <w:szCs w:val="28"/>
        </w:rPr>
      </w:pPr>
      <w:r w:rsidRPr="00027308">
        <w:rPr>
          <w:sz w:val="28"/>
          <w:szCs w:val="28"/>
        </w:rPr>
        <w:t xml:space="preserve">1.1. Настоящее Положение разработано в соответствии с </w:t>
      </w:r>
      <w:hyperlink r:id="rId7" w:history="1">
        <w:r w:rsidRPr="00027308">
          <w:rPr>
            <w:bCs/>
            <w:sz w:val="28"/>
            <w:szCs w:val="28"/>
          </w:rPr>
          <w:t>Федеральным законом</w:t>
        </w:r>
      </w:hyperlink>
      <w:r w:rsidRPr="00027308">
        <w:rPr>
          <w:sz w:val="28"/>
          <w:szCs w:val="28"/>
        </w:rPr>
        <w:t xml:space="preserve"> от 12.02.1998 № 28-ФЗ «О гражданской обороне», </w:t>
      </w:r>
      <w:hyperlink r:id="rId8" w:history="1">
        <w:r w:rsidRPr="00027308">
          <w:rPr>
            <w:bCs/>
            <w:sz w:val="28"/>
            <w:szCs w:val="28"/>
          </w:rPr>
          <w:t>Федеральным законом</w:t>
        </w:r>
      </w:hyperlink>
      <w:r w:rsidRPr="00027308">
        <w:rPr>
          <w:sz w:val="28"/>
          <w:szCs w:val="28"/>
        </w:rPr>
        <w:t xml:space="preserve"> от 21.12.1994 № 68-ФЗ «О защите населения и территорий от чрезвычайных ситуаций природного и техногенного характера», </w:t>
      </w:r>
      <w:hyperlink r:id="rId9" w:history="1">
        <w:r w:rsidRPr="00027308">
          <w:rPr>
            <w:bCs/>
            <w:sz w:val="28"/>
            <w:szCs w:val="28"/>
          </w:rPr>
          <w:t>Федеральным законом</w:t>
        </w:r>
      </w:hyperlink>
      <w:r w:rsidRPr="00027308">
        <w:rPr>
          <w:sz w:val="28"/>
          <w:szCs w:val="28"/>
        </w:rPr>
        <w:t xml:space="preserve"> от 12.01.1996 № 8-ФЗ «О погребении и похоронном деле», </w:t>
      </w:r>
      <w:hyperlink r:id="rId10" w:history="1">
        <w:r w:rsidRPr="00027308">
          <w:rPr>
            <w:bCs/>
            <w:sz w:val="28"/>
            <w:szCs w:val="28"/>
          </w:rPr>
          <w:t>Федеральным законом</w:t>
        </w:r>
      </w:hyperlink>
      <w:r w:rsidRPr="00027308">
        <w:rPr>
          <w:sz w:val="28"/>
          <w:szCs w:val="28"/>
        </w:rPr>
        <w:t xml:space="preserve"> от 06.10.2003 № 131-ФЗ «Об общих принципах организации местного самоуправления в Российской Федерации», </w:t>
      </w:r>
      <w:hyperlink r:id="rId11" w:history="1">
        <w:r w:rsidRPr="00027308">
          <w:rPr>
            <w:bCs/>
            <w:sz w:val="28"/>
            <w:szCs w:val="28"/>
          </w:rPr>
          <w:t>приказом</w:t>
        </w:r>
      </w:hyperlink>
      <w:r w:rsidRPr="00027308">
        <w:rPr>
          <w:sz w:val="28"/>
          <w:szCs w:val="28"/>
        </w:rPr>
        <w:t xml:space="preserve"> МЧС России от 14.11.2008 № 687 «Об утверждении Положения об организации и ведении гражданской обороны в муниципальных образованиях и организациях», </w:t>
      </w:r>
      <w:hyperlink r:id="rId12" w:history="1">
        <w:r w:rsidRPr="00027308">
          <w:rPr>
            <w:bCs/>
            <w:sz w:val="28"/>
            <w:szCs w:val="28"/>
          </w:rPr>
          <w:t>приказом</w:t>
        </w:r>
      </w:hyperlink>
      <w:r w:rsidRPr="00027308">
        <w:rPr>
          <w:sz w:val="28"/>
          <w:szCs w:val="28"/>
        </w:rPr>
        <w:t xml:space="preserve"> МЧС России от 18.12.2014 № 701 «Об утверждении Типового порядка создания нештатных формирований по обеспечению выполнения мероприятий по гражданской обороне», ГОСТ Р 42.7.01-2021 «Гражданская оборона. Захоронение срочное трупов в военное и мирное время», постановлением Правительства Забайкальского края от 18 мая 2010 г. № 198             </w:t>
      </w:r>
      <w:r w:rsidRPr="00027308">
        <w:rPr>
          <w:sz w:val="28"/>
          <w:szCs w:val="28"/>
        </w:rPr>
        <w:lastRenderedPageBreak/>
        <w:t>«О спасательных службах в Забайкальском крае», постановлением Правительства Забайкальского края от 10 октября 2017 г. № 417 «О создании сил гражданской обороны Забайкальского края и поддержании их в состоянии постоянной готовности» и определяет задачи, порядок создания и деятельности специализированной службы по срочному захоронению трупов в военное и мирное время муниципального района «Красночикойский район» Забайкальского края (далее - Служба).</w:t>
      </w:r>
    </w:p>
    <w:p w:rsidR="00027308" w:rsidRPr="00027308" w:rsidRDefault="00027308" w:rsidP="00027308">
      <w:pPr>
        <w:widowControl w:val="0"/>
        <w:autoSpaceDE w:val="0"/>
        <w:autoSpaceDN w:val="0"/>
        <w:adjustRightInd w:val="0"/>
        <w:jc w:val="both"/>
        <w:rPr>
          <w:sz w:val="28"/>
          <w:szCs w:val="28"/>
        </w:rPr>
      </w:pPr>
      <w:r w:rsidRPr="00027308">
        <w:rPr>
          <w:sz w:val="28"/>
          <w:szCs w:val="28"/>
        </w:rPr>
        <w:t xml:space="preserve">1.2. Служба руководствуется в своей деятельности </w:t>
      </w:r>
      <w:hyperlink r:id="rId13" w:history="1">
        <w:r w:rsidRPr="00027308">
          <w:rPr>
            <w:bCs/>
            <w:sz w:val="28"/>
            <w:szCs w:val="28"/>
          </w:rPr>
          <w:t>Конституцией</w:t>
        </w:r>
      </w:hyperlink>
      <w:r w:rsidRPr="00027308">
        <w:rPr>
          <w:sz w:val="28"/>
          <w:szCs w:val="28"/>
        </w:rPr>
        <w:t xml:space="preserve"> РФ, Федеральными законами и иными нормативно-правовыми актами РФ, в том числе нормативно-правовыми актами МЧС России, соответствующими нормативно-правовыми актами Забайкальского края и муниципального района «Красночикойский район" Забайкальского края, настоящим Положением.</w:t>
      </w:r>
    </w:p>
    <w:p w:rsidR="00027308" w:rsidRPr="00027308" w:rsidRDefault="00027308" w:rsidP="00027308">
      <w:pPr>
        <w:widowControl w:val="0"/>
        <w:autoSpaceDE w:val="0"/>
        <w:autoSpaceDN w:val="0"/>
        <w:adjustRightInd w:val="0"/>
        <w:jc w:val="both"/>
        <w:rPr>
          <w:i/>
          <w:sz w:val="28"/>
          <w:szCs w:val="28"/>
        </w:rPr>
      </w:pPr>
      <w:r w:rsidRPr="00027308">
        <w:rPr>
          <w:sz w:val="28"/>
          <w:szCs w:val="28"/>
        </w:rPr>
        <w:t xml:space="preserve">1.3. Служба создается на базе </w:t>
      </w:r>
      <w:r w:rsidRPr="00027308">
        <w:rPr>
          <w:i/>
          <w:sz w:val="28"/>
          <w:szCs w:val="28"/>
        </w:rPr>
        <w:t xml:space="preserve"> </w:t>
      </w:r>
      <w:r w:rsidRPr="00027308">
        <w:rPr>
          <w:sz w:val="28"/>
          <w:szCs w:val="28"/>
        </w:rPr>
        <w:t>муниципального унитарного предприятия</w:t>
      </w:r>
      <w:r w:rsidRPr="00027308">
        <w:rPr>
          <w:i/>
          <w:sz w:val="28"/>
          <w:szCs w:val="28"/>
        </w:rPr>
        <w:t xml:space="preserve"> </w:t>
      </w:r>
      <w:r w:rsidRPr="00027308">
        <w:rPr>
          <w:sz w:val="28"/>
          <w:szCs w:val="28"/>
        </w:rPr>
        <w:t>"Районное жилищно-коммунальное хозяйство» (далее – МУП «РЖКХ») и администраций сельских поселений муниципального района «Красночикойский район»</w:t>
      </w:r>
      <w:r w:rsidRPr="00027308">
        <w:rPr>
          <w:i/>
          <w:sz w:val="28"/>
          <w:szCs w:val="28"/>
        </w:rPr>
        <w:t>.</w:t>
      </w:r>
    </w:p>
    <w:p w:rsidR="00027308" w:rsidRPr="00027308" w:rsidRDefault="00027308" w:rsidP="00027308">
      <w:pPr>
        <w:widowControl w:val="0"/>
        <w:autoSpaceDE w:val="0"/>
        <w:autoSpaceDN w:val="0"/>
        <w:adjustRightInd w:val="0"/>
        <w:jc w:val="both"/>
        <w:rPr>
          <w:sz w:val="28"/>
          <w:szCs w:val="28"/>
        </w:rPr>
      </w:pPr>
      <w:r w:rsidRPr="00027308">
        <w:rPr>
          <w:sz w:val="28"/>
          <w:szCs w:val="28"/>
        </w:rPr>
        <w:t xml:space="preserve">1.4. Финансирование мероприятий, проводимых Службой, и материально-техническое обеспечение Службы осуществляется в соответствии с </w:t>
      </w:r>
      <w:hyperlink r:id="rId14" w:history="1">
        <w:r w:rsidRPr="00027308">
          <w:rPr>
            <w:bCs/>
            <w:sz w:val="28"/>
            <w:szCs w:val="28"/>
          </w:rPr>
          <w:t>Федеральным законом</w:t>
        </w:r>
      </w:hyperlink>
      <w:r w:rsidRPr="00027308">
        <w:rPr>
          <w:sz w:val="28"/>
          <w:szCs w:val="28"/>
        </w:rPr>
        <w:t xml:space="preserve"> от 12.02.1998 № 28-ФЗ "О гражданской обороне", </w:t>
      </w:r>
      <w:hyperlink r:id="rId15" w:history="1">
        <w:r w:rsidRPr="00027308">
          <w:rPr>
            <w:bCs/>
            <w:sz w:val="28"/>
            <w:szCs w:val="28"/>
          </w:rPr>
          <w:t>Федеральным законом</w:t>
        </w:r>
      </w:hyperlink>
      <w:r w:rsidRPr="00027308">
        <w:rPr>
          <w:sz w:val="28"/>
          <w:szCs w:val="28"/>
        </w:rPr>
        <w:t xml:space="preserve"> от 21.12.1994 № 68-ФЗ "О защите населения и территорий от чрезвычайных ситуаций природного и техногенного характера", </w:t>
      </w:r>
      <w:hyperlink r:id="rId16" w:history="1">
        <w:r w:rsidRPr="00027308">
          <w:rPr>
            <w:bCs/>
            <w:sz w:val="28"/>
            <w:szCs w:val="28"/>
          </w:rPr>
          <w:t>Федеральным законом</w:t>
        </w:r>
      </w:hyperlink>
      <w:r w:rsidRPr="00027308">
        <w:rPr>
          <w:sz w:val="28"/>
          <w:szCs w:val="28"/>
        </w:rPr>
        <w:t xml:space="preserve"> от 06.10.2003 № 131-ФЗ "Об общих принципах организации местного самоуправления в РФ".</w:t>
      </w:r>
    </w:p>
    <w:p w:rsidR="00027308" w:rsidRPr="00027308" w:rsidRDefault="00027308" w:rsidP="00027308">
      <w:pPr>
        <w:widowControl w:val="0"/>
        <w:autoSpaceDE w:val="0"/>
        <w:autoSpaceDN w:val="0"/>
        <w:adjustRightInd w:val="0"/>
        <w:jc w:val="both"/>
        <w:rPr>
          <w:sz w:val="28"/>
          <w:szCs w:val="28"/>
        </w:rPr>
      </w:pPr>
      <w:r w:rsidRPr="00027308">
        <w:rPr>
          <w:sz w:val="28"/>
          <w:szCs w:val="28"/>
        </w:rPr>
        <w:t>1.5. Силы Службы в мирное время привлекаются для проведения не связанных с угрозой жизни и здоровью людей неотложных работ при ликвидации чрезвычайных ситуаций по решению руководителя гражданской обороны муниципального района «Красночикойский район», в соответствии с планами действий по предупреждению и ликвидации чрезвычайных ситуаций.</w:t>
      </w:r>
    </w:p>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keepNext/>
        <w:widowControl w:val="0"/>
        <w:autoSpaceDE w:val="0"/>
        <w:autoSpaceDN w:val="0"/>
        <w:adjustRightInd w:val="0"/>
        <w:spacing w:before="240" w:after="60"/>
        <w:jc w:val="center"/>
        <w:outlineLvl w:val="0"/>
        <w:rPr>
          <w:b/>
          <w:bCs/>
          <w:kern w:val="32"/>
          <w:sz w:val="28"/>
          <w:szCs w:val="28"/>
        </w:rPr>
      </w:pPr>
      <w:bookmarkStart w:id="2" w:name="sub_9"/>
      <w:r w:rsidRPr="00027308">
        <w:rPr>
          <w:b/>
          <w:bCs/>
          <w:kern w:val="32"/>
          <w:sz w:val="28"/>
          <w:szCs w:val="28"/>
        </w:rPr>
        <w:t>II. Основные задачи службы</w:t>
      </w:r>
    </w:p>
    <w:bookmarkEnd w:id="2"/>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widowControl w:val="0"/>
        <w:autoSpaceDE w:val="0"/>
        <w:autoSpaceDN w:val="0"/>
        <w:adjustRightInd w:val="0"/>
        <w:jc w:val="both"/>
        <w:rPr>
          <w:sz w:val="28"/>
          <w:szCs w:val="28"/>
        </w:rPr>
      </w:pPr>
      <w:r w:rsidRPr="00027308">
        <w:rPr>
          <w:sz w:val="28"/>
          <w:szCs w:val="28"/>
        </w:rPr>
        <w:t>2.1. Основными задачами Службы являются:</w:t>
      </w:r>
    </w:p>
    <w:p w:rsidR="00027308" w:rsidRPr="00027308" w:rsidRDefault="00027308" w:rsidP="00027308">
      <w:pPr>
        <w:widowControl w:val="0"/>
        <w:autoSpaceDE w:val="0"/>
        <w:autoSpaceDN w:val="0"/>
        <w:adjustRightInd w:val="0"/>
        <w:jc w:val="both"/>
        <w:rPr>
          <w:sz w:val="28"/>
          <w:szCs w:val="28"/>
        </w:rPr>
      </w:pPr>
      <w:r w:rsidRPr="00027308">
        <w:rPr>
          <w:sz w:val="28"/>
          <w:szCs w:val="28"/>
        </w:rPr>
        <w:t>- прогнозирование безвозвратных потерь среди населения муниципального района «Красночикойский район» при военных конфликтах или вследствие этих конфликтов, действий, а также при чрезвычайных ситуациях мирного времени;</w:t>
      </w:r>
    </w:p>
    <w:p w:rsidR="00027308" w:rsidRPr="00027308" w:rsidRDefault="00027308" w:rsidP="00027308">
      <w:pPr>
        <w:widowControl w:val="0"/>
        <w:autoSpaceDE w:val="0"/>
        <w:autoSpaceDN w:val="0"/>
        <w:adjustRightInd w:val="0"/>
        <w:jc w:val="both"/>
        <w:rPr>
          <w:sz w:val="28"/>
          <w:szCs w:val="28"/>
        </w:rPr>
      </w:pPr>
      <w:r w:rsidRPr="00027308">
        <w:rPr>
          <w:sz w:val="28"/>
          <w:szCs w:val="28"/>
        </w:rPr>
        <w:t>- планирование, организация и проведение мероприятий по захоронению трупов людей и животных в военное время, а также при чрезвычайных ситуациях мирного времени;</w:t>
      </w:r>
    </w:p>
    <w:p w:rsidR="00027308" w:rsidRPr="00027308" w:rsidRDefault="00027308" w:rsidP="00027308">
      <w:pPr>
        <w:widowControl w:val="0"/>
        <w:autoSpaceDE w:val="0"/>
        <w:autoSpaceDN w:val="0"/>
        <w:adjustRightInd w:val="0"/>
        <w:jc w:val="both"/>
        <w:rPr>
          <w:sz w:val="28"/>
          <w:szCs w:val="28"/>
        </w:rPr>
      </w:pPr>
      <w:r w:rsidRPr="00027308">
        <w:rPr>
          <w:sz w:val="28"/>
          <w:szCs w:val="28"/>
        </w:rPr>
        <w:t>- создание и подготовка сил и средств Службы к выполнению задач при проведении мероприятий гражданской обороны, поддержание в постоянной готовности сил и средств Службы к действиям в военное время и при чрезвычайных ситуациях в мирное время;</w:t>
      </w:r>
    </w:p>
    <w:p w:rsidR="00027308" w:rsidRPr="00027308" w:rsidRDefault="00027308" w:rsidP="00027308">
      <w:pPr>
        <w:widowControl w:val="0"/>
        <w:autoSpaceDE w:val="0"/>
        <w:autoSpaceDN w:val="0"/>
        <w:adjustRightInd w:val="0"/>
        <w:jc w:val="both"/>
        <w:rPr>
          <w:i/>
          <w:sz w:val="28"/>
          <w:szCs w:val="28"/>
        </w:rPr>
      </w:pPr>
      <w:r w:rsidRPr="00027308">
        <w:rPr>
          <w:sz w:val="28"/>
          <w:szCs w:val="28"/>
        </w:rPr>
        <w:t xml:space="preserve">- создание и содержание запасов медицинских, санитарно-хозяйственных и других средств, предназначенных для нештатных формирований по обеспечению выполнения мероприятий по гражданской обороне, привлекаемых </w:t>
      </w:r>
      <w:r w:rsidRPr="00027308">
        <w:rPr>
          <w:sz w:val="28"/>
          <w:szCs w:val="28"/>
        </w:rPr>
        <w:lastRenderedPageBreak/>
        <w:t>к решению задач Службы, создаваемых на базе МУР «РЖКХ» (далее - НФГО);</w:t>
      </w:r>
    </w:p>
    <w:p w:rsidR="00027308" w:rsidRPr="00027308" w:rsidRDefault="00027308" w:rsidP="00027308">
      <w:pPr>
        <w:widowControl w:val="0"/>
        <w:autoSpaceDE w:val="0"/>
        <w:autoSpaceDN w:val="0"/>
        <w:adjustRightInd w:val="0"/>
        <w:jc w:val="both"/>
        <w:rPr>
          <w:sz w:val="28"/>
          <w:szCs w:val="28"/>
        </w:rPr>
      </w:pPr>
      <w:r w:rsidRPr="00027308">
        <w:rPr>
          <w:sz w:val="28"/>
          <w:szCs w:val="28"/>
        </w:rPr>
        <w:t>- проведение мероприятий по идентификации, доставке к местам захоронения, обеззараживанию и захоронению трупов;</w:t>
      </w:r>
    </w:p>
    <w:p w:rsidR="00027308" w:rsidRPr="00027308" w:rsidRDefault="00027308" w:rsidP="00027308">
      <w:pPr>
        <w:widowControl w:val="0"/>
        <w:autoSpaceDE w:val="0"/>
        <w:autoSpaceDN w:val="0"/>
        <w:adjustRightInd w:val="0"/>
        <w:jc w:val="both"/>
        <w:rPr>
          <w:sz w:val="28"/>
          <w:szCs w:val="28"/>
        </w:rPr>
      </w:pPr>
      <w:r w:rsidRPr="00027308">
        <w:rPr>
          <w:sz w:val="28"/>
          <w:szCs w:val="28"/>
        </w:rPr>
        <w:t>- организация и поддержание взаимодействия с другими спасательными службами (службами гражданской обороны) муниципального района «Красночикойский район» Забайкальского края.</w:t>
      </w:r>
    </w:p>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keepNext/>
        <w:widowControl w:val="0"/>
        <w:autoSpaceDE w:val="0"/>
        <w:autoSpaceDN w:val="0"/>
        <w:adjustRightInd w:val="0"/>
        <w:spacing w:before="240" w:after="60"/>
        <w:jc w:val="center"/>
        <w:outlineLvl w:val="0"/>
        <w:rPr>
          <w:b/>
          <w:bCs/>
          <w:kern w:val="32"/>
          <w:sz w:val="28"/>
          <w:szCs w:val="28"/>
        </w:rPr>
      </w:pPr>
      <w:bookmarkStart w:id="3" w:name="sub_10"/>
      <w:r w:rsidRPr="00027308">
        <w:rPr>
          <w:b/>
          <w:bCs/>
          <w:kern w:val="32"/>
          <w:sz w:val="28"/>
          <w:szCs w:val="28"/>
        </w:rPr>
        <w:t>III. Руководство службы и ее организационно-штатная структура</w:t>
      </w:r>
    </w:p>
    <w:bookmarkEnd w:id="3"/>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widowControl w:val="0"/>
        <w:autoSpaceDE w:val="0"/>
        <w:autoSpaceDN w:val="0"/>
        <w:adjustRightInd w:val="0"/>
        <w:jc w:val="both"/>
        <w:rPr>
          <w:sz w:val="28"/>
          <w:szCs w:val="28"/>
        </w:rPr>
      </w:pPr>
      <w:r w:rsidRPr="00027308">
        <w:rPr>
          <w:sz w:val="28"/>
          <w:szCs w:val="28"/>
        </w:rPr>
        <w:t>3.1. Службу возглавляет начальник Службы</w:t>
      </w:r>
      <w:r w:rsidRPr="00027308">
        <w:rPr>
          <w:rFonts w:ascii="Century Gothic" w:hAnsi="Century Gothic"/>
        </w:rPr>
        <w:t xml:space="preserve"> -</w:t>
      </w:r>
      <w:r w:rsidRPr="00027308">
        <w:rPr>
          <w:sz w:val="28"/>
          <w:szCs w:val="28"/>
        </w:rPr>
        <w:t xml:space="preserve"> должностное лицо органа местного самоуправления, который назначается распоряжением главы муниципального района «Красночикойский район» Забайкальского края. </w:t>
      </w:r>
    </w:p>
    <w:p w:rsidR="00027308" w:rsidRPr="00027308" w:rsidRDefault="00027308" w:rsidP="00027308">
      <w:pPr>
        <w:widowControl w:val="0"/>
        <w:autoSpaceDE w:val="0"/>
        <w:autoSpaceDN w:val="0"/>
        <w:adjustRightInd w:val="0"/>
        <w:jc w:val="both"/>
        <w:rPr>
          <w:sz w:val="28"/>
          <w:szCs w:val="28"/>
        </w:rPr>
      </w:pPr>
      <w:r w:rsidRPr="00027308">
        <w:rPr>
          <w:sz w:val="28"/>
          <w:szCs w:val="28"/>
        </w:rPr>
        <w:t>3.2. Распоряжением главы муниципального района «Красночикойский район» Забайкальского края</w:t>
      </w:r>
      <w:r w:rsidRPr="00027308">
        <w:rPr>
          <w:i/>
          <w:sz w:val="26"/>
          <w:szCs w:val="26"/>
        </w:rPr>
        <w:t xml:space="preserve"> </w:t>
      </w:r>
      <w:r w:rsidRPr="00027308">
        <w:rPr>
          <w:sz w:val="28"/>
          <w:szCs w:val="28"/>
        </w:rPr>
        <w:t xml:space="preserve"> создается штаб Службы, который является органом управления Службы.</w:t>
      </w:r>
    </w:p>
    <w:p w:rsidR="00027308" w:rsidRPr="00027308" w:rsidRDefault="00027308" w:rsidP="00027308">
      <w:pPr>
        <w:widowControl w:val="0"/>
        <w:autoSpaceDE w:val="0"/>
        <w:autoSpaceDN w:val="0"/>
        <w:adjustRightInd w:val="0"/>
        <w:jc w:val="both"/>
        <w:rPr>
          <w:sz w:val="28"/>
          <w:szCs w:val="28"/>
        </w:rPr>
      </w:pPr>
      <w:r w:rsidRPr="00027308">
        <w:rPr>
          <w:sz w:val="28"/>
          <w:szCs w:val="28"/>
        </w:rPr>
        <w:t>3.3. Штаб Службы возглавляет начальник штаба, который назначается распоряжением главы муниципального района «Красночикойский район» Забайкальского края. Состав штаба Службы определяется приказом начальника Службы из числа штатных работников МУП «РЖКХ»  без освобождения их от основной работы.</w:t>
      </w:r>
    </w:p>
    <w:p w:rsidR="00027308" w:rsidRPr="00027308" w:rsidRDefault="00027308" w:rsidP="00027308">
      <w:pPr>
        <w:widowControl w:val="0"/>
        <w:autoSpaceDE w:val="0"/>
        <w:autoSpaceDN w:val="0"/>
        <w:adjustRightInd w:val="0"/>
        <w:jc w:val="both"/>
        <w:rPr>
          <w:sz w:val="28"/>
          <w:szCs w:val="28"/>
        </w:rPr>
      </w:pPr>
      <w:r w:rsidRPr="00027308">
        <w:rPr>
          <w:sz w:val="28"/>
          <w:szCs w:val="28"/>
        </w:rPr>
        <w:t>3.4. Организационно-штатная структура Службы:</w:t>
      </w:r>
    </w:p>
    <w:p w:rsidR="00027308" w:rsidRPr="00027308" w:rsidRDefault="00027308" w:rsidP="00027308">
      <w:pPr>
        <w:widowControl w:val="0"/>
        <w:autoSpaceDE w:val="0"/>
        <w:autoSpaceDN w:val="0"/>
        <w:adjustRightInd w:val="0"/>
        <w:jc w:val="both"/>
        <w:rPr>
          <w:sz w:val="28"/>
          <w:szCs w:val="28"/>
        </w:rPr>
      </w:pPr>
      <w:r w:rsidRPr="00027308">
        <w:rPr>
          <w:sz w:val="28"/>
          <w:szCs w:val="28"/>
        </w:rPr>
        <w:t>- начальник Службы;</w:t>
      </w:r>
    </w:p>
    <w:p w:rsidR="00027308" w:rsidRPr="00027308" w:rsidRDefault="00027308" w:rsidP="00027308">
      <w:pPr>
        <w:widowControl w:val="0"/>
        <w:autoSpaceDE w:val="0"/>
        <w:autoSpaceDN w:val="0"/>
        <w:adjustRightInd w:val="0"/>
        <w:jc w:val="both"/>
        <w:rPr>
          <w:sz w:val="28"/>
          <w:szCs w:val="28"/>
        </w:rPr>
      </w:pPr>
      <w:r w:rsidRPr="00027308">
        <w:rPr>
          <w:sz w:val="28"/>
          <w:szCs w:val="28"/>
        </w:rPr>
        <w:t>- штаб Службы, в составе которого действует группа управления и контроля специализированной службы по срочному захоронению трупов в военное время (службы гражданской обороны);</w:t>
      </w:r>
    </w:p>
    <w:p w:rsidR="00027308" w:rsidRPr="00027308" w:rsidRDefault="00027308" w:rsidP="00027308">
      <w:pPr>
        <w:widowControl w:val="0"/>
        <w:autoSpaceDE w:val="0"/>
        <w:autoSpaceDN w:val="0"/>
        <w:adjustRightInd w:val="0"/>
        <w:jc w:val="both"/>
        <w:rPr>
          <w:sz w:val="28"/>
          <w:szCs w:val="28"/>
        </w:rPr>
      </w:pPr>
      <w:r w:rsidRPr="00027308">
        <w:rPr>
          <w:sz w:val="28"/>
          <w:szCs w:val="28"/>
        </w:rPr>
        <w:t>- команды (группы) по срочному захоронению трупов, специально подготовленные для проведения комплекса мероприятий по срочному захоронению трупов в военное время и мирное время, оснащенные техникой, оборудованием, снаряжением и материалами.</w:t>
      </w:r>
    </w:p>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keepNext/>
        <w:widowControl w:val="0"/>
        <w:autoSpaceDE w:val="0"/>
        <w:autoSpaceDN w:val="0"/>
        <w:adjustRightInd w:val="0"/>
        <w:spacing w:before="240" w:after="60"/>
        <w:jc w:val="center"/>
        <w:outlineLvl w:val="0"/>
        <w:rPr>
          <w:b/>
          <w:bCs/>
          <w:kern w:val="32"/>
          <w:sz w:val="28"/>
          <w:szCs w:val="28"/>
        </w:rPr>
      </w:pPr>
      <w:bookmarkStart w:id="4" w:name="sub_11"/>
      <w:r w:rsidRPr="00027308">
        <w:rPr>
          <w:b/>
          <w:bCs/>
          <w:kern w:val="32"/>
          <w:sz w:val="28"/>
          <w:szCs w:val="28"/>
        </w:rPr>
        <w:t>IV. Полномочия службы</w:t>
      </w:r>
    </w:p>
    <w:bookmarkEnd w:id="4"/>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widowControl w:val="0"/>
        <w:autoSpaceDE w:val="0"/>
        <w:autoSpaceDN w:val="0"/>
        <w:adjustRightInd w:val="0"/>
        <w:jc w:val="both"/>
        <w:rPr>
          <w:sz w:val="28"/>
          <w:szCs w:val="28"/>
        </w:rPr>
      </w:pPr>
      <w:r w:rsidRPr="00027308">
        <w:rPr>
          <w:sz w:val="28"/>
          <w:szCs w:val="28"/>
        </w:rPr>
        <w:t>4.1. Служба в пределах своей компетенции:</w:t>
      </w:r>
    </w:p>
    <w:p w:rsidR="00027308" w:rsidRPr="00027308" w:rsidRDefault="00027308" w:rsidP="00027308">
      <w:pPr>
        <w:widowControl w:val="0"/>
        <w:autoSpaceDE w:val="0"/>
        <w:autoSpaceDN w:val="0"/>
        <w:adjustRightInd w:val="0"/>
        <w:jc w:val="both"/>
        <w:rPr>
          <w:sz w:val="28"/>
          <w:szCs w:val="28"/>
        </w:rPr>
      </w:pPr>
      <w:r w:rsidRPr="00027308">
        <w:rPr>
          <w:sz w:val="28"/>
          <w:szCs w:val="28"/>
        </w:rPr>
        <w:t>- проводит в установленном порядке разработку и корректировку планов действий команд (групп) по срочному захоронению трупов по вопросам гражданской обороны, защиты населения и территорий от чрезвычайных ситуаций;</w:t>
      </w:r>
    </w:p>
    <w:p w:rsidR="00027308" w:rsidRPr="00027308" w:rsidRDefault="00027308" w:rsidP="00027308">
      <w:pPr>
        <w:widowControl w:val="0"/>
        <w:autoSpaceDE w:val="0"/>
        <w:autoSpaceDN w:val="0"/>
        <w:adjustRightInd w:val="0"/>
        <w:jc w:val="both"/>
        <w:rPr>
          <w:sz w:val="28"/>
          <w:szCs w:val="28"/>
        </w:rPr>
      </w:pPr>
      <w:r w:rsidRPr="00027308">
        <w:rPr>
          <w:sz w:val="28"/>
          <w:szCs w:val="28"/>
        </w:rPr>
        <w:t>- определяет порядок взаимодействия и привлечения команд (групп) по срочному захоронению трупов для выполнения возложенных на Службу задач;</w:t>
      </w:r>
    </w:p>
    <w:p w:rsidR="00027308" w:rsidRPr="00027308" w:rsidRDefault="00027308" w:rsidP="00027308">
      <w:pPr>
        <w:widowControl w:val="0"/>
        <w:autoSpaceDE w:val="0"/>
        <w:autoSpaceDN w:val="0"/>
        <w:adjustRightInd w:val="0"/>
        <w:jc w:val="both"/>
        <w:rPr>
          <w:sz w:val="28"/>
          <w:szCs w:val="28"/>
        </w:rPr>
      </w:pPr>
      <w:r w:rsidRPr="00027308">
        <w:rPr>
          <w:sz w:val="28"/>
          <w:szCs w:val="28"/>
        </w:rPr>
        <w:t>- запрашивает в установленном действующим законодательством РФ порядке от команд (групп) по срочному захоронению трупов сведения, необходимые для выполнения возложенных на Службу задач.</w:t>
      </w:r>
    </w:p>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keepNext/>
        <w:widowControl w:val="0"/>
        <w:autoSpaceDE w:val="0"/>
        <w:autoSpaceDN w:val="0"/>
        <w:adjustRightInd w:val="0"/>
        <w:spacing w:before="240" w:after="60"/>
        <w:jc w:val="center"/>
        <w:outlineLvl w:val="0"/>
        <w:rPr>
          <w:b/>
          <w:bCs/>
          <w:kern w:val="32"/>
          <w:sz w:val="28"/>
          <w:szCs w:val="28"/>
        </w:rPr>
      </w:pPr>
      <w:bookmarkStart w:id="5" w:name="sub_12"/>
      <w:r w:rsidRPr="00027308">
        <w:rPr>
          <w:b/>
          <w:bCs/>
          <w:kern w:val="32"/>
          <w:sz w:val="28"/>
          <w:szCs w:val="28"/>
        </w:rPr>
        <w:t xml:space="preserve">V. Права и обязанности руководящего состава службы. Организация </w:t>
      </w:r>
      <w:r w:rsidRPr="00027308">
        <w:rPr>
          <w:b/>
          <w:bCs/>
          <w:kern w:val="32"/>
          <w:sz w:val="28"/>
          <w:szCs w:val="28"/>
        </w:rPr>
        <w:lastRenderedPageBreak/>
        <w:t>управления службой</w:t>
      </w:r>
    </w:p>
    <w:bookmarkEnd w:id="5"/>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widowControl w:val="0"/>
        <w:autoSpaceDE w:val="0"/>
        <w:autoSpaceDN w:val="0"/>
        <w:adjustRightInd w:val="0"/>
        <w:jc w:val="both"/>
        <w:rPr>
          <w:sz w:val="28"/>
          <w:szCs w:val="28"/>
        </w:rPr>
      </w:pPr>
      <w:r w:rsidRPr="00027308">
        <w:rPr>
          <w:sz w:val="28"/>
          <w:szCs w:val="28"/>
        </w:rPr>
        <w:t>5.1. Начальник Службы подчиняется руководителю гражданской обороны муниципального района «Красночикойский район»  и осуществляет следующие функции:</w:t>
      </w:r>
    </w:p>
    <w:p w:rsidR="00027308" w:rsidRPr="00027308" w:rsidRDefault="00027308" w:rsidP="00027308">
      <w:pPr>
        <w:widowControl w:val="0"/>
        <w:autoSpaceDE w:val="0"/>
        <w:autoSpaceDN w:val="0"/>
        <w:adjustRightInd w:val="0"/>
        <w:jc w:val="both"/>
        <w:rPr>
          <w:sz w:val="28"/>
          <w:szCs w:val="28"/>
        </w:rPr>
      </w:pPr>
      <w:r w:rsidRPr="00027308">
        <w:rPr>
          <w:sz w:val="28"/>
          <w:szCs w:val="28"/>
        </w:rPr>
        <w:t>- непосредственно управляет Службой;</w:t>
      </w:r>
    </w:p>
    <w:p w:rsidR="00027308" w:rsidRPr="00027308" w:rsidRDefault="00027308" w:rsidP="00027308">
      <w:pPr>
        <w:widowControl w:val="0"/>
        <w:autoSpaceDE w:val="0"/>
        <w:autoSpaceDN w:val="0"/>
        <w:adjustRightInd w:val="0"/>
        <w:jc w:val="both"/>
        <w:rPr>
          <w:sz w:val="28"/>
          <w:szCs w:val="28"/>
        </w:rPr>
      </w:pPr>
      <w:r w:rsidRPr="00027308">
        <w:rPr>
          <w:sz w:val="28"/>
          <w:szCs w:val="28"/>
        </w:rPr>
        <w:t>- распределяет обязанности между должностными лицами, входящими в состав Службы;</w:t>
      </w:r>
    </w:p>
    <w:p w:rsidR="00027308" w:rsidRPr="00027308" w:rsidRDefault="00027308" w:rsidP="00027308">
      <w:pPr>
        <w:widowControl w:val="0"/>
        <w:autoSpaceDE w:val="0"/>
        <w:autoSpaceDN w:val="0"/>
        <w:adjustRightInd w:val="0"/>
        <w:jc w:val="both"/>
        <w:rPr>
          <w:sz w:val="28"/>
          <w:szCs w:val="28"/>
        </w:rPr>
      </w:pPr>
      <w:r w:rsidRPr="00027308">
        <w:rPr>
          <w:sz w:val="28"/>
          <w:szCs w:val="28"/>
        </w:rPr>
        <w:t>- организует планирование работы Службы к выполнению возложенных на нее задач в мирное и военное время;</w:t>
      </w:r>
    </w:p>
    <w:p w:rsidR="00027308" w:rsidRPr="00027308" w:rsidRDefault="00027308" w:rsidP="00027308">
      <w:pPr>
        <w:widowControl w:val="0"/>
        <w:autoSpaceDE w:val="0"/>
        <w:autoSpaceDN w:val="0"/>
        <w:adjustRightInd w:val="0"/>
        <w:jc w:val="both"/>
        <w:rPr>
          <w:sz w:val="28"/>
          <w:szCs w:val="28"/>
        </w:rPr>
      </w:pPr>
      <w:r w:rsidRPr="00027308">
        <w:rPr>
          <w:sz w:val="28"/>
          <w:szCs w:val="28"/>
        </w:rPr>
        <w:t>- организует выполнение мероприятий по созданию запасов медицинских, санитарно-хозяйственных и других средств, необходимых для выполнения работ по срочному захоронению трупов;</w:t>
      </w:r>
    </w:p>
    <w:p w:rsidR="00027308" w:rsidRPr="00027308" w:rsidRDefault="00027308" w:rsidP="00027308">
      <w:pPr>
        <w:widowControl w:val="0"/>
        <w:autoSpaceDE w:val="0"/>
        <w:autoSpaceDN w:val="0"/>
        <w:adjustRightInd w:val="0"/>
        <w:jc w:val="both"/>
        <w:rPr>
          <w:sz w:val="28"/>
          <w:szCs w:val="28"/>
        </w:rPr>
      </w:pPr>
      <w:r w:rsidRPr="00027308">
        <w:rPr>
          <w:sz w:val="28"/>
          <w:szCs w:val="28"/>
        </w:rPr>
        <w:t>- организует взаимодействие с другими спасательными службами (службами гражданской обороны) муниципального образования (сельские поселения) при планировании и осуществлении мероприятий гражданской обороны, предупреждении и ликвидации последствий чрезвычайных ситуаций;</w:t>
      </w:r>
    </w:p>
    <w:p w:rsidR="00027308" w:rsidRPr="00027308" w:rsidRDefault="00027308" w:rsidP="00027308">
      <w:pPr>
        <w:widowControl w:val="0"/>
        <w:autoSpaceDE w:val="0"/>
        <w:autoSpaceDN w:val="0"/>
        <w:adjustRightInd w:val="0"/>
        <w:jc w:val="both"/>
        <w:rPr>
          <w:sz w:val="28"/>
          <w:szCs w:val="28"/>
        </w:rPr>
      </w:pPr>
      <w:r w:rsidRPr="00027308">
        <w:rPr>
          <w:sz w:val="28"/>
          <w:szCs w:val="28"/>
        </w:rPr>
        <w:t>- организует подготовку и представление в установленные сроки докладов о состоянии Службы в Главное управление МЧС России по Забайкальскому краю и в Коммунально-техническую спасательную службу Забайкальского края, созданную Министерством жилищно-коммунального хозяйства, энергетики, цифровизации и связи Забайкальского края для решения задачи гражданской обороны по срочному захоронению трупов на территории Забайкальского края;</w:t>
      </w:r>
    </w:p>
    <w:p w:rsidR="00027308" w:rsidRPr="00027308" w:rsidRDefault="00027308" w:rsidP="00027308">
      <w:pPr>
        <w:widowControl w:val="0"/>
        <w:autoSpaceDE w:val="0"/>
        <w:autoSpaceDN w:val="0"/>
        <w:adjustRightInd w:val="0"/>
        <w:jc w:val="both"/>
        <w:rPr>
          <w:sz w:val="28"/>
          <w:szCs w:val="28"/>
        </w:rPr>
      </w:pPr>
      <w:r w:rsidRPr="00027308">
        <w:rPr>
          <w:sz w:val="28"/>
          <w:szCs w:val="28"/>
        </w:rPr>
        <w:t>- несет персональную ответственность за выполнение задач, возложенных на Службу;</w:t>
      </w:r>
    </w:p>
    <w:p w:rsidR="00027308" w:rsidRPr="00027308" w:rsidRDefault="00027308" w:rsidP="00027308">
      <w:pPr>
        <w:widowControl w:val="0"/>
        <w:autoSpaceDE w:val="0"/>
        <w:autoSpaceDN w:val="0"/>
        <w:adjustRightInd w:val="0"/>
        <w:jc w:val="both"/>
        <w:rPr>
          <w:sz w:val="28"/>
          <w:szCs w:val="28"/>
        </w:rPr>
      </w:pPr>
      <w:r w:rsidRPr="00027308">
        <w:rPr>
          <w:sz w:val="28"/>
          <w:szCs w:val="28"/>
        </w:rPr>
        <w:t>- осуществляет иные полномочия в соответствии с законодательством РФ, нормативно-правовыми актами Забайкальского края, настоящим Положением и иными муниципальными правовыми актами муниципального района «Красночикойский район» Забайкальского края.</w:t>
      </w:r>
    </w:p>
    <w:p w:rsidR="00027308" w:rsidRPr="00027308" w:rsidRDefault="00027308" w:rsidP="00027308">
      <w:pPr>
        <w:widowControl w:val="0"/>
        <w:autoSpaceDE w:val="0"/>
        <w:autoSpaceDN w:val="0"/>
        <w:adjustRightInd w:val="0"/>
        <w:jc w:val="both"/>
        <w:rPr>
          <w:sz w:val="28"/>
          <w:szCs w:val="28"/>
        </w:rPr>
      </w:pPr>
      <w:r w:rsidRPr="00027308">
        <w:rPr>
          <w:sz w:val="28"/>
          <w:szCs w:val="28"/>
        </w:rPr>
        <w:t>5.2. Основой управления Службой является решение начальника Службы на проведение мероприятий по срочному захоронению трупов, в котором определяется:</w:t>
      </w:r>
    </w:p>
    <w:p w:rsidR="00027308" w:rsidRPr="00027308" w:rsidRDefault="00027308" w:rsidP="00027308">
      <w:pPr>
        <w:widowControl w:val="0"/>
        <w:autoSpaceDE w:val="0"/>
        <w:autoSpaceDN w:val="0"/>
        <w:adjustRightInd w:val="0"/>
        <w:jc w:val="both"/>
        <w:rPr>
          <w:sz w:val="28"/>
          <w:szCs w:val="28"/>
        </w:rPr>
      </w:pPr>
      <w:r w:rsidRPr="00027308">
        <w:rPr>
          <w:sz w:val="28"/>
          <w:szCs w:val="28"/>
        </w:rPr>
        <w:t>- порядок проведения мероприятий по идентификации, перевозке, обеззараживанию и захоронению трупов;</w:t>
      </w:r>
    </w:p>
    <w:p w:rsidR="00027308" w:rsidRPr="00027308" w:rsidRDefault="00027308" w:rsidP="00027308">
      <w:pPr>
        <w:widowControl w:val="0"/>
        <w:autoSpaceDE w:val="0"/>
        <w:autoSpaceDN w:val="0"/>
        <w:adjustRightInd w:val="0"/>
        <w:jc w:val="both"/>
        <w:rPr>
          <w:sz w:val="28"/>
          <w:szCs w:val="28"/>
        </w:rPr>
      </w:pPr>
      <w:r w:rsidRPr="00027308">
        <w:rPr>
          <w:sz w:val="28"/>
          <w:szCs w:val="28"/>
        </w:rPr>
        <w:t>- организация кадрового обеспечения;</w:t>
      </w:r>
    </w:p>
    <w:p w:rsidR="00027308" w:rsidRPr="00027308" w:rsidRDefault="00027308" w:rsidP="00027308">
      <w:pPr>
        <w:widowControl w:val="0"/>
        <w:autoSpaceDE w:val="0"/>
        <w:autoSpaceDN w:val="0"/>
        <w:adjustRightInd w:val="0"/>
        <w:jc w:val="both"/>
        <w:rPr>
          <w:sz w:val="28"/>
          <w:szCs w:val="28"/>
        </w:rPr>
      </w:pPr>
      <w:r w:rsidRPr="00027308">
        <w:rPr>
          <w:sz w:val="28"/>
          <w:szCs w:val="28"/>
        </w:rPr>
        <w:t>- организация обеспечения медицинскими, санитарно-хозяйственными и иными средствами, техникой, необходимых для проведения мероприятий по срочному захоронению трупов.</w:t>
      </w:r>
    </w:p>
    <w:p w:rsidR="00027308" w:rsidRPr="00027308" w:rsidRDefault="00027308" w:rsidP="00027308">
      <w:pPr>
        <w:widowControl w:val="0"/>
        <w:autoSpaceDE w:val="0"/>
        <w:autoSpaceDN w:val="0"/>
        <w:adjustRightInd w:val="0"/>
        <w:jc w:val="both"/>
        <w:rPr>
          <w:sz w:val="28"/>
          <w:szCs w:val="28"/>
        </w:rPr>
      </w:pPr>
      <w:r w:rsidRPr="00027308">
        <w:rPr>
          <w:sz w:val="28"/>
          <w:szCs w:val="28"/>
        </w:rPr>
        <w:t>5.3. Решение начальника Службы оформляется в виде Плана организации работ по срочному захоронению трупов в военное время на территории муниципального городского образования (далее - План), который содержит графическую (карту) и текстовую часть (пояснительную записку с приложением комплекта документов).</w:t>
      </w:r>
    </w:p>
    <w:p w:rsidR="00027308" w:rsidRPr="00027308" w:rsidRDefault="00027308" w:rsidP="00027308">
      <w:pPr>
        <w:widowControl w:val="0"/>
        <w:autoSpaceDE w:val="0"/>
        <w:autoSpaceDN w:val="0"/>
        <w:adjustRightInd w:val="0"/>
        <w:jc w:val="both"/>
        <w:rPr>
          <w:sz w:val="28"/>
          <w:szCs w:val="28"/>
        </w:rPr>
      </w:pPr>
      <w:r w:rsidRPr="00027308">
        <w:rPr>
          <w:sz w:val="28"/>
          <w:szCs w:val="28"/>
        </w:rPr>
        <w:t>5.4. В комплект документов Плана входят:</w:t>
      </w:r>
    </w:p>
    <w:p w:rsidR="00027308" w:rsidRPr="00027308" w:rsidRDefault="00027308" w:rsidP="00027308">
      <w:pPr>
        <w:widowControl w:val="0"/>
        <w:autoSpaceDE w:val="0"/>
        <w:autoSpaceDN w:val="0"/>
        <w:adjustRightInd w:val="0"/>
        <w:jc w:val="both"/>
        <w:rPr>
          <w:sz w:val="28"/>
          <w:szCs w:val="28"/>
        </w:rPr>
      </w:pPr>
      <w:r w:rsidRPr="00027308">
        <w:rPr>
          <w:sz w:val="28"/>
          <w:szCs w:val="28"/>
        </w:rPr>
        <w:t>- схема оповещения органов управления Службы;</w:t>
      </w:r>
    </w:p>
    <w:p w:rsidR="00027308" w:rsidRPr="00027308" w:rsidRDefault="00027308" w:rsidP="00027308">
      <w:pPr>
        <w:widowControl w:val="0"/>
        <w:autoSpaceDE w:val="0"/>
        <w:autoSpaceDN w:val="0"/>
        <w:adjustRightInd w:val="0"/>
        <w:jc w:val="both"/>
        <w:rPr>
          <w:sz w:val="28"/>
          <w:szCs w:val="28"/>
        </w:rPr>
      </w:pPr>
      <w:r w:rsidRPr="00027308">
        <w:rPr>
          <w:sz w:val="28"/>
          <w:szCs w:val="28"/>
        </w:rPr>
        <w:t>- схема управления и связи на военное время;</w:t>
      </w:r>
    </w:p>
    <w:p w:rsidR="00027308" w:rsidRPr="00027308" w:rsidRDefault="00027308" w:rsidP="00027308">
      <w:pPr>
        <w:widowControl w:val="0"/>
        <w:autoSpaceDE w:val="0"/>
        <w:autoSpaceDN w:val="0"/>
        <w:adjustRightInd w:val="0"/>
        <w:jc w:val="both"/>
        <w:rPr>
          <w:sz w:val="28"/>
          <w:szCs w:val="28"/>
        </w:rPr>
      </w:pPr>
      <w:r w:rsidRPr="00027308">
        <w:rPr>
          <w:sz w:val="28"/>
          <w:szCs w:val="28"/>
        </w:rPr>
        <w:lastRenderedPageBreak/>
        <w:t>- план взаимодействия с другими спасательными службами (службами гражданской обороны)  муниципального района «Красночикойский район» Забайкальского края;</w:t>
      </w:r>
    </w:p>
    <w:p w:rsidR="00027308" w:rsidRPr="00027308" w:rsidRDefault="00027308" w:rsidP="00027308">
      <w:pPr>
        <w:widowControl w:val="0"/>
        <w:autoSpaceDE w:val="0"/>
        <w:autoSpaceDN w:val="0"/>
        <w:adjustRightInd w:val="0"/>
        <w:jc w:val="both"/>
        <w:rPr>
          <w:sz w:val="28"/>
          <w:szCs w:val="28"/>
        </w:rPr>
      </w:pPr>
      <w:r w:rsidRPr="00027308">
        <w:rPr>
          <w:sz w:val="28"/>
          <w:szCs w:val="28"/>
        </w:rPr>
        <w:t>- состав и задачи команд (групп) по срочному захоронению трупов людей и животных, расчеты, заявки, справочные материалы.</w:t>
      </w:r>
    </w:p>
    <w:p w:rsidR="00027308" w:rsidRPr="00027308" w:rsidRDefault="00027308" w:rsidP="00027308">
      <w:pPr>
        <w:widowControl w:val="0"/>
        <w:autoSpaceDE w:val="0"/>
        <w:autoSpaceDN w:val="0"/>
        <w:adjustRightInd w:val="0"/>
        <w:jc w:val="both"/>
        <w:rPr>
          <w:sz w:val="28"/>
          <w:szCs w:val="28"/>
        </w:rPr>
      </w:pPr>
      <w:r w:rsidRPr="00027308">
        <w:rPr>
          <w:sz w:val="28"/>
          <w:szCs w:val="28"/>
        </w:rPr>
        <w:t>5.5. План разрабатывается в мирное время, согласовывается с Главным управлением МЧС России по Забайкальскому краю и утверждается руководителем гражданской обороны  муниципального района «Красночикойский район» Забайкальского края</w:t>
      </w:r>
      <w:r w:rsidRPr="00027308">
        <w:rPr>
          <w:rFonts w:ascii="Century Gothic" w:hAnsi="Century Gothic"/>
        </w:rPr>
        <w:t xml:space="preserve"> </w:t>
      </w:r>
      <w:r w:rsidRPr="00027308">
        <w:rPr>
          <w:sz w:val="28"/>
          <w:szCs w:val="28"/>
        </w:rPr>
        <w:t>и корректируется по мере необходимости.</w:t>
      </w:r>
    </w:p>
    <w:p w:rsidR="00027308" w:rsidRPr="00027308" w:rsidRDefault="00027308" w:rsidP="00027308">
      <w:pPr>
        <w:widowControl w:val="0"/>
        <w:autoSpaceDE w:val="0"/>
        <w:autoSpaceDN w:val="0"/>
        <w:adjustRightInd w:val="0"/>
        <w:jc w:val="both"/>
        <w:rPr>
          <w:sz w:val="28"/>
          <w:szCs w:val="28"/>
        </w:rPr>
      </w:pPr>
      <w:r w:rsidRPr="00027308">
        <w:rPr>
          <w:sz w:val="28"/>
          <w:szCs w:val="28"/>
        </w:rPr>
        <w:t>5.6. На штаб Службы возлагается организация подготовки и поддержания в постоянной готовности сил и средств Службы для выполнения возложенных на Службу задач.</w:t>
      </w:r>
    </w:p>
    <w:p w:rsidR="00027308" w:rsidRPr="00027308" w:rsidRDefault="00027308" w:rsidP="00027308">
      <w:pPr>
        <w:widowControl w:val="0"/>
        <w:autoSpaceDE w:val="0"/>
        <w:autoSpaceDN w:val="0"/>
        <w:adjustRightInd w:val="0"/>
        <w:jc w:val="both"/>
        <w:rPr>
          <w:sz w:val="28"/>
          <w:szCs w:val="28"/>
        </w:rPr>
      </w:pPr>
      <w:r w:rsidRPr="00027308">
        <w:rPr>
          <w:sz w:val="28"/>
          <w:szCs w:val="28"/>
        </w:rPr>
        <w:t>5.7. Начальник штаба осуществляет следующие функции:</w:t>
      </w:r>
    </w:p>
    <w:p w:rsidR="00027308" w:rsidRPr="00027308" w:rsidRDefault="00027308" w:rsidP="00027308">
      <w:pPr>
        <w:widowControl w:val="0"/>
        <w:autoSpaceDE w:val="0"/>
        <w:autoSpaceDN w:val="0"/>
        <w:adjustRightInd w:val="0"/>
        <w:jc w:val="both"/>
        <w:rPr>
          <w:sz w:val="28"/>
          <w:szCs w:val="28"/>
        </w:rPr>
      </w:pPr>
      <w:r w:rsidRPr="00027308">
        <w:rPr>
          <w:sz w:val="28"/>
          <w:szCs w:val="28"/>
        </w:rPr>
        <w:t>- организует работу штаба Службы;</w:t>
      </w:r>
    </w:p>
    <w:p w:rsidR="00027308" w:rsidRPr="00027308" w:rsidRDefault="00027308" w:rsidP="00027308">
      <w:pPr>
        <w:widowControl w:val="0"/>
        <w:autoSpaceDE w:val="0"/>
        <w:autoSpaceDN w:val="0"/>
        <w:adjustRightInd w:val="0"/>
        <w:jc w:val="both"/>
        <w:rPr>
          <w:sz w:val="28"/>
          <w:szCs w:val="28"/>
        </w:rPr>
      </w:pPr>
      <w:r w:rsidRPr="00027308">
        <w:rPr>
          <w:sz w:val="28"/>
          <w:szCs w:val="28"/>
        </w:rPr>
        <w:t>- разрабатывает планы мероприятий по вопросам деятельности Службы (в том числе планы по вопросам организации работ по срочному захоронению трупов в военное время, а также по вопросам гражданской обороны, защиты населения и территорий от чрезвычайных ситуаций), составляет отчеты о выполнении планов мероприятий по вопросам деятельности Службы;</w:t>
      </w:r>
    </w:p>
    <w:p w:rsidR="00027308" w:rsidRPr="00027308" w:rsidRDefault="00027308" w:rsidP="00027308">
      <w:pPr>
        <w:widowControl w:val="0"/>
        <w:autoSpaceDE w:val="0"/>
        <w:autoSpaceDN w:val="0"/>
        <w:adjustRightInd w:val="0"/>
        <w:jc w:val="both"/>
        <w:rPr>
          <w:sz w:val="28"/>
          <w:szCs w:val="28"/>
        </w:rPr>
      </w:pPr>
      <w:r w:rsidRPr="00027308">
        <w:rPr>
          <w:sz w:val="28"/>
          <w:szCs w:val="28"/>
        </w:rPr>
        <w:t>- обеспечивает постоянную готовность штаба Службы к действиям по предназначению в военное и мирное время;</w:t>
      </w:r>
    </w:p>
    <w:p w:rsidR="00027308" w:rsidRPr="00027308" w:rsidRDefault="00027308" w:rsidP="00027308">
      <w:pPr>
        <w:widowControl w:val="0"/>
        <w:autoSpaceDE w:val="0"/>
        <w:autoSpaceDN w:val="0"/>
        <w:adjustRightInd w:val="0"/>
        <w:jc w:val="both"/>
        <w:rPr>
          <w:sz w:val="28"/>
          <w:szCs w:val="28"/>
        </w:rPr>
      </w:pPr>
      <w:r w:rsidRPr="00027308">
        <w:rPr>
          <w:sz w:val="28"/>
          <w:szCs w:val="28"/>
        </w:rPr>
        <w:t>- организует оперативную и специальную подготовку личного состава Службы, участие в подготовке командно-штабных, штабных и тактико-специальных учений, организуемых вышестоящими органами управления гражданской обороны и чрезвычайных ситуаций;</w:t>
      </w:r>
    </w:p>
    <w:p w:rsidR="00027308" w:rsidRPr="00027308" w:rsidRDefault="00027308" w:rsidP="00027308">
      <w:pPr>
        <w:widowControl w:val="0"/>
        <w:autoSpaceDE w:val="0"/>
        <w:autoSpaceDN w:val="0"/>
        <w:adjustRightInd w:val="0"/>
        <w:jc w:val="both"/>
        <w:rPr>
          <w:sz w:val="28"/>
          <w:szCs w:val="28"/>
        </w:rPr>
      </w:pPr>
      <w:r w:rsidRPr="00027308">
        <w:rPr>
          <w:sz w:val="28"/>
          <w:szCs w:val="28"/>
        </w:rPr>
        <w:t>- осуществляет подготовку проектов муниципальных правовых актов администрации  муниципального района «Красночикойский район» Забайкальского края и МУН «РЖКХ», а также инструкций и рекомендаций по вопросам организации деятельности Службы;</w:t>
      </w:r>
    </w:p>
    <w:p w:rsidR="00027308" w:rsidRPr="00027308" w:rsidRDefault="00027308" w:rsidP="00027308">
      <w:pPr>
        <w:widowControl w:val="0"/>
        <w:autoSpaceDE w:val="0"/>
        <w:autoSpaceDN w:val="0"/>
        <w:adjustRightInd w:val="0"/>
        <w:jc w:val="both"/>
        <w:rPr>
          <w:sz w:val="28"/>
          <w:szCs w:val="28"/>
        </w:rPr>
      </w:pPr>
      <w:r w:rsidRPr="00027308">
        <w:rPr>
          <w:sz w:val="28"/>
          <w:szCs w:val="28"/>
        </w:rPr>
        <w:t>- несет персональную ответственность за выполнение задач, возложенных на штаб Службы.</w:t>
      </w:r>
    </w:p>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keepNext/>
        <w:widowControl w:val="0"/>
        <w:autoSpaceDE w:val="0"/>
        <w:autoSpaceDN w:val="0"/>
        <w:adjustRightInd w:val="0"/>
        <w:spacing w:before="240" w:after="60"/>
        <w:jc w:val="center"/>
        <w:outlineLvl w:val="0"/>
        <w:rPr>
          <w:b/>
          <w:bCs/>
          <w:kern w:val="32"/>
          <w:sz w:val="28"/>
          <w:szCs w:val="28"/>
        </w:rPr>
      </w:pPr>
      <w:bookmarkStart w:id="6" w:name="sub_13"/>
      <w:r w:rsidRPr="00027308">
        <w:rPr>
          <w:b/>
          <w:bCs/>
          <w:kern w:val="32"/>
          <w:sz w:val="28"/>
          <w:szCs w:val="28"/>
        </w:rPr>
        <w:t>VI. Организация подготовки личного состава службы</w:t>
      </w:r>
    </w:p>
    <w:bookmarkEnd w:id="6"/>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widowControl w:val="0"/>
        <w:autoSpaceDE w:val="0"/>
        <w:autoSpaceDN w:val="0"/>
        <w:adjustRightInd w:val="0"/>
        <w:jc w:val="both"/>
        <w:rPr>
          <w:sz w:val="28"/>
          <w:szCs w:val="28"/>
        </w:rPr>
      </w:pPr>
      <w:r w:rsidRPr="00027308">
        <w:rPr>
          <w:sz w:val="28"/>
          <w:szCs w:val="28"/>
        </w:rPr>
        <w:t>6.1. Подготовка руководящего состава Службы проводится на курсах гражданской обороны по программе обучения сотрудников формирований службы, разработанной и утвержденной Министерством Российской Федерации по делам гражданской обороны, чрезвычайных ситуаций и ликвидации последствий стихийных бедствий.</w:t>
      </w:r>
    </w:p>
    <w:p w:rsidR="00027308" w:rsidRPr="00027308" w:rsidRDefault="00027308" w:rsidP="00027308">
      <w:pPr>
        <w:widowControl w:val="0"/>
        <w:autoSpaceDE w:val="0"/>
        <w:autoSpaceDN w:val="0"/>
        <w:adjustRightInd w:val="0"/>
        <w:jc w:val="both"/>
        <w:rPr>
          <w:sz w:val="28"/>
          <w:szCs w:val="28"/>
        </w:rPr>
      </w:pPr>
      <w:r w:rsidRPr="00027308">
        <w:rPr>
          <w:sz w:val="28"/>
          <w:szCs w:val="28"/>
        </w:rPr>
        <w:t>6.2. Подготовка личного состава команд (групп) по срочному захоронению трупов проводится по соответствующим учебным планам и программам, а также путем привлечения их к учениям и тренировкам, проводимым в муниципальном городском образовании. Проведение аттестации сотрудников формирований не предусматривается, вследствие специфики выполняемых подразделениями задач.</w:t>
      </w:r>
    </w:p>
    <w:p w:rsidR="00027308" w:rsidRPr="00027308" w:rsidRDefault="00027308" w:rsidP="00027308">
      <w:pPr>
        <w:widowControl w:val="0"/>
        <w:autoSpaceDE w:val="0"/>
        <w:autoSpaceDN w:val="0"/>
        <w:adjustRightInd w:val="0"/>
        <w:jc w:val="both"/>
        <w:rPr>
          <w:sz w:val="28"/>
          <w:szCs w:val="28"/>
        </w:rPr>
      </w:pPr>
    </w:p>
    <w:p w:rsidR="00027308" w:rsidRPr="00027308" w:rsidRDefault="00027308" w:rsidP="00027308">
      <w:pPr>
        <w:widowControl w:val="0"/>
        <w:autoSpaceDE w:val="0"/>
        <w:autoSpaceDN w:val="0"/>
        <w:adjustRightInd w:val="0"/>
        <w:ind w:firstLine="698"/>
        <w:jc w:val="right"/>
        <w:rPr>
          <w:b/>
          <w:bCs/>
          <w:color w:val="26282F"/>
          <w:sz w:val="28"/>
          <w:szCs w:val="28"/>
        </w:rPr>
      </w:pPr>
      <w:bookmarkStart w:id="7" w:name="sub_14"/>
    </w:p>
    <w:p w:rsidR="00027308" w:rsidRPr="00027308" w:rsidRDefault="00027308" w:rsidP="00027308">
      <w:pPr>
        <w:widowControl w:val="0"/>
        <w:autoSpaceDE w:val="0"/>
        <w:autoSpaceDN w:val="0"/>
        <w:adjustRightInd w:val="0"/>
        <w:ind w:firstLine="698"/>
        <w:jc w:val="right"/>
        <w:rPr>
          <w:b/>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Pr="00027308" w:rsidRDefault="00027308" w:rsidP="00027308">
      <w:pPr>
        <w:widowControl w:val="0"/>
        <w:autoSpaceDE w:val="0"/>
        <w:autoSpaceDN w:val="0"/>
        <w:adjustRightInd w:val="0"/>
        <w:ind w:firstLine="698"/>
        <w:jc w:val="right"/>
        <w:rPr>
          <w:bCs/>
          <w:color w:val="26282F"/>
          <w:sz w:val="28"/>
          <w:szCs w:val="28"/>
        </w:rPr>
      </w:pPr>
    </w:p>
    <w:bookmarkEnd w:id="7"/>
    <w:p w:rsidR="00027308" w:rsidRPr="00027308" w:rsidRDefault="00027308" w:rsidP="00027308">
      <w:pPr>
        <w:widowControl w:val="0"/>
        <w:autoSpaceDE w:val="0"/>
        <w:autoSpaceDN w:val="0"/>
        <w:adjustRightInd w:val="0"/>
        <w:ind w:firstLine="698"/>
        <w:jc w:val="right"/>
        <w:rPr>
          <w:bCs/>
          <w:color w:val="26282F"/>
          <w:sz w:val="28"/>
          <w:szCs w:val="28"/>
        </w:rPr>
      </w:pPr>
    </w:p>
    <w:p w:rsidR="00027308" w:rsidRDefault="00027308">
      <w:pPr>
        <w:spacing w:after="200" w:line="276" w:lineRule="auto"/>
        <w:rPr>
          <w:rFonts w:eastAsiaTheme="minorHAnsi"/>
          <w:sz w:val="28"/>
          <w:szCs w:val="28"/>
          <w:lang w:eastAsia="en-US"/>
        </w:rPr>
      </w:pPr>
    </w:p>
    <w:p w:rsidR="00027308" w:rsidRDefault="00027308" w:rsidP="00145886">
      <w:pPr>
        <w:pStyle w:val="a5"/>
        <w:ind w:left="142" w:hanging="142"/>
        <w:jc w:val="right"/>
        <w:rPr>
          <w:rFonts w:ascii="Times New Roman" w:hAnsi="Times New Roman" w:cs="Times New Roman"/>
          <w:sz w:val="28"/>
          <w:szCs w:val="28"/>
        </w:rPr>
      </w:pPr>
    </w:p>
    <w:p w:rsidR="00434638" w:rsidRPr="00434638" w:rsidRDefault="00434638" w:rsidP="00434638">
      <w:pPr>
        <w:widowControl w:val="0"/>
        <w:ind w:left="142" w:right="580" w:firstLine="566"/>
        <w:jc w:val="right"/>
        <w:rPr>
          <w:spacing w:val="4"/>
          <w:lang w:bidi="ru-RU"/>
        </w:rPr>
      </w:pPr>
      <w:r w:rsidRPr="00434638">
        <w:rPr>
          <w:spacing w:val="4"/>
          <w:lang w:bidi="ru-RU"/>
        </w:rPr>
        <w:t>Приложение № 4</w:t>
      </w:r>
    </w:p>
    <w:p w:rsidR="00434638" w:rsidRPr="00434638" w:rsidRDefault="00434638" w:rsidP="00434638">
      <w:pPr>
        <w:widowControl w:val="0"/>
        <w:ind w:left="142" w:right="580" w:firstLine="566"/>
        <w:jc w:val="right"/>
        <w:rPr>
          <w:spacing w:val="4"/>
          <w:lang w:bidi="ru-RU"/>
        </w:rPr>
      </w:pPr>
      <w:r w:rsidRPr="00434638">
        <w:rPr>
          <w:spacing w:val="4"/>
          <w:lang w:bidi="ru-RU"/>
        </w:rPr>
        <w:t>Утверждено</w:t>
      </w:r>
    </w:p>
    <w:p w:rsidR="00434638" w:rsidRPr="00434638" w:rsidRDefault="00434638" w:rsidP="00434638">
      <w:pPr>
        <w:widowControl w:val="0"/>
        <w:ind w:left="142" w:right="580" w:firstLine="566"/>
        <w:jc w:val="right"/>
        <w:rPr>
          <w:spacing w:val="4"/>
          <w:lang w:bidi="ru-RU"/>
        </w:rPr>
      </w:pPr>
      <w:r w:rsidRPr="00434638">
        <w:rPr>
          <w:spacing w:val="4"/>
          <w:lang w:bidi="ru-RU"/>
        </w:rPr>
        <w:t xml:space="preserve">постановлением администрации </w:t>
      </w:r>
    </w:p>
    <w:p w:rsidR="00434638" w:rsidRPr="00434638" w:rsidRDefault="00434638" w:rsidP="00434638">
      <w:pPr>
        <w:widowControl w:val="0"/>
        <w:ind w:left="142" w:right="580" w:firstLine="566"/>
        <w:jc w:val="right"/>
        <w:rPr>
          <w:spacing w:val="4"/>
          <w:lang w:bidi="ru-RU"/>
        </w:rPr>
      </w:pPr>
      <w:r w:rsidRPr="00434638">
        <w:rPr>
          <w:spacing w:val="4"/>
          <w:lang w:bidi="ru-RU"/>
        </w:rPr>
        <w:t xml:space="preserve">муниципального района </w:t>
      </w:r>
    </w:p>
    <w:p w:rsidR="00434638" w:rsidRPr="00434638" w:rsidRDefault="00434638" w:rsidP="00434638">
      <w:pPr>
        <w:widowControl w:val="0"/>
        <w:ind w:left="142" w:right="580" w:firstLine="566"/>
        <w:jc w:val="right"/>
        <w:rPr>
          <w:spacing w:val="4"/>
          <w:lang w:bidi="ru-RU"/>
        </w:rPr>
      </w:pPr>
      <w:r w:rsidRPr="00434638">
        <w:rPr>
          <w:spacing w:val="4"/>
          <w:lang w:bidi="ru-RU"/>
        </w:rPr>
        <w:t>«Красночикойский район»</w:t>
      </w:r>
    </w:p>
    <w:p w:rsidR="00434638" w:rsidRPr="00434638" w:rsidRDefault="00434638" w:rsidP="00434638">
      <w:pPr>
        <w:widowControl w:val="0"/>
        <w:ind w:left="142" w:right="580" w:firstLine="566"/>
        <w:jc w:val="right"/>
        <w:rPr>
          <w:spacing w:val="4"/>
          <w:sz w:val="28"/>
          <w:szCs w:val="28"/>
          <w:lang w:bidi="ru-RU"/>
        </w:rPr>
      </w:pPr>
      <w:r w:rsidRPr="00434638">
        <w:rPr>
          <w:spacing w:val="4"/>
          <w:lang w:bidi="ru-RU"/>
        </w:rPr>
        <w:t>от «__»_____ 2022 г. № __</w:t>
      </w:r>
      <w:r w:rsidRPr="00434638">
        <w:rPr>
          <w:spacing w:val="4"/>
          <w:sz w:val="28"/>
          <w:szCs w:val="28"/>
          <w:lang w:bidi="ru-RU"/>
        </w:rPr>
        <w:t xml:space="preserve"> </w:t>
      </w:r>
    </w:p>
    <w:p w:rsidR="00434638" w:rsidRPr="00434638" w:rsidRDefault="00434638" w:rsidP="00434638">
      <w:pPr>
        <w:widowControl w:val="0"/>
        <w:ind w:left="142" w:right="580" w:firstLine="566"/>
        <w:jc w:val="center"/>
        <w:rPr>
          <w:b/>
          <w:spacing w:val="4"/>
          <w:sz w:val="28"/>
          <w:szCs w:val="28"/>
          <w:lang w:bidi="ru-RU"/>
        </w:rPr>
      </w:pPr>
    </w:p>
    <w:p w:rsidR="00434638" w:rsidRPr="00434638" w:rsidRDefault="00434638" w:rsidP="00434638">
      <w:pPr>
        <w:widowControl w:val="0"/>
        <w:ind w:left="142" w:right="580" w:firstLine="566"/>
        <w:jc w:val="center"/>
        <w:rPr>
          <w:b/>
          <w:spacing w:val="4"/>
          <w:sz w:val="28"/>
          <w:szCs w:val="28"/>
          <w:lang w:bidi="ru-RU"/>
        </w:rPr>
      </w:pPr>
      <w:r w:rsidRPr="00434638">
        <w:rPr>
          <w:b/>
          <w:spacing w:val="4"/>
          <w:sz w:val="28"/>
          <w:szCs w:val="28"/>
          <w:lang w:bidi="ru-RU"/>
        </w:rPr>
        <w:t>ПЕРЕЧЕНЬ</w:t>
      </w:r>
    </w:p>
    <w:p w:rsidR="00434638" w:rsidRPr="00434638" w:rsidRDefault="00434638" w:rsidP="00434638">
      <w:pPr>
        <w:widowControl w:val="0"/>
        <w:ind w:left="142" w:right="580" w:firstLine="566"/>
        <w:jc w:val="center"/>
        <w:rPr>
          <w:spacing w:val="4"/>
          <w:sz w:val="28"/>
          <w:szCs w:val="28"/>
          <w:lang w:bidi="ru-RU"/>
        </w:rPr>
      </w:pPr>
      <w:r w:rsidRPr="00434638">
        <w:rPr>
          <w:spacing w:val="4"/>
          <w:sz w:val="28"/>
          <w:szCs w:val="28"/>
          <w:lang w:bidi="ru-RU"/>
        </w:rPr>
        <w:t>формирований , входящих в спасательную службу муниципального района «Красночикойский район» по обеспечению мероприятий по срочному захоронению трупов людей и животных</w:t>
      </w:r>
    </w:p>
    <w:p w:rsidR="00434638" w:rsidRPr="00434638" w:rsidRDefault="00434638" w:rsidP="00434638">
      <w:pPr>
        <w:widowControl w:val="0"/>
        <w:ind w:left="142" w:right="580" w:firstLine="566"/>
        <w:jc w:val="both"/>
        <w:rPr>
          <w:spacing w:val="4"/>
          <w:sz w:val="28"/>
          <w:szCs w:val="28"/>
          <w:lang w:bidi="ru-RU"/>
        </w:rPr>
      </w:pPr>
    </w:p>
    <w:p w:rsidR="00434638" w:rsidRPr="00434638" w:rsidRDefault="00434638" w:rsidP="00434638">
      <w:pPr>
        <w:widowControl w:val="0"/>
        <w:ind w:left="142" w:right="580" w:firstLine="566"/>
        <w:jc w:val="both"/>
        <w:rPr>
          <w:spacing w:val="4"/>
          <w:sz w:val="28"/>
          <w:szCs w:val="28"/>
          <w:lang w:eastAsia="en-US"/>
        </w:rPr>
      </w:pPr>
      <w:r w:rsidRPr="00434638">
        <w:rPr>
          <w:spacing w:val="4"/>
          <w:sz w:val="28"/>
          <w:szCs w:val="28"/>
          <w:lang w:bidi="ru-RU"/>
        </w:rPr>
        <w:t>Для организации срочного захоронения трупов в военное время на территории муниципального района "Красночикойский   район" создается 15 групп, общей численностью 87 человек и 52 единицы техники в том числе:</w:t>
      </w:r>
    </w:p>
    <w:p w:rsidR="00434638" w:rsidRPr="00434638" w:rsidRDefault="00434638" w:rsidP="00434638">
      <w:pPr>
        <w:widowControl w:val="0"/>
        <w:numPr>
          <w:ilvl w:val="0"/>
          <w:numId w:val="1"/>
        </w:numPr>
        <w:tabs>
          <w:tab w:val="left" w:pos="1427"/>
        </w:tabs>
        <w:spacing w:after="200" w:line="317" w:lineRule="exact"/>
        <w:ind w:left="142" w:right="40" w:hanging="142"/>
        <w:jc w:val="both"/>
        <w:rPr>
          <w:spacing w:val="4"/>
          <w:sz w:val="28"/>
          <w:szCs w:val="28"/>
          <w:lang w:eastAsia="en-US"/>
        </w:rPr>
      </w:pPr>
      <w:r w:rsidRPr="00434638">
        <w:rPr>
          <w:spacing w:val="4"/>
          <w:sz w:val="28"/>
          <w:szCs w:val="28"/>
          <w:lang w:eastAsia="en-US" w:bidi="en-US"/>
        </w:rPr>
        <w:t xml:space="preserve"> </w:t>
      </w:r>
      <w:r w:rsidRPr="00434638">
        <w:rPr>
          <w:spacing w:val="4"/>
          <w:sz w:val="28"/>
          <w:szCs w:val="28"/>
          <w:lang w:val="en-US" w:eastAsia="en-US" w:bidi="en-US"/>
        </w:rPr>
        <w:t>Ha</w:t>
      </w:r>
      <w:r w:rsidRPr="00434638">
        <w:rPr>
          <w:spacing w:val="4"/>
          <w:sz w:val="28"/>
          <w:szCs w:val="28"/>
          <w:lang w:eastAsia="en-US" w:bidi="en-US"/>
        </w:rPr>
        <w:t xml:space="preserve"> </w:t>
      </w:r>
      <w:r w:rsidRPr="00434638">
        <w:rPr>
          <w:spacing w:val="4"/>
          <w:sz w:val="28"/>
          <w:szCs w:val="28"/>
          <w:lang w:bidi="ru-RU"/>
        </w:rPr>
        <w:t xml:space="preserve">базе МУП «РЖКХ" </w:t>
      </w:r>
      <w:r w:rsidRPr="00434638">
        <w:rPr>
          <w:b/>
          <w:bCs/>
          <w:color w:val="000000"/>
          <w:spacing w:val="7"/>
          <w:sz w:val="28"/>
          <w:szCs w:val="28"/>
          <w:shd w:val="clear" w:color="auto" w:fill="FFFFFF"/>
          <w:lang w:bidi="ru-RU"/>
        </w:rPr>
        <w:t xml:space="preserve"> сельского поселения «Красночикойское» </w:t>
      </w:r>
      <w:r w:rsidRPr="00434638">
        <w:rPr>
          <w:spacing w:val="4"/>
          <w:sz w:val="28"/>
          <w:szCs w:val="28"/>
          <w:lang w:bidi="ru-RU"/>
        </w:rPr>
        <w:t>в составе:</w:t>
      </w:r>
    </w:p>
    <w:p w:rsidR="00434638" w:rsidRPr="00434638" w:rsidRDefault="00434638" w:rsidP="00434638">
      <w:pPr>
        <w:widowControl w:val="0"/>
        <w:numPr>
          <w:ilvl w:val="0"/>
          <w:numId w:val="2"/>
        </w:numPr>
        <w:spacing w:after="200" w:line="317" w:lineRule="exact"/>
        <w:ind w:left="142" w:hanging="142"/>
        <w:jc w:val="both"/>
        <w:rPr>
          <w:spacing w:val="4"/>
          <w:sz w:val="28"/>
          <w:szCs w:val="28"/>
          <w:lang w:eastAsia="en-US"/>
        </w:rPr>
      </w:pPr>
      <w:r w:rsidRPr="00434638">
        <w:rPr>
          <w:spacing w:val="4"/>
          <w:sz w:val="28"/>
          <w:szCs w:val="28"/>
          <w:lang w:bidi="ru-RU"/>
        </w:rPr>
        <w:t xml:space="preserve"> звено механизации:</w:t>
      </w:r>
    </w:p>
    <w:p w:rsidR="00434638" w:rsidRPr="00434638" w:rsidRDefault="00434638" w:rsidP="00434638">
      <w:pPr>
        <w:widowControl w:val="0"/>
        <w:spacing w:line="317" w:lineRule="exact"/>
        <w:ind w:left="142" w:hanging="142"/>
        <w:rPr>
          <w:spacing w:val="4"/>
          <w:sz w:val="28"/>
          <w:szCs w:val="28"/>
          <w:lang w:eastAsia="en-US"/>
        </w:rPr>
      </w:pPr>
      <w:r w:rsidRPr="00434638">
        <w:rPr>
          <w:spacing w:val="4"/>
          <w:sz w:val="28"/>
          <w:szCs w:val="28"/>
          <w:lang w:bidi="ru-RU"/>
        </w:rPr>
        <w:t>личного состава - 6 человек;</w:t>
      </w:r>
    </w:p>
    <w:p w:rsidR="00434638" w:rsidRPr="00434638" w:rsidRDefault="00434638" w:rsidP="00434638">
      <w:pPr>
        <w:widowControl w:val="0"/>
        <w:spacing w:line="317" w:lineRule="exact"/>
        <w:ind w:left="142" w:hanging="142"/>
        <w:rPr>
          <w:spacing w:val="4"/>
          <w:sz w:val="28"/>
          <w:szCs w:val="28"/>
          <w:lang w:eastAsia="en-US"/>
        </w:rPr>
      </w:pPr>
      <w:r w:rsidRPr="00434638">
        <w:rPr>
          <w:spacing w:val="4"/>
          <w:sz w:val="28"/>
          <w:szCs w:val="28"/>
          <w:lang w:bidi="ru-RU"/>
        </w:rPr>
        <w:t>техники: 3 грузовых автомобиля,1 экскаватор, 1 бульдозер, 1 трал;</w:t>
      </w:r>
    </w:p>
    <w:p w:rsidR="00434638" w:rsidRPr="00434638" w:rsidRDefault="00434638" w:rsidP="00434638">
      <w:pPr>
        <w:widowControl w:val="0"/>
        <w:tabs>
          <w:tab w:val="left" w:leader="underscore" w:pos="1356"/>
        </w:tabs>
        <w:spacing w:line="317" w:lineRule="exact"/>
        <w:ind w:left="142" w:hanging="142"/>
        <w:jc w:val="both"/>
        <w:rPr>
          <w:spacing w:val="4"/>
          <w:sz w:val="28"/>
          <w:szCs w:val="28"/>
          <w:lang w:eastAsia="en-US"/>
        </w:rPr>
      </w:pPr>
      <w:r w:rsidRPr="00434638">
        <w:rPr>
          <w:spacing w:val="4"/>
          <w:sz w:val="28"/>
          <w:szCs w:val="28"/>
          <w:lang w:bidi="ru-RU"/>
        </w:rPr>
        <w:t xml:space="preserve">           2 похоронных звена:</w:t>
      </w:r>
    </w:p>
    <w:p w:rsidR="00434638" w:rsidRPr="00434638" w:rsidRDefault="00434638" w:rsidP="00434638">
      <w:pPr>
        <w:widowControl w:val="0"/>
        <w:spacing w:line="317" w:lineRule="exact"/>
        <w:ind w:left="142" w:hanging="142"/>
        <w:rPr>
          <w:spacing w:val="4"/>
          <w:sz w:val="28"/>
          <w:szCs w:val="28"/>
          <w:lang w:eastAsia="en-US"/>
        </w:rPr>
      </w:pPr>
      <w:r w:rsidRPr="00434638">
        <w:rPr>
          <w:spacing w:val="4"/>
          <w:sz w:val="28"/>
          <w:szCs w:val="28"/>
          <w:lang w:bidi="ru-RU"/>
        </w:rPr>
        <w:t>личного состава - по 4 человека в каждом звене.</w:t>
      </w:r>
    </w:p>
    <w:p w:rsidR="00434638" w:rsidRPr="00434638" w:rsidRDefault="00434638" w:rsidP="00434638">
      <w:pPr>
        <w:widowControl w:val="0"/>
        <w:spacing w:line="317" w:lineRule="exact"/>
        <w:ind w:right="40"/>
        <w:jc w:val="both"/>
        <w:rPr>
          <w:spacing w:val="4"/>
          <w:sz w:val="28"/>
          <w:szCs w:val="28"/>
          <w:lang w:eastAsia="en-US"/>
        </w:rPr>
      </w:pPr>
      <w:r w:rsidRPr="00434638">
        <w:rPr>
          <w:spacing w:val="4"/>
          <w:sz w:val="28"/>
          <w:szCs w:val="28"/>
          <w:lang w:bidi="ru-RU"/>
        </w:rPr>
        <w:t xml:space="preserve">Личный состав группы по захоронению тел (останков) погибших </w:t>
      </w:r>
      <w:r w:rsidRPr="00434638">
        <w:rPr>
          <w:spacing w:val="4"/>
          <w:sz w:val="28"/>
          <w:szCs w:val="28"/>
          <w:lang w:bidi="ru-RU"/>
        </w:rPr>
        <w:lastRenderedPageBreak/>
        <w:t>назначается приказом директора МУП «РЖКХ».</w:t>
      </w:r>
    </w:p>
    <w:p w:rsidR="00434638" w:rsidRPr="00434638" w:rsidRDefault="00434638" w:rsidP="00434638">
      <w:pPr>
        <w:widowControl w:val="0"/>
        <w:numPr>
          <w:ilvl w:val="0"/>
          <w:numId w:val="3"/>
        </w:numPr>
        <w:spacing w:after="200" w:line="317" w:lineRule="exact"/>
        <w:ind w:left="142" w:hanging="142"/>
        <w:rPr>
          <w:b/>
          <w:bCs/>
          <w:spacing w:val="7"/>
          <w:sz w:val="28"/>
          <w:szCs w:val="28"/>
          <w:lang w:eastAsia="en-US"/>
        </w:rPr>
      </w:pPr>
      <w:r w:rsidRPr="00434638">
        <w:rPr>
          <w:b/>
          <w:bCs/>
          <w:spacing w:val="7"/>
          <w:sz w:val="28"/>
          <w:szCs w:val="28"/>
          <w:lang w:bidi="ru-RU"/>
        </w:rPr>
        <w:t xml:space="preserve"> Сельское поселение «Черемховское».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- 9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3 грузовых автомобиля, 1 бульдозер.</w:t>
      </w:r>
    </w:p>
    <w:p w:rsidR="00434638" w:rsidRPr="00434638" w:rsidRDefault="00434638" w:rsidP="00434638">
      <w:pPr>
        <w:widowControl w:val="0"/>
        <w:spacing w:line="317" w:lineRule="exact"/>
        <w:ind w:right="4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«Черемховское».</w:t>
      </w:r>
    </w:p>
    <w:p w:rsidR="00434638" w:rsidRPr="00434638" w:rsidRDefault="00434638" w:rsidP="00434638">
      <w:pPr>
        <w:widowControl w:val="0"/>
        <w:numPr>
          <w:ilvl w:val="0"/>
          <w:numId w:val="3"/>
        </w:numPr>
        <w:spacing w:after="200" w:line="317" w:lineRule="exact"/>
        <w:ind w:left="142" w:hanging="142"/>
        <w:rPr>
          <w:b/>
          <w:bCs/>
          <w:spacing w:val="7"/>
          <w:sz w:val="28"/>
          <w:szCs w:val="28"/>
          <w:lang w:eastAsia="en-US"/>
        </w:rPr>
      </w:pPr>
      <w:r w:rsidRPr="00434638">
        <w:rPr>
          <w:b/>
          <w:bCs/>
          <w:spacing w:val="7"/>
          <w:sz w:val="28"/>
          <w:szCs w:val="28"/>
          <w:lang w:bidi="ru-RU"/>
        </w:rPr>
        <w:t xml:space="preserve"> Сельское поселение «Шимбиликское».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- 5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1 грузовой автомобиль, 1 бульдозер</w:t>
      </w:r>
    </w:p>
    <w:p w:rsidR="00434638" w:rsidRPr="00434638" w:rsidRDefault="00434638" w:rsidP="00434638">
      <w:pPr>
        <w:widowControl w:val="0"/>
        <w:spacing w:line="317" w:lineRule="exact"/>
        <w:ind w:right="4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«Шимбиликское».</w:t>
      </w:r>
    </w:p>
    <w:p w:rsidR="00434638" w:rsidRPr="00434638" w:rsidRDefault="00434638" w:rsidP="00434638">
      <w:pPr>
        <w:widowControl w:val="0"/>
        <w:numPr>
          <w:ilvl w:val="0"/>
          <w:numId w:val="3"/>
        </w:numPr>
        <w:spacing w:after="200" w:line="317" w:lineRule="exact"/>
        <w:ind w:left="142" w:hanging="142"/>
        <w:rPr>
          <w:b/>
          <w:bCs/>
          <w:spacing w:val="7"/>
          <w:sz w:val="28"/>
          <w:szCs w:val="28"/>
          <w:lang w:eastAsia="en-US"/>
        </w:rPr>
      </w:pPr>
      <w:r w:rsidRPr="00434638">
        <w:rPr>
          <w:b/>
          <w:bCs/>
          <w:spacing w:val="7"/>
          <w:sz w:val="28"/>
          <w:szCs w:val="28"/>
          <w:lang w:bidi="ru-RU"/>
        </w:rPr>
        <w:t xml:space="preserve"> Сельское поселение «Захаровское».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- 10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2 грузовых автомобиля, 1 бульдозер</w:t>
      </w:r>
    </w:p>
    <w:p w:rsidR="00434638" w:rsidRPr="00434638" w:rsidRDefault="00434638" w:rsidP="00434638">
      <w:pPr>
        <w:widowControl w:val="0"/>
        <w:spacing w:line="317" w:lineRule="exact"/>
        <w:ind w:right="4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«Захаровское».</w:t>
      </w:r>
    </w:p>
    <w:p w:rsidR="00434638" w:rsidRPr="00434638" w:rsidRDefault="00434638" w:rsidP="00434638">
      <w:pPr>
        <w:widowControl w:val="0"/>
        <w:numPr>
          <w:ilvl w:val="0"/>
          <w:numId w:val="3"/>
        </w:numPr>
        <w:spacing w:after="200" w:line="317" w:lineRule="exact"/>
        <w:ind w:left="142" w:hanging="142"/>
        <w:rPr>
          <w:b/>
          <w:bCs/>
          <w:spacing w:val="7"/>
          <w:sz w:val="28"/>
          <w:szCs w:val="28"/>
          <w:lang w:eastAsia="en-US"/>
        </w:rPr>
      </w:pPr>
      <w:r w:rsidRPr="00434638">
        <w:rPr>
          <w:b/>
          <w:bCs/>
          <w:spacing w:val="7"/>
          <w:sz w:val="28"/>
          <w:szCs w:val="28"/>
          <w:lang w:bidi="ru-RU"/>
        </w:rPr>
        <w:t xml:space="preserve"> Сельское поселение «Коротковское».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- 10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2 грузовых автомобиля, 1 бульдозер</w:t>
      </w:r>
    </w:p>
    <w:p w:rsidR="00434638" w:rsidRPr="00434638" w:rsidRDefault="00434638" w:rsidP="00434638">
      <w:pPr>
        <w:widowControl w:val="0"/>
        <w:spacing w:line="317" w:lineRule="exact"/>
        <w:ind w:right="4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«Коротковское».</w:t>
      </w:r>
    </w:p>
    <w:p w:rsidR="00434638" w:rsidRPr="00434638" w:rsidRDefault="00434638" w:rsidP="00434638">
      <w:pPr>
        <w:widowControl w:val="0"/>
        <w:numPr>
          <w:ilvl w:val="0"/>
          <w:numId w:val="3"/>
        </w:numPr>
        <w:spacing w:after="200" w:line="317" w:lineRule="exact"/>
        <w:ind w:left="142" w:hanging="142"/>
        <w:rPr>
          <w:b/>
          <w:bCs/>
          <w:spacing w:val="7"/>
          <w:sz w:val="28"/>
          <w:szCs w:val="28"/>
          <w:lang w:eastAsia="en-US"/>
        </w:rPr>
      </w:pPr>
      <w:r w:rsidRPr="00434638">
        <w:rPr>
          <w:b/>
          <w:bCs/>
          <w:spacing w:val="7"/>
          <w:sz w:val="28"/>
          <w:szCs w:val="28"/>
          <w:lang w:bidi="ru-RU"/>
        </w:rPr>
        <w:t xml:space="preserve"> Сельское поселение «Жиндойское».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- 15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3 грузовых автомобиля.</w:t>
      </w:r>
    </w:p>
    <w:p w:rsidR="00434638" w:rsidRPr="00434638" w:rsidRDefault="00434638" w:rsidP="00434638">
      <w:pPr>
        <w:widowControl w:val="0"/>
        <w:spacing w:line="317" w:lineRule="exact"/>
        <w:ind w:right="4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«Жиндойское».</w:t>
      </w:r>
    </w:p>
    <w:p w:rsidR="00434638" w:rsidRPr="00434638" w:rsidRDefault="00434638" w:rsidP="00434638">
      <w:pPr>
        <w:widowControl w:val="0"/>
        <w:numPr>
          <w:ilvl w:val="0"/>
          <w:numId w:val="3"/>
        </w:numPr>
        <w:spacing w:after="200" w:line="317" w:lineRule="exact"/>
        <w:ind w:left="142" w:hanging="142"/>
        <w:rPr>
          <w:b/>
          <w:bCs/>
          <w:spacing w:val="7"/>
          <w:sz w:val="28"/>
          <w:szCs w:val="28"/>
          <w:lang w:eastAsia="en-US"/>
        </w:rPr>
      </w:pPr>
      <w:r w:rsidRPr="00434638">
        <w:rPr>
          <w:b/>
          <w:bCs/>
          <w:spacing w:val="7"/>
          <w:sz w:val="28"/>
          <w:szCs w:val="28"/>
          <w:lang w:bidi="ru-RU"/>
        </w:rPr>
        <w:t xml:space="preserve"> Сельское поселение «Малоархангельское».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- 5 человек;</w:t>
      </w:r>
    </w:p>
    <w:p w:rsidR="00434638" w:rsidRPr="00434638" w:rsidRDefault="00434638" w:rsidP="00434638">
      <w:pPr>
        <w:widowControl w:val="0"/>
        <w:spacing w:line="317" w:lineRule="exact"/>
        <w:ind w:left="142" w:hanging="142"/>
        <w:jc w:val="both"/>
        <w:rPr>
          <w:spacing w:val="4"/>
          <w:sz w:val="28"/>
          <w:szCs w:val="28"/>
          <w:lang w:bidi="ru-RU"/>
        </w:rPr>
      </w:pPr>
      <w:r w:rsidRPr="00434638">
        <w:rPr>
          <w:spacing w:val="4"/>
          <w:sz w:val="28"/>
          <w:szCs w:val="28"/>
          <w:lang w:bidi="ru-RU"/>
        </w:rPr>
        <w:t>Техника: 1 грузовой автомобиль, 1 бульдозер</w:t>
      </w:r>
    </w:p>
    <w:p w:rsidR="00434638" w:rsidRPr="00434638" w:rsidRDefault="00434638" w:rsidP="00434638">
      <w:pPr>
        <w:widowControl w:val="0"/>
        <w:spacing w:line="341" w:lineRule="exact"/>
        <w:ind w:left="142" w:right="200" w:hanging="142"/>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«Малоархангельское».</w:t>
      </w:r>
    </w:p>
    <w:p w:rsidR="00434638" w:rsidRPr="00434638" w:rsidRDefault="00434638" w:rsidP="00434638">
      <w:pPr>
        <w:widowControl w:val="0"/>
        <w:numPr>
          <w:ilvl w:val="0"/>
          <w:numId w:val="3"/>
        </w:numPr>
        <w:spacing w:after="200" w:line="341" w:lineRule="exact"/>
        <w:ind w:left="142" w:hanging="142"/>
        <w:jc w:val="both"/>
        <w:rPr>
          <w:b/>
          <w:bCs/>
          <w:spacing w:val="7"/>
          <w:sz w:val="28"/>
          <w:szCs w:val="28"/>
          <w:lang w:eastAsia="en-US"/>
        </w:rPr>
      </w:pPr>
      <w:r w:rsidRPr="00434638">
        <w:rPr>
          <w:b/>
          <w:bCs/>
          <w:spacing w:val="7"/>
          <w:sz w:val="28"/>
          <w:szCs w:val="28"/>
          <w:lang w:bidi="ru-RU"/>
        </w:rPr>
        <w:t xml:space="preserve"> Сельское поселение «Архангельское».</w:t>
      </w:r>
    </w:p>
    <w:p w:rsidR="00434638" w:rsidRPr="00434638" w:rsidRDefault="00434638" w:rsidP="00434638">
      <w:pPr>
        <w:widowControl w:val="0"/>
        <w:spacing w:after="22" w:line="230" w:lineRule="exact"/>
        <w:ind w:left="142" w:hanging="142"/>
        <w:jc w:val="both"/>
        <w:rPr>
          <w:spacing w:val="4"/>
          <w:sz w:val="28"/>
          <w:szCs w:val="28"/>
          <w:lang w:eastAsia="en-US"/>
        </w:rPr>
      </w:pPr>
      <w:r w:rsidRPr="00434638">
        <w:rPr>
          <w:spacing w:val="4"/>
          <w:sz w:val="28"/>
          <w:szCs w:val="28"/>
          <w:lang w:bidi="ru-RU"/>
        </w:rPr>
        <w:t>Личный состав - 5 человек;</w:t>
      </w:r>
    </w:p>
    <w:p w:rsidR="00434638" w:rsidRPr="00434638" w:rsidRDefault="00434638" w:rsidP="00434638">
      <w:pPr>
        <w:widowControl w:val="0"/>
        <w:spacing w:line="230" w:lineRule="exact"/>
        <w:ind w:left="142" w:hanging="142"/>
        <w:jc w:val="both"/>
        <w:rPr>
          <w:spacing w:val="4"/>
          <w:sz w:val="28"/>
          <w:szCs w:val="28"/>
          <w:lang w:eastAsia="en-US"/>
        </w:rPr>
      </w:pPr>
      <w:r w:rsidRPr="00434638">
        <w:rPr>
          <w:spacing w:val="4"/>
          <w:sz w:val="28"/>
          <w:szCs w:val="28"/>
          <w:lang w:bidi="ru-RU"/>
        </w:rPr>
        <w:t>Техника: 1 грузовой автомобиль, 1 бульдозер</w:t>
      </w:r>
    </w:p>
    <w:p w:rsidR="00434638" w:rsidRPr="00434638" w:rsidRDefault="00434638" w:rsidP="00434638">
      <w:pPr>
        <w:widowControl w:val="0"/>
        <w:spacing w:line="317" w:lineRule="exact"/>
        <w:ind w:right="20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«Архангельское».</w:t>
      </w:r>
    </w:p>
    <w:p w:rsidR="00434638" w:rsidRPr="00434638" w:rsidRDefault="00434638" w:rsidP="00434638">
      <w:pPr>
        <w:widowControl w:val="0"/>
        <w:numPr>
          <w:ilvl w:val="0"/>
          <w:numId w:val="3"/>
        </w:numPr>
        <w:spacing w:after="200" w:line="317" w:lineRule="exact"/>
        <w:ind w:left="142" w:hanging="142"/>
        <w:jc w:val="both"/>
        <w:rPr>
          <w:b/>
          <w:bCs/>
          <w:spacing w:val="7"/>
          <w:sz w:val="28"/>
          <w:szCs w:val="28"/>
          <w:lang w:eastAsia="en-US"/>
        </w:rPr>
      </w:pPr>
      <w:r w:rsidRPr="00434638">
        <w:rPr>
          <w:b/>
          <w:bCs/>
          <w:spacing w:val="7"/>
          <w:sz w:val="28"/>
          <w:szCs w:val="28"/>
          <w:lang w:bidi="ru-RU"/>
        </w:rPr>
        <w:t xml:space="preserve"> Сельское поселение «Байхорское».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- 9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1 грузовой автомобиль, 1 бульдозер</w:t>
      </w:r>
    </w:p>
    <w:p w:rsidR="00434638" w:rsidRPr="00434638" w:rsidRDefault="00434638" w:rsidP="00434638">
      <w:pPr>
        <w:widowControl w:val="0"/>
        <w:spacing w:line="317" w:lineRule="exact"/>
        <w:ind w:right="200"/>
        <w:jc w:val="both"/>
        <w:rPr>
          <w:spacing w:val="4"/>
          <w:sz w:val="28"/>
          <w:szCs w:val="28"/>
          <w:lang w:bidi="ru-RU"/>
        </w:rPr>
      </w:pPr>
      <w:r w:rsidRPr="00434638">
        <w:rPr>
          <w:spacing w:val="4"/>
          <w:sz w:val="28"/>
          <w:szCs w:val="28"/>
          <w:lang w:bidi="ru-RU"/>
        </w:rPr>
        <w:t xml:space="preserve">Личный состав группы по захоронению тел (останков) погибших назначается распоряжением главы сельского поселения «Байхорское». </w:t>
      </w:r>
    </w:p>
    <w:p w:rsidR="00434638" w:rsidRPr="00434638" w:rsidRDefault="00434638" w:rsidP="00434638">
      <w:pPr>
        <w:widowControl w:val="0"/>
        <w:spacing w:line="317" w:lineRule="exact"/>
        <w:ind w:left="142" w:right="200" w:hanging="142"/>
        <w:jc w:val="both"/>
        <w:rPr>
          <w:spacing w:val="4"/>
          <w:sz w:val="28"/>
          <w:szCs w:val="28"/>
          <w:lang w:eastAsia="en-US"/>
        </w:rPr>
      </w:pPr>
      <w:r w:rsidRPr="00434638">
        <w:rPr>
          <w:b/>
          <w:bCs/>
          <w:color w:val="000000"/>
          <w:spacing w:val="7"/>
          <w:sz w:val="28"/>
          <w:szCs w:val="28"/>
          <w:shd w:val="clear" w:color="auto" w:fill="FFFFFF"/>
          <w:lang w:bidi="ru-RU"/>
        </w:rPr>
        <w:lastRenderedPageBreak/>
        <w:t>10.Сельское поселение «Альбитуйское».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- 10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2 грузовых автомобиля, 1 бульдозер</w:t>
      </w:r>
    </w:p>
    <w:p w:rsidR="00434638" w:rsidRPr="00434638" w:rsidRDefault="00434638" w:rsidP="00434638">
      <w:pPr>
        <w:widowControl w:val="0"/>
        <w:spacing w:line="317" w:lineRule="exact"/>
        <w:ind w:right="20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«Альбитуйское».</w:t>
      </w:r>
    </w:p>
    <w:p w:rsidR="00434638" w:rsidRPr="00434638" w:rsidRDefault="00434638" w:rsidP="00434638">
      <w:pPr>
        <w:widowControl w:val="0"/>
        <w:numPr>
          <w:ilvl w:val="0"/>
          <w:numId w:val="4"/>
        </w:numPr>
        <w:spacing w:after="200" w:line="317" w:lineRule="exact"/>
        <w:ind w:left="142" w:hanging="142"/>
        <w:jc w:val="both"/>
        <w:rPr>
          <w:b/>
          <w:bCs/>
          <w:spacing w:val="7"/>
          <w:sz w:val="28"/>
          <w:szCs w:val="28"/>
          <w:lang w:eastAsia="en-US"/>
        </w:rPr>
      </w:pPr>
      <w:r w:rsidRPr="00434638">
        <w:rPr>
          <w:b/>
          <w:bCs/>
          <w:spacing w:val="7"/>
          <w:sz w:val="28"/>
          <w:szCs w:val="28"/>
          <w:lang w:bidi="ru-RU"/>
        </w:rPr>
        <w:t>Сельское поселение «Мензинское».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- 10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2 грузовых автомобиля, 1 бульдозер</w:t>
      </w:r>
    </w:p>
    <w:p w:rsidR="00434638" w:rsidRPr="00434638" w:rsidRDefault="00434638" w:rsidP="00434638">
      <w:pPr>
        <w:widowControl w:val="0"/>
        <w:spacing w:line="317" w:lineRule="exact"/>
        <w:ind w:right="20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«Мензинское».</w:t>
      </w:r>
    </w:p>
    <w:p w:rsidR="00434638" w:rsidRPr="00434638" w:rsidRDefault="00434638" w:rsidP="00434638">
      <w:pPr>
        <w:widowControl w:val="0"/>
        <w:numPr>
          <w:ilvl w:val="0"/>
          <w:numId w:val="4"/>
        </w:numPr>
        <w:spacing w:after="200" w:line="317" w:lineRule="exact"/>
        <w:ind w:left="142" w:hanging="142"/>
        <w:jc w:val="both"/>
        <w:rPr>
          <w:b/>
          <w:bCs/>
          <w:spacing w:val="7"/>
          <w:sz w:val="28"/>
          <w:szCs w:val="28"/>
          <w:lang w:eastAsia="en-US"/>
        </w:rPr>
      </w:pPr>
      <w:r w:rsidRPr="00434638">
        <w:rPr>
          <w:b/>
          <w:bCs/>
          <w:spacing w:val="7"/>
          <w:sz w:val="28"/>
          <w:szCs w:val="28"/>
          <w:lang w:bidi="ru-RU"/>
        </w:rPr>
        <w:t xml:space="preserve"> Сельское поселение «Большереченское».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- 5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1 грузовой автомобиль, 1 бульдозер</w:t>
      </w:r>
    </w:p>
    <w:p w:rsidR="00434638" w:rsidRPr="00434638" w:rsidRDefault="00434638" w:rsidP="00434638">
      <w:pPr>
        <w:widowControl w:val="0"/>
        <w:spacing w:line="317" w:lineRule="exact"/>
        <w:ind w:right="20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«Большереченкое».</w:t>
      </w:r>
    </w:p>
    <w:p w:rsidR="00434638" w:rsidRPr="00434638" w:rsidRDefault="00434638" w:rsidP="00434638">
      <w:pPr>
        <w:widowControl w:val="0"/>
        <w:numPr>
          <w:ilvl w:val="0"/>
          <w:numId w:val="4"/>
        </w:numPr>
        <w:spacing w:after="200" w:line="317" w:lineRule="exact"/>
        <w:ind w:left="142" w:hanging="142"/>
        <w:jc w:val="both"/>
        <w:rPr>
          <w:b/>
          <w:bCs/>
          <w:spacing w:val="7"/>
          <w:sz w:val="28"/>
          <w:szCs w:val="28"/>
          <w:lang w:eastAsia="en-US"/>
        </w:rPr>
      </w:pPr>
      <w:r w:rsidRPr="00434638">
        <w:rPr>
          <w:b/>
          <w:bCs/>
          <w:spacing w:val="7"/>
          <w:sz w:val="28"/>
          <w:szCs w:val="28"/>
          <w:lang w:bidi="ru-RU"/>
        </w:rPr>
        <w:t xml:space="preserve"> Сельское поселение «Верхнешергольджинское».</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Личный состав - 10 человек;</w:t>
      </w:r>
    </w:p>
    <w:p w:rsidR="00434638" w:rsidRPr="00434638" w:rsidRDefault="00434638" w:rsidP="00434638">
      <w:pPr>
        <w:widowControl w:val="0"/>
        <w:spacing w:line="317" w:lineRule="exact"/>
        <w:ind w:left="142" w:hanging="142"/>
        <w:jc w:val="both"/>
        <w:rPr>
          <w:spacing w:val="4"/>
          <w:sz w:val="28"/>
          <w:szCs w:val="28"/>
          <w:lang w:eastAsia="en-US"/>
        </w:rPr>
      </w:pPr>
      <w:r w:rsidRPr="00434638">
        <w:rPr>
          <w:spacing w:val="4"/>
          <w:sz w:val="28"/>
          <w:szCs w:val="28"/>
          <w:lang w:bidi="ru-RU"/>
        </w:rPr>
        <w:t>Техника: 2 грузовых автомобиля, 1 бульдозер</w:t>
      </w:r>
    </w:p>
    <w:p w:rsidR="00434638" w:rsidRPr="00434638" w:rsidRDefault="00434638" w:rsidP="00434638">
      <w:pPr>
        <w:widowControl w:val="0"/>
        <w:spacing w:line="317" w:lineRule="exact"/>
        <w:ind w:right="200"/>
        <w:jc w:val="both"/>
        <w:rPr>
          <w:spacing w:val="4"/>
          <w:sz w:val="28"/>
          <w:szCs w:val="28"/>
          <w:lang w:eastAsia="en-US"/>
        </w:rPr>
      </w:pPr>
      <w:r w:rsidRPr="00434638">
        <w:rPr>
          <w:spacing w:val="4"/>
          <w:sz w:val="28"/>
          <w:szCs w:val="28"/>
          <w:lang w:bidi="ru-RU"/>
        </w:rPr>
        <w:t>Личный состав группы по захоронению тел (останков) погибших назначается распоряжением главы сельского поселения «Верхнешергольджинское».</w:t>
      </w:r>
    </w:p>
    <w:p w:rsidR="00434638" w:rsidRPr="00434638" w:rsidRDefault="00434638" w:rsidP="00434638">
      <w:pPr>
        <w:widowControl w:val="0"/>
        <w:shd w:val="clear" w:color="auto" w:fill="FFFFFF"/>
        <w:ind w:left="142" w:hanging="142"/>
        <w:jc w:val="both"/>
        <w:rPr>
          <w:spacing w:val="4"/>
          <w:sz w:val="28"/>
          <w:szCs w:val="28"/>
          <w:lang w:eastAsia="en-US"/>
        </w:rPr>
      </w:pPr>
      <w:r w:rsidRPr="00434638">
        <w:rPr>
          <w:spacing w:val="4"/>
          <w:sz w:val="28"/>
          <w:szCs w:val="28"/>
          <w:lang w:eastAsia="en-US"/>
        </w:rPr>
        <w:t>14.  Сельское поселение «</w:t>
      </w:r>
      <w:r w:rsidRPr="00434638">
        <w:rPr>
          <w:b/>
          <w:spacing w:val="4"/>
          <w:sz w:val="28"/>
          <w:szCs w:val="28"/>
          <w:lang w:eastAsia="en-US"/>
        </w:rPr>
        <w:t>Конкинское».</w:t>
      </w:r>
    </w:p>
    <w:p w:rsidR="00434638" w:rsidRPr="00434638" w:rsidRDefault="00434638" w:rsidP="00434638">
      <w:pPr>
        <w:widowControl w:val="0"/>
        <w:shd w:val="clear" w:color="auto" w:fill="FFFFFF"/>
        <w:ind w:left="142" w:hanging="142"/>
        <w:jc w:val="both"/>
        <w:rPr>
          <w:spacing w:val="4"/>
          <w:sz w:val="28"/>
          <w:szCs w:val="28"/>
          <w:lang w:eastAsia="en-US"/>
        </w:rPr>
      </w:pPr>
      <w:r w:rsidRPr="00434638">
        <w:rPr>
          <w:spacing w:val="4"/>
          <w:sz w:val="28"/>
          <w:szCs w:val="28"/>
          <w:lang w:eastAsia="en-US"/>
        </w:rPr>
        <w:t>Личный состав - 5 человек;</w:t>
      </w:r>
    </w:p>
    <w:p w:rsidR="00434638" w:rsidRPr="00434638" w:rsidRDefault="00434638" w:rsidP="00434638">
      <w:pPr>
        <w:widowControl w:val="0"/>
        <w:shd w:val="clear" w:color="auto" w:fill="FFFFFF"/>
        <w:ind w:left="142" w:hanging="142"/>
        <w:jc w:val="both"/>
        <w:rPr>
          <w:spacing w:val="4"/>
          <w:sz w:val="28"/>
          <w:szCs w:val="28"/>
          <w:lang w:eastAsia="en-US"/>
        </w:rPr>
      </w:pPr>
      <w:r w:rsidRPr="00434638">
        <w:rPr>
          <w:spacing w:val="4"/>
          <w:sz w:val="28"/>
          <w:szCs w:val="28"/>
          <w:lang w:eastAsia="en-US"/>
        </w:rPr>
        <w:t>техника: 1 грузовой автомобиль,</w:t>
      </w:r>
      <w:r w:rsidRPr="00434638">
        <w:rPr>
          <w:spacing w:val="4"/>
          <w:sz w:val="28"/>
          <w:szCs w:val="28"/>
          <w:lang w:bidi="ru-RU"/>
        </w:rPr>
        <w:t xml:space="preserve"> 1 бульдозер</w:t>
      </w:r>
    </w:p>
    <w:p w:rsidR="00434638" w:rsidRPr="00434638" w:rsidRDefault="00434638" w:rsidP="00434638">
      <w:pPr>
        <w:widowControl w:val="0"/>
        <w:jc w:val="both"/>
        <w:rPr>
          <w:spacing w:val="4"/>
          <w:sz w:val="28"/>
          <w:szCs w:val="28"/>
          <w:lang w:eastAsia="en-US"/>
        </w:rPr>
      </w:pPr>
      <w:r w:rsidRPr="00434638">
        <w:rPr>
          <w:spacing w:val="4"/>
          <w:sz w:val="28"/>
          <w:szCs w:val="28"/>
          <w:lang w:eastAsia="en-US"/>
        </w:rPr>
        <w:t>Личный состав группы по захоронению тел (останков) погибших назначается распоряжением главы сельского поселения «Конкинское».</w:t>
      </w:r>
    </w:p>
    <w:p w:rsidR="00434638" w:rsidRPr="00434638" w:rsidRDefault="00434638" w:rsidP="00434638">
      <w:pPr>
        <w:widowControl w:val="0"/>
        <w:shd w:val="clear" w:color="auto" w:fill="FFFFFF"/>
        <w:ind w:left="142" w:hanging="142"/>
        <w:jc w:val="both"/>
        <w:rPr>
          <w:spacing w:val="4"/>
          <w:sz w:val="28"/>
          <w:szCs w:val="28"/>
          <w:lang w:eastAsia="en-US"/>
        </w:rPr>
      </w:pPr>
      <w:r w:rsidRPr="00434638">
        <w:rPr>
          <w:spacing w:val="4"/>
          <w:sz w:val="28"/>
          <w:szCs w:val="28"/>
          <w:lang w:eastAsia="en-US"/>
        </w:rPr>
        <w:t xml:space="preserve">15. </w:t>
      </w:r>
      <w:r w:rsidRPr="00434638">
        <w:rPr>
          <w:spacing w:val="4"/>
          <w:sz w:val="28"/>
          <w:szCs w:val="28"/>
          <w:lang w:eastAsia="en-US"/>
        </w:rPr>
        <w:tab/>
        <w:t xml:space="preserve"> Сельское поселение </w:t>
      </w:r>
      <w:r w:rsidRPr="00434638">
        <w:rPr>
          <w:b/>
          <w:spacing w:val="4"/>
          <w:sz w:val="28"/>
          <w:szCs w:val="28"/>
          <w:lang w:eastAsia="en-US"/>
        </w:rPr>
        <w:t>«Урлукское».</w:t>
      </w:r>
    </w:p>
    <w:p w:rsidR="00434638" w:rsidRPr="00434638" w:rsidRDefault="00434638" w:rsidP="00434638">
      <w:pPr>
        <w:widowControl w:val="0"/>
        <w:shd w:val="clear" w:color="auto" w:fill="FFFFFF"/>
        <w:ind w:left="142" w:hanging="142"/>
        <w:jc w:val="both"/>
        <w:rPr>
          <w:spacing w:val="4"/>
          <w:sz w:val="28"/>
          <w:szCs w:val="28"/>
          <w:lang w:eastAsia="en-US"/>
        </w:rPr>
      </w:pPr>
      <w:r w:rsidRPr="00434638">
        <w:rPr>
          <w:spacing w:val="4"/>
          <w:sz w:val="28"/>
          <w:szCs w:val="28"/>
          <w:lang w:eastAsia="en-US"/>
        </w:rPr>
        <w:t>Личный состав - 10 человек;</w:t>
      </w:r>
    </w:p>
    <w:p w:rsidR="00434638" w:rsidRPr="00434638" w:rsidRDefault="00434638" w:rsidP="00434638">
      <w:pPr>
        <w:widowControl w:val="0"/>
        <w:shd w:val="clear" w:color="auto" w:fill="FFFFFF"/>
        <w:ind w:left="142" w:hanging="142"/>
        <w:jc w:val="both"/>
        <w:rPr>
          <w:spacing w:val="4"/>
          <w:sz w:val="28"/>
          <w:szCs w:val="28"/>
          <w:lang w:eastAsia="en-US"/>
        </w:rPr>
      </w:pPr>
      <w:r w:rsidRPr="00434638">
        <w:rPr>
          <w:spacing w:val="4"/>
          <w:sz w:val="28"/>
          <w:szCs w:val="28"/>
          <w:lang w:eastAsia="en-US"/>
        </w:rPr>
        <w:t>Техника: 2 грузовых автомобиля,</w:t>
      </w:r>
      <w:r w:rsidRPr="00434638">
        <w:rPr>
          <w:spacing w:val="4"/>
          <w:sz w:val="28"/>
          <w:szCs w:val="28"/>
          <w:lang w:bidi="ru-RU"/>
        </w:rPr>
        <w:t xml:space="preserve"> 1 бульдозер</w:t>
      </w:r>
    </w:p>
    <w:p w:rsidR="00434638" w:rsidRPr="00434638" w:rsidRDefault="00434638" w:rsidP="00434638">
      <w:pPr>
        <w:widowControl w:val="0"/>
        <w:jc w:val="both"/>
        <w:rPr>
          <w:spacing w:val="4"/>
          <w:sz w:val="28"/>
          <w:szCs w:val="28"/>
          <w:lang w:eastAsia="en-US"/>
        </w:rPr>
      </w:pPr>
      <w:r w:rsidRPr="00434638">
        <w:rPr>
          <w:spacing w:val="4"/>
          <w:sz w:val="28"/>
          <w:szCs w:val="28"/>
          <w:lang w:eastAsia="en-US"/>
        </w:rPr>
        <w:t>Личный состав группы по захоронению тел (останков) погибших назначается распоряжением главы сельского поселения «Урлукское».</w:t>
      </w:r>
    </w:p>
    <w:p w:rsidR="00434638" w:rsidRPr="00434638" w:rsidRDefault="00434638" w:rsidP="00434638">
      <w:pPr>
        <w:widowControl w:val="0"/>
        <w:ind w:left="142" w:right="40" w:hanging="142"/>
        <w:jc w:val="both"/>
        <w:rPr>
          <w:spacing w:val="4"/>
          <w:sz w:val="28"/>
          <w:szCs w:val="28"/>
          <w:lang w:eastAsia="en-US"/>
        </w:rPr>
      </w:pPr>
    </w:p>
    <w:p w:rsidR="00434638" w:rsidRPr="00434638" w:rsidRDefault="00434638" w:rsidP="00434638">
      <w:pPr>
        <w:spacing w:after="200" w:line="276" w:lineRule="auto"/>
        <w:rPr>
          <w:rFonts w:asciiTheme="minorHAnsi" w:eastAsiaTheme="minorHAnsi" w:hAnsiTheme="minorHAnsi" w:cstheme="minorBidi"/>
          <w:sz w:val="22"/>
          <w:szCs w:val="22"/>
          <w:lang w:eastAsia="en-US"/>
        </w:rPr>
      </w:pPr>
    </w:p>
    <w:p w:rsidR="00621B56" w:rsidRDefault="00621B56"/>
    <w:sectPr w:rsidR="00621B56" w:rsidSect="00027308">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n-ea">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BD2"/>
    <w:multiLevelType w:val="multilevel"/>
    <w:tmpl w:val="8208D1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435347"/>
    <w:multiLevelType w:val="hybridMultilevel"/>
    <w:tmpl w:val="43A2F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6C408F"/>
    <w:multiLevelType w:val="multilevel"/>
    <w:tmpl w:val="F58CAE3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154C78"/>
    <w:multiLevelType w:val="hybridMultilevel"/>
    <w:tmpl w:val="9B28F8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A7E6CC2"/>
    <w:multiLevelType w:val="hybridMultilevel"/>
    <w:tmpl w:val="3684CDA4"/>
    <w:lvl w:ilvl="0" w:tplc="97528E78">
      <w:start w:val="1"/>
      <w:numFmt w:val="decimal"/>
      <w:lvlText w:val="%1."/>
      <w:lvlJc w:val="left"/>
      <w:pPr>
        <w:tabs>
          <w:tab w:val="num" w:pos="1069"/>
        </w:tabs>
        <w:ind w:left="106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22C0746"/>
    <w:multiLevelType w:val="hybridMultilevel"/>
    <w:tmpl w:val="5C8A852C"/>
    <w:lvl w:ilvl="0" w:tplc="97528E78">
      <w:start w:val="1"/>
      <w:numFmt w:val="decimal"/>
      <w:lvlText w:val="%1."/>
      <w:lvlJc w:val="left"/>
      <w:pPr>
        <w:tabs>
          <w:tab w:val="num" w:pos="1069"/>
        </w:tabs>
        <w:ind w:left="106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4B11846"/>
    <w:multiLevelType w:val="hybridMultilevel"/>
    <w:tmpl w:val="DEA84C8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15:restartNumberingAfterBreak="0">
    <w:nsid w:val="401C44B0"/>
    <w:multiLevelType w:val="hybridMultilevel"/>
    <w:tmpl w:val="9C3AE41A"/>
    <w:lvl w:ilvl="0" w:tplc="97528E78">
      <w:start w:val="1"/>
      <w:numFmt w:val="decimal"/>
      <w:lvlText w:val="%1."/>
      <w:lvlJc w:val="left"/>
      <w:pPr>
        <w:tabs>
          <w:tab w:val="num" w:pos="1778"/>
        </w:tabs>
        <w:ind w:left="1778"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15:restartNumberingAfterBreak="0">
    <w:nsid w:val="423B1990"/>
    <w:multiLevelType w:val="hybridMultilevel"/>
    <w:tmpl w:val="6F126F26"/>
    <w:lvl w:ilvl="0" w:tplc="61B83FAE">
      <w:start w:val="1"/>
      <w:numFmt w:val="decimal"/>
      <w:lvlText w:val="%1."/>
      <w:lvlJc w:val="left"/>
      <w:pPr>
        <w:tabs>
          <w:tab w:val="num" w:pos="720"/>
        </w:tabs>
        <w:ind w:left="720" w:hanging="360"/>
      </w:pPr>
    </w:lvl>
    <w:lvl w:ilvl="1" w:tplc="6194CBC2">
      <w:numFmt w:val="none"/>
      <w:lvlText w:val=""/>
      <w:lvlJc w:val="left"/>
      <w:pPr>
        <w:tabs>
          <w:tab w:val="num" w:pos="360"/>
        </w:tabs>
        <w:ind w:left="0" w:firstLine="0"/>
      </w:pPr>
    </w:lvl>
    <w:lvl w:ilvl="2" w:tplc="88FCAD66">
      <w:numFmt w:val="none"/>
      <w:lvlText w:val=""/>
      <w:lvlJc w:val="left"/>
      <w:pPr>
        <w:tabs>
          <w:tab w:val="num" w:pos="360"/>
        </w:tabs>
        <w:ind w:left="0" w:firstLine="0"/>
      </w:pPr>
    </w:lvl>
    <w:lvl w:ilvl="3" w:tplc="B02C14F2">
      <w:numFmt w:val="none"/>
      <w:lvlText w:val=""/>
      <w:lvlJc w:val="left"/>
      <w:pPr>
        <w:tabs>
          <w:tab w:val="num" w:pos="360"/>
        </w:tabs>
        <w:ind w:left="0" w:firstLine="0"/>
      </w:pPr>
    </w:lvl>
    <w:lvl w:ilvl="4" w:tplc="087AA578">
      <w:numFmt w:val="none"/>
      <w:lvlText w:val=""/>
      <w:lvlJc w:val="left"/>
      <w:pPr>
        <w:tabs>
          <w:tab w:val="num" w:pos="360"/>
        </w:tabs>
        <w:ind w:left="0" w:firstLine="0"/>
      </w:pPr>
    </w:lvl>
    <w:lvl w:ilvl="5" w:tplc="64881982">
      <w:numFmt w:val="none"/>
      <w:lvlText w:val=""/>
      <w:lvlJc w:val="left"/>
      <w:pPr>
        <w:tabs>
          <w:tab w:val="num" w:pos="360"/>
        </w:tabs>
        <w:ind w:left="0" w:firstLine="0"/>
      </w:pPr>
    </w:lvl>
    <w:lvl w:ilvl="6" w:tplc="EBF47A96">
      <w:numFmt w:val="none"/>
      <w:lvlText w:val=""/>
      <w:lvlJc w:val="left"/>
      <w:pPr>
        <w:tabs>
          <w:tab w:val="num" w:pos="360"/>
        </w:tabs>
        <w:ind w:left="0" w:firstLine="0"/>
      </w:pPr>
    </w:lvl>
    <w:lvl w:ilvl="7" w:tplc="4A62E962">
      <w:numFmt w:val="none"/>
      <w:lvlText w:val=""/>
      <w:lvlJc w:val="left"/>
      <w:pPr>
        <w:tabs>
          <w:tab w:val="num" w:pos="360"/>
        </w:tabs>
        <w:ind w:left="0" w:firstLine="0"/>
      </w:pPr>
    </w:lvl>
    <w:lvl w:ilvl="8" w:tplc="D25EEB64">
      <w:numFmt w:val="none"/>
      <w:lvlText w:val=""/>
      <w:lvlJc w:val="left"/>
      <w:pPr>
        <w:tabs>
          <w:tab w:val="num" w:pos="360"/>
        </w:tabs>
        <w:ind w:left="0" w:firstLine="0"/>
      </w:pPr>
    </w:lvl>
  </w:abstractNum>
  <w:abstractNum w:abstractNumId="9" w15:restartNumberingAfterBreak="0">
    <w:nsid w:val="45D378A6"/>
    <w:multiLevelType w:val="multilevel"/>
    <w:tmpl w:val="FF4C9B1A"/>
    <w:lvl w:ilvl="0">
      <w:start w:val="2"/>
      <w:numFmt w:val="decimal"/>
      <w:lvlText w:val="%1."/>
      <w:lvlJc w:val="left"/>
      <w:pPr>
        <w:tabs>
          <w:tab w:val="num" w:pos="945"/>
        </w:tabs>
        <w:ind w:left="945" w:hanging="360"/>
      </w:pPr>
      <w:rPr>
        <w:b/>
        <w:bCs/>
      </w:rPr>
    </w:lvl>
    <w:lvl w:ilvl="1">
      <w:start w:val="2"/>
      <w:numFmt w:val="decimal"/>
      <w:isLgl/>
      <w:lvlText w:val="%1.%2."/>
      <w:lvlJc w:val="left"/>
      <w:pPr>
        <w:tabs>
          <w:tab w:val="num" w:pos="1440"/>
        </w:tabs>
        <w:ind w:left="1440" w:hanging="720"/>
      </w:pPr>
    </w:lvl>
    <w:lvl w:ilvl="2">
      <w:start w:val="1"/>
      <w:numFmt w:val="decimal"/>
      <w:isLgl/>
      <w:lvlText w:val="%1.%2.%3."/>
      <w:lvlJc w:val="left"/>
      <w:pPr>
        <w:tabs>
          <w:tab w:val="num" w:pos="1575"/>
        </w:tabs>
        <w:ind w:left="1575"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05"/>
        </w:tabs>
        <w:ind w:left="2205" w:hanging="1080"/>
      </w:pPr>
    </w:lvl>
    <w:lvl w:ilvl="5">
      <w:start w:val="1"/>
      <w:numFmt w:val="decimal"/>
      <w:isLgl/>
      <w:lvlText w:val="%1.%2.%3.%4.%5.%6."/>
      <w:lvlJc w:val="left"/>
      <w:pPr>
        <w:tabs>
          <w:tab w:val="num" w:pos="2700"/>
        </w:tabs>
        <w:ind w:left="2700" w:hanging="1440"/>
      </w:pPr>
    </w:lvl>
    <w:lvl w:ilvl="6">
      <w:start w:val="1"/>
      <w:numFmt w:val="decimal"/>
      <w:isLgl/>
      <w:lvlText w:val="%1.%2.%3.%4.%5.%6.%7."/>
      <w:lvlJc w:val="left"/>
      <w:pPr>
        <w:tabs>
          <w:tab w:val="num" w:pos="3195"/>
        </w:tabs>
        <w:ind w:left="3195" w:hanging="1800"/>
      </w:pPr>
    </w:lvl>
    <w:lvl w:ilvl="7">
      <w:start w:val="1"/>
      <w:numFmt w:val="decimal"/>
      <w:isLgl/>
      <w:lvlText w:val="%1.%2.%3.%4.%5.%6.%7.%8."/>
      <w:lvlJc w:val="left"/>
      <w:pPr>
        <w:tabs>
          <w:tab w:val="num" w:pos="3330"/>
        </w:tabs>
        <w:ind w:left="3330" w:hanging="1800"/>
      </w:pPr>
    </w:lvl>
    <w:lvl w:ilvl="8">
      <w:start w:val="1"/>
      <w:numFmt w:val="decimal"/>
      <w:isLgl/>
      <w:lvlText w:val="%1.%2.%3.%4.%5.%6.%7.%8.%9."/>
      <w:lvlJc w:val="left"/>
      <w:pPr>
        <w:tabs>
          <w:tab w:val="num" w:pos="3825"/>
        </w:tabs>
        <w:ind w:left="3825" w:hanging="2160"/>
      </w:pPr>
    </w:lvl>
  </w:abstractNum>
  <w:abstractNum w:abstractNumId="10" w15:restartNumberingAfterBreak="0">
    <w:nsid w:val="49BD2AF7"/>
    <w:multiLevelType w:val="multilevel"/>
    <w:tmpl w:val="03507FE0"/>
    <w:lvl w:ilvl="0">
      <w:start w:val="50"/>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BF94C20"/>
    <w:multiLevelType w:val="hybridMultilevel"/>
    <w:tmpl w:val="DF2AE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CC80DB1"/>
    <w:multiLevelType w:val="hybridMultilevel"/>
    <w:tmpl w:val="1F788828"/>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6DE06869"/>
    <w:multiLevelType w:val="multilevel"/>
    <w:tmpl w:val="998899B6"/>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startOverride w:val="50"/>
    </w:lvlOverride>
    <w:lvlOverride w:ilvl="1"/>
    <w:lvlOverride w:ilvl="2"/>
    <w:lvlOverride w:ilvl="3"/>
    <w:lvlOverride w:ilvl="4"/>
    <w:lvlOverride w:ilvl="5"/>
    <w:lvlOverride w:ilvl="6"/>
    <w:lvlOverride w:ilvl="7"/>
    <w:lvlOverride w:ilvl="8"/>
  </w:num>
  <w:num w:numId="2">
    <w:abstractNumId w:val="0"/>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3"/>
    <w:lvlOverride w:ilvl="0">
      <w:startOverride w:val="11"/>
    </w:lvlOverride>
    <w:lvlOverride w:ilvl="1"/>
    <w:lvlOverride w:ilvl="2"/>
    <w:lvlOverride w:ilvl="3"/>
    <w:lvlOverride w:ilvl="4"/>
    <w:lvlOverride w:ilvl="5"/>
    <w:lvlOverride w:ilvl="6"/>
    <w:lvlOverride w:ilvl="7"/>
    <w:lvlOverride w:ilvl="8"/>
  </w:num>
  <w:num w:numId="5">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A2"/>
    <w:rsid w:val="00027308"/>
    <w:rsid w:val="00145886"/>
    <w:rsid w:val="001725FA"/>
    <w:rsid w:val="002E7957"/>
    <w:rsid w:val="00434638"/>
    <w:rsid w:val="00621B56"/>
    <w:rsid w:val="006A5C6D"/>
    <w:rsid w:val="00A66018"/>
    <w:rsid w:val="00AE4231"/>
    <w:rsid w:val="00B93984"/>
    <w:rsid w:val="00CA50D0"/>
    <w:rsid w:val="00F3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A53"/>
  <w15:docId w15:val="{0E25C68E-8150-43C8-9026-78CEC00D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5886"/>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886"/>
    <w:rPr>
      <w:rFonts w:ascii="Times New Roman" w:eastAsia="Times New Roman" w:hAnsi="Times New Roman" w:cs="Times New Roman"/>
      <w:b/>
      <w:bCs/>
      <w:sz w:val="36"/>
      <w:szCs w:val="24"/>
      <w:lang w:eastAsia="ru-RU"/>
    </w:rPr>
  </w:style>
  <w:style w:type="character" w:customStyle="1" w:styleId="a3">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4"/>
    <w:semiHidden/>
    <w:locked/>
    <w:rsid w:val="00145886"/>
    <w:rPr>
      <w:rFonts w:ascii="Arial" w:eastAsia="Times New Roman" w:hAnsi="Arial" w:cs="Times New Roman"/>
      <w:sz w:val="24"/>
      <w:szCs w:val="24"/>
      <w:lang w:eastAsia="ru-RU"/>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3"/>
    <w:semiHidden/>
    <w:unhideWhenUsed/>
    <w:rsid w:val="00145886"/>
    <w:pPr>
      <w:spacing w:after="120"/>
      <w:ind w:firstLine="567"/>
      <w:jc w:val="both"/>
    </w:pPr>
    <w:rPr>
      <w:rFonts w:ascii="Arial" w:hAnsi="Arial"/>
    </w:rPr>
  </w:style>
  <w:style w:type="character" w:customStyle="1" w:styleId="11">
    <w:name w:val="Основной текст Знак1"/>
    <w:basedOn w:val="a0"/>
    <w:uiPriority w:val="99"/>
    <w:semiHidden/>
    <w:rsid w:val="00145886"/>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45886"/>
    <w:pPr>
      <w:widowControl w:val="0"/>
      <w:suppressAutoHyphens/>
      <w:spacing w:after="120" w:line="480" w:lineRule="auto"/>
      <w:ind w:left="283"/>
    </w:pPr>
    <w:rPr>
      <w:rFonts w:eastAsia="DejaVu Sans"/>
      <w:color w:val="000000"/>
      <w:kern w:val="2"/>
      <w:lang w:eastAsia="en-US"/>
    </w:rPr>
  </w:style>
  <w:style w:type="character" w:customStyle="1" w:styleId="20">
    <w:name w:val="Основной текст с отступом 2 Знак"/>
    <w:basedOn w:val="a0"/>
    <w:link w:val="2"/>
    <w:semiHidden/>
    <w:rsid w:val="00145886"/>
    <w:rPr>
      <w:rFonts w:ascii="Times New Roman" w:eastAsia="DejaVu Sans" w:hAnsi="Times New Roman" w:cs="Times New Roman"/>
      <w:color w:val="000000"/>
      <w:kern w:val="2"/>
      <w:sz w:val="24"/>
      <w:szCs w:val="24"/>
    </w:rPr>
  </w:style>
  <w:style w:type="paragraph" w:styleId="a5">
    <w:name w:val="No Spacing"/>
    <w:uiPriority w:val="1"/>
    <w:qFormat/>
    <w:rsid w:val="00145886"/>
    <w:pPr>
      <w:spacing w:after="0" w:line="240" w:lineRule="auto"/>
    </w:pPr>
  </w:style>
  <w:style w:type="character" w:customStyle="1" w:styleId="a6">
    <w:name w:val="Основной текст_"/>
    <w:basedOn w:val="a0"/>
    <w:link w:val="3"/>
    <w:locked/>
    <w:rsid w:val="00145886"/>
    <w:rPr>
      <w:rFonts w:ascii="Times New Roman" w:eastAsia="Times New Roman" w:hAnsi="Times New Roman" w:cs="Times New Roman"/>
      <w:spacing w:val="5"/>
      <w:shd w:val="clear" w:color="auto" w:fill="FFFFFF"/>
    </w:rPr>
  </w:style>
  <w:style w:type="paragraph" w:customStyle="1" w:styleId="3">
    <w:name w:val="Основной текст3"/>
    <w:basedOn w:val="a"/>
    <w:link w:val="a6"/>
    <w:rsid w:val="00145886"/>
    <w:pPr>
      <w:widowControl w:val="0"/>
      <w:shd w:val="clear" w:color="auto" w:fill="FFFFFF"/>
      <w:spacing w:after="240" w:line="0" w:lineRule="atLeast"/>
    </w:pPr>
    <w:rPr>
      <w:spacing w:val="5"/>
      <w:sz w:val="22"/>
      <w:szCs w:val="22"/>
      <w:lang w:eastAsia="en-US"/>
    </w:rPr>
  </w:style>
  <w:style w:type="character" w:customStyle="1" w:styleId="10pt">
    <w:name w:val="Основной текст + 10 pt"/>
    <w:aliases w:val="Полужирный,Интервал 0 pt"/>
    <w:basedOn w:val="a6"/>
    <w:rsid w:val="001458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styleId="a7">
    <w:name w:val="Normal (Web)"/>
    <w:basedOn w:val="a"/>
    <w:uiPriority w:val="99"/>
    <w:semiHidden/>
    <w:unhideWhenUsed/>
    <w:rsid w:val="00027308"/>
  </w:style>
  <w:style w:type="numbering" w:customStyle="1" w:styleId="12">
    <w:name w:val="Нет списка1"/>
    <w:next w:val="a2"/>
    <w:uiPriority w:val="99"/>
    <w:semiHidden/>
    <w:unhideWhenUsed/>
    <w:rsid w:val="00027308"/>
  </w:style>
  <w:style w:type="paragraph" w:styleId="a8">
    <w:name w:val="List Paragraph"/>
    <w:basedOn w:val="a"/>
    <w:uiPriority w:val="34"/>
    <w:qFormat/>
    <w:rsid w:val="0002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57911">
      <w:bodyDiv w:val="1"/>
      <w:marLeft w:val="0"/>
      <w:marRight w:val="0"/>
      <w:marTop w:val="0"/>
      <w:marBottom w:val="0"/>
      <w:divBdr>
        <w:top w:val="none" w:sz="0" w:space="0" w:color="auto"/>
        <w:left w:val="none" w:sz="0" w:space="0" w:color="auto"/>
        <w:bottom w:val="none" w:sz="0" w:space="0" w:color="auto"/>
        <w:right w:val="none" w:sz="0" w:space="0" w:color="auto"/>
      </w:divBdr>
    </w:div>
    <w:div w:id="14574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7960/0" TargetMode="External"/><Relationship Id="rId13" Type="http://schemas.openxmlformats.org/officeDocument/2006/relationships/hyperlink" Target="http://internet.garant.ru/document/redirect/10103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document/redirect/178160/0" TargetMode="External"/><Relationship Id="rId12" Type="http://schemas.openxmlformats.org/officeDocument/2006/relationships/hyperlink" Target="http://internet.garant.ru/document/redirect/7087131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86367/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94436/0" TargetMode="External"/><Relationship Id="rId5" Type="http://schemas.openxmlformats.org/officeDocument/2006/relationships/webSettings" Target="webSettings.xml"/><Relationship Id="rId15" Type="http://schemas.openxmlformats.org/officeDocument/2006/relationships/hyperlink" Target="http://internet.garant.ru/document/redirect/10107960/0" TargetMode="External"/><Relationship Id="rId10" Type="http://schemas.openxmlformats.org/officeDocument/2006/relationships/hyperlink" Target="http://internet.garant.ru/document/redirect/186367/0" TargetMode="External"/><Relationship Id="rId4" Type="http://schemas.openxmlformats.org/officeDocument/2006/relationships/settings" Target="settings.xml"/><Relationship Id="rId9" Type="http://schemas.openxmlformats.org/officeDocument/2006/relationships/hyperlink" Target="http://internet.garant.ru/document/redirect/105870/0" TargetMode="External"/><Relationship Id="rId14" Type="http://schemas.openxmlformats.org/officeDocument/2006/relationships/hyperlink" Target="http://internet.garant.ru/document/redirect/178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28C3-0005-450B-98D0-1ED33212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4693</Words>
  <Characters>26753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ПК</cp:lastModifiedBy>
  <cp:revision>17</cp:revision>
  <cp:lastPrinted>2022-05-26T05:28:00Z</cp:lastPrinted>
  <dcterms:created xsi:type="dcterms:W3CDTF">2022-05-26T03:01:00Z</dcterms:created>
  <dcterms:modified xsi:type="dcterms:W3CDTF">2022-05-30T07:28:00Z</dcterms:modified>
</cp:coreProperties>
</file>