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54" w:rsidRDefault="00075654" w:rsidP="00075654">
      <w:pPr>
        <w:jc w:val="center"/>
        <w:rPr>
          <w:b/>
          <w:sz w:val="28"/>
          <w:szCs w:val="28"/>
        </w:rPr>
      </w:pPr>
      <w:r w:rsidRPr="00CA6BF6">
        <w:rPr>
          <w:b/>
          <w:sz w:val="28"/>
          <w:szCs w:val="28"/>
        </w:rPr>
        <w:t xml:space="preserve">Отчет </w:t>
      </w:r>
    </w:p>
    <w:p w:rsidR="00075654" w:rsidRDefault="00075654" w:rsidP="00075654">
      <w:pPr>
        <w:jc w:val="center"/>
        <w:rPr>
          <w:b/>
          <w:sz w:val="28"/>
          <w:szCs w:val="28"/>
        </w:rPr>
      </w:pPr>
      <w:r w:rsidRPr="00CA6BF6">
        <w:rPr>
          <w:b/>
          <w:sz w:val="28"/>
          <w:szCs w:val="28"/>
        </w:rPr>
        <w:t xml:space="preserve">об организации и осуществления </w:t>
      </w:r>
    </w:p>
    <w:p w:rsidR="00075654" w:rsidRDefault="00075654" w:rsidP="00075654">
      <w:pPr>
        <w:jc w:val="center"/>
        <w:rPr>
          <w:b/>
          <w:sz w:val="28"/>
          <w:szCs w:val="28"/>
        </w:rPr>
      </w:pPr>
      <w:r w:rsidRPr="00CA6BF6">
        <w:rPr>
          <w:b/>
          <w:sz w:val="28"/>
          <w:szCs w:val="28"/>
        </w:rPr>
        <w:t>государственного</w:t>
      </w:r>
      <w:r>
        <w:rPr>
          <w:b/>
          <w:sz w:val="28"/>
          <w:szCs w:val="28"/>
        </w:rPr>
        <w:t>, муниципального</w:t>
      </w:r>
      <w:r w:rsidRPr="00CA6BF6">
        <w:rPr>
          <w:b/>
          <w:sz w:val="28"/>
          <w:szCs w:val="28"/>
        </w:rPr>
        <w:t xml:space="preserve"> контроля</w:t>
      </w:r>
    </w:p>
    <w:p w:rsidR="00075654" w:rsidRDefault="004F301D" w:rsidP="00075654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за 1-е полугодие</w:t>
      </w:r>
      <w:r w:rsidR="00075654">
        <w:rPr>
          <w:b/>
          <w:sz w:val="28"/>
          <w:szCs w:val="28"/>
        </w:rPr>
        <w:t xml:space="preserve"> 2022год</w:t>
      </w:r>
    </w:p>
    <w:p w:rsidR="00075654" w:rsidRDefault="00075654" w:rsidP="00075654">
      <w:pPr>
        <w:jc w:val="right"/>
        <w:rPr>
          <w:i/>
          <w:sz w:val="28"/>
          <w:szCs w:val="28"/>
        </w:rPr>
      </w:pPr>
    </w:p>
    <w:p w:rsidR="00075654" w:rsidRPr="00CA6BF6" w:rsidRDefault="00075654" w:rsidP="00075654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5146"/>
        <w:gridCol w:w="2837"/>
        <w:gridCol w:w="2603"/>
        <w:gridCol w:w="3388"/>
      </w:tblGrid>
      <w:tr w:rsidR="00075654" w:rsidRPr="00BD5E88" w:rsidTr="009039F6">
        <w:trPr>
          <w:trHeight w:val="778"/>
        </w:trPr>
        <w:tc>
          <w:tcPr>
            <w:tcW w:w="816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 w:rsidRPr="00BD5E88">
              <w:rPr>
                <w:sz w:val="28"/>
                <w:szCs w:val="28"/>
              </w:rPr>
              <w:t>№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 w:rsidRPr="00BD5E88">
              <w:rPr>
                <w:sz w:val="28"/>
                <w:szCs w:val="28"/>
              </w:rPr>
              <w:t>Орган исполнительной власти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 w:rsidRPr="00BD5E88">
              <w:rPr>
                <w:sz w:val="28"/>
                <w:szCs w:val="28"/>
              </w:rPr>
              <w:t>Вид проверки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 w:rsidRPr="00BD5E8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 w:rsidRPr="00BD5E88">
              <w:rPr>
                <w:sz w:val="28"/>
                <w:szCs w:val="28"/>
              </w:rPr>
              <w:t>Результат</w:t>
            </w:r>
          </w:p>
        </w:tc>
      </w:tr>
      <w:tr w:rsidR="00075654" w:rsidRPr="00BD5E88" w:rsidTr="009039F6">
        <w:trPr>
          <w:trHeight w:val="397"/>
        </w:trPr>
        <w:tc>
          <w:tcPr>
            <w:tcW w:w="816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«Урлукское»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земельным и имущественным  отношениям Самсонова Наталья Викторовна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</w:t>
            </w:r>
            <w:r w:rsidR="00190A0A">
              <w:rPr>
                <w:sz w:val="28"/>
                <w:szCs w:val="28"/>
              </w:rPr>
              <w:t>л</w:t>
            </w:r>
            <w:r w:rsidR="004F301D">
              <w:rPr>
                <w:sz w:val="28"/>
                <w:szCs w:val="28"/>
              </w:rPr>
              <w:t xml:space="preserve">ь в сфере благоустройства в </w:t>
            </w:r>
            <w:r>
              <w:rPr>
                <w:sz w:val="28"/>
                <w:szCs w:val="28"/>
              </w:rPr>
              <w:t xml:space="preserve"> </w:t>
            </w:r>
            <w:r w:rsidR="004F301D">
              <w:rPr>
                <w:b/>
                <w:sz w:val="28"/>
                <w:szCs w:val="28"/>
              </w:rPr>
              <w:t>1-м полугодии</w:t>
            </w:r>
            <w:r w:rsidR="004F301D">
              <w:rPr>
                <w:b/>
                <w:sz w:val="28"/>
                <w:szCs w:val="28"/>
              </w:rPr>
              <w:t xml:space="preserve"> 2022год</w:t>
            </w:r>
            <w:r w:rsidR="004F301D">
              <w:rPr>
                <w:b/>
                <w:sz w:val="28"/>
                <w:szCs w:val="28"/>
              </w:rPr>
              <w:t>а</w:t>
            </w:r>
            <w:bookmarkStart w:id="0" w:name="_GoBack"/>
            <w:bookmarkEnd w:id="0"/>
            <w:r w:rsidR="004F30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проводился</w:t>
            </w:r>
          </w:p>
        </w:tc>
      </w:tr>
      <w:tr w:rsidR="00075654" w:rsidRPr="00BD5E88" w:rsidTr="009039F6">
        <w:trPr>
          <w:trHeight w:val="397"/>
        </w:trPr>
        <w:tc>
          <w:tcPr>
            <w:tcW w:w="816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6D4A" w:rsidRDefault="00466D4A"/>
    <w:p w:rsidR="00075654" w:rsidRDefault="00075654"/>
    <w:p w:rsidR="00075654" w:rsidRPr="00075654" w:rsidRDefault="00190A0A" w:rsidP="00075654">
      <w:pPr>
        <w:spacing w:line="276" w:lineRule="auto"/>
        <w:rPr>
          <w:rFonts w:eastAsiaTheme="minorHAnsi" w:cstheme="minorBid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Глава</w:t>
      </w:r>
      <w:r w:rsidR="00075654" w:rsidRPr="00075654">
        <w:rPr>
          <w:rFonts w:eastAsiaTheme="minorHAnsi"/>
          <w:sz w:val="28"/>
          <w:szCs w:val="28"/>
          <w:lang w:eastAsia="en-US"/>
        </w:rPr>
        <w:t xml:space="preserve"> </w:t>
      </w:r>
      <w:r w:rsidR="00075654" w:rsidRPr="00075654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</w:p>
    <w:p w:rsidR="00075654" w:rsidRPr="00190A0A" w:rsidRDefault="00075654" w:rsidP="00075654">
      <w:pPr>
        <w:rPr>
          <w:rFonts w:eastAsiaTheme="minorHAnsi" w:cstheme="minorBidi"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                   </w:t>
      </w:r>
      <w:r w:rsidR="00190A0A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                       </w:t>
      </w:r>
      <w:r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 </w:t>
      </w:r>
      <w:r w:rsidRPr="00075654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«Урлукское»                 </w:t>
      </w:r>
      <w:r w:rsidR="00190A0A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                         А.Н. Федоров</w:t>
      </w:r>
      <w:r w:rsidRPr="00075654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                                        </w:t>
      </w:r>
    </w:p>
    <w:sectPr w:rsidR="00075654" w:rsidRPr="00190A0A" w:rsidSect="000756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66"/>
    <w:rsid w:val="00075654"/>
    <w:rsid w:val="00190A0A"/>
    <w:rsid w:val="00262759"/>
    <w:rsid w:val="00466D4A"/>
    <w:rsid w:val="004F301D"/>
    <w:rsid w:val="0073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883F-E0BE-4BCC-A21A-35D56C23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2022-07-12T07:09:00Z</cp:lastPrinted>
  <dcterms:created xsi:type="dcterms:W3CDTF">2022-06-01T01:38:00Z</dcterms:created>
  <dcterms:modified xsi:type="dcterms:W3CDTF">2022-08-05T02:52:00Z</dcterms:modified>
</cp:coreProperties>
</file>