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118A" w:rsidRDefault="0010118A" w:rsidP="0031750C">
      <w:pPr>
        <w:pStyle w:val="Title"/>
        <w:spacing w:before="0" w:after="0"/>
        <w:ind w:firstLine="0"/>
        <w:contextualSpacing/>
        <w:jc w:val="right"/>
        <w:rPr>
          <w:rFonts w:ascii="Times New Roman" w:hAnsi="Times New Roman" w:cs="Times New Roman"/>
          <w:b w:val="0"/>
          <w:i/>
          <w:sz w:val="24"/>
          <w:szCs w:val="24"/>
        </w:rPr>
      </w:pPr>
    </w:p>
    <w:p w:rsidR="0010118A" w:rsidRDefault="0010118A" w:rsidP="0031750C">
      <w:pPr>
        <w:pStyle w:val="Title"/>
        <w:spacing w:before="0" w:after="0"/>
        <w:ind w:firstLine="0"/>
        <w:contextualSpacing/>
        <w:jc w:val="right"/>
        <w:rPr>
          <w:rFonts w:ascii="Times New Roman" w:hAnsi="Times New Roman" w:cs="Times New Roman"/>
          <w:b w:val="0"/>
          <w:i/>
          <w:sz w:val="24"/>
          <w:szCs w:val="24"/>
        </w:rPr>
      </w:pPr>
      <w:r>
        <w:rPr>
          <w:rFonts w:ascii="Times New Roman" w:hAnsi="Times New Roman" w:cs="Times New Roman"/>
          <w:b w:val="0"/>
          <w:i/>
          <w:sz w:val="24"/>
          <w:szCs w:val="24"/>
        </w:rPr>
        <w:t xml:space="preserve"> </w:t>
      </w:r>
    </w:p>
    <w:p w:rsidR="0010118A" w:rsidRDefault="0010118A" w:rsidP="0031750C">
      <w:pPr>
        <w:pStyle w:val="Title"/>
        <w:spacing w:before="0" w:after="0"/>
        <w:ind w:firstLine="0"/>
        <w:contextualSpacing/>
        <w:jc w:val="right"/>
        <w:rPr>
          <w:rFonts w:ascii="Times New Roman" w:hAnsi="Times New Roman" w:cs="Times New Roman"/>
          <w:b w:val="0"/>
          <w:i/>
          <w:sz w:val="24"/>
          <w:szCs w:val="24"/>
        </w:rPr>
      </w:pPr>
      <w:r>
        <w:rPr>
          <w:rFonts w:ascii="Times New Roman" w:hAnsi="Times New Roman" w:cs="Times New Roman"/>
          <w:b w:val="0"/>
          <w:i/>
          <w:sz w:val="24"/>
          <w:szCs w:val="24"/>
        </w:rPr>
        <w:t xml:space="preserve">  </w:t>
      </w:r>
    </w:p>
    <w:p w:rsidR="0010118A" w:rsidRPr="0031750C" w:rsidRDefault="0010118A" w:rsidP="007F2B4B">
      <w:pPr>
        <w:pStyle w:val="Title"/>
        <w:spacing w:before="0" w:after="0"/>
        <w:ind w:firstLine="0"/>
        <w:contextualSpacing/>
        <w:rPr>
          <w:rFonts w:ascii="Times New Roman" w:hAnsi="Times New Roman" w:cs="Times New Roman"/>
          <w:b w:val="0"/>
          <w:i/>
          <w:sz w:val="24"/>
          <w:szCs w:val="24"/>
        </w:rPr>
      </w:pPr>
      <w:r w:rsidRPr="0031750C">
        <w:rPr>
          <w:rFonts w:ascii="Times New Roman" w:hAnsi="Times New Roman" w:cs="Times New Roman"/>
          <w:b w:val="0"/>
          <w:i/>
          <w:sz w:val="24"/>
          <w:szCs w:val="24"/>
        </w:rPr>
        <w:t xml:space="preserve">Приложение </w:t>
      </w:r>
      <w:r>
        <w:rPr>
          <w:rFonts w:ascii="Times New Roman" w:hAnsi="Times New Roman" w:cs="Times New Roman"/>
          <w:b w:val="0"/>
          <w:i/>
          <w:sz w:val="24"/>
          <w:szCs w:val="24"/>
        </w:rPr>
        <w:t>2</w:t>
      </w:r>
      <w:r w:rsidRPr="0031750C">
        <w:rPr>
          <w:rFonts w:ascii="Times New Roman" w:hAnsi="Times New Roman" w:cs="Times New Roman"/>
          <w:b w:val="0"/>
          <w:i/>
          <w:sz w:val="24"/>
          <w:szCs w:val="24"/>
        </w:rPr>
        <w:t xml:space="preserve"> - для сельских поселений с численностью населения свыше 500 человек</w:t>
      </w:r>
    </w:p>
    <w:p w:rsidR="0010118A" w:rsidRDefault="0010118A" w:rsidP="00B32472">
      <w:pPr>
        <w:pStyle w:val="Title"/>
        <w:spacing w:before="0" w:after="0"/>
        <w:ind w:firstLine="0"/>
        <w:contextualSpacing/>
        <w:rPr>
          <w:rFonts w:ascii="Times New Roman" w:hAnsi="Times New Roman" w:cs="Times New Roman"/>
        </w:rPr>
      </w:pPr>
    </w:p>
    <w:p w:rsidR="0010118A" w:rsidRDefault="0010118A" w:rsidP="007F2B4B">
      <w:pPr>
        <w:pStyle w:val="Title"/>
        <w:spacing w:before="0" w:after="0"/>
        <w:ind w:firstLine="0"/>
        <w:contextualSpacing/>
        <w:rPr>
          <w:rFonts w:ascii="Times New Roman" w:hAnsi="Times New Roman" w:cs="Times New Roman"/>
          <w:sz w:val="28"/>
        </w:rPr>
      </w:pPr>
      <w:r w:rsidRPr="0031750C">
        <w:rPr>
          <w:rFonts w:ascii="Times New Roman" w:hAnsi="Times New Roman" w:cs="Times New Roman"/>
          <w:sz w:val="28"/>
        </w:rPr>
        <w:t>СОВЕТ СЕЛЬСКОГО ПОСЕЛЕНИЯ</w:t>
      </w:r>
    </w:p>
    <w:p w:rsidR="0010118A" w:rsidRPr="007F2B4B" w:rsidRDefault="0010118A" w:rsidP="007F2B4B">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 xml:space="preserve"> «КРАСНОЧИКОЙСКОЕ»</w:t>
      </w:r>
    </w:p>
    <w:p w:rsidR="0010118A" w:rsidRPr="004E3E46" w:rsidRDefault="0010118A" w:rsidP="00B32472">
      <w:pPr>
        <w:pStyle w:val="Title"/>
        <w:spacing w:before="0" w:after="0"/>
        <w:ind w:firstLine="0"/>
        <w:contextualSpacing/>
        <w:rPr>
          <w:rFonts w:ascii="Times New Roman" w:hAnsi="Times New Roman" w:cs="Times New Roman"/>
        </w:rPr>
      </w:pPr>
    </w:p>
    <w:p w:rsidR="0010118A" w:rsidRPr="004E3E46" w:rsidRDefault="0010118A" w:rsidP="00B32472">
      <w:pPr>
        <w:pStyle w:val="Title"/>
        <w:spacing w:before="0" w:after="0"/>
        <w:ind w:firstLine="0"/>
        <w:contextualSpacing/>
        <w:rPr>
          <w:rFonts w:ascii="Times New Roman" w:hAnsi="Times New Roman" w:cs="Times New Roman"/>
        </w:rPr>
      </w:pPr>
      <w:r w:rsidRPr="004E3E46">
        <w:rPr>
          <w:rFonts w:ascii="Times New Roman" w:hAnsi="Times New Roman" w:cs="Times New Roman"/>
        </w:rPr>
        <w:t>РЕШЕНИЕ</w:t>
      </w:r>
    </w:p>
    <w:p w:rsidR="0010118A" w:rsidRPr="004E3E46" w:rsidRDefault="0010118A" w:rsidP="00B32472">
      <w:pPr>
        <w:contextualSpacing/>
        <w:jc w:val="center"/>
        <w:rPr>
          <w:sz w:val="28"/>
          <w:szCs w:val="28"/>
        </w:rPr>
      </w:pPr>
    </w:p>
    <w:p w:rsidR="0010118A" w:rsidRPr="004E3E46" w:rsidRDefault="0010118A" w:rsidP="00B32472">
      <w:pPr>
        <w:contextualSpacing/>
        <w:jc w:val="center"/>
        <w:rPr>
          <w:sz w:val="28"/>
          <w:szCs w:val="28"/>
        </w:rPr>
      </w:pPr>
    </w:p>
    <w:p w:rsidR="0010118A" w:rsidRPr="004E3E46" w:rsidRDefault="00F0701B" w:rsidP="00B32472">
      <w:pPr>
        <w:contextualSpacing/>
        <w:jc w:val="center"/>
        <w:rPr>
          <w:bCs/>
          <w:sz w:val="28"/>
          <w:szCs w:val="28"/>
        </w:rPr>
      </w:pPr>
      <w:r w:rsidRPr="00F0701B">
        <w:rPr>
          <w:sz w:val="28"/>
          <w:szCs w:val="28"/>
          <w:u w:val="single"/>
        </w:rPr>
        <w:t>25 августа 2022 года</w:t>
      </w:r>
      <w:r w:rsidRPr="00F0701B">
        <w:rPr>
          <w:sz w:val="28"/>
          <w:szCs w:val="28"/>
          <w:u w:val="single"/>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701B">
        <w:rPr>
          <w:sz w:val="28"/>
          <w:szCs w:val="28"/>
          <w:u w:val="single"/>
        </w:rPr>
        <w:t>№ 82</w:t>
      </w:r>
    </w:p>
    <w:p w:rsidR="0010118A" w:rsidRPr="004E3E46" w:rsidRDefault="0010118A" w:rsidP="00B32472">
      <w:pPr>
        <w:pStyle w:val="ConsPlusNormal"/>
        <w:widowControl/>
        <w:suppressAutoHyphens/>
        <w:ind w:firstLine="0"/>
        <w:contextualSpacing/>
        <w:jc w:val="center"/>
        <w:rPr>
          <w:rFonts w:ascii="Times New Roman" w:hAnsi="Times New Roman" w:cs="Times New Roman"/>
          <w:sz w:val="24"/>
          <w:szCs w:val="28"/>
        </w:rPr>
      </w:pPr>
    </w:p>
    <w:p w:rsidR="0010118A" w:rsidRPr="004E3E46" w:rsidRDefault="0010118A" w:rsidP="00B32472">
      <w:pPr>
        <w:autoSpaceDE w:val="0"/>
        <w:autoSpaceDN w:val="0"/>
        <w:adjustRightInd w:val="0"/>
        <w:contextualSpacing/>
        <w:jc w:val="center"/>
        <w:rPr>
          <w:szCs w:val="28"/>
        </w:rPr>
      </w:pPr>
    </w:p>
    <w:p w:rsidR="0010118A" w:rsidRPr="004E3E46" w:rsidRDefault="0010118A" w:rsidP="00B32472">
      <w:pPr>
        <w:pStyle w:val="Title"/>
        <w:spacing w:before="0" w:after="0"/>
        <w:ind w:firstLine="0"/>
        <w:contextualSpacing/>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Pr="004E3E46">
        <w:rPr>
          <w:rFonts w:ascii="Times New Roman" w:hAnsi="Times New Roman" w:cs="Times New Roman"/>
          <w:sz w:val="28"/>
          <w:szCs w:val="28"/>
        </w:rPr>
        <w:t xml:space="preserve"> Правил</w:t>
      </w:r>
      <w:r>
        <w:rPr>
          <w:rFonts w:ascii="Times New Roman" w:hAnsi="Times New Roman" w:cs="Times New Roman"/>
          <w:sz w:val="28"/>
          <w:szCs w:val="28"/>
        </w:rPr>
        <w:t>а</w:t>
      </w:r>
      <w:r w:rsidRPr="004E3E46">
        <w:rPr>
          <w:rFonts w:ascii="Times New Roman" w:hAnsi="Times New Roman" w:cs="Times New Roman"/>
          <w:sz w:val="28"/>
          <w:szCs w:val="28"/>
        </w:rPr>
        <w:t xml:space="preserve"> благоустройства территории сельского поселения</w:t>
      </w:r>
      <w:r>
        <w:rPr>
          <w:rFonts w:ascii="Times New Roman" w:hAnsi="Times New Roman" w:cs="Times New Roman"/>
          <w:sz w:val="28"/>
          <w:szCs w:val="28"/>
        </w:rPr>
        <w:t xml:space="preserve"> «Красночикойское»</w:t>
      </w:r>
      <w:r w:rsidRPr="004E3E46">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«Красночикойский  район»</w:t>
      </w:r>
      <w:r w:rsidRPr="004E3E46">
        <w:rPr>
          <w:rFonts w:ascii="Times New Roman" w:hAnsi="Times New Roman" w:cs="Times New Roman"/>
          <w:b w:val="0"/>
          <w:i/>
          <w:sz w:val="28"/>
          <w:szCs w:val="28"/>
        </w:rPr>
        <w:t xml:space="preserve"> </w:t>
      </w:r>
      <w:r w:rsidRPr="004E3E46">
        <w:rPr>
          <w:rFonts w:ascii="Times New Roman" w:hAnsi="Times New Roman" w:cs="Times New Roman"/>
          <w:sz w:val="28"/>
          <w:szCs w:val="28"/>
        </w:rPr>
        <w:t>Забайкальского края</w:t>
      </w:r>
      <w:r>
        <w:rPr>
          <w:rFonts w:ascii="Times New Roman" w:hAnsi="Times New Roman" w:cs="Times New Roman"/>
          <w:sz w:val="28"/>
          <w:szCs w:val="28"/>
        </w:rPr>
        <w:t xml:space="preserve">, утвержденные Решением Совета сельского поселения «Красночикойское» №52 от 17 декабря </w:t>
      </w:r>
      <w:smartTag w:uri="urn:schemas-microsoft-com:office:smarttags" w:element="metricconverter">
        <w:smartTagPr>
          <w:attr w:name="ProductID" w:val="2022 г"/>
        </w:smartTagPr>
        <w:r>
          <w:rPr>
            <w:rFonts w:ascii="Times New Roman" w:hAnsi="Times New Roman" w:cs="Times New Roman"/>
            <w:sz w:val="28"/>
            <w:szCs w:val="28"/>
          </w:rPr>
          <w:t>2022 г</w:t>
        </w:r>
      </w:smartTag>
      <w:r>
        <w:rPr>
          <w:rFonts w:ascii="Times New Roman" w:hAnsi="Times New Roman" w:cs="Times New Roman"/>
          <w:sz w:val="28"/>
          <w:szCs w:val="28"/>
        </w:rPr>
        <w:t xml:space="preserve">. </w:t>
      </w:r>
    </w:p>
    <w:p w:rsidR="0010118A" w:rsidRPr="004E3E46" w:rsidRDefault="0010118A" w:rsidP="00B32472">
      <w:pPr>
        <w:pStyle w:val="Title"/>
        <w:spacing w:before="0" w:after="0"/>
        <w:ind w:firstLine="0"/>
        <w:contextualSpacing/>
        <w:rPr>
          <w:rFonts w:ascii="Times New Roman" w:hAnsi="Times New Roman" w:cs="Times New Roman"/>
          <w:sz w:val="24"/>
          <w:szCs w:val="28"/>
        </w:rPr>
      </w:pPr>
    </w:p>
    <w:p w:rsidR="0010118A" w:rsidRPr="004E3E46" w:rsidRDefault="0010118A" w:rsidP="00B32472">
      <w:pPr>
        <w:pStyle w:val="a5"/>
        <w:spacing w:after="0"/>
        <w:contextualSpacing/>
        <w:jc w:val="center"/>
        <w:rPr>
          <w:b/>
          <w:sz w:val="28"/>
          <w:szCs w:val="28"/>
        </w:rPr>
      </w:pPr>
    </w:p>
    <w:p w:rsidR="0010118A" w:rsidRPr="004E3E46" w:rsidRDefault="0010118A" w:rsidP="00B32472">
      <w:pPr>
        <w:autoSpaceDE w:val="0"/>
        <w:autoSpaceDN w:val="0"/>
        <w:adjustRightInd w:val="0"/>
        <w:ind w:firstLine="709"/>
        <w:contextualSpacing/>
        <w:jc w:val="both"/>
        <w:rPr>
          <w:sz w:val="28"/>
          <w:szCs w:val="28"/>
        </w:rPr>
      </w:pPr>
      <w:r w:rsidRPr="004E3E46">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Pr>
          <w:sz w:val="28"/>
          <w:szCs w:val="28"/>
        </w:rPr>
        <w:t xml:space="preserve"> Приказом Минстроя России от 29.12.2021 №1042/пр «Об утверждении методических рекомендаций по разработке норм и правил по благоустройству территорий муниципальных образований» </w:t>
      </w:r>
      <w:r w:rsidRPr="004E3E46">
        <w:rPr>
          <w:sz w:val="28"/>
          <w:szCs w:val="28"/>
        </w:rPr>
        <w:t xml:space="preserve"> </w:t>
      </w:r>
      <w:r w:rsidRPr="004E3E46">
        <w:rPr>
          <w:color w:val="000000"/>
          <w:sz w:val="28"/>
          <w:szCs w:val="28"/>
          <w:shd w:val="clear" w:color="auto" w:fill="FFFFFF"/>
        </w:rPr>
        <w:t xml:space="preserve">, </w:t>
      </w:r>
      <w:r w:rsidRPr="004E3E46">
        <w:rPr>
          <w:sz w:val="28"/>
          <w:szCs w:val="28"/>
        </w:rPr>
        <w:t>Уставом сельского поселения</w:t>
      </w:r>
      <w:r>
        <w:rPr>
          <w:sz w:val="28"/>
          <w:szCs w:val="28"/>
        </w:rPr>
        <w:t xml:space="preserve"> «Красночикойское»</w:t>
      </w:r>
      <w:r w:rsidRPr="004E3E46">
        <w:rPr>
          <w:sz w:val="28"/>
          <w:szCs w:val="28"/>
        </w:rPr>
        <w:t xml:space="preserve"> </w:t>
      </w:r>
      <w:r w:rsidRPr="004E3E46">
        <w:rPr>
          <w:bCs/>
          <w:sz w:val="28"/>
          <w:szCs w:val="28"/>
        </w:rPr>
        <w:t>Совет сельского поселени</w:t>
      </w:r>
      <w:r>
        <w:rPr>
          <w:bCs/>
          <w:sz w:val="28"/>
          <w:szCs w:val="28"/>
        </w:rPr>
        <w:t>я «Красночикойское»</w:t>
      </w:r>
      <w:r w:rsidRPr="004E3E46">
        <w:rPr>
          <w:bCs/>
          <w:sz w:val="28"/>
          <w:szCs w:val="28"/>
        </w:rPr>
        <w:t xml:space="preserve"> решил:</w:t>
      </w:r>
    </w:p>
    <w:p w:rsidR="0010118A" w:rsidRPr="004E3E46" w:rsidRDefault="0010118A" w:rsidP="00B32472">
      <w:pPr>
        <w:autoSpaceDE w:val="0"/>
        <w:autoSpaceDN w:val="0"/>
        <w:adjustRightInd w:val="0"/>
        <w:ind w:firstLine="709"/>
        <w:contextualSpacing/>
        <w:jc w:val="both"/>
        <w:rPr>
          <w:bCs/>
          <w:sz w:val="28"/>
          <w:szCs w:val="28"/>
        </w:rPr>
      </w:pPr>
    </w:p>
    <w:p w:rsidR="0010118A" w:rsidRDefault="0010118A" w:rsidP="00B32472">
      <w:pPr>
        <w:ind w:firstLine="709"/>
        <w:contextualSpacing/>
        <w:jc w:val="both"/>
        <w:rPr>
          <w:sz w:val="28"/>
          <w:szCs w:val="28"/>
        </w:rPr>
      </w:pPr>
      <w:r w:rsidRPr="004E3E46">
        <w:rPr>
          <w:sz w:val="28"/>
          <w:szCs w:val="28"/>
        </w:rPr>
        <w:t xml:space="preserve">1. </w:t>
      </w:r>
      <w:r>
        <w:rPr>
          <w:sz w:val="28"/>
          <w:szCs w:val="28"/>
        </w:rPr>
        <w:t>Внести в Правила благоустройства территории сельского поселения «Красночикойское» муниципального района «Красночикойский район» Забайкальского края, утвержденные решением Совета сельского поселения «Красночикойское» от 17.12.2022  № 52 (далее – Правила), следующие изменения:</w:t>
      </w:r>
    </w:p>
    <w:p w:rsidR="0010118A" w:rsidRDefault="0010118A" w:rsidP="00E25C04">
      <w:pPr>
        <w:ind w:firstLine="709"/>
        <w:contextualSpacing/>
        <w:jc w:val="both"/>
        <w:rPr>
          <w:sz w:val="28"/>
          <w:szCs w:val="28"/>
        </w:rPr>
      </w:pPr>
      <w:r>
        <w:rPr>
          <w:sz w:val="28"/>
          <w:szCs w:val="28"/>
        </w:rPr>
        <w:t xml:space="preserve">В преамбуле Правил благоустройства заменить ссылку на Приказ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на Приказ Минстроя России от 29.12.2021 №1042/пр «Об утверждении методических рекомендаций по разработке норм и правил по благоустройству территорий муниципальных образований» в связи с изданием Приказа Минстроя России от 16.09.2020 №512/пр «Об отмене приказа Министерства строительства и жилищно- коммунального хозяйства Российской Федерации от 13 апреля </w:t>
      </w:r>
      <w:smartTag w:uri="urn:schemas-microsoft-com:office:smarttags" w:element="metricconverter">
        <w:smartTagPr>
          <w:attr w:name="ProductID" w:val="2017 г"/>
        </w:smartTagPr>
        <w:r>
          <w:rPr>
            <w:sz w:val="28"/>
            <w:szCs w:val="28"/>
          </w:rPr>
          <w:t>2017 г</w:t>
        </w:r>
      </w:smartTag>
      <w:r>
        <w:rPr>
          <w:sz w:val="28"/>
          <w:szCs w:val="28"/>
        </w:rPr>
        <w:t xml:space="preserve">. №711/пр «Об утверждении методических рекомендаций для </w:t>
      </w:r>
      <w:r>
        <w:rPr>
          <w:sz w:val="28"/>
          <w:szCs w:val="28"/>
        </w:rPr>
        <w:lastRenderedPageBreak/>
        <w:t>подготовки правил благоустройства территорий поселений, городских округов, внутригородских районов».</w:t>
      </w:r>
    </w:p>
    <w:p w:rsidR="0010118A" w:rsidRDefault="0010118A" w:rsidP="00B32472">
      <w:pPr>
        <w:ind w:firstLine="709"/>
        <w:contextualSpacing/>
        <w:jc w:val="both"/>
        <w:rPr>
          <w:sz w:val="28"/>
          <w:szCs w:val="28"/>
        </w:rPr>
      </w:pPr>
      <w:r>
        <w:rPr>
          <w:sz w:val="28"/>
          <w:szCs w:val="28"/>
        </w:rPr>
        <w:t>Пункт 82. Контейнерные площадки, организуемые заинтересованными лицами (далее- заинтересованные лица),независимо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ограждения, обеспечивающее предупреждение распространения отходов за пределы контейнерной площадки;</w:t>
      </w:r>
    </w:p>
    <w:p w:rsidR="0010118A" w:rsidRDefault="0010118A" w:rsidP="00B32472">
      <w:pPr>
        <w:ind w:firstLine="709"/>
        <w:contextualSpacing/>
        <w:jc w:val="both"/>
        <w:rPr>
          <w:sz w:val="28"/>
          <w:szCs w:val="28"/>
        </w:rPr>
      </w:pPr>
      <w:r>
        <w:rPr>
          <w:sz w:val="28"/>
          <w:szCs w:val="28"/>
        </w:rPr>
        <w:t xml:space="preserve">Пункт 83.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w:t>
      </w:r>
      <w:smartTag w:uri="urn:schemas-microsoft-com:office:smarttags" w:element="metricconverter">
        <w:smartTagPr>
          <w:attr w:name="ProductID" w:val="20 метров"/>
        </w:smartTagPr>
        <w:r>
          <w:rPr>
            <w:sz w:val="28"/>
            <w:szCs w:val="28"/>
          </w:rPr>
          <w:t>20 метров</w:t>
        </w:r>
      </w:smartTag>
      <w:r>
        <w:rPr>
          <w:sz w:val="28"/>
          <w:szCs w:val="28"/>
        </w:rPr>
        <w:t xml:space="preserve">, но не более </w:t>
      </w:r>
      <w:smartTag w:uri="urn:schemas-microsoft-com:office:smarttags" w:element="metricconverter">
        <w:smartTagPr>
          <w:attr w:name="ProductID" w:val="100 метров"/>
        </w:smartTagPr>
        <w:r>
          <w:rPr>
            <w:sz w:val="28"/>
            <w:szCs w:val="28"/>
          </w:rPr>
          <w:t>100 метров</w:t>
        </w:r>
      </w:smartTag>
      <w:r>
        <w:rPr>
          <w:sz w:val="28"/>
          <w:szCs w:val="28"/>
        </w:rPr>
        <w:t xml:space="preserve">; до территорий медицинских в городских населенных пунктах- не менее </w:t>
      </w:r>
      <w:smartTag w:uri="urn:schemas-microsoft-com:office:smarttags" w:element="metricconverter">
        <w:smartTagPr>
          <w:attr w:name="ProductID" w:val="25 метров"/>
        </w:smartTagPr>
        <w:r>
          <w:rPr>
            <w:sz w:val="28"/>
            <w:szCs w:val="28"/>
          </w:rPr>
          <w:t>25 метров</w:t>
        </w:r>
      </w:smartTag>
      <w:r>
        <w:rPr>
          <w:sz w:val="28"/>
          <w:szCs w:val="28"/>
        </w:rPr>
        <w:t xml:space="preserve">, организаций в сельских населенных пунктах не менее </w:t>
      </w:r>
      <w:smartTag w:uri="urn:schemas-microsoft-com:office:smarttags" w:element="metricconverter">
        <w:smartTagPr>
          <w:attr w:name="ProductID" w:val="15 метров"/>
        </w:smartTagPr>
        <w:r>
          <w:rPr>
            <w:sz w:val="28"/>
            <w:szCs w:val="28"/>
          </w:rPr>
          <w:t>15 метров</w:t>
        </w:r>
      </w:smartTag>
      <w:r>
        <w:rPr>
          <w:sz w:val="28"/>
          <w:szCs w:val="28"/>
        </w:rPr>
        <w:t>;</w:t>
      </w:r>
    </w:p>
    <w:p w:rsidR="0010118A" w:rsidRDefault="0010118A" w:rsidP="00B32472">
      <w:pPr>
        <w:ind w:firstLine="709"/>
        <w:contextualSpacing/>
        <w:jc w:val="both"/>
        <w:rPr>
          <w:sz w:val="28"/>
          <w:szCs w:val="28"/>
        </w:rPr>
      </w:pPr>
      <w:r>
        <w:rPr>
          <w:sz w:val="28"/>
          <w:szCs w:val="28"/>
        </w:rPr>
        <w:t xml:space="preserve">  Пункт 103. Пункты временного содержания безнадзорного домашнего скота (временные стоянки) на территории сельского поселения создаются постановлением в соответствии со статьями 230-232 Гражданского кодекса Российской Федерации;</w:t>
      </w:r>
    </w:p>
    <w:p w:rsidR="0010118A" w:rsidRDefault="0010118A" w:rsidP="00B32472">
      <w:pPr>
        <w:ind w:firstLine="709"/>
        <w:contextualSpacing/>
        <w:jc w:val="both"/>
        <w:rPr>
          <w:sz w:val="28"/>
          <w:szCs w:val="28"/>
        </w:rPr>
      </w:pPr>
      <w:r>
        <w:rPr>
          <w:sz w:val="28"/>
          <w:szCs w:val="28"/>
        </w:rPr>
        <w:t xml:space="preserve">   Пункт 269. Части погибших деревьев, кустарников с территории удаляются в течение трех суток со дня проведения вырубки;</w:t>
      </w:r>
    </w:p>
    <w:p w:rsidR="0010118A" w:rsidRDefault="0010118A" w:rsidP="00B32472">
      <w:pPr>
        <w:ind w:firstLine="709"/>
        <w:contextualSpacing/>
        <w:jc w:val="both"/>
        <w:rPr>
          <w:sz w:val="28"/>
          <w:szCs w:val="28"/>
        </w:rPr>
      </w:pPr>
      <w:r>
        <w:rPr>
          <w:sz w:val="28"/>
          <w:szCs w:val="28"/>
        </w:rPr>
        <w:t xml:space="preserve">   Пункт 278. Пожарные гидранты должны находиться в исправном состоянии и в зимний период, должны быть утеплены;</w:t>
      </w:r>
    </w:p>
    <w:p w:rsidR="0010118A" w:rsidRPr="004E3E46" w:rsidRDefault="0010118A" w:rsidP="00852C91">
      <w:pPr>
        <w:ind w:left="142" w:firstLine="709"/>
        <w:contextualSpacing/>
        <w:jc w:val="both"/>
        <w:rPr>
          <w:sz w:val="28"/>
          <w:szCs w:val="28"/>
        </w:rPr>
      </w:pPr>
      <w:r>
        <w:rPr>
          <w:sz w:val="28"/>
          <w:szCs w:val="28"/>
        </w:rPr>
        <w:t xml:space="preserve">  Пункт 282.  </w:t>
      </w:r>
      <w:r w:rsidRPr="004E3E46">
        <w:rPr>
          <w:sz w:val="28"/>
          <w:szCs w:val="28"/>
        </w:rPr>
        <w:t>Собственники домовладений, обязаны:</w:t>
      </w:r>
    </w:p>
    <w:p w:rsidR="0010118A" w:rsidRPr="004E3E46" w:rsidRDefault="0010118A" w:rsidP="00852C91">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10118A" w:rsidRPr="004E3E46" w:rsidRDefault="0010118A" w:rsidP="00852C91">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10118A" w:rsidRPr="004E3E46" w:rsidRDefault="0010118A" w:rsidP="00852C91">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10118A" w:rsidRPr="004E3E46" w:rsidRDefault="0010118A" w:rsidP="00852C91">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10118A" w:rsidRPr="004E3E46" w:rsidRDefault="0010118A" w:rsidP="00852C91">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10118A" w:rsidRDefault="0010118A" w:rsidP="00852C91">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10118A" w:rsidRDefault="0010118A" w:rsidP="00852C91">
      <w:pPr>
        <w:widowControl w:val="0"/>
        <w:autoSpaceDE w:val="0"/>
        <w:autoSpaceDN w:val="0"/>
        <w:adjustRightInd w:val="0"/>
        <w:ind w:left="142" w:firstLine="709"/>
        <w:contextualSpacing/>
        <w:jc w:val="both"/>
        <w:rPr>
          <w:sz w:val="28"/>
          <w:szCs w:val="28"/>
        </w:rPr>
      </w:pPr>
      <w:r>
        <w:rPr>
          <w:sz w:val="28"/>
          <w:szCs w:val="28"/>
        </w:rPr>
        <w:lastRenderedPageBreak/>
        <w:t>Арендаторы обязаны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10118A" w:rsidRDefault="0010118A" w:rsidP="000D5E93">
      <w:pPr>
        <w:widowControl w:val="0"/>
        <w:autoSpaceDE w:val="0"/>
        <w:autoSpaceDN w:val="0"/>
        <w:adjustRightInd w:val="0"/>
        <w:ind w:left="142" w:firstLine="709"/>
        <w:contextualSpacing/>
        <w:jc w:val="both"/>
        <w:rPr>
          <w:sz w:val="28"/>
          <w:szCs w:val="28"/>
        </w:rPr>
      </w:pPr>
      <w:r>
        <w:rPr>
          <w:sz w:val="28"/>
          <w:szCs w:val="28"/>
        </w:rPr>
        <w:t xml:space="preserve">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10118A" w:rsidRDefault="0010118A" w:rsidP="000D5E93">
      <w:pPr>
        <w:widowControl w:val="0"/>
        <w:autoSpaceDE w:val="0"/>
        <w:autoSpaceDN w:val="0"/>
        <w:adjustRightInd w:val="0"/>
        <w:contextualSpacing/>
        <w:jc w:val="both"/>
        <w:rPr>
          <w:sz w:val="28"/>
          <w:szCs w:val="28"/>
        </w:rPr>
      </w:pPr>
      <w:r>
        <w:rPr>
          <w:sz w:val="28"/>
          <w:szCs w:val="28"/>
        </w:rPr>
        <w:t xml:space="preserve">            Пункты 343. Содержание скотомогильников (биотермических ям) на территории сельского поселения осуществляется в соответствии с ветеринарно – санитарными правилами сбора, утилизации и уничтожения биологических отходов утвержденным Минсельхозпродом Российской Федерации от 04.12.1995 № 13-7-2/469 (далее- Ветеринарно- санитарные правила сбора, утилизации и уничтожения биологических отходов).</w:t>
      </w:r>
    </w:p>
    <w:p w:rsidR="0010118A" w:rsidRDefault="0010118A" w:rsidP="000D5E93">
      <w:pPr>
        <w:widowControl w:val="0"/>
        <w:autoSpaceDE w:val="0"/>
        <w:autoSpaceDN w:val="0"/>
        <w:adjustRightInd w:val="0"/>
        <w:contextualSpacing/>
        <w:jc w:val="both"/>
        <w:rPr>
          <w:sz w:val="28"/>
          <w:szCs w:val="28"/>
        </w:rPr>
      </w:pPr>
      <w:r>
        <w:rPr>
          <w:sz w:val="28"/>
          <w:szCs w:val="28"/>
        </w:rPr>
        <w:t xml:space="preserve">           344. В силу статьи 1.4.Ветеринарно- 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10118A" w:rsidRPr="004E3E46" w:rsidRDefault="0010118A" w:rsidP="000D5E93">
      <w:pPr>
        <w:widowControl w:val="0"/>
        <w:autoSpaceDE w:val="0"/>
        <w:autoSpaceDN w:val="0"/>
        <w:adjustRightInd w:val="0"/>
        <w:contextualSpacing/>
        <w:jc w:val="both"/>
        <w:rPr>
          <w:sz w:val="28"/>
          <w:szCs w:val="28"/>
        </w:rPr>
      </w:pPr>
      <w:r>
        <w:rPr>
          <w:sz w:val="28"/>
          <w:szCs w:val="28"/>
        </w:rPr>
        <w:t xml:space="preserve">           345. Ответственность за устройство, санитарное состояние и оборудование скотомогильника (биотермической ямы) в соответствии с ветеринарно- санитарными правилами сбора, утилизации уничтожения биологических отходов возлагается на собственников (владельцев) этих объектов в соответствии с Ветеринарно- санитарными правилами сбора, утилизации и уничтожения биологических отходов.    Правил признать утратившими силу, согласно Постановлению Правительства РФ от 27.07.2020 № 1122 «О признании утратившими силу некоторых актов Правительства Российской Федерации и об отмене некоторых актов федеральных органов исполнительной власти».</w:t>
      </w:r>
    </w:p>
    <w:p w:rsidR="0010118A" w:rsidRPr="004E3E46" w:rsidRDefault="0010118A" w:rsidP="00852C91">
      <w:pPr>
        <w:autoSpaceDE w:val="0"/>
        <w:autoSpaceDN w:val="0"/>
        <w:adjustRightInd w:val="0"/>
        <w:contextualSpacing/>
        <w:jc w:val="both"/>
        <w:rPr>
          <w:sz w:val="28"/>
          <w:szCs w:val="28"/>
        </w:rPr>
      </w:pPr>
      <w:r>
        <w:rPr>
          <w:sz w:val="28"/>
          <w:szCs w:val="28"/>
        </w:rPr>
        <w:t xml:space="preserve">            </w:t>
      </w:r>
      <w:r w:rsidRPr="004E3E46">
        <w:rPr>
          <w:sz w:val="28"/>
          <w:szCs w:val="28"/>
        </w:rPr>
        <w:t>3. Настоящее решение вступает в силу на следующий день после его официального опубликования (обнародования)</w:t>
      </w:r>
      <w:r>
        <w:rPr>
          <w:sz w:val="28"/>
          <w:szCs w:val="28"/>
        </w:rPr>
        <w:t>.</w:t>
      </w:r>
    </w:p>
    <w:p w:rsidR="0010118A" w:rsidRPr="004E3E46" w:rsidRDefault="0010118A" w:rsidP="00B87B30">
      <w:pPr>
        <w:pStyle w:val="af9"/>
        <w:suppressAutoHyphens/>
        <w:ind w:left="142" w:firstLine="709"/>
        <w:contextualSpacing/>
        <w:jc w:val="both"/>
        <w:rPr>
          <w:i/>
          <w:sz w:val="28"/>
          <w:szCs w:val="28"/>
        </w:rPr>
      </w:pPr>
      <w:r w:rsidRPr="004E3E46">
        <w:rPr>
          <w:sz w:val="28"/>
          <w:szCs w:val="28"/>
        </w:rPr>
        <w:t>4. Настоящее решение опубликовать (обнародовать)</w:t>
      </w:r>
      <w:r>
        <w:rPr>
          <w:sz w:val="28"/>
          <w:szCs w:val="28"/>
        </w:rPr>
        <w:t xml:space="preserve"> в уполномоченном органе печати.</w:t>
      </w:r>
    </w:p>
    <w:p w:rsidR="0010118A" w:rsidRPr="004E3E46" w:rsidRDefault="0010118A" w:rsidP="00EC6122">
      <w:pPr>
        <w:pStyle w:val="af9"/>
        <w:suppressAutoHyphens/>
        <w:ind w:left="142" w:firstLine="709"/>
        <w:contextualSpacing/>
        <w:jc w:val="both"/>
        <w:rPr>
          <w:sz w:val="28"/>
          <w:szCs w:val="28"/>
        </w:rPr>
      </w:pPr>
    </w:p>
    <w:p w:rsidR="0010118A" w:rsidRDefault="0010118A" w:rsidP="00677F20">
      <w:pPr>
        <w:pStyle w:val="af9"/>
        <w:contextualSpacing/>
        <w:jc w:val="both"/>
        <w:rPr>
          <w:sz w:val="28"/>
          <w:szCs w:val="28"/>
        </w:rPr>
      </w:pPr>
      <w:r>
        <w:rPr>
          <w:sz w:val="28"/>
          <w:szCs w:val="28"/>
        </w:rPr>
        <w:t xml:space="preserve">    </w:t>
      </w:r>
    </w:p>
    <w:p w:rsidR="0010118A" w:rsidRDefault="0010118A" w:rsidP="00677F20">
      <w:pPr>
        <w:pStyle w:val="af9"/>
        <w:contextualSpacing/>
        <w:jc w:val="both"/>
        <w:rPr>
          <w:sz w:val="28"/>
          <w:szCs w:val="28"/>
        </w:rPr>
      </w:pPr>
      <w:r>
        <w:rPr>
          <w:sz w:val="28"/>
          <w:szCs w:val="28"/>
        </w:rPr>
        <w:t xml:space="preserve">   </w:t>
      </w:r>
      <w:r w:rsidRPr="004E3E46">
        <w:rPr>
          <w:sz w:val="28"/>
          <w:szCs w:val="28"/>
        </w:rPr>
        <w:t xml:space="preserve">Глава </w:t>
      </w:r>
      <w:r>
        <w:rPr>
          <w:sz w:val="28"/>
          <w:szCs w:val="28"/>
        </w:rPr>
        <w:t>администрации</w:t>
      </w:r>
    </w:p>
    <w:p w:rsidR="0010118A" w:rsidRDefault="0010118A" w:rsidP="007F2B4B">
      <w:pPr>
        <w:pStyle w:val="af9"/>
        <w:ind w:left="142"/>
        <w:contextualSpacing/>
        <w:jc w:val="both"/>
        <w:rPr>
          <w:sz w:val="28"/>
          <w:szCs w:val="28"/>
        </w:rPr>
      </w:pPr>
      <w:r>
        <w:rPr>
          <w:sz w:val="28"/>
          <w:szCs w:val="28"/>
        </w:rPr>
        <w:t xml:space="preserve"> </w:t>
      </w:r>
      <w:r w:rsidRPr="004E3E46">
        <w:rPr>
          <w:sz w:val="28"/>
          <w:szCs w:val="28"/>
        </w:rPr>
        <w:t>сельского поселения</w:t>
      </w:r>
    </w:p>
    <w:p w:rsidR="0010118A" w:rsidRPr="004E3E46" w:rsidRDefault="0010118A" w:rsidP="007F2B4B">
      <w:pPr>
        <w:pStyle w:val="af9"/>
        <w:ind w:left="142"/>
        <w:contextualSpacing/>
        <w:jc w:val="both"/>
        <w:rPr>
          <w:sz w:val="28"/>
          <w:szCs w:val="28"/>
        </w:rPr>
      </w:pPr>
      <w:r>
        <w:rPr>
          <w:sz w:val="28"/>
          <w:szCs w:val="28"/>
        </w:rPr>
        <w:t>«Красночикойское»</w:t>
      </w:r>
      <w:r w:rsidRPr="004E3E46">
        <w:rPr>
          <w:sz w:val="28"/>
          <w:szCs w:val="28"/>
        </w:rPr>
        <w:t xml:space="preserve">                   </w:t>
      </w:r>
      <w:r>
        <w:rPr>
          <w:sz w:val="28"/>
          <w:szCs w:val="28"/>
        </w:rPr>
        <w:t xml:space="preserve">                     И.В. Никонов</w:t>
      </w:r>
    </w:p>
    <w:p w:rsidR="0010118A" w:rsidRPr="004E3E46" w:rsidRDefault="0010118A" w:rsidP="00EC6122">
      <w:pPr>
        <w:pStyle w:val="af9"/>
        <w:suppressAutoHyphens/>
        <w:ind w:left="142"/>
        <w:contextualSpacing/>
        <w:jc w:val="both"/>
        <w:rPr>
          <w:sz w:val="28"/>
          <w:szCs w:val="28"/>
        </w:rPr>
      </w:pPr>
    </w:p>
    <w:p w:rsidR="0010118A" w:rsidRPr="004E3E46" w:rsidRDefault="0010118A" w:rsidP="00EC6122">
      <w:pPr>
        <w:suppressAutoHyphens w:val="0"/>
        <w:ind w:left="142"/>
        <w:contextualSpacing/>
        <w:jc w:val="both"/>
        <w:rPr>
          <w:b/>
          <w:color w:val="000000"/>
          <w:sz w:val="28"/>
          <w:szCs w:val="28"/>
          <w:lang w:eastAsia="ru-RU"/>
        </w:rPr>
      </w:pPr>
      <w:r w:rsidRPr="004E3E46">
        <w:rPr>
          <w:b/>
          <w:color w:val="000000"/>
          <w:sz w:val="28"/>
          <w:szCs w:val="28"/>
          <w:lang w:eastAsia="ru-RU"/>
        </w:rPr>
        <w:br w:type="page"/>
      </w:r>
    </w:p>
    <w:p w:rsidR="0010118A" w:rsidRPr="004E3E46" w:rsidRDefault="0010118A" w:rsidP="00225BA2">
      <w:pPr>
        <w:ind w:left="6096" w:right="-2"/>
        <w:jc w:val="center"/>
        <w:rPr>
          <w:szCs w:val="28"/>
        </w:rPr>
      </w:pPr>
      <w:r w:rsidRPr="004E3E46">
        <w:rPr>
          <w:bCs/>
          <w:szCs w:val="28"/>
        </w:rPr>
        <w:t xml:space="preserve">Приложение </w:t>
      </w:r>
      <w:r w:rsidRPr="004E3E46">
        <w:rPr>
          <w:szCs w:val="28"/>
        </w:rPr>
        <w:t xml:space="preserve">к решению совета сельского поселения </w:t>
      </w:r>
      <w:r w:rsidRPr="004E3E46">
        <w:rPr>
          <w:i/>
        </w:rPr>
        <w:t>(наименование сельского поселения)</w:t>
      </w:r>
      <w:r w:rsidR="00F0701B">
        <w:rPr>
          <w:szCs w:val="28"/>
        </w:rPr>
        <w:t xml:space="preserve"> от </w:t>
      </w:r>
      <w:r w:rsidR="00F0701B">
        <w:rPr>
          <w:szCs w:val="28"/>
        </w:rPr>
        <w:br/>
        <w:t>«25» августа 2022года №82</w:t>
      </w:r>
      <w:bookmarkStart w:id="0" w:name="_GoBack"/>
      <w:bookmarkEnd w:id="0"/>
    </w:p>
    <w:p w:rsidR="0010118A" w:rsidRPr="004E3E46" w:rsidRDefault="0010118A" w:rsidP="00B87B30">
      <w:pPr>
        <w:shd w:val="clear" w:color="auto" w:fill="FFFFFF"/>
        <w:suppressAutoHyphens w:val="0"/>
        <w:ind w:left="6096" w:firstLine="709"/>
        <w:contextualSpacing/>
        <w:jc w:val="center"/>
        <w:rPr>
          <w:b/>
          <w:color w:val="000000"/>
          <w:sz w:val="28"/>
          <w:szCs w:val="28"/>
          <w:lang w:eastAsia="ru-RU"/>
        </w:rPr>
      </w:pPr>
    </w:p>
    <w:p w:rsidR="0010118A" w:rsidRPr="004E3E46" w:rsidRDefault="0010118A" w:rsidP="00EC6122">
      <w:pPr>
        <w:shd w:val="clear" w:color="auto" w:fill="FFFFFF"/>
        <w:suppressAutoHyphens w:val="0"/>
        <w:ind w:left="142" w:firstLine="709"/>
        <w:contextualSpacing/>
        <w:jc w:val="center"/>
        <w:rPr>
          <w:b/>
          <w:color w:val="000000"/>
          <w:sz w:val="28"/>
          <w:szCs w:val="28"/>
          <w:lang w:eastAsia="ru-RU"/>
        </w:rPr>
      </w:pPr>
    </w:p>
    <w:p w:rsidR="0010118A" w:rsidRPr="004E3E46" w:rsidRDefault="0010118A"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 xml:space="preserve">ПРАВИЛА </w:t>
      </w:r>
    </w:p>
    <w:p w:rsidR="0010118A" w:rsidRPr="004E3E46" w:rsidRDefault="0010118A" w:rsidP="00391041">
      <w:pPr>
        <w:shd w:val="clear" w:color="auto" w:fill="FFFFFF"/>
        <w:suppressAutoHyphens w:val="0"/>
        <w:ind w:left="142"/>
        <w:contextualSpacing/>
        <w:jc w:val="center"/>
        <w:rPr>
          <w:b/>
          <w:color w:val="000000"/>
          <w:sz w:val="27"/>
          <w:szCs w:val="27"/>
          <w:lang w:eastAsia="ru-RU"/>
        </w:rPr>
      </w:pPr>
      <w:r w:rsidRPr="004E3E46">
        <w:rPr>
          <w:b/>
          <w:color w:val="000000"/>
          <w:sz w:val="28"/>
          <w:szCs w:val="28"/>
          <w:lang w:eastAsia="ru-RU"/>
        </w:rPr>
        <w:t>благоустройства территории сельского поселения</w:t>
      </w:r>
      <w:r>
        <w:rPr>
          <w:b/>
          <w:color w:val="000000"/>
          <w:sz w:val="28"/>
          <w:szCs w:val="28"/>
          <w:lang w:eastAsia="ru-RU"/>
        </w:rPr>
        <w:t xml:space="preserve"> «Красночикойское»</w:t>
      </w:r>
      <w:r w:rsidRPr="004E3E46">
        <w:rPr>
          <w:b/>
          <w:color w:val="000000"/>
          <w:sz w:val="28"/>
          <w:szCs w:val="28"/>
          <w:lang w:eastAsia="ru-RU"/>
        </w:rPr>
        <w:t>муниципального района</w:t>
      </w:r>
      <w:r>
        <w:rPr>
          <w:b/>
          <w:color w:val="000000"/>
          <w:sz w:val="28"/>
          <w:szCs w:val="28"/>
          <w:lang w:eastAsia="ru-RU"/>
        </w:rPr>
        <w:t xml:space="preserve"> «Красночикойский район»</w:t>
      </w:r>
      <w:r w:rsidRPr="004E3E46">
        <w:rPr>
          <w:b/>
          <w:color w:val="000000"/>
          <w:sz w:val="28"/>
          <w:szCs w:val="28"/>
          <w:lang w:eastAsia="ru-RU"/>
        </w:rPr>
        <w:t xml:space="preserve"> </w:t>
      </w:r>
      <w:r w:rsidRPr="004E3E46">
        <w:rPr>
          <w:b/>
          <w:sz w:val="28"/>
          <w:szCs w:val="28"/>
        </w:rPr>
        <w:t>Забайкальского края</w:t>
      </w:r>
    </w:p>
    <w:p w:rsidR="0010118A" w:rsidRPr="004E3E46" w:rsidRDefault="0010118A" w:rsidP="00EC6122">
      <w:pPr>
        <w:shd w:val="clear" w:color="auto" w:fill="FFFFFF"/>
        <w:suppressAutoHyphens w:val="0"/>
        <w:ind w:left="142" w:firstLine="709"/>
        <w:contextualSpacing/>
        <w:rPr>
          <w:color w:val="000000"/>
          <w:sz w:val="27"/>
          <w:szCs w:val="27"/>
          <w:lang w:eastAsia="ru-RU"/>
        </w:rPr>
      </w:pPr>
    </w:p>
    <w:p w:rsidR="0010118A" w:rsidRPr="004E3E46" w:rsidRDefault="0010118A"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p>
    <w:p w:rsidR="0010118A" w:rsidRPr="004E3E46" w:rsidRDefault="0010118A" w:rsidP="00EC6122">
      <w:pPr>
        <w:ind w:left="142" w:firstLine="709"/>
        <w:contextualSpacing/>
        <w:jc w:val="both"/>
        <w:rPr>
          <w:sz w:val="28"/>
          <w:szCs w:val="28"/>
        </w:rPr>
      </w:pP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сельского поселения</w:t>
      </w:r>
      <w:r>
        <w:rPr>
          <w:sz w:val="28"/>
          <w:szCs w:val="28"/>
        </w:rPr>
        <w:t xml:space="preserve"> «Красночикойское»</w:t>
      </w:r>
      <w:r w:rsidRPr="004E3E46">
        <w:rPr>
          <w:sz w:val="28"/>
          <w:szCs w:val="28"/>
        </w:rPr>
        <w:t xml:space="preserve"> муниципального района</w:t>
      </w:r>
      <w:r>
        <w:rPr>
          <w:sz w:val="28"/>
          <w:szCs w:val="28"/>
        </w:rPr>
        <w:t xml:space="preserve"> «Красночикойский район»</w:t>
      </w:r>
      <w:r w:rsidRPr="004E3E46">
        <w:rPr>
          <w:sz w:val="28"/>
          <w:szCs w:val="28"/>
        </w:rPr>
        <w:t xml:space="preserve"> Забайкальского края (далее - сельское поселение), включая архитектурную подсветку зданий, строений, сооружений;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сельского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сельского поселения,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оформления территории </w:t>
      </w:r>
      <w:r w:rsidRPr="004E3E46">
        <w:rPr>
          <w:sz w:val="28"/>
          <w:szCs w:val="28"/>
        </w:rPr>
        <w:lastRenderedPageBreak/>
        <w:t>сельского поселения, порядка участия граждан и организаций в реализации мероприятий по благоустройству территории сельского поселения; осуществления контроля за соблюдением правил благоустройства территории сельского поселения.</w:t>
      </w:r>
    </w:p>
    <w:p w:rsidR="0010118A" w:rsidRPr="004E3E46" w:rsidRDefault="0010118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10118A" w:rsidRPr="004E3E46" w:rsidRDefault="0010118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10118A" w:rsidRPr="004E3E46" w:rsidRDefault="0010118A" w:rsidP="00B32472">
      <w:pPr>
        <w:autoSpaceDE w:val="0"/>
        <w:autoSpaceDN w:val="0"/>
        <w:adjustRightInd w:val="0"/>
        <w:ind w:firstLine="709"/>
        <w:contextualSpacing/>
        <w:jc w:val="both"/>
        <w:rPr>
          <w:sz w:val="28"/>
          <w:szCs w:val="28"/>
        </w:rPr>
      </w:pPr>
      <w:r w:rsidRPr="004E3E46">
        <w:rPr>
          <w:sz w:val="28"/>
          <w:szCs w:val="28"/>
        </w:rPr>
        <w:t>обеспечение формирования единого облика сельского поселения;</w:t>
      </w:r>
    </w:p>
    <w:p w:rsidR="0010118A" w:rsidRPr="004E3E46" w:rsidRDefault="0010118A" w:rsidP="00B32472">
      <w:pPr>
        <w:autoSpaceDE w:val="0"/>
        <w:autoSpaceDN w:val="0"/>
        <w:adjustRightInd w:val="0"/>
        <w:ind w:firstLine="709"/>
        <w:contextualSpacing/>
        <w:jc w:val="both"/>
        <w:rPr>
          <w:sz w:val="28"/>
          <w:szCs w:val="28"/>
        </w:rPr>
      </w:pPr>
      <w:r w:rsidRPr="004E3E46">
        <w:rPr>
          <w:sz w:val="28"/>
          <w:szCs w:val="28"/>
        </w:rPr>
        <w:t>обеспечение создания, содержания и развития объектов благоустройства сельского поселения;</w:t>
      </w:r>
    </w:p>
    <w:p w:rsidR="0010118A" w:rsidRPr="004E3E46" w:rsidRDefault="0010118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10118A" w:rsidRPr="004E3E46" w:rsidRDefault="0010118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10118A" w:rsidRPr="004E3E46" w:rsidRDefault="0010118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1" w:name="Par21"/>
      <w:bookmarkEnd w:id="1"/>
    </w:p>
    <w:p w:rsidR="0010118A" w:rsidRPr="004E3E46" w:rsidRDefault="0010118A" w:rsidP="00B32472">
      <w:pPr>
        <w:pStyle w:val="af4"/>
        <w:numPr>
          <w:ilvl w:val="0"/>
          <w:numId w:val="11"/>
        </w:numPr>
        <w:suppressAutoHyphens w:val="0"/>
        <w:ind w:left="0" w:firstLine="709"/>
        <w:jc w:val="both"/>
        <w:rPr>
          <w:sz w:val="28"/>
          <w:szCs w:val="28"/>
        </w:rPr>
      </w:pPr>
      <w:r w:rsidRPr="004E3E46">
        <w:rPr>
          <w:sz w:val="28"/>
          <w:szCs w:val="28"/>
        </w:rPr>
        <w:t xml:space="preserve">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4E3E46">
        <w:rPr>
          <w:color w:val="000000"/>
          <w:sz w:val="28"/>
          <w:szCs w:val="28"/>
          <w:shd w:val="clear" w:color="auto" w:fill="FFFFFF"/>
        </w:rPr>
        <w:t xml:space="preserve">приказом Минстроя России </w:t>
      </w:r>
      <w:r>
        <w:rPr>
          <w:color w:val="000000"/>
          <w:sz w:val="28"/>
          <w:szCs w:val="28"/>
          <w:shd w:val="clear" w:color="auto" w:fill="FFFFFF"/>
        </w:rPr>
        <w:t>от 19 декабря 2021 года № 1042</w:t>
      </w:r>
      <w:r w:rsidRPr="004E3E46">
        <w:rPr>
          <w:color w:val="000000"/>
          <w:sz w:val="28"/>
          <w:szCs w:val="28"/>
          <w:shd w:val="clear" w:color="auto" w:fill="FFFFFF"/>
        </w:rPr>
        <w:t xml:space="preserve">/пр «Об утверждении </w:t>
      </w:r>
      <w:r>
        <w:rPr>
          <w:color w:val="000000"/>
          <w:sz w:val="28"/>
          <w:szCs w:val="28"/>
          <w:shd w:val="clear" w:color="auto" w:fill="FFFFFF"/>
        </w:rPr>
        <w:t>методических рекомендаций по разработке норм и правил по благоустройству территорий муниципальных образований</w:t>
      </w:r>
      <w:r w:rsidRPr="004E3E46">
        <w:rPr>
          <w:color w:val="000000"/>
          <w:sz w:val="28"/>
          <w:szCs w:val="28"/>
          <w:shd w:val="clear" w:color="auto" w:fill="FFFFFF"/>
        </w:rPr>
        <w:t>», Уставом сельского поселения.</w:t>
      </w:r>
    </w:p>
    <w:p w:rsidR="0010118A" w:rsidRPr="004E3E46" w:rsidRDefault="0010118A" w:rsidP="00B32472">
      <w:pPr>
        <w:suppressAutoHyphens w:val="0"/>
        <w:ind w:firstLine="709"/>
        <w:jc w:val="both"/>
        <w:rPr>
          <w:sz w:val="28"/>
          <w:szCs w:val="28"/>
        </w:rPr>
      </w:pPr>
      <w:r w:rsidRPr="004E3E46">
        <w:rPr>
          <w:sz w:val="28"/>
          <w:szCs w:val="28"/>
        </w:rPr>
        <w:t>Отношения, связанные с благоустройством отдельных объектов благоустройства сельского поселения, регулируются настоящими правилами если иное не установлено федеральными законами и иными правовыми актами Российской Федерации.</w:t>
      </w:r>
    </w:p>
    <w:p w:rsidR="0010118A" w:rsidRPr="004E3E46" w:rsidRDefault="0010118A" w:rsidP="00B32472">
      <w:pPr>
        <w:ind w:firstLine="709"/>
        <w:contextualSpacing/>
        <w:jc w:val="both"/>
        <w:outlineLvl w:val="1"/>
        <w:rPr>
          <w:sz w:val="28"/>
          <w:szCs w:val="28"/>
        </w:rPr>
      </w:pPr>
      <w:r w:rsidRPr="004E3E46">
        <w:rPr>
          <w:rFonts w:eastAsia="MS Gothic"/>
          <w:sz w:val="28"/>
          <w:szCs w:val="28"/>
        </w:rPr>
        <w:t>5.</w:t>
      </w:r>
      <w:r w:rsidRPr="004E3E46">
        <w:rPr>
          <w:rFonts w:eastAsia="MS Gothic"/>
          <w:b/>
          <w:sz w:val="28"/>
          <w:szCs w:val="28"/>
        </w:rPr>
        <w:t xml:space="preserve"> </w:t>
      </w:r>
      <w:r w:rsidRPr="004E3E46">
        <w:rPr>
          <w:sz w:val="28"/>
          <w:szCs w:val="28"/>
        </w:rPr>
        <w:t>Объектами благоустройства являются территория сельского поселения с расположенными на ней элементами благоустройства в границах:</w:t>
      </w:r>
    </w:p>
    <w:p w:rsidR="0010118A" w:rsidRPr="004E3E46" w:rsidRDefault="0010118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10118A" w:rsidRPr="004E3E46" w:rsidRDefault="0010118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10118A" w:rsidRPr="004E3E46" w:rsidRDefault="0010118A" w:rsidP="00B32472">
      <w:pPr>
        <w:suppressAutoHyphens w:val="0"/>
        <w:ind w:firstLine="709"/>
        <w:contextualSpacing/>
        <w:jc w:val="both"/>
        <w:rPr>
          <w:sz w:val="28"/>
          <w:szCs w:val="28"/>
        </w:rPr>
      </w:pPr>
      <w:r w:rsidRPr="004E3E46">
        <w:rPr>
          <w:sz w:val="28"/>
          <w:szCs w:val="28"/>
        </w:rPr>
        <w:t>земельных участков, находящихся в собственности сельского поселения;</w:t>
      </w:r>
    </w:p>
    <w:p w:rsidR="0010118A" w:rsidRPr="004E3E46" w:rsidRDefault="0010118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6. В целях реализации настоящих правил используются следующие основные понятия:</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 xml:space="preserve">1) объекты благоустройства – территории сельского поселения, на </w:t>
      </w:r>
      <w:r w:rsidRPr="004E3E46">
        <w:rPr>
          <w:sz w:val="28"/>
          <w:szCs w:val="28"/>
        </w:rPr>
        <w:lastRenderedPageBreak/>
        <w:t>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2) благоустройство территории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0118A" w:rsidRPr="004E3E46" w:rsidRDefault="0010118A"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10118A" w:rsidRPr="004E3E46" w:rsidRDefault="0010118A"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 xml:space="preserve">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w:t>
      </w:r>
      <w:r w:rsidRPr="004E3E46">
        <w:rPr>
          <w:sz w:val="28"/>
          <w:szCs w:val="28"/>
        </w:rPr>
        <w:lastRenderedPageBreak/>
        <w:t>(районах);</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10) проезд – дорога, примыкающая к проезжим частям жилых и магистральных улиц, разворотным площадкам;</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12) дождеприемный колодец – сооружение на канализационной сети, предназначенное для приема и отвода дождевых и талых вод;</w:t>
      </w:r>
    </w:p>
    <w:p w:rsidR="0010118A" w:rsidRPr="004E3E46" w:rsidRDefault="0010118A"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10118A" w:rsidRPr="004E3E46" w:rsidRDefault="0010118A" w:rsidP="00B32472">
      <w:pPr>
        <w:ind w:firstLine="709"/>
        <w:contextualSpacing/>
        <w:jc w:val="both"/>
        <w:rPr>
          <w:sz w:val="28"/>
          <w:szCs w:val="28"/>
        </w:rPr>
      </w:pPr>
      <w:r w:rsidRPr="004E3E46">
        <w:rPr>
          <w:sz w:val="28"/>
          <w:szCs w:val="28"/>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17) уничтожение зеленых насаждений – повреждение зеленых насаждений, повлекшее прекращение их роста;</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18) компенсационное озеленение – воспроизводство зеленых насаждений взамен уничтоженных или поврежденных;</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 xml:space="preserve">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w:t>
      </w:r>
      <w:r w:rsidRPr="004E3E46">
        <w:rPr>
          <w:sz w:val="28"/>
          <w:szCs w:val="28"/>
        </w:rPr>
        <w:lastRenderedPageBreak/>
        <w:t>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 xml:space="preserve">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 xml:space="preserve">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w:t>
      </w:r>
      <w:r w:rsidRPr="004E3E46">
        <w:rPr>
          <w:sz w:val="28"/>
          <w:szCs w:val="28"/>
        </w:rPr>
        <w:lastRenderedPageBreak/>
        <w:t>иных местах общественного пользования;</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28) ночное время – период времени с 22:00 до 07:00 часов по местному времени;</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29) сезонные (летние) кафе – временные сооружения или временные конструкции, установленные и оборудованные в соответствии с порядком, предусмотренным в сельском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30) бункер - мусоросборник, предназначенный для складирования крупногабаритных отходов;</w:t>
      </w:r>
    </w:p>
    <w:p w:rsidR="0010118A" w:rsidRPr="004E3E46" w:rsidRDefault="0010118A" w:rsidP="00B32472">
      <w:pPr>
        <w:suppressAutoHyphens w:val="0"/>
        <w:autoSpaceDE w:val="0"/>
        <w:autoSpaceDN w:val="0"/>
        <w:adjustRightInd w:val="0"/>
        <w:ind w:firstLine="709"/>
        <w:contextualSpacing/>
        <w:jc w:val="both"/>
        <w:rPr>
          <w:sz w:val="28"/>
          <w:szCs w:val="28"/>
        </w:rPr>
      </w:pPr>
      <w:r w:rsidRPr="004E3E46">
        <w:rPr>
          <w:sz w:val="28"/>
          <w:szCs w:val="28"/>
          <w:lang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rsidR="0010118A" w:rsidRPr="004E3E46" w:rsidRDefault="0010118A" w:rsidP="00B32472">
      <w:pPr>
        <w:widowControl w:val="0"/>
        <w:autoSpaceDE w:val="0"/>
        <w:autoSpaceDN w:val="0"/>
        <w:adjustRightInd w:val="0"/>
        <w:ind w:firstLine="709"/>
        <w:contextualSpacing/>
        <w:jc w:val="both"/>
        <w:rPr>
          <w:sz w:val="28"/>
          <w:szCs w:val="28"/>
        </w:rPr>
      </w:pPr>
      <w:r w:rsidRPr="004E3E46">
        <w:rPr>
          <w:sz w:val="28"/>
          <w:szCs w:val="28"/>
        </w:rPr>
        <w:t>32) урны для мусора - емкости, предназначенные для сбора в них отходов потребления и устанавливаемые на территории сельского поселения около административных и социальных зданий и сооружений, в местах общего пользования (улицах, парках, скверах) и иных объектах;</w:t>
      </w:r>
    </w:p>
    <w:p w:rsidR="0010118A" w:rsidRPr="004E3E46" w:rsidRDefault="0010118A"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 xml:space="preserve">36) вывоз твердых коммунальных отходов - транспортирование твердых коммунальных отходов от мест (площадок) их накопления до </w:t>
      </w:r>
      <w:r w:rsidRPr="004E3E46">
        <w:rPr>
          <w:sz w:val="28"/>
          <w:szCs w:val="28"/>
        </w:rPr>
        <w:lastRenderedPageBreak/>
        <w:t>объектов, используемых для обработки, утилизации, обезвреживания, захоронения твердых коммунальных отходов;</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38) 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40) животное без владельца - животное, которое не имеет владельца или владелец которого неизвестен (безнадзорные животные);</w:t>
      </w:r>
    </w:p>
    <w:p w:rsidR="0010118A" w:rsidRPr="004E3E46" w:rsidRDefault="0010118A" w:rsidP="00CE4BFF">
      <w:pPr>
        <w:suppressAutoHyphens w:val="0"/>
        <w:autoSpaceDE w:val="0"/>
        <w:autoSpaceDN w:val="0"/>
        <w:adjustRightInd w:val="0"/>
        <w:ind w:firstLine="709"/>
        <w:contextualSpacing/>
        <w:jc w:val="both"/>
        <w:rPr>
          <w:sz w:val="28"/>
          <w:szCs w:val="28"/>
          <w:lang w:eastAsia="ru-RU"/>
        </w:rPr>
      </w:pPr>
      <w:r w:rsidRPr="004E3E46">
        <w:rPr>
          <w:sz w:val="28"/>
          <w:szCs w:val="28"/>
          <w:lang w:eastAsia="ru-RU"/>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Pr="004E3E46">
        <w:rPr>
          <w:sz w:val="28"/>
          <w:szCs w:val="28"/>
        </w:rPr>
        <w:t>;</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10118A" w:rsidRPr="004E3E46" w:rsidRDefault="0010118A" w:rsidP="00CE4BFF">
      <w:pPr>
        <w:widowControl w:val="0"/>
        <w:autoSpaceDE w:val="0"/>
        <w:autoSpaceDN w:val="0"/>
        <w:adjustRightInd w:val="0"/>
        <w:ind w:firstLine="709"/>
        <w:contextualSpacing/>
        <w:jc w:val="both"/>
        <w:rPr>
          <w:sz w:val="28"/>
          <w:szCs w:val="28"/>
        </w:rPr>
      </w:pPr>
      <w:r w:rsidRPr="004E3E46">
        <w:rPr>
          <w:sz w:val="28"/>
          <w:szCs w:val="28"/>
        </w:rPr>
        <w:t>44) отлов безнадзорных животных – мероприятия по регулированию численности безнадзорных животных.</w:t>
      </w:r>
    </w:p>
    <w:p w:rsidR="0010118A" w:rsidRPr="004E3E46" w:rsidRDefault="0010118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10118A" w:rsidRPr="004E3E46" w:rsidRDefault="0010118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10118A" w:rsidRPr="004E3E46" w:rsidRDefault="0010118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сельском поселении условий для приятных, безопасных, удобных пешеходных прогулок путем совмещения различных функций (транзитная, </w:t>
      </w:r>
      <w:r w:rsidRPr="004E3E46">
        <w:rPr>
          <w:sz w:val="28"/>
          <w:szCs w:val="28"/>
          <w:lang w:eastAsia="ru-RU"/>
        </w:rPr>
        <w:lastRenderedPageBreak/>
        <w:t>коммуникационная, рекреационная, потребительская) на пешеходных маршрутах;</w:t>
      </w:r>
    </w:p>
    <w:p w:rsidR="0010118A" w:rsidRPr="004E3E46" w:rsidRDefault="0010118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комфортной мобильности - наличие у жителей сельского поселения сопоставимых по скорости и уровню комфорта возможностей доступа к основным точкам притяжения в сельском поселении при помощи различных видов транспорта (личный автотранспорт, различные виды общественного транспорта, велосипед);</w:t>
      </w:r>
    </w:p>
    <w:p w:rsidR="0010118A" w:rsidRPr="004E3E46" w:rsidRDefault="0010118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10118A" w:rsidRPr="004E3E46" w:rsidRDefault="0010118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0118A" w:rsidRPr="004E3E46" w:rsidRDefault="0010118A" w:rsidP="00CE4BFF">
      <w:pPr>
        <w:widowControl w:val="0"/>
        <w:autoSpaceDE w:val="0"/>
        <w:autoSpaceDN w:val="0"/>
        <w:adjustRightInd w:val="0"/>
        <w:ind w:firstLine="709"/>
        <w:contextualSpacing/>
        <w:jc w:val="both"/>
        <w:rPr>
          <w:sz w:val="28"/>
          <w:szCs w:val="28"/>
        </w:rPr>
      </w:pPr>
    </w:p>
    <w:p w:rsidR="0010118A" w:rsidRPr="004E3E46" w:rsidRDefault="0010118A"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Требования к объектам и элементам благоустройства</w:t>
      </w:r>
    </w:p>
    <w:p w:rsidR="0010118A" w:rsidRPr="004E3E46" w:rsidRDefault="0010118A" w:rsidP="00CE4BFF">
      <w:pPr>
        <w:tabs>
          <w:tab w:val="right" w:pos="10212"/>
        </w:tabs>
        <w:ind w:firstLine="709"/>
        <w:contextualSpacing/>
        <w:jc w:val="center"/>
        <w:rPr>
          <w:bCs/>
          <w:sz w:val="28"/>
          <w:szCs w:val="28"/>
        </w:rPr>
      </w:pPr>
    </w:p>
    <w:p w:rsidR="0010118A" w:rsidRPr="004E3E46" w:rsidRDefault="0010118A" w:rsidP="00CE4BFF">
      <w:pPr>
        <w:pStyle w:val="af4"/>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10118A" w:rsidRPr="004E3E46" w:rsidRDefault="0010118A" w:rsidP="00CE4BFF">
      <w:pPr>
        <w:pStyle w:val="af4"/>
        <w:suppressAutoHyphens w:val="0"/>
        <w:ind w:left="0" w:firstLine="709"/>
        <w:jc w:val="both"/>
        <w:rPr>
          <w:sz w:val="28"/>
          <w:szCs w:val="28"/>
        </w:rPr>
      </w:pPr>
      <w:r w:rsidRPr="004E3E46">
        <w:rPr>
          <w:sz w:val="28"/>
          <w:szCs w:val="28"/>
        </w:rPr>
        <w:t>Содержание территорий сельского поселения и мероприятия по развитию благоустройства осуществляются в соответствии с настоящими правилами благоустройства.</w:t>
      </w:r>
    </w:p>
    <w:p w:rsidR="0010118A" w:rsidRPr="004E3E46" w:rsidRDefault="0010118A" w:rsidP="00CE4BFF">
      <w:pPr>
        <w:pStyle w:val="af4"/>
        <w:suppressAutoHyphens w:val="0"/>
        <w:ind w:left="0" w:firstLine="709"/>
        <w:jc w:val="both"/>
        <w:rPr>
          <w:sz w:val="28"/>
          <w:szCs w:val="28"/>
        </w:rPr>
      </w:pPr>
      <w:r w:rsidRPr="004E3E46">
        <w:rPr>
          <w:sz w:val="28"/>
          <w:szCs w:val="28"/>
        </w:rPr>
        <w:t>9. Объектами благоустройства в целях настоящих правил являются:</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2" w:name="100015"/>
      <w:bookmarkEnd w:id="2"/>
      <w:r w:rsidRPr="004E3E46">
        <w:rPr>
          <w:color w:val="000000"/>
          <w:sz w:val="28"/>
          <w:szCs w:val="28"/>
        </w:rPr>
        <w:t>площадки для выгула и дрессировки собак;</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3" w:name="100016"/>
      <w:bookmarkEnd w:id="3"/>
      <w:r w:rsidRPr="004E3E46">
        <w:rPr>
          <w:color w:val="000000"/>
          <w:sz w:val="28"/>
          <w:szCs w:val="28"/>
        </w:rPr>
        <w:t>площадки автостоянок;</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4" w:name="100017"/>
      <w:bookmarkEnd w:id="4"/>
      <w:r w:rsidRPr="004E3E46">
        <w:rPr>
          <w:color w:val="000000"/>
          <w:sz w:val="28"/>
          <w:szCs w:val="28"/>
        </w:rPr>
        <w:t>улицы (в том числе пешеходные) и дороги;</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5" w:name="100018"/>
      <w:bookmarkEnd w:id="5"/>
      <w:r w:rsidRPr="004E3E46">
        <w:rPr>
          <w:color w:val="000000"/>
          <w:sz w:val="28"/>
          <w:szCs w:val="28"/>
        </w:rPr>
        <w:t>парки, скверы, иные зеленые зоны;</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6" w:name="100019"/>
      <w:bookmarkEnd w:id="6"/>
      <w:r w:rsidRPr="004E3E46">
        <w:rPr>
          <w:color w:val="000000"/>
          <w:sz w:val="28"/>
          <w:szCs w:val="28"/>
        </w:rPr>
        <w:t>площади, набережные и другие территории;</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7" w:name="100020"/>
      <w:bookmarkEnd w:id="7"/>
      <w:r w:rsidRPr="004E3E46">
        <w:rPr>
          <w:color w:val="000000"/>
          <w:sz w:val="28"/>
          <w:szCs w:val="28"/>
        </w:rPr>
        <w:t>технические зоны транспортных, инженерных коммуникаций, водоохранные зоны;</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8" w:name="100021"/>
      <w:bookmarkEnd w:id="8"/>
      <w:r w:rsidRPr="004E3E46">
        <w:rPr>
          <w:color w:val="000000"/>
          <w:sz w:val="28"/>
          <w:szCs w:val="28"/>
        </w:rPr>
        <w:t>контейнерные площадки и площадки для складирования отдельных групп коммунальных отходов.</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r w:rsidRPr="004E3E46">
        <w:rPr>
          <w:sz w:val="28"/>
          <w:szCs w:val="28"/>
        </w:rPr>
        <w:t>10. Элементами благоустройства в целях настоящих правил являются:</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9" w:name="100024"/>
      <w:bookmarkEnd w:id="9"/>
      <w:r w:rsidRPr="004E3E46">
        <w:rPr>
          <w:color w:val="000000"/>
          <w:sz w:val="28"/>
          <w:szCs w:val="28"/>
        </w:rPr>
        <w:t>покрытия;</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10" w:name="100025"/>
      <w:bookmarkEnd w:id="10"/>
      <w:r w:rsidRPr="004E3E46">
        <w:rPr>
          <w:color w:val="000000"/>
          <w:sz w:val="28"/>
          <w:szCs w:val="28"/>
        </w:rPr>
        <w:t>ограждения (заборы);</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11" w:name="100026"/>
      <w:bookmarkEnd w:id="11"/>
      <w:r w:rsidRPr="004E3E46">
        <w:rPr>
          <w:color w:val="000000"/>
          <w:sz w:val="28"/>
          <w:szCs w:val="28"/>
        </w:rPr>
        <w:t>водные устройства;</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12" w:name="100027"/>
      <w:bookmarkEnd w:id="12"/>
      <w:r w:rsidRPr="004E3E46">
        <w:rPr>
          <w:color w:val="000000"/>
          <w:sz w:val="28"/>
          <w:szCs w:val="28"/>
        </w:rPr>
        <w:t>уличное коммунально-бытовое и техническое оборудование;</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13" w:name="100028"/>
      <w:bookmarkEnd w:id="13"/>
      <w:r w:rsidRPr="004E3E46">
        <w:rPr>
          <w:color w:val="000000"/>
          <w:sz w:val="28"/>
          <w:szCs w:val="28"/>
        </w:rPr>
        <w:t>игровое и спортивное оборудование;</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14" w:name="100029"/>
      <w:bookmarkEnd w:id="14"/>
      <w:r w:rsidRPr="004E3E46">
        <w:rPr>
          <w:color w:val="000000"/>
          <w:sz w:val="28"/>
          <w:szCs w:val="28"/>
        </w:rPr>
        <w:lastRenderedPageBreak/>
        <w:t>элементы освещения;</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15" w:name="100030"/>
      <w:bookmarkEnd w:id="15"/>
      <w:r w:rsidRPr="004E3E46">
        <w:rPr>
          <w:color w:val="000000"/>
          <w:sz w:val="28"/>
          <w:szCs w:val="28"/>
        </w:rPr>
        <w:t>средства размещения информации и рекламные конструкции;</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16" w:name="100031"/>
      <w:bookmarkEnd w:id="16"/>
      <w:r w:rsidRPr="004E3E46">
        <w:rPr>
          <w:color w:val="000000"/>
          <w:sz w:val="28"/>
          <w:szCs w:val="28"/>
        </w:rPr>
        <w:t>малые архитектурные формы и городская мебель;</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17" w:name="100032"/>
      <w:bookmarkEnd w:id="17"/>
      <w:r w:rsidRPr="004E3E46">
        <w:rPr>
          <w:color w:val="000000"/>
          <w:sz w:val="28"/>
          <w:szCs w:val="28"/>
        </w:rPr>
        <w:t>некапитальные нестационарные сооружения;</w:t>
      </w:r>
    </w:p>
    <w:p w:rsidR="0010118A" w:rsidRPr="004E3E46" w:rsidRDefault="0010118A" w:rsidP="00CE4BFF">
      <w:pPr>
        <w:pStyle w:val="pboth"/>
        <w:spacing w:before="0" w:beforeAutospacing="0" w:after="0" w:afterAutospacing="0"/>
        <w:ind w:firstLine="709"/>
        <w:jc w:val="both"/>
        <w:textAlignment w:val="baseline"/>
        <w:rPr>
          <w:color w:val="000000"/>
          <w:sz w:val="28"/>
          <w:szCs w:val="28"/>
        </w:rPr>
      </w:pPr>
      <w:bookmarkStart w:id="18" w:name="100033"/>
      <w:bookmarkEnd w:id="18"/>
      <w:r w:rsidRPr="004E3E46">
        <w:rPr>
          <w:color w:val="000000"/>
          <w:sz w:val="28"/>
          <w:szCs w:val="28"/>
        </w:rPr>
        <w:t>элементы объектов капитального строительства.</w:t>
      </w:r>
    </w:p>
    <w:p w:rsidR="0010118A" w:rsidRPr="004E3E46" w:rsidRDefault="0010118A" w:rsidP="00CE4BFF">
      <w:pPr>
        <w:widowControl w:val="0"/>
        <w:suppressAutoHyphens w:val="0"/>
        <w:autoSpaceDE w:val="0"/>
        <w:autoSpaceDN w:val="0"/>
        <w:adjustRightInd w:val="0"/>
        <w:ind w:firstLine="709"/>
        <w:contextualSpacing/>
        <w:jc w:val="both"/>
        <w:rPr>
          <w:sz w:val="28"/>
          <w:szCs w:val="28"/>
        </w:rPr>
      </w:pPr>
      <w:r w:rsidRPr="004E3E46">
        <w:rPr>
          <w:sz w:val="28"/>
          <w:szCs w:val="28"/>
        </w:rPr>
        <w:t>11.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сельском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сельского поселения.</w:t>
      </w:r>
    </w:p>
    <w:p w:rsidR="0010118A" w:rsidRPr="004E3E46" w:rsidRDefault="0010118A"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10118A" w:rsidRPr="004E3E46" w:rsidRDefault="0010118A" w:rsidP="00CE4BFF">
      <w:pPr>
        <w:pStyle w:val="af4"/>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10118A" w:rsidRPr="004E3E46" w:rsidRDefault="0010118A" w:rsidP="00CE4BFF">
      <w:pPr>
        <w:pStyle w:val="af4"/>
        <w:widowControl w:val="0"/>
        <w:numPr>
          <w:ilvl w:val="0"/>
          <w:numId w:val="13"/>
        </w:numPr>
        <w:shd w:val="clear" w:color="auto" w:fill="FFFFFF"/>
        <w:suppressAutoHyphens w:val="0"/>
        <w:autoSpaceDE w:val="0"/>
        <w:autoSpaceDN w:val="0"/>
        <w:adjustRightInd w:val="0"/>
        <w:ind w:left="0" w:firstLine="709"/>
        <w:jc w:val="both"/>
        <w:rPr>
          <w:sz w:val="28"/>
          <w:szCs w:val="28"/>
        </w:rPr>
      </w:pPr>
      <w:r w:rsidRPr="004E3E46">
        <w:rPr>
          <w:sz w:val="28"/>
          <w:szCs w:val="28"/>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
    <w:p w:rsidR="0010118A" w:rsidRPr="004E3E46" w:rsidRDefault="0010118A" w:rsidP="00CE4BFF">
      <w:pPr>
        <w:pStyle w:val="af4"/>
        <w:widowControl w:val="0"/>
        <w:shd w:val="clear" w:color="auto" w:fill="FFFFFF"/>
        <w:suppressAutoHyphens w:val="0"/>
        <w:autoSpaceDE w:val="0"/>
        <w:autoSpaceDN w:val="0"/>
        <w:adjustRightInd w:val="0"/>
        <w:ind w:left="0" w:firstLine="709"/>
        <w:jc w:val="both"/>
        <w:rPr>
          <w:sz w:val="28"/>
          <w:szCs w:val="28"/>
        </w:rPr>
      </w:pPr>
    </w:p>
    <w:p w:rsidR="0010118A" w:rsidRPr="004E3E46" w:rsidRDefault="0010118A" w:rsidP="00CE4BFF">
      <w:pPr>
        <w:pStyle w:val="af4"/>
        <w:ind w:left="0" w:firstLine="709"/>
        <w:jc w:val="center"/>
        <w:outlineLvl w:val="1"/>
        <w:rPr>
          <w:rFonts w:eastAsia="MS Gothic"/>
          <w:b/>
          <w:sz w:val="28"/>
          <w:szCs w:val="28"/>
        </w:rPr>
      </w:pPr>
      <w:bookmarkStart w:id="19" w:name="_Toc402276770"/>
      <w:r w:rsidRPr="004E3E46">
        <w:rPr>
          <w:rFonts w:eastAsia="MS Gothic"/>
          <w:b/>
          <w:sz w:val="28"/>
          <w:szCs w:val="28"/>
        </w:rPr>
        <w:t>Улично-дорожная сеть</w:t>
      </w:r>
      <w:bookmarkEnd w:id="19"/>
    </w:p>
    <w:p w:rsidR="0010118A" w:rsidRPr="004E3E46" w:rsidRDefault="0010118A" w:rsidP="00CE4BFF">
      <w:pPr>
        <w:pStyle w:val="af4"/>
        <w:widowControl w:val="0"/>
        <w:autoSpaceDE w:val="0"/>
        <w:autoSpaceDN w:val="0"/>
        <w:adjustRightInd w:val="0"/>
        <w:ind w:left="0" w:firstLine="709"/>
        <w:jc w:val="both"/>
        <w:rPr>
          <w:sz w:val="28"/>
          <w:szCs w:val="28"/>
        </w:rPr>
      </w:pP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 xml:space="preserve">16. Разработка проекта благоустройства на территориях транспортных и инженерных коммуникаций сельского поселения проводится с учетом законодательства, обеспечивая условия безопасности населения и защиту </w:t>
      </w:r>
      <w:r w:rsidRPr="004E3E46">
        <w:rPr>
          <w:sz w:val="28"/>
          <w:szCs w:val="28"/>
        </w:rPr>
        <w:lastRenderedPageBreak/>
        <w:t>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10118A" w:rsidRPr="004E3E46" w:rsidRDefault="0010118A" w:rsidP="00CE4BFF">
      <w:pPr>
        <w:pStyle w:val="af4"/>
        <w:widowControl w:val="0"/>
        <w:autoSpaceDE w:val="0"/>
        <w:autoSpaceDN w:val="0"/>
        <w:adjustRightInd w:val="0"/>
        <w:ind w:left="0" w:firstLine="709"/>
        <w:jc w:val="both"/>
        <w:rPr>
          <w:sz w:val="28"/>
          <w:szCs w:val="28"/>
        </w:rPr>
      </w:pPr>
    </w:p>
    <w:p w:rsidR="0010118A" w:rsidRPr="004E3E46" w:rsidRDefault="0010118A" w:rsidP="00CE4BFF">
      <w:pPr>
        <w:pStyle w:val="af4"/>
        <w:ind w:left="0" w:firstLine="709"/>
        <w:jc w:val="center"/>
        <w:outlineLvl w:val="1"/>
        <w:rPr>
          <w:rFonts w:eastAsia="MS Gothic"/>
          <w:b/>
          <w:sz w:val="28"/>
          <w:szCs w:val="28"/>
        </w:rPr>
      </w:pPr>
      <w:bookmarkStart w:id="20" w:name="_Toc402276771"/>
      <w:r w:rsidRPr="004E3E46">
        <w:rPr>
          <w:rFonts w:eastAsia="MS Gothic"/>
          <w:b/>
          <w:sz w:val="28"/>
          <w:szCs w:val="28"/>
        </w:rPr>
        <w:t>Улицы и дороги</w:t>
      </w:r>
      <w:bookmarkEnd w:id="20"/>
    </w:p>
    <w:p w:rsidR="0010118A" w:rsidRPr="004E3E46" w:rsidRDefault="0010118A" w:rsidP="00CE4BFF">
      <w:pPr>
        <w:pStyle w:val="af4"/>
        <w:widowControl w:val="0"/>
        <w:autoSpaceDE w:val="0"/>
        <w:autoSpaceDN w:val="0"/>
        <w:adjustRightInd w:val="0"/>
        <w:ind w:left="0" w:firstLine="709"/>
        <w:jc w:val="both"/>
        <w:rPr>
          <w:sz w:val="28"/>
          <w:szCs w:val="28"/>
        </w:rPr>
      </w:pP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17.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19. Виды и конструкции дорожного покрытия проектируются с учетом категории улицы и обеспечением безопасности движения.</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10118A" w:rsidRPr="004E3E46" w:rsidRDefault="0010118A" w:rsidP="00CE4BFF">
      <w:pPr>
        <w:pStyle w:val="af4"/>
        <w:widowControl w:val="0"/>
        <w:autoSpaceDE w:val="0"/>
        <w:autoSpaceDN w:val="0"/>
        <w:adjustRightInd w:val="0"/>
        <w:ind w:left="0" w:firstLine="709"/>
        <w:jc w:val="both"/>
        <w:rPr>
          <w:sz w:val="28"/>
          <w:szCs w:val="28"/>
        </w:rPr>
      </w:pPr>
    </w:p>
    <w:p w:rsidR="0010118A" w:rsidRPr="004E3E46" w:rsidRDefault="0010118A" w:rsidP="00CE4BFF">
      <w:pPr>
        <w:pStyle w:val="af4"/>
        <w:ind w:left="0" w:firstLine="709"/>
        <w:jc w:val="center"/>
        <w:outlineLvl w:val="1"/>
        <w:rPr>
          <w:rFonts w:eastAsia="MS Gothic"/>
          <w:b/>
          <w:sz w:val="28"/>
          <w:szCs w:val="28"/>
        </w:rPr>
      </w:pPr>
      <w:bookmarkStart w:id="21" w:name="_Toc402276772"/>
      <w:r w:rsidRPr="004E3E46">
        <w:rPr>
          <w:rFonts w:eastAsia="MS Gothic"/>
          <w:b/>
          <w:sz w:val="28"/>
          <w:szCs w:val="28"/>
        </w:rPr>
        <w:t>Площади</w:t>
      </w:r>
      <w:bookmarkEnd w:id="21"/>
    </w:p>
    <w:p w:rsidR="0010118A" w:rsidRPr="004E3E46" w:rsidRDefault="0010118A" w:rsidP="00CE4BFF">
      <w:pPr>
        <w:pStyle w:val="af4"/>
        <w:widowControl w:val="0"/>
        <w:autoSpaceDE w:val="0"/>
        <w:autoSpaceDN w:val="0"/>
        <w:adjustRightInd w:val="0"/>
        <w:ind w:left="0" w:firstLine="709"/>
        <w:jc w:val="both"/>
        <w:rPr>
          <w:sz w:val="28"/>
          <w:szCs w:val="28"/>
        </w:rPr>
      </w:pP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22.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 xml:space="preserve">24. Территории площадей включают: проезжую часть, пешеходную </w:t>
      </w:r>
      <w:r w:rsidRPr="004E3E46">
        <w:rPr>
          <w:sz w:val="28"/>
          <w:szCs w:val="28"/>
        </w:rPr>
        <w:lastRenderedPageBreak/>
        <w:t>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25. В зависимости от функционального назначения площади на ней размещаются следующие дополнительные элементы благоустройства:</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10118A" w:rsidRPr="004E3E46" w:rsidRDefault="0010118A" w:rsidP="00CE4BFF">
      <w:pPr>
        <w:pStyle w:val="af4"/>
        <w:ind w:left="0" w:firstLine="709"/>
        <w:jc w:val="both"/>
        <w:outlineLvl w:val="1"/>
        <w:rPr>
          <w:rFonts w:eastAsia="MS Gothic"/>
          <w:b/>
          <w:sz w:val="28"/>
          <w:szCs w:val="28"/>
        </w:rPr>
      </w:pPr>
      <w:bookmarkStart w:id="22" w:name="_Toc402276773"/>
    </w:p>
    <w:p w:rsidR="0010118A" w:rsidRPr="004E3E46" w:rsidRDefault="0010118A" w:rsidP="00CE4BFF">
      <w:pPr>
        <w:pStyle w:val="af4"/>
        <w:ind w:left="0" w:firstLine="709"/>
        <w:jc w:val="center"/>
        <w:outlineLvl w:val="1"/>
        <w:rPr>
          <w:rFonts w:eastAsia="MS Gothic"/>
          <w:b/>
          <w:sz w:val="28"/>
          <w:szCs w:val="28"/>
        </w:rPr>
      </w:pPr>
      <w:r w:rsidRPr="004E3E46">
        <w:rPr>
          <w:rFonts w:eastAsia="MS Gothic"/>
          <w:b/>
          <w:sz w:val="28"/>
          <w:szCs w:val="28"/>
        </w:rPr>
        <w:t>Пешеходные переходы</w:t>
      </w:r>
      <w:bookmarkEnd w:id="22"/>
    </w:p>
    <w:p w:rsidR="0010118A" w:rsidRPr="004E3E46" w:rsidRDefault="0010118A" w:rsidP="00CE4BFF">
      <w:pPr>
        <w:pStyle w:val="af4"/>
        <w:widowControl w:val="0"/>
        <w:autoSpaceDE w:val="0"/>
        <w:autoSpaceDN w:val="0"/>
        <w:adjustRightInd w:val="0"/>
        <w:ind w:left="0" w:firstLine="709"/>
        <w:jc w:val="both"/>
        <w:rPr>
          <w:sz w:val="28"/>
          <w:szCs w:val="28"/>
        </w:rPr>
      </w:pP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10118A" w:rsidRPr="004E3E46" w:rsidRDefault="0010118A" w:rsidP="00CE4BFF">
      <w:pPr>
        <w:pStyle w:val="af4"/>
        <w:widowControl w:val="0"/>
        <w:autoSpaceDE w:val="0"/>
        <w:autoSpaceDN w:val="0"/>
        <w:adjustRightInd w:val="0"/>
        <w:ind w:left="0" w:firstLine="709"/>
        <w:jc w:val="both"/>
        <w:rPr>
          <w:sz w:val="28"/>
          <w:szCs w:val="28"/>
        </w:rPr>
      </w:pPr>
    </w:p>
    <w:p w:rsidR="0010118A" w:rsidRPr="004E3E46" w:rsidRDefault="0010118A" w:rsidP="00CE4BFF">
      <w:pPr>
        <w:pStyle w:val="af4"/>
        <w:ind w:left="0" w:firstLine="709"/>
        <w:jc w:val="center"/>
        <w:outlineLvl w:val="1"/>
        <w:rPr>
          <w:rFonts w:eastAsia="MS Gothic"/>
          <w:b/>
          <w:sz w:val="28"/>
          <w:szCs w:val="28"/>
        </w:rPr>
      </w:pPr>
      <w:bookmarkStart w:id="23" w:name="_Toc402276774"/>
      <w:r w:rsidRPr="004E3E46">
        <w:rPr>
          <w:rFonts w:eastAsia="MS Gothic"/>
          <w:b/>
          <w:sz w:val="28"/>
          <w:szCs w:val="28"/>
        </w:rPr>
        <w:t>Технические зоны транспортных, инженерных коммуникаций, инженерные коммуникации, водоохранные зоны</w:t>
      </w:r>
      <w:bookmarkEnd w:id="23"/>
    </w:p>
    <w:p w:rsidR="0010118A" w:rsidRPr="004E3E46" w:rsidRDefault="0010118A" w:rsidP="00CE4BFF">
      <w:pPr>
        <w:pStyle w:val="af4"/>
        <w:widowControl w:val="0"/>
        <w:autoSpaceDE w:val="0"/>
        <w:autoSpaceDN w:val="0"/>
        <w:adjustRightInd w:val="0"/>
        <w:ind w:left="0" w:firstLine="709"/>
        <w:jc w:val="both"/>
        <w:rPr>
          <w:sz w:val="28"/>
          <w:szCs w:val="28"/>
        </w:rPr>
      </w:pP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 xml:space="preserve">31. На территории сельского поселения предусматриваются следующие виды технических (охранно-эксплуатационных) зон, выделяемые линиями </w:t>
      </w:r>
      <w:r w:rsidRPr="004E3E46">
        <w:rPr>
          <w:sz w:val="28"/>
          <w:szCs w:val="28"/>
        </w:rPr>
        <w:lastRenderedPageBreak/>
        <w:t xml:space="preserve">градостроительного регулирования: </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кабелей высокого и низкого напряжения, слабых токов, линий высоковольтных передач.</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32.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33.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34. Благоустройство полосы отвода железной дороги проектируется с учетом действующих строительных норм и правил.</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35. Береговая линия (граница водного объекта) определяется, для:</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10118A" w:rsidRPr="004E3E46" w:rsidRDefault="0010118A" w:rsidP="00CE4BFF">
      <w:pPr>
        <w:pStyle w:val="af4"/>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 xml:space="preserve">36. Разработка проекта благоустройства территорий водоохранных зон осуществляется в соответствии с водным </w:t>
      </w:r>
      <w:hyperlink r:id="rId8" w:history="1">
        <w:r w:rsidRPr="004E3E46">
          <w:rPr>
            <w:sz w:val="28"/>
            <w:szCs w:val="28"/>
          </w:rPr>
          <w:t>законодательством</w:t>
        </w:r>
      </w:hyperlink>
      <w:r w:rsidRPr="004E3E46">
        <w:rPr>
          <w:sz w:val="28"/>
          <w:szCs w:val="28"/>
        </w:rPr>
        <w:t xml:space="preserve"> Российской Федерации.</w:t>
      </w:r>
    </w:p>
    <w:p w:rsidR="0010118A" w:rsidRPr="004E3E46" w:rsidRDefault="0010118A" w:rsidP="00DD3519">
      <w:pPr>
        <w:pStyle w:val="af4"/>
        <w:widowControl w:val="0"/>
        <w:autoSpaceDE w:val="0"/>
        <w:autoSpaceDN w:val="0"/>
        <w:adjustRightInd w:val="0"/>
        <w:ind w:left="0" w:firstLine="709"/>
        <w:jc w:val="both"/>
        <w:rPr>
          <w:sz w:val="28"/>
          <w:szCs w:val="28"/>
        </w:rPr>
      </w:pPr>
    </w:p>
    <w:p w:rsidR="0010118A" w:rsidRPr="004E3E46" w:rsidRDefault="0010118A" w:rsidP="00DD3519">
      <w:pPr>
        <w:pStyle w:val="af4"/>
        <w:ind w:left="0" w:firstLine="709"/>
        <w:jc w:val="center"/>
        <w:outlineLvl w:val="1"/>
        <w:rPr>
          <w:rFonts w:eastAsia="MS Gothic"/>
          <w:b/>
          <w:sz w:val="28"/>
          <w:szCs w:val="28"/>
        </w:rPr>
      </w:pPr>
      <w:bookmarkStart w:id="24" w:name="_Toc402276775"/>
      <w:r w:rsidRPr="004E3E46">
        <w:rPr>
          <w:rFonts w:eastAsia="MS Gothic"/>
          <w:b/>
          <w:sz w:val="28"/>
          <w:szCs w:val="28"/>
        </w:rPr>
        <w:t>Детские площадки</w:t>
      </w:r>
      <w:bookmarkEnd w:id="24"/>
    </w:p>
    <w:p w:rsidR="0010118A" w:rsidRPr="004E3E46" w:rsidRDefault="0010118A" w:rsidP="00DD3519">
      <w:pPr>
        <w:pStyle w:val="af4"/>
        <w:widowControl w:val="0"/>
        <w:autoSpaceDE w:val="0"/>
        <w:autoSpaceDN w:val="0"/>
        <w:adjustRightInd w:val="0"/>
        <w:ind w:left="0" w:firstLine="709"/>
        <w:jc w:val="both"/>
        <w:rPr>
          <w:sz w:val="28"/>
          <w:szCs w:val="28"/>
        </w:rPr>
      </w:pP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37.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 xml:space="preserve">38. Детские площадки предназначены для игр и активного отдыха детей разных возрастов: преддошкольного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 xml:space="preserve">39.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w:t>
      </w:r>
      <w:r w:rsidRPr="004E3E46">
        <w:rPr>
          <w:sz w:val="28"/>
          <w:szCs w:val="28"/>
        </w:rPr>
        <w:lastRenderedPageBreak/>
        <w:t xml:space="preserve">игровых площадок – не менее 40 м, спортивно-игровых комплексов – не менее 100 м. </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40.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41.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42.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44.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45.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46.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47. Для сопряжения поверхностей площадки и газона применяются садовые бортовые камни со скошенными или закругленными краями.</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 xml:space="preserve">48.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w:t>
      </w:r>
      <w:r w:rsidRPr="004E3E46">
        <w:rPr>
          <w:sz w:val="28"/>
          <w:szCs w:val="28"/>
        </w:rPr>
        <w:lastRenderedPageBreak/>
        <w:t>пользования спортивно-игровым оборудованием.</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49.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50.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51.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52.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53.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54.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55.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Pr="004E3E46">
        <w:rPr>
          <w:sz w:val="28"/>
          <w:szCs w:val="28"/>
        </w:rPr>
        <w:tab/>
        <w:t xml:space="preserve">Элементы оборудования из металла должны быть защищены от коррозии или изготовлены из коррозионно-стойких материалов. Не </w:t>
      </w:r>
      <w:r w:rsidRPr="004E3E46">
        <w:rPr>
          <w:sz w:val="28"/>
          <w:szCs w:val="28"/>
        </w:rPr>
        <w:lastRenderedPageBreak/>
        <w:t>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Pr="004E3E46">
        <w:rPr>
          <w:sz w:val="28"/>
          <w:szCs w:val="28"/>
        </w:rPr>
        <w:tab/>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Pr="004E3E46">
        <w:rPr>
          <w:sz w:val="28"/>
          <w:szCs w:val="28"/>
        </w:rPr>
        <w:tab/>
        <w:t>Крепление элементов оборудования должно исключать возможность их демонтажа без применения инструментов.</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Pr="004E3E46">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Pr="004E3E46">
        <w:rPr>
          <w:sz w:val="28"/>
          <w:szCs w:val="28"/>
        </w:rPr>
        <w:tab/>
        <w:t xml:space="preserve">Не допускается наличие выступающих частей фундаментов, арматуры и элементов крепления. </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Pr="004E3E46">
        <w:rPr>
          <w:sz w:val="28"/>
          <w:szCs w:val="28"/>
        </w:rPr>
        <w:tab/>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Pr="004E3E46">
        <w:rPr>
          <w:sz w:val="28"/>
          <w:szCs w:val="28"/>
        </w:rPr>
        <w:tab/>
        <w:t xml:space="preserve">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w:t>
      </w:r>
      <w:r w:rsidRPr="004E3E46">
        <w:rPr>
          <w:sz w:val="28"/>
          <w:szCs w:val="28"/>
        </w:rPr>
        <w:lastRenderedPageBreak/>
        <w:t>ограждения не должна поощрять детей стоять или сидеть на нем, а также допускать лазание детей или их подъем.</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r w:rsidRPr="004E3E46">
        <w:rPr>
          <w:sz w:val="28"/>
          <w:szCs w:val="28"/>
        </w:rPr>
        <w:t>70.</w:t>
      </w:r>
      <w:r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10118A" w:rsidRPr="004E3E46" w:rsidRDefault="0010118A" w:rsidP="00DD3519">
      <w:pPr>
        <w:pStyle w:val="af4"/>
        <w:widowControl w:val="0"/>
        <w:tabs>
          <w:tab w:val="left" w:pos="993"/>
          <w:tab w:val="left" w:pos="1418"/>
        </w:tabs>
        <w:autoSpaceDE w:val="0"/>
        <w:autoSpaceDN w:val="0"/>
        <w:adjustRightInd w:val="0"/>
        <w:ind w:left="0" w:firstLine="709"/>
        <w:jc w:val="both"/>
        <w:rPr>
          <w:sz w:val="28"/>
          <w:szCs w:val="28"/>
        </w:rPr>
      </w:pPr>
    </w:p>
    <w:p w:rsidR="0010118A" w:rsidRPr="004E3E46" w:rsidRDefault="0010118A" w:rsidP="00DD3519">
      <w:pPr>
        <w:pStyle w:val="af4"/>
        <w:ind w:left="0" w:firstLine="709"/>
        <w:jc w:val="center"/>
        <w:outlineLvl w:val="1"/>
        <w:rPr>
          <w:rFonts w:eastAsia="MS Gothic"/>
          <w:b/>
          <w:sz w:val="28"/>
          <w:szCs w:val="28"/>
        </w:rPr>
      </w:pPr>
      <w:r w:rsidRPr="004E3E46">
        <w:rPr>
          <w:rFonts w:eastAsia="MS Gothic"/>
          <w:b/>
          <w:sz w:val="28"/>
          <w:szCs w:val="28"/>
        </w:rPr>
        <w:t>Площадки отдыха</w:t>
      </w:r>
    </w:p>
    <w:p w:rsidR="0010118A" w:rsidRPr="004E3E46" w:rsidRDefault="0010118A" w:rsidP="00DD3519">
      <w:pPr>
        <w:pStyle w:val="af4"/>
        <w:widowControl w:val="0"/>
        <w:autoSpaceDE w:val="0"/>
        <w:autoSpaceDN w:val="0"/>
        <w:adjustRightInd w:val="0"/>
        <w:ind w:left="0" w:firstLine="709"/>
        <w:jc w:val="both"/>
        <w:rPr>
          <w:sz w:val="28"/>
          <w:szCs w:val="28"/>
        </w:rPr>
      </w:pP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71.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72.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7.3.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74.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75. Функционирование осветительного оборудования обеспечивается в режиме освещения территории, на которой расположена площадка.</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76. Минимальный размер площадки с установкой одного стола со скамьями для настольных игр устанавливается в пределах 12-15 кв. м.</w:t>
      </w:r>
    </w:p>
    <w:p w:rsidR="0010118A" w:rsidRPr="004E3E46" w:rsidRDefault="0010118A" w:rsidP="00DD3519">
      <w:pPr>
        <w:pStyle w:val="af4"/>
        <w:ind w:left="0" w:firstLine="709"/>
        <w:jc w:val="both"/>
        <w:outlineLvl w:val="1"/>
        <w:rPr>
          <w:rFonts w:eastAsia="MS Gothic"/>
          <w:sz w:val="28"/>
          <w:szCs w:val="28"/>
        </w:rPr>
      </w:pPr>
      <w:bookmarkStart w:id="25" w:name="_Toc402276777"/>
    </w:p>
    <w:p w:rsidR="0010118A" w:rsidRPr="004E3E46" w:rsidRDefault="0010118A" w:rsidP="00DD3519">
      <w:pPr>
        <w:pStyle w:val="af4"/>
        <w:ind w:left="0" w:firstLine="709"/>
        <w:jc w:val="center"/>
        <w:outlineLvl w:val="1"/>
        <w:rPr>
          <w:rFonts w:eastAsia="MS Gothic"/>
          <w:sz w:val="28"/>
          <w:szCs w:val="28"/>
        </w:rPr>
      </w:pPr>
      <w:r w:rsidRPr="004E3E46">
        <w:rPr>
          <w:rFonts w:eastAsia="MS Gothic"/>
          <w:b/>
          <w:sz w:val="28"/>
          <w:szCs w:val="28"/>
        </w:rPr>
        <w:t>Спортивные площадки</w:t>
      </w:r>
      <w:bookmarkEnd w:id="25"/>
    </w:p>
    <w:p w:rsidR="0010118A" w:rsidRPr="004E3E46" w:rsidRDefault="0010118A" w:rsidP="00DD3519">
      <w:pPr>
        <w:widowControl w:val="0"/>
        <w:autoSpaceDE w:val="0"/>
        <w:autoSpaceDN w:val="0"/>
        <w:adjustRightInd w:val="0"/>
        <w:ind w:firstLine="709"/>
        <w:contextualSpacing/>
        <w:jc w:val="both"/>
        <w:rPr>
          <w:sz w:val="28"/>
          <w:szCs w:val="28"/>
        </w:rPr>
      </w:pPr>
    </w:p>
    <w:p w:rsidR="0010118A" w:rsidRPr="004E3E46" w:rsidRDefault="0010118A" w:rsidP="00DD3519">
      <w:pPr>
        <w:widowControl w:val="0"/>
        <w:autoSpaceDE w:val="0"/>
        <w:autoSpaceDN w:val="0"/>
        <w:adjustRightInd w:val="0"/>
        <w:ind w:firstLine="709"/>
        <w:contextualSpacing/>
        <w:jc w:val="both"/>
        <w:rPr>
          <w:sz w:val="28"/>
          <w:szCs w:val="28"/>
        </w:rPr>
      </w:pPr>
      <w:r w:rsidRPr="004E3E46">
        <w:rPr>
          <w:sz w:val="28"/>
          <w:szCs w:val="28"/>
        </w:rPr>
        <w:t xml:space="preserve">77.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w:t>
      </w:r>
      <w:r w:rsidRPr="004E3E46">
        <w:rPr>
          <w:sz w:val="28"/>
          <w:szCs w:val="28"/>
        </w:rPr>
        <w:lastRenderedPageBreak/>
        <w:t>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78.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79.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80.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81.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10118A" w:rsidRPr="004E3E46" w:rsidRDefault="0010118A" w:rsidP="00DD3519">
      <w:pPr>
        <w:pStyle w:val="af4"/>
        <w:ind w:left="0" w:firstLine="709"/>
        <w:jc w:val="both"/>
        <w:outlineLvl w:val="1"/>
        <w:rPr>
          <w:rFonts w:eastAsia="MS Gothic"/>
          <w:sz w:val="28"/>
          <w:szCs w:val="28"/>
        </w:rPr>
      </w:pPr>
      <w:bookmarkStart w:id="26" w:name="_Toc402276778"/>
    </w:p>
    <w:p w:rsidR="0010118A" w:rsidRPr="004E3E46" w:rsidRDefault="0010118A" w:rsidP="00DD3519">
      <w:pPr>
        <w:pStyle w:val="af4"/>
        <w:ind w:left="0" w:firstLine="709"/>
        <w:jc w:val="center"/>
        <w:outlineLvl w:val="1"/>
        <w:rPr>
          <w:rFonts w:eastAsia="MS Gothic"/>
          <w:b/>
          <w:sz w:val="28"/>
          <w:szCs w:val="28"/>
        </w:rPr>
      </w:pPr>
      <w:r w:rsidRPr="004E3E46">
        <w:rPr>
          <w:rFonts w:eastAsia="MS Gothic"/>
          <w:b/>
          <w:sz w:val="28"/>
          <w:szCs w:val="28"/>
        </w:rPr>
        <w:t>Контейнерные площадки</w:t>
      </w:r>
      <w:bookmarkEnd w:id="26"/>
    </w:p>
    <w:p w:rsidR="0010118A" w:rsidRPr="004E3E46" w:rsidRDefault="0010118A" w:rsidP="00DD3519">
      <w:pPr>
        <w:pStyle w:val="af4"/>
        <w:widowControl w:val="0"/>
        <w:autoSpaceDE w:val="0"/>
        <w:autoSpaceDN w:val="0"/>
        <w:adjustRightInd w:val="0"/>
        <w:ind w:left="0" w:firstLine="709"/>
        <w:jc w:val="both"/>
        <w:rPr>
          <w:sz w:val="28"/>
          <w:szCs w:val="28"/>
        </w:rPr>
      </w:pPr>
    </w:p>
    <w:p w:rsidR="0010118A" w:rsidRDefault="0010118A" w:rsidP="00DB00A8">
      <w:pPr>
        <w:ind w:firstLine="709"/>
        <w:contextualSpacing/>
        <w:jc w:val="both"/>
        <w:rPr>
          <w:sz w:val="28"/>
          <w:szCs w:val="28"/>
        </w:rPr>
      </w:pPr>
      <w:r w:rsidRPr="004E3E46">
        <w:rPr>
          <w:sz w:val="28"/>
          <w:szCs w:val="28"/>
        </w:rPr>
        <w:t xml:space="preserve">82. </w:t>
      </w:r>
      <w:r>
        <w:rPr>
          <w:sz w:val="28"/>
          <w:szCs w:val="28"/>
        </w:rPr>
        <w:t>Контейнерные площадки, организуемые заинтересованными лицами (далее- заинтересованные лица),независимо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ограждения, обеспечивающее предупреждение распространения отходов за пределы контейнерной площадки;</w:t>
      </w:r>
    </w:p>
    <w:p w:rsidR="0010118A" w:rsidRPr="004E3E46" w:rsidRDefault="0010118A" w:rsidP="00DB00A8">
      <w:pPr>
        <w:pStyle w:val="af4"/>
        <w:widowControl w:val="0"/>
        <w:autoSpaceDE w:val="0"/>
        <w:autoSpaceDN w:val="0"/>
        <w:adjustRightInd w:val="0"/>
        <w:ind w:left="0"/>
        <w:jc w:val="both"/>
        <w:rPr>
          <w:sz w:val="28"/>
          <w:szCs w:val="28"/>
        </w:rPr>
      </w:pPr>
      <w:r>
        <w:rPr>
          <w:sz w:val="28"/>
          <w:szCs w:val="28"/>
        </w:rPr>
        <w:t xml:space="preserve">        </w:t>
      </w:r>
      <w:r w:rsidRPr="004E3E46">
        <w:rPr>
          <w:sz w:val="28"/>
          <w:szCs w:val="28"/>
        </w:rPr>
        <w:t>83.</w:t>
      </w:r>
      <w:r>
        <w:rPr>
          <w:sz w:val="28"/>
          <w:szCs w:val="28"/>
        </w:rPr>
        <w:t>Растояние от контейнерных и (или) специальных площадок до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84. Для предо</w:t>
      </w:r>
      <w:r>
        <w:rPr>
          <w:sz w:val="28"/>
          <w:szCs w:val="28"/>
        </w:rPr>
        <w:t xml:space="preserve">твращения распространения отходов за пределы контейнерных площадок </w:t>
      </w:r>
      <w:r w:rsidRPr="004E3E46">
        <w:rPr>
          <w:sz w:val="28"/>
          <w:szCs w:val="28"/>
        </w:rPr>
        <w:t>(свободного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lastRenderedPageBreak/>
        <w:t>85.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10118A" w:rsidRPr="004E3E46" w:rsidRDefault="0010118A"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 Размер контейнерных площадок должен быть рассчитан на установку необходимого числа контейнеров, но не более пяти.</w:t>
      </w:r>
    </w:p>
    <w:p w:rsidR="0010118A" w:rsidRPr="004E3E46" w:rsidRDefault="0010118A" w:rsidP="00E438AB">
      <w:pPr>
        <w:pStyle w:val="af4"/>
        <w:widowControl w:val="0"/>
        <w:autoSpaceDE w:val="0"/>
        <w:autoSpaceDN w:val="0"/>
        <w:adjustRightInd w:val="0"/>
        <w:ind w:left="0" w:firstLine="709"/>
        <w:jc w:val="both"/>
        <w:rPr>
          <w:sz w:val="28"/>
          <w:szCs w:val="28"/>
        </w:rPr>
      </w:pPr>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10118A" w:rsidRPr="004E3E46" w:rsidRDefault="0010118A" w:rsidP="00E438AB">
      <w:pPr>
        <w:widowControl w:val="0"/>
        <w:autoSpaceDE w:val="0"/>
        <w:autoSpaceDN w:val="0"/>
        <w:adjustRightInd w:val="0"/>
        <w:ind w:firstLine="709"/>
        <w:contextualSpacing/>
        <w:jc w:val="both"/>
        <w:rPr>
          <w:sz w:val="28"/>
          <w:szCs w:val="28"/>
        </w:rPr>
      </w:pPr>
      <w:r w:rsidRPr="004E3E46">
        <w:rPr>
          <w:sz w:val="28"/>
          <w:szCs w:val="28"/>
        </w:rPr>
        <w:t>87.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10118A" w:rsidRPr="004E3E46" w:rsidRDefault="0010118A" w:rsidP="00E438AB">
      <w:pPr>
        <w:pStyle w:val="af4"/>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10118A" w:rsidRPr="004E3E46" w:rsidRDefault="0010118A" w:rsidP="00E438AB">
      <w:pPr>
        <w:pStyle w:val="af4"/>
        <w:widowControl w:val="0"/>
        <w:autoSpaceDE w:val="0"/>
        <w:autoSpaceDN w:val="0"/>
        <w:adjustRightInd w:val="0"/>
        <w:ind w:left="0" w:firstLine="709"/>
        <w:jc w:val="both"/>
        <w:rPr>
          <w:sz w:val="28"/>
          <w:szCs w:val="28"/>
        </w:rPr>
      </w:pPr>
    </w:p>
    <w:p w:rsidR="0010118A" w:rsidRPr="004E3E46" w:rsidRDefault="0010118A" w:rsidP="00DD3519">
      <w:pPr>
        <w:pStyle w:val="af4"/>
        <w:ind w:left="0" w:firstLine="709"/>
        <w:jc w:val="center"/>
        <w:outlineLvl w:val="1"/>
        <w:rPr>
          <w:rFonts w:eastAsia="MS Gothic"/>
          <w:b/>
          <w:sz w:val="28"/>
          <w:szCs w:val="28"/>
        </w:rPr>
      </w:pPr>
      <w:bookmarkStart w:id="27" w:name="_Toc402276779"/>
      <w:r w:rsidRPr="004E3E46">
        <w:rPr>
          <w:rFonts w:eastAsia="MS Gothic"/>
          <w:b/>
          <w:sz w:val="28"/>
          <w:szCs w:val="28"/>
        </w:rPr>
        <w:t xml:space="preserve">Площадки для выгула </w:t>
      </w:r>
      <w:bookmarkEnd w:id="27"/>
      <w:r w:rsidRPr="004E3E46">
        <w:rPr>
          <w:rFonts w:eastAsia="MS Gothic"/>
          <w:b/>
          <w:sz w:val="28"/>
          <w:szCs w:val="28"/>
        </w:rPr>
        <w:t>животных</w:t>
      </w:r>
    </w:p>
    <w:p w:rsidR="0010118A" w:rsidRPr="004E3E46" w:rsidRDefault="0010118A" w:rsidP="00E438AB">
      <w:pPr>
        <w:pStyle w:val="af4"/>
        <w:widowControl w:val="0"/>
        <w:autoSpaceDE w:val="0"/>
        <w:autoSpaceDN w:val="0"/>
        <w:adjustRightInd w:val="0"/>
        <w:ind w:left="0" w:firstLine="709"/>
        <w:jc w:val="both"/>
        <w:rPr>
          <w:sz w:val="28"/>
          <w:szCs w:val="28"/>
        </w:rPr>
      </w:pPr>
    </w:p>
    <w:p w:rsidR="0010118A" w:rsidRPr="004E3E46" w:rsidRDefault="0010118A" w:rsidP="00E438AB">
      <w:pPr>
        <w:pStyle w:val="af4"/>
        <w:widowControl w:val="0"/>
        <w:autoSpaceDE w:val="0"/>
        <w:autoSpaceDN w:val="0"/>
        <w:adjustRightInd w:val="0"/>
        <w:ind w:left="0" w:firstLine="709"/>
        <w:jc w:val="both"/>
        <w:rPr>
          <w:sz w:val="28"/>
          <w:szCs w:val="28"/>
        </w:rPr>
      </w:pPr>
      <w:r w:rsidRPr="004E3E46">
        <w:rPr>
          <w:sz w:val="28"/>
          <w:szCs w:val="28"/>
        </w:rPr>
        <w:t>88</w:t>
      </w:r>
      <w:r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10118A" w:rsidRPr="004E3E46" w:rsidRDefault="0010118A" w:rsidP="00E438AB">
      <w:pPr>
        <w:pStyle w:val="af4"/>
        <w:widowControl w:val="0"/>
        <w:autoSpaceDE w:val="0"/>
        <w:autoSpaceDN w:val="0"/>
        <w:adjustRightInd w:val="0"/>
        <w:ind w:left="0" w:firstLine="709"/>
        <w:jc w:val="both"/>
        <w:rPr>
          <w:sz w:val="28"/>
          <w:szCs w:val="28"/>
        </w:rPr>
      </w:pPr>
      <w:r w:rsidRPr="004E3E46">
        <w:rPr>
          <w:sz w:val="28"/>
          <w:szCs w:val="28"/>
        </w:rPr>
        <w:t xml:space="preserve">89.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10118A" w:rsidRPr="004E3E46" w:rsidRDefault="0010118A" w:rsidP="00E438AB">
      <w:pPr>
        <w:pStyle w:val="af4"/>
        <w:widowControl w:val="0"/>
        <w:autoSpaceDE w:val="0"/>
        <w:autoSpaceDN w:val="0"/>
        <w:adjustRightInd w:val="0"/>
        <w:ind w:left="0" w:firstLine="709"/>
        <w:jc w:val="both"/>
        <w:rPr>
          <w:sz w:val="28"/>
          <w:szCs w:val="28"/>
        </w:rPr>
      </w:pPr>
      <w:r w:rsidRPr="004E3E46">
        <w:rPr>
          <w:sz w:val="28"/>
          <w:szCs w:val="28"/>
        </w:rPr>
        <w:t xml:space="preserve">90.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10118A" w:rsidRPr="004E3E46" w:rsidRDefault="0010118A"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91.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bCs/>
          <w:sz w:val="28"/>
          <w:szCs w:val="28"/>
        </w:rPr>
        <w:lastRenderedPageBreak/>
        <w:t>92.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93. Озеленение проектируется из периметральных плотных посадок высокого кустарника в виде живой изгороди или вертикального озеленения.</w:t>
      </w:r>
    </w:p>
    <w:p w:rsidR="0010118A" w:rsidRPr="004E3E46" w:rsidRDefault="0010118A" w:rsidP="00DD3519">
      <w:pPr>
        <w:pStyle w:val="af4"/>
        <w:widowControl w:val="0"/>
        <w:autoSpaceDE w:val="0"/>
        <w:autoSpaceDN w:val="0"/>
        <w:adjustRightInd w:val="0"/>
        <w:ind w:left="0" w:firstLine="709"/>
        <w:jc w:val="both"/>
        <w:rPr>
          <w:sz w:val="28"/>
          <w:szCs w:val="28"/>
        </w:rPr>
      </w:pPr>
      <w:bookmarkStart w:id="28" w:name="_Toc402276780"/>
    </w:p>
    <w:p w:rsidR="0010118A" w:rsidRPr="004E3E46" w:rsidRDefault="0010118A" w:rsidP="00DD3519">
      <w:pPr>
        <w:pStyle w:val="af4"/>
        <w:widowControl w:val="0"/>
        <w:autoSpaceDE w:val="0"/>
        <w:autoSpaceDN w:val="0"/>
        <w:adjustRightInd w:val="0"/>
        <w:ind w:left="0" w:firstLine="709"/>
        <w:jc w:val="center"/>
        <w:rPr>
          <w:b/>
          <w:sz w:val="28"/>
          <w:szCs w:val="28"/>
        </w:rPr>
      </w:pPr>
      <w:r w:rsidRPr="004E3E46">
        <w:rPr>
          <w:b/>
          <w:sz w:val="28"/>
          <w:szCs w:val="28"/>
        </w:rPr>
        <w:t>Площадки для дрессировки собак</w:t>
      </w:r>
      <w:bookmarkEnd w:id="28"/>
    </w:p>
    <w:p w:rsidR="0010118A" w:rsidRPr="004E3E46" w:rsidRDefault="0010118A" w:rsidP="00DD3519">
      <w:pPr>
        <w:pStyle w:val="af4"/>
        <w:widowControl w:val="0"/>
        <w:autoSpaceDE w:val="0"/>
        <w:autoSpaceDN w:val="0"/>
        <w:adjustRightInd w:val="0"/>
        <w:ind w:left="0" w:firstLine="709"/>
        <w:jc w:val="both"/>
        <w:rPr>
          <w:sz w:val="28"/>
          <w:szCs w:val="28"/>
        </w:rPr>
      </w:pP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94. Площадки для дрессировки собак размещаются на удалении от застройки жилого и общественного назначения не менее чем на 50 м.</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95.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96.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97.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10118A" w:rsidRPr="004E3E46" w:rsidRDefault="0010118A" w:rsidP="00DD3519">
      <w:pPr>
        <w:pStyle w:val="af4"/>
        <w:widowControl w:val="0"/>
        <w:autoSpaceDE w:val="0"/>
        <w:autoSpaceDN w:val="0"/>
        <w:adjustRightInd w:val="0"/>
        <w:ind w:left="0" w:firstLine="709"/>
        <w:jc w:val="both"/>
        <w:rPr>
          <w:sz w:val="28"/>
          <w:szCs w:val="28"/>
        </w:rPr>
      </w:pPr>
    </w:p>
    <w:p w:rsidR="0010118A" w:rsidRPr="004E3E46" w:rsidRDefault="0010118A" w:rsidP="001520CC">
      <w:pPr>
        <w:pStyle w:val="af4"/>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0118A" w:rsidRPr="004E3E46" w:rsidRDefault="0010118A" w:rsidP="001520CC">
      <w:pPr>
        <w:suppressAutoHyphens w:val="0"/>
        <w:autoSpaceDE w:val="0"/>
        <w:autoSpaceDN w:val="0"/>
        <w:adjustRightInd w:val="0"/>
        <w:ind w:firstLine="709"/>
        <w:jc w:val="both"/>
        <w:rPr>
          <w:sz w:val="28"/>
          <w:szCs w:val="28"/>
          <w:lang w:eastAsia="ru-RU"/>
        </w:rPr>
      </w:pPr>
    </w:p>
    <w:p w:rsidR="0010118A" w:rsidRPr="004E3E46" w:rsidRDefault="0010118A"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98. Деятельность в отношении приютов для </w:t>
      </w:r>
      <w:r w:rsidRPr="004E3E46">
        <w:rPr>
          <w:sz w:val="28"/>
          <w:szCs w:val="28"/>
        </w:rPr>
        <w:t>безнадзорных</w:t>
      </w:r>
      <w:r w:rsidRPr="004E3E46">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10118A" w:rsidRPr="004E3E46" w:rsidRDefault="0010118A"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10118A" w:rsidRPr="004E3E46" w:rsidRDefault="0010118A"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0118A" w:rsidRPr="004E3E46" w:rsidRDefault="0010118A" w:rsidP="001520CC">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Pr>
          <w:sz w:val="28"/>
          <w:szCs w:val="28"/>
          <w:lang w:eastAsia="ru-RU"/>
        </w:rPr>
        <w:t xml:space="preserve"> </w:t>
      </w:r>
      <w:r w:rsidRPr="004E3E46">
        <w:rPr>
          <w:bCs/>
          <w:sz w:val="28"/>
          <w:szCs w:val="28"/>
          <w:lang w:eastAsia="ru-RU"/>
        </w:rPr>
        <w:lastRenderedPageBreak/>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
    <w:p w:rsidR="0010118A" w:rsidRPr="004E3E46" w:rsidRDefault="0010118A"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0118A" w:rsidRPr="004E3E46" w:rsidRDefault="0010118A"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10118A" w:rsidRPr="004E3E46" w:rsidRDefault="0010118A"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поселения создаются постановлением  администрации сельского поселения в соответствии со статьями 230-232 Гражданского кодекса Российской Федерации, </w:t>
      </w:r>
    </w:p>
    <w:p w:rsidR="0010118A" w:rsidRPr="004E3E46" w:rsidRDefault="0010118A"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10118A" w:rsidRPr="004E3E46" w:rsidRDefault="0010118A" w:rsidP="00DD3519">
      <w:pPr>
        <w:pStyle w:val="af4"/>
        <w:widowControl w:val="0"/>
        <w:autoSpaceDE w:val="0"/>
        <w:autoSpaceDN w:val="0"/>
        <w:adjustRightInd w:val="0"/>
        <w:ind w:left="0" w:firstLine="709"/>
        <w:jc w:val="both"/>
        <w:rPr>
          <w:sz w:val="28"/>
          <w:szCs w:val="28"/>
        </w:rPr>
      </w:pPr>
    </w:p>
    <w:p w:rsidR="0010118A" w:rsidRPr="004E3E46" w:rsidRDefault="0010118A" w:rsidP="00DD3519">
      <w:pPr>
        <w:ind w:firstLine="709"/>
        <w:jc w:val="center"/>
        <w:outlineLvl w:val="1"/>
        <w:rPr>
          <w:rFonts w:eastAsia="MS Gothic"/>
          <w:b/>
          <w:sz w:val="28"/>
          <w:szCs w:val="28"/>
        </w:rPr>
      </w:pPr>
      <w:bookmarkStart w:id="29"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9"/>
      <w:r w:rsidRPr="004E3E46">
        <w:rPr>
          <w:rFonts w:eastAsia="MS Gothic"/>
          <w:b/>
          <w:sz w:val="28"/>
          <w:szCs w:val="28"/>
        </w:rPr>
        <w:t>сельского поселения</w:t>
      </w:r>
    </w:p>
    <w:p w:rsidR="0010118A" w:rsidRPr="004E3E46" w:rsidRDefault="0010118A" w:rsidP="00DD3519">
      <w:pPr>
        <w:pStyle w:val="af4"/>
        <w:widowControl w:val="0"/>
        <w:autoSpaceDE w:val="0"/>
        <w:autoSpaceDN w:val="0"/>
        <w:adjustRightInd w:val="0"/>
        <w:ind w:left="0" w:firstLine="709"/>
        <w:jc w:val="both"/>
        <w:rPr>
          <w:sz w:val="28"/>
          <w:szCs w:val="28"/>
        </w:rPr>
      </w:pP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105.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10118A" w:rsidRPr="004E3E46" w:rsidRDefault="0010118A" w:rsidP="00E438AB">
      <w:pPr>
        <w:pStyle w:val="af4"/>
        <w:widowControl w:val="0"/>
        <w:autoSpaceDE w:val="0"/>
        <w:autoSpaceDN w:val="0"/>
        <w:adjustRightInd w:val="0"/>
        <w:ind w:left="0" w:firstLine="709"/>
        <w:jc w:val="both"/>
        <w:rPr>
          <w:sz w:val="28"/>
          <w:szCs w:val="28"/>
        </w:rPr>
      </w:pPr>
      <w:r w:rsidRPr="004E3E46">
        <w:rPr>
          <w:sz w:val="28"/>
          <w:szCs w:val="28"/>
        </w:rPr>
        <w:t>106.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10118A" w:rsidRPr="004E3E46" w:rsidRDefault="0010118A" w:rsidP="00E438AB">
      <w:pPr>
        <w:pStyle w:val="af4"/>
        <w:widowControl w:val="0"/>
        <w:autoSpaceDE w:val="0"/>
        <w:autoSpaceDN w:val="0"/>
        <w:adjustRightInd w:val="0"/>
        <w:ind w:left="0" w:firstLine="709"/>
        <w:jc w:val="both"/>
        <w:rPr>
          <w:sz w:val="28"/>
          <w:szCs w:val="28"/>
        </w:rPr>
      </w:pPr>
      <w:r w:rsidRPr="004E3E46">
        <w:rPr>
          <w:sz w:val="28"/>
          <w:szCs w:val="28"/>
        </w:rPr>
        <w:t xml:space="preserve">107.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w:t>
      </w:r>
      <w:r w:rsidRPr="004E3E46">
        <w:rPr>
          <w:sz w:val="28"/>
          <w:szCs w:val="28"/>
        </w:rPr>
        <w:lastRenderedPageBreak/>
        <w:t xml:space="preserve">Площадки для длительного хранения автомобилей могут быть оборудованы навесами, легкими ограждениями боксов, смотровыми эстакадами. </w:t>
      </w: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108.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109. При обнаружении брошенных, разукомплектованных транспортных средств, администрация сельского поселения  инициируют обращения в суд для признания таких транспортных средств бесхозяйными.</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110.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10118A" w:rsidRPr="004E3E46" w:rsidRDefault="0010118A" w:rsidP="00DD3519">
      <w:pPr>
        <w:pStyle w:val="af4"/>
        <w:ind w:left="0" w:firstLine="709"/>
        <w:jc w:val="both"/>
        <w:outlineLvl w:val="1"/>
        <w:rPr>
          <w:rFonts w:eastAsia="MS Gothic"/>
          <w:sz w:val="28"/>
          <w:szCs w:val="28"/>
        </w:rPr>
      </w:pPr>
      <w:bookmarkStart w:id="30" w:name="_Toc402276782"/>
    </w:p>
    <w:p w:rsidR="0010118A" w:rsidRPr="004E3E46" w:rsidRDefault="0010118A" w:rsidP="00DD3519">
      <w:pPr>
        <w:pStyle w:val="af4"/>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30"/>
    </w:p>
    <w:p w:rsidR="0010118A" w:rsidRPr="004E3E46" w:rsidRDefault="0010118A" w:rsidP="00DD3519">
      <w:pPr>
        <w:pStyle w:val="af4"/>
        <w:widowControl w:val="0"/>
        <w:autoSpaceDE w:val="0"/>
        <w:autoSpaceDN w:val="0"/>
        <w:adjustRightInd w:val="0"/>
        <w:ind w:left="0" w:firstLine="709"/>
        <w:jc w:val="both"/>
        <w:rPr>
          <w:b/>
          <w:sz w:val="28"/>
          <w:szCs w:val="28"/>
        </w:rPr>
      </w:pP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111. Освещение улиц, дорог и площадей территорий сельского поселения  выполняется в соответствии с настоящими Правилами.</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112. Освещение улиц, дорог и площадей территорий сельского поселения  выполняется светильниками, располагаемыми на опорах или тросах.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113.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lastRenderedPageBreak/>
        <w:t>114. Опоры на аллеях и пешеходных дорогах должны располагаться вне пешеходной части.</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115.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116.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117.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118.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119.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10118A" w:rsidRPr="004E3E46" w:rsidRDefault="0010118A" w:rsidP="00DD3519">
      <w:pPr>
        <w:pStyle w:val="af4"/>
        <w:widowControl w:val="0"/>
        <w:autoSpaceDE w:val="0"/>
        <w:autoSpaceDN w:val="0"/>
        <w:adjustRightInd w:val="0"/>
        <w:ind w:left="0" w:firstLine="709"/>
        <w:jc w:val="both"/>
        <w:rPr>
          <w:sz w:val="28"/>
          <w:szCs w:val="28"/>
        </w:rPr>
      </w:pPr>
      <w:r w:rsidRPr="004E3E46">
        <w:rPr>
          <w:sz w:val="28"/>
          <w:szCs w:val="28"/>
        </w:rPr>
        <w:t>120.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10118A" w:rsidRPr="004E3E46" w:rsidRDefault="0010118A" w:rsidP="00DD3519">
      <w:pPr>
        <w:pStyle w:val="af4"/>
        <w:ind w:left="0" w:firstLine="709"/>
        <w:jc w:val="both"/>
        <w:outlineLvl w:val="1"/>
        <w:rPr>
          <w:rFonts w:eastAsia="MS Gothic"/>
          <w:sz w:val="28"/>
          <w:szCs w:val="28"/>
        </w:rPr>
      </w:pPr>
      <w:bookmarkStart w:id="31" w:name="Par223"/>
      <w:bookmarkStart w:id="32" w:name="_Toc402276783"/>
      <w:bookmarkEnd w:id="31"/>
    </w:p>
    <w:p w:rsidR="0010118A" w:rsidRPr="004E3E46" w:rsidRDefault="0010118A" w:rsidP="00DD3519">
      <w:pPr>
        <w:pStyle w:val="af4"/>
        <w:ind w:left="0" w:firstLine="709"/>
        <w:jc w:val="center"/>
        <w:outlineLvl w:val="1"/>
        <w:rPr>
          <w:rFonts w:eastAsia="MS Gothic"/>
          <w:b/>
          <w:sz w:val="28"/>
          <w:szCs w:val="28"/>
        </w:rPr>
      </w:pPr>
      <w:r w:rsidRPr="004E3E46">
        <w:rPr>
          <w:rFonts w:eastAsia="MS Gothic"/>
          <w:b/>
          <w:sz w:val="28"/>
          <w:szCs w:val="28"/>
        </w:rPr>
        <w:t>Архитектурное освещение</w:t>
      </w:r>
      <w:bookmarkEnd w:id="32"/>
    </w:p>
    <w:p w:rsidR="0010118A" w:rsidRPr="004E3E46" w:rsidRDefault="0010118A" w:rsidP="00DD3519">
      <w:pPr>
        <w:pStyle w:val="af4"/>
        <w:widowControl w:val="0"/>
        <w:autoSpaceDE w:val="0"/>
        <w:autoSpaceDN w:val="0"/>
        <w:adjustRightInd w:val="0"/>
        <w:ind w:left="0" w:firstLine="709"/>
        <w:jc w:val="both"/>
        <w:rPr>
          <w:sz w:val="28"/>
          <w:szCs w:val="28"/>
        </w:rPr>
      </w:pP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t>121. На территории сельского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t>122.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10118A" w:rsidRPr="004E3E46" w:rsidRDefault="0010118A" w:rsidP="00EC6122">
      <w:pPr>
        <w:pStyle w:val="af4"/>
        <w:ind w:left="142" w:firstLine="709"/>
        <w:jc w:val="both"/>
        <w:outlineLvl w:val="1"/>
        <w:rPr>
          <w:rFonts w:eastAsia="MS Gothic"/>
          <w:sz w:val="28"/>
          <w:szCs w:val="28"/>
        </w:rPr>
      </w:pPr>
      <w:bookmarkStart w:id="33" w:name="Par229"/>
      <w:bookmarkStart w:id="34" w:name="Par233"/>
      <w:bookmarkStart w:id="35" w:name="_Toc402276784"/>
      <w:bookmarkEnd w:id="33"/>
      <w:bookmarkEnd w:id="34"/>
    </w:p>
    <w:p w:rsidR="0010118A" w:rsidRPr="004E3E46" w:rsidRDefault="0010118A" w:rsidP="00DD3519">
      <w:pPr>
        <w:pStyle w:val="af4"/>
        <w:ind w:left="142" w:firstLine="709"/>
        <w:jc w:val="center"/>
        <w:outlineLvl w:val="1"/>
        <w:rPr>
          <w:rFonts w:eastAsia="MS Gothic"/>
          <w:b/>
          <w:sz w:val="28"/>
          <w:szCs w:val="28"/>
        </w:rPr>
      </w:pPr>
      <w:r w:rsidRPr="004E3E46">
        <w:rPr>
          <w:rFonts w:eastAsia="MS Gothic"/>
          <w:b/>
          <w:sz w:val="28"/>
          <w:szCs w:val="28"/>
        </w:rPr>
        <w:t>Источники света</w:t>
      </w:r>
      <w:bookmarkEnd w:id="35"/>
    </w:p>
    <w:p w:rsidR="0010118A" w:rsidRPr="004E3E46" w:rsidRDefault="0010118A" w:rsidP="00EC6122">
      <w:pPr>
        <w:pStyle w:val="af4"/>
        <w:widowControl w:val="0"/>
        <w:autoSpaceDE w:val="0"/>
        <w:autoSpaceDN w:val="0"/>
        <w:adjustRightInd w:val="0"/>
        <w:ind w:left="142" w:firstLine="709"/>
        <w:jc w:val="both"/>
        <w:rPr>
          <w:sz w:val="28"/>
          <w:szCs w:val="28"/>
        </w:rPr>
      </w:pP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lastRenderedPageBreak/>
        <w:t>123.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t>124.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0118A" w:rsidRPr="004E3E46" w:rsidRDefault="0010118A" w:rsidP="00EC6122">
      <w:pPr>
        <w:pStyle w:val="af4"/>
        <w:ind w:left="142" w:firstLine="709"/>
        <w:jc w:val="both"/>
        <w:outlineLvl w:val="1"/>
        <w:rPr>
          <w:rFonts w:eastAsia="MS Gothic"/>
          <w:sz w:val="28"/>
          <w:szCs w:val="28"/>
        </w:rPr>
      </w:pPr>
      <w:bookmarkStart w:id="36" w:name="Par239"/>
      <w:bookmarkStart w:id="37" w:name="_Toc402276785"/>
      <w:bookmarkEnd w:id="36"/>
    </w:p>
    <w:p w:rsidR="0010118A" w:rsidRPr="004E3E46" w:rsidRDefault="0010118A" w:rsidP="00DD3519">
      <w:pPr>
        <w:pStyle w:val="af4"/>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Pr="004E3E46">
        <w:rPr>
          <w:rFonts w:eastAsia="MS Gothic"/>
          <w:b/>
          <w:color w:val="000000"/>
          <w:sz w:val="28"/>
          <w:szCs w:val="28"/>
        </w:rPr>
        <w:t>р</w:t>
      </w:r>
      <w:r w:rsidRPr="004E3E46">
        <w:rPr>
          <w:b/>
          <w:color w:val="000000"/>
          <w:spacing w:val="2"/>
          <w:sz w:val="28"/>
          <w:szCs w:val="28"/>
          <w:lang w:eastAsia="ru-RU"/>
        </w:rPr>
        <w:t>азмещению и</w:t>
      </w:r>
      <w:r w:rsidRPr="004E3E46">
        <w:rPr>
          <w:color w:val="000000"/>
          <w:spacing w:val="2"/>
          <w:sz w:val="38"/>
          <w:szCs w:val="38"/>
          <w:lang w:eastAsia="ru-RU"/>
        </w:rPr>
        <w:t xml:space="preserve"> </w:t>
      </w:r>
      <w:r w:rsidRPr="004E3E46">
        <w:rPr>
          <w:rFonts w:eastAsia="MS Gothic"/>
          <w:b/>
          <w:sz w:val="28"/>
          <w:szCs w:val="28"/>
        </w:rPr>
        <w:t>установке</w:t>
      </w:r>
      <w:bookmarkEnd w:id="37"/>
      <w:r w:rsidRPr="004E3E46">
        <w:rPr>
          <w:rFonts w:eastAsia="MS Gothic"/>
          <w:b/>
          <w:sz w:val="28"/>
          <w:szCs w:val="28"/>
        </w:rPr>
        <w:t xml:space="preserve"> средств информации и наружной рекламы</w:t>
      </w:r>
    </w:p>
    <w:p w:rsidR="0010118A" w:rsidRPr="004E3E46" w:rsidRDefault="0010118A" w:rsidP="00EC6122">
      <w:pPr>
        <w:shd w:val="clear" w:color="auto" w:fill="FFFFFF"/>
        <w:ind w:left="142" w:firstLine="709"/>
        <w:contextualSpacing/>
        <w:jc w:val="both"/>
        <w:textAlignment w:val="baseline"/>
        <w:rPr>
          <w:color w:val="000000"/>
          <w:spacing w:val="2"/>
          <w:sz w:val="28"/>
          <w:szCs w:val="28"/>
          <w:lang w:eastAsia="ru-RU"/>
        </w:rPr>
      </w:pPr>
    </w:p>
    <w:p w:rsidR="0010118A" w:rsidRPr="004E3E46" w:rsidRDefault="0010118A" w:rsidP="00EC6122">
      <w:pPr>
        <w:shd w:val="clear" w:color="auto" w:fill="FFFFFF"/>
        <w:ind w:left="142" w:firstLine="709"/>
        <w:contextualSpacing/>
        <w:jc w:val="both"/>
        <w:textAlignment w:val="baseline"/>
        <w:rPr>
          <w:color w:val="000000"/>
          <w:spacing w:val="2"/>
          <w:sz w:val="28"/>
          <w:szCs w:val="28"/>
          <w:lang w:eastAsia="ru-RU"/>
        </w:rPr>
      </w:pPr>
      <w:r w:rsidRPr="004E3E46">
        <w:rPr>
          <w:color w:val="000000"/>
          <w:spacing w:val="2"/>
          <w:sz w:val="28"/>
          <w:szCs w:val="28"/>
          <w:lang w:eastAsia="ru-RU"/>
        </w:rPr>
        <w:t xml:space="preserve">125. Размещение средств наружной рекламы и информации на территории сельского поселения необходимо производить согласно требованиям </w:t>
      </w:r>
      <w:hyperlink r:id="rId9" w:history="1">
        <w:r w:rsidRPr="004E3E46">
          <w:rPr>
            <w:color w:val="000000"/>
            <w:spacing w:val="2"/>
            <w:sz w:val="28"/>
            <w:szCs w:val="28"/>
            <w:lang w:eastAsia="ru-RU"/>
          </w:rPr>
          <w:t>Федерального закона от 13 марта 2006 года № 38-ФЗ «О рекламе»</w:t>
        </w:r>
      </w:hyperlink>
      <w:r w:rsidRPr="004E3E46">
        <w:rPr>
          <w:color w:val="000000"/>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0118A" w:rsidRPr="004E3E46" w:rsidRDefault="0010118A" w:rsidP="00EC6122">
      <w:pPr>
        <w:shd w:val="clear" w:color="auto" w:fill="FFFFFF"/>
        <w:ind w:left="142" w:firstLine="709"/>
        <w:contextualSpacing/>
        <w:jc w:val="both"/>
        <w:textAlignment w:val="baseline"/>
        <w:rPr>
          <w:color w:val="000000"/>
          <w:spacing w:val="2"/>
          <w:sz w:val="28"/>
          <w:szCs w:val="28"/>
          <w:lang w:eastAsia="ru-RU"/>
        </w:rPr>
      </w:pPr>
      <w:r w:rsidRPr="004E3E46">
        <w:rPr>
          <w:color w:val="000000"/>
          <w:spacing w:val="2"/>
          <w:sz w:val="28"/>
          <w:szCs w:val="28"/>
          <w:lang w:eastAsia="ru-RU"/>
        </w:rPr>
        <w:t>126.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10118A" w:rsidRPr="004E3E46" w:rsidRDefault="0010118A" w:rsidP="00EC6122">
      <w:pPr>
        <w:pStyle w:val="af4"/>
        <w:ind w:left="142" w:firstLine="709"/>
        <w:jc w:val="both"/>
        <w:outlineLvl w:val="1"/>
        <w:rPr>
          <w:sz w:val="28"/>
          <w:szCs w:val="28"/>
        </w:rPr>
      </w:pPr>
      <w:r w:rsidRPr="004E3E46">
        <w:rPr>
          <w:color w:val="000000"/>
          <w:spacing w:val="2"/>
          <w:sz w:val="28"/>
          <w:szCs w:val="28"/>
          <w:lang w:eastAsia="ru-RU"/>
        </w:rPr>
        <w:t xml:space="preserve">127. </w:t>
      </w:r>
      <w:r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10118A" w:rsidRPr="004E3E46" w:rsidRDefault="0010118A" w:rsidP="00EC6122">
      <w:pPr>
        <w:shd w:val="clear" w:color="auto" w:fill="FFFFFF"/>
        <w:ind w:left="142" w:firstLine="709"/>
        <w:contextualSpacing/>
        <w:jc w:val="both"/>
        <w:textAlignment w:val="baseline"/>
        <w:rPr>
          <w:color w:val="000000"/>
          <w:spacing w:val="2"/>
          <w:sz w:val="28"/>
          <w:szCs w:val="28"/>
          <w:lang w:eastAsia="ru-RU"/>
        </w:rPr>
      </w:pPr>
      <w:r w:rsidRPr="004E3E46">
        <w:rPr>
          <w:color w:val="000000"/>
          <w:spacing w:val="2"/>
          <w:sz w:val="28"/>
          <w:szCs w:val="28"/>
          <w:lang w:eastAsia="ru-RU"/>
        </w:rPr>
        <w:t>128. На глухих фасадах зданий разрешается размещение рекламных конструкций в количестве не более 4 штук.</w:t>
      </w:r>
    </w:p>
    <w:p w:rsidR="0010118A" w:rsidRPr="004E3E46" w:rsidRDefault="0010118A" w:rsidP="00EC6122">
      <w:pPr>
        <w:shd w:val="clear" w:color="auto" w:fill="FFFFFF"/>
        <w:ind w:left="142" w:firstLine="709"/>
        <w:contextualSpacing/>
        <w:jc w:val="both"/>
        <w:textAlignment w:val="baseline"/>
        <w:rPr>
          <w:color w:val="000000"/>
          <w:spacing w:val="2"/>
          <w:sz w:val="28"/>
          <w:szCs w:val="28"/>
          <w:lang w:eastAsia="ru-RU"/>
        </w:rPr>
      </w:pPr>
      <w:r w:rsidRPr="004E3E46">
        <w:rPr>
          <w:color w:val="000000"/>
          <w:spacing w:val="2"/>
          <w:sz w:val="28"/>
          <w:szCs w:val="28"/>
          <w:lang w:eastAsia="ru-RU"/>
        </w:rPr>
        <w:t>129.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t>130.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lastRenderedPageBreak/>
        <w:t>131.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10118A" w:rsidRPr="004E3E46" w:rsidRDefault="0010118A"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132.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10118A" w:rsidRPr="004E3E46" w:rsidRDefault="0010118A"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10118A" w:rsidRPr="004E3E46" w:rsidRDefault="0010118A" w:rsidP="00EC6122">
      <w:pPr>
        <w:pStyle w:val="af4"/>
        <w:ind w:left="142" w:firstLine="709"/>
        <w:jc w:val="both"/>
        <w:outlineLvl w:val="1"/>
        <w:rPr>
          <w:rFonts w:eastAsia="MS Gothic"/>
          <w:sz w:val="28"/>
          <w:szCs w:val="28"/>
        </w:rPr>
      </w:pPr>
      <w:bookmarkStart w:id="38" w:name="_Toc402276788"/>
    </w:p>
    <w:p w:rsidR="0010118A" w:rsidRPr="004E3E46" w:rsidRDefault="0010118A" w:rsidP="00DD3519">
      <w:pPr>
        <w:pStyle w:val="af4"/>
        <w:ind w:left="142" w:firstLine="709"/>
        <w:jc w:val="center"/>
        <w:outlineLvl w:val="1"/>
        <w:rPr>
          <w:rFonts w:eastAsia="MS Gothic"/>
          <w:b/>
          <w:color w:val="000000"/>
          <w:sz w:val="28"/>
          <w:szCs w:val="28"/>
        </w:rPr>
      </w:pPr>
      <w:r w:rsidRPr="004E3E46">
        <w:rPr>
          <w:rFonts w:eastAsia="MS Gothic"/>
          <w:b/>
          <w:color w:val="000000"/>
          <w:sz w:val="28"/>
          <w:szCs w:val="28"/>
        </w:rPr>
        <w:t>Основные требования к размещению некапитальных объектов</w:t>
      </w:r>
      <w:bookmarkEnd w:id="38"/>
    </w:p>
    <w:p w:rsidR="0010118A" w:rsidRPr="004E3E46" w:rsidRDefault="0010118A" w:rsidP="00EC6122">
      <w:pPr>
        <w:pStyle w:val="af4"/>
        <w:widowControl w:val="0"/>
        <w:autoSpaceDE w:val="0"/>
        <w:autoSpaceDN w:val="0"/>
        <w:adjustRightInd w:val="0"/>
        <w:ind w:left="142" w:firstLine="709"/>
        <w:jc w:val="both"/>
        <w:rPr>
          <w:sz w:val="28"/>
          <w:szCs w:val="28"/>
        </w:rPr>
      </w:pP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t>133.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сельского поселения.</w:t>
      </w: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t>134.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10118A" w:rsidRPr="004E3E46" w:rsidRDefault="0010118A" w:rsidP="00EC6122">
      <w:pPr>
        <w:pStyle w:val="af4"/>
        <w:widowControl w:val="0"/>
        <w:autoSpaceDE w:val="0"/>
        <w:autoSpaceDN w:val="0"/>
        <w:adjustRightInd w:val="0"/>
        <w:ind w:left="142" w:firstLine="709"/>
        <w:jc w:val="both"/>
        <w:rPr>
          <w:sz w:val="28"/>
          <w:szCs w:val="28"/>
        </w:rPr>
      </w:pPr>
      <w:r w:rsidRPr="004E3E46">
        <w:rPr>
          <w:sz w:val="28"/>
          <w:szCs w:val="28"/>
        </w:rPr>
        <w:t>135.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10118A" w:rsidRPr="004E3E46" w:rsidRDefault="0010118A" w:rsidP="00EC6122">
      <w:pPr>
        <w:pStyle w:val="af4"/>
        <w:widowControl w:val="0"/>
        <w:autoSpaceDE w:val="0"/>
        <w:autoSpaceDN w:val="0"/>
        <w:adjustRightInd w:val="0"/>
        <w:ind w:left="142" w:firstLine="709"/>
        <w:jc w:val="both"/>
        <w:rPr>
          <w:color w:val="000000"/>
          <w:sz w:val="28"/>
          <w:szCs w:val="28"/>
        </w:rPr>
      </w:pPr>
      <w:r w:rsidRPr="004E3E46">
        <w:rPr>
          <w:sz w:val="28"/>
          <w:szCs w:val="28"/>
        </w:rPr>
        <w:t xml:space="preserve">136. </w:t>
      </w:r>
      <w:r w:rsidRPr="004E3E46">
        <w:rPr>
          <w:color w:val="000000"/>
          <w:sz w:val="28"/>
          <w:szCs w:val="28"/>
        </w:rPr>
        <w:t xml:space="preserve">Не допускается размещение некапитальных объектов в арках зданий, на газонах </w:t>
      </w:r>
      <w:r w:rsidRPr="004E3E46">
        <w:rPr>
          <w:color w:val="000000"/>
          <w:sz w:val="28"/>
          <w:szCs w:val="28"/>
          <w:shd w:val="clear" w:color="auto" w:fill="FFFFFF"/>
        </w:rPr>
        <w:t>(без устройства специального настила),</w:t>
      </w:r>
      <w:r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4E3E46">
        <w:rPr>
          <w:color w:val="000000"/>
          <w:sz w:val="28"/>
          <w:szCs w:val="28"/>
          <w:shd w:val="clear" w:color="auto" w:fill="FFFFFF"/>
        </w:rPr>
        <w:t>5</w:t>
      </w:r>
      <w:r w:rsidRPr="004E3E46">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9" w:name="_Toc402276789"/>
      <w:r w:rsidRPr="004E3E46">
        <w:rPr>
          <w:color w:val="000000"/>
          <w:sz w:val="28"/>
          <w:szCs w:val="28"/>
        </w:rPr>
        <w:t>ешней границы кроны кустарника.</w:t>
      </w:r>
    </w:p>
    <w:p w:rsidR="0010118A" w:rsidRPr="004E3E46" w:rsidRDefault="0010118A"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t xml:space="preserve">137. </w:t>
      </w:r>
      <w:r w:rsidRPr="004E3E46">
        <w:rPr>
          <w:sz w:val="28"/>
          <w:szCs w:val="28"/>
          <w:lang w:eastAsia="ru-RU"/>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w:t>
      </w:r>
      <w:r w:rsidRPr="004E3E46">
        <w:rPr>
          <w:sz w:val="28"/>
          <w:szCs w:val="28"/>
          <w:lang w:eastAsia="ru-RU"/>
        </w:rPr>
        <w:lastRenderedPageBreak/>
        <w:t>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10118A" w:rsidRPr="004E3E46" w:rsidRDefault="0010118A" w:rsidP="006A1CB2">
      <w:pPr>
        <w:pStyle w:val="af4"/>
        <w:widowControl w:val="0"/>
        <w:autoSpaceDE w:val="0"/>
        <w:autoSpaceDN w:val="0"/>
        <w:adjustRightInd w:val="0"/>
        <w:ind w:left="0" w:firstLine="709"/>
        <w:jc w:val="both"/>
        <w:rPr>
          <w:color w:val="000000"/>
          <w:sz w:val="28"/>
          <w:szCs w:val="28"/>
        </w:rPr>
      </w:pPr>
      <w:r w:rsidRPr="004E3E46">
        <w:rPr>
          <w:color w:val="000000"/>
          <w:sz w:val="28"/>
          <w:szCs w:val="28"/>
        </w:rPr>
        <w:t>138. Некапитальные нестационарные сооружения размещаются на территории сельского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10118A" w:rsidRPr="004E3E46" w:rsidRDefault="0010118A" w:rsidP="006A1CB2">
      <w:pPr>
        <w:pStyle w:val="af4"/>
        <w:widowControl w:val="0"/>
        <w:autoSpaceDE w:val="0"/>
        <w:autoSpaceDN w:val="0"/>
        <w:adjustRightInd w:val="0"/>
        <w:ind w:left="0" w:firstLine="709"/>
        <w:jc w:val="both"/>
        <w:rPr>
          <w:color w:val="000000"/>
          <w:sz w:val="28"/>
          <w:szCs w:val="28"/>
        </w:rPr>
      </w:pPr>
    </w:p>
    <w:p w:rsidR="0010118A" w:rsidRPr="004E3E46" w:rsidRDefault="0010118A" w:rsidP="006A1CB2">
      <w:pPr>
        <w:pStyle w:val="af4"/>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9"/>
    </w:p>
    <w:p w:rsidR="0010118A" w:rsidRPr="004E3E46" w:rsidRDefault="0010118A" w:rsidP="006A1CB2">
      <w:pPr>
        <w:pStyle w:val="af4"/>
        <w:widowControl w:val="0"/>
        <w:autoSpaceDE w:val="0"/>
        <w:autoSpaceDN w:val="0"/>
        <w:adjustRightInd w:val="0"/>
        <w:ind w:left="0" w:firstLine="709"/>
        <w:jc w:val="both"/>
        <w:rPr>
          <w:sz w:val="28"/>
          <w:szCs w:val="28"/>
        </w:rPr>
      </w:pP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139.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140.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141. Не допускается размещение сезонных (летних) кафе:</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 xml:space="preserve">на тротуарах и площадках, если свободная ширина прохода от крайних элементов конструкции сезонного кафе до края проезжей части составляет </w:t>
      </w:r>
      <w:r w:rsidRPr="004E3E46">
        <w:rPr>
          <w:sz w:val="28"/>
          <w:szCs w:val="28"/>
        </w:rPr>
        <w:lastRenderedPageBreak/>
        <w:t>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142.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143. При необходимости проведения аварийных работ уведомление производится незамедлительно.</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144.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сельского поселения период времени.</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145. При обустройстве сезонных (летних) кафе используются сборно-разборные (легковозводимые) конструкции, элементы оборудования.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146.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147. При оборудовании сезонных (летних) кафе не допускается: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148. Допускается размещение элементов оборудования сезонного (летнего) кафе с заглублением элементов их крепления до 0,30 м.</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 xml:space="preserve">149.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w:t>
      </w:r>
      <w:r w:rsidRPr="004E3E46">
        <w:rPr>
          <w:sz w:val="28"/>
          <w:szCs w:val="28"/>
        </w:rPr>
        <w:lastRenderedPageBreak/>
        <w:t>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150.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4E3E46" w:rsidDel="007D339D">
        <w:rPr>
          <w:sz w:val="28"/>
          <w:szCs w:val="28"/>
        </w:rPr>
        <w:t xml:space="preserve"> </w:t>
      </w:r>
      <w:r w:rsidRPr="004E3E46">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151.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152.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153. Элементы озеленения, используемые при обустройстве сезонного (летнего) кафе, должны быть устойчивыми.</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 xml:space="preserve">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w:t>
      </w:r>
      <w:r w:rsidRPr="004E3E46">
        <w:rPr>
          <w:sz w:val="28"/>
          <w:szCs w:val="28"/>
        </w:rPr>
        <w:lastRenderedPageBreak/>
        <w:t>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154.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155.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156. Элементы оборудования сезонных (летних) кафе должны содержаться в технически исправном состоянии, быть очищенными от грязи и иного мусора.</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157. При эксплуатации сезонного (летнего) кафе не допускается: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 xml:space="preserve">использование осветительных приборов вблизи окон жилых </w:t>
      </w:r>
      <w:r w:rsidRPr="004E3E46">
        <w:rPr>
          <w:sz w:val="28"/>
          <w:szCs w:val="28"/>
        </w:rPr>
        <w:lastRenderedPageBreak/>
        <w:t>помещений в случае прямого попадания на окна световых лучей.</w:t>
      </w:r>
    </w:p>
    <w:p w:rsidR="0010118A" w:rsidRPr="004E3E46" w:rsidRDefault="0010118A" w:rsidP="006A1CB2">
      <w:pPr>
        <w:ind w:firstLine="709"/>
        <w:contextualSpacing/>
        <w:jc w:val="both"/>
        <w:outlineLvl w:val="1"/>
        <w:rPr>
          <w:rFonts w:eastAsia="MS Gothic"/>
          <w:sz w:val="28"/>
          <w:szCs w:val="28"/>
        </w:rPr>
      </w:pPr>
      <w:bookmarkStart w:id="40" w:name="_Toc402276790"/>
    </w:p>
    <w:p w:rsidR="0010118A" w:rsidRPr="004E3E46" w:rsidRDefault="0010118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40"/>
    </w:p>
    <w:p w:rsidR="0010118A" w:rsidRPr="004E3E46" w:rsidRDefault="0010118A" w:rsidP="006A1CB2">
      <w:pPr>
        <w:ind w:firstLine="709"/>
        <w:contextualSpacing/>
        <w:jc w:val="center"/>
        <w:outlineLvl w:val="1"/>
        <w:rPr>
          <w:rFonts w:eastAsia="MS Gothic"/>
          <w:b/>
          <w:sz w:val="28"/>
          <w:szCs w:val="28"/>
        </w:rPr>
      </w:pP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158.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159. Строительство или установка ограждений, в том числе газонных и тротуарных на территории сельского поселения осуществляется по согласованию с администрацией сельского поселения. Самовольная установка ограждений не допускается.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160.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161.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162.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163. Установка ограждений из бытовых отходов и их элементов не допускается.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164. Применение на территории сельского поселения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 xml:space="preserve">165. Установка ограждений в виде сплошной кладки строительного </w:t>
      </w:r>
      <w:r w:rsidRPr="004E3E46">
        <w:rPr>
          <w:sz w:val="28"/>
          <w:szCs w:val="28"/>
        </w:rPr>
        <w:lastRenderedPageBreak/>
        <w:t>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10118A" w:rsidRPr="004E3E46" w:rsidRDefault="0010118A" w:rsidP="006A1CB2">
      <w:pPr>
        <w:pStyle w:val="af4"/>
        <w:widowControl w:val="0"/>
        <w:ind w:left="0" w:firstLine="709"/>
        <w:jc w:val="both"/>
        <w:rPr>
          <w:sz w:val="28"/>
          <w:szCs w:val="28"/>
        </w:rPr>
      </w:pPr>
      <w:r w:rsidRPr="004E3E46">
        <w:rPr>
          <w:sz w:val="28"/>
          <w:szCs w:val="28"/>
        </w:rPr>
        <w:t>166.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10118A" w:rsidRPr="004E3E46" w:rsidRDefault="0010118A" w:rsidP="006A1CB2">
      <w:pPr>
        <w:pStyle w:val="af4"/>
        <w:widowControl w:val="0"/>
        <w:autoSpaceDE w:val="0"/>
        <w:autoSpaceDN w:val="0"/>
        <w:adjustRightInd w:val="0"/>
        <w:ind w:left="0" w:firstLine="709"/>
        <w:jc w:val="both"/>
        <w:rPr>
          <w:sz w:val="28"/>
          <w:szCs w:val="28"/>
        </w:rPr>
      </w:pPr>
    </w:p>
    <w:p w:rsidR="0010118A" w:rsidRPr="004E3E46" w:rsidRDefault="0010118A" w:rsidP="006A1CB2">
      <w:pPr>
        <w:pStyle w:val="af4"/>
        <w:ind w:left="0" w:firstLine="709"/>
        <w:jc w:val="center"/>
        <w:outlineLvl w:val="1"/>
        <w:rPr>
          <w:rFonts w:eastAsia="MS Gothic"/>
          <w:b/>
          <w:color w:val="000000"/>
          <w:sz w:val="28"/>
          <w:szCs w:val="28"/>
        </w:rPr>
      </w:pPr>
      <w:bookmarkStart w:id="41" w:name="_Toc402276791"/>
      <w:r w:rsidRPr="004E3E46">
        <w:rPr>
          <w:rFonts w:eastAsia="MS Gothic"/>
          <w:b/>
          <w:color w:val="000000"/>
          <w:sz w:val="28"/>
          <w:szCs w:val="28"/>
        </w:rPr>
        <w:t xml:space="preserve">Основные требования к элементам </w:t>
      </w:r>
      <w:bookmarkEnd w:id="41"/>
      <w:r w:rsidRPr="004E3E46">
        <w:rPr>
          <w:rFonts w:eastAsia="MS Gothic"/>
          <w:b/>
          <w:color w:val="000000"/>
          <w:sz w:val="28"/>
          <w:szCs w:val="28"/>
        </w:rPr>
        <w:t>объектов капитального строительства</w:t>
      </w:r>
    </w:p>
    <w:p w:rsidR="0010118A" w:rsidRPr="004E3E46" w:rsidRDefault="0010118A" w:rsidP="006A1CB2">
      <w:pPr>
        <w:pStyle w:val="af4"/>
        <w:ind w:left="0" w:firstLine="709"/>
        <w:jc w:val="both"/>
        <w:outlineLvl w:val="1"/>
        <w:rPr>
          <w:rFonts w:eastAsia="MS Gothic"/>
          <w:b/>
          <w:color w:val="000000"/>
          <w:sz w:val="28"/>
          <w:szCs w:val="28"/>
        </w:rPr>
      </w:pP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167. Объекты капитального строительства должны быть оборудованы номерными, указательными и домовыми знаками (далее – домовые знаки).</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168.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169.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170. Не допускается: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rsidR="0010118A" w:rsidRPr="004E3E46" w:rsidRDefault="0010118A" w:rsidP="006A1CB2">
      <w:pPr>
        <w:pStyle w:val="af4"/>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10118A" w:rsidRPr="004E3E46" w:rsidRDefault="0010118A" w:rsidP="006A1CB2">
      <w:pPr>
        <w:pStyle w:val="af4"/>
        <w:widowControl w:val="0"/>
        <w:autoSpaceDE w:val="0"/>
        <w:autoSpaceDN w:val="0"/>
        <w:adjustRightInd w:val="0"/>
        <w:ind w:left="0" w:firstLine="709"/>
        <w:jc w:val="both"/>
        <w:rPr>
          <w:b/>
          <w:color w:val="000000"/>
          <w:sz w:val="28"/>
          <w:szCs w:val="28"/>
        </w:rPr>
      </w:pPr>
    </w:p>
    <w:p w:rsidR="0010118A" w:rsidRPr="004E3E46" w:rsidRDefault="0010118A" w:rsidP="006A1CB2">
      <w:pPr>
        <w:pStyle w:val="af4"/>
        <w:ind w:left="0" w:firstLine="709"/>
        <w:jc w:val="center"/>
        <w:outlineLvl w:val="1"/>
        <w:rPr>
          <w:rFonts w:eastAsia="MS Gothic"/>
          <w:b/>
          <w:color w:val="000000"/>
          <w:sz w:val="28"/>
          <w:szCs w:val="28"/>
        </w:rPr>
      </w:pPr>
      <w:bookmarkStart w:id="42" w:name="_Toc402276792"/>
      <w:r w:rsidRPr="004E3E46">
        <w:rPr>
          <w:rFonts w:eastAsia="MS Gothic"/>
          <w:b/>
          <w:color w:val="000000"/>
          <w:sz w:val="28"/>
          <w:szCs w:val="28"/>
        </w:rPr>
        <w:t>Кондиционеры и антенны</w:t>
      </w:r>
      <w:bookmarkEnd w:id="42"/>
    </w:p>
    <w:p w:rsidR="0010118A" w:rsidRPr="004E3E46" w:rsidRDefault="0010118A" w:rsidP="006A1CB2">
      <w:pPr>
        <w:pStyle w:val="af4"/>
        <w:ind w:left="0" w:firstLine="709"/>
        <w:jc w:val="both"/>
        <w:outlineLvl w:val="1"/>
        <w:rPr>
          <w:rFonts w:eastAsia="MS Gothic"/>
          <w:b/>
          <w:color w:val="000000"/>
          <w:sz w:val="28"/>
          <w:szCs w:val="28"/>
        </w:rPr>
      </w:pP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lastRenderedPageBreak/>
        <w:t>171.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172.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0118A" w:rsidRPr="004E3E46" w:rsidRDefault="0010118A" w:rsidP="003719F0">
      <w:pPr>
        <w:pStyle w:val="af4"/>
        <w:ind w:left="0" w:firstLine="709"/>
        <w:jc w:val="both"/>
        <w:outlineLvl w:val="1"/>
        <w:rPr>
          <w:rFonts w:eastAsia="MS Gothic"/>
          <w:sz w:val="28"/>
          <w:szCs w:val="28"/>
        </w:rPr>
      </w:pPr>
    </w:p>
    <w:p w:rsidR="0010118A" w:rsidRPr="004E3E46" w:rsidRDefault="0010118A" w:rsidP="003719F0">
      <w:pPr>
        <w:pStyle w:val="af4"/>
        <w:ind w:left="0" w:firstLine="709"/>
        <w:jc w:val="center"/>
        <w:outlineLvl w:val="1"/>
        <w:rPr>
          <w:rFonts w:eastAsia="MS Gothic"/>
          <w:b/>
          <w:color w:val="000000"/>
          <w:sz w:val="28"/>
          <w:szCs w:val="28"/>
        </w:rPr>
      </w:pPr>
      <w:bookmarkStart w:id="43" w:name="_Toc402276793"/>
      <w:r w:rsidRPr="004E3E46">
        <w:rPr>
          <w:rFonts w:eastAsia="MS Gothic"/>
          <w:b/>
          <w:sz w:val="28"/>
          <w:szCs w:val="28"/>
        </w:rPr>
        <w:t>Основные требования к установке малых архитектурных форм</w:t>
      </w:r>
      <w:bookmarkEnd w:id="43"/>
      <w:r w:rsidRPr="004E3E46">
        <w:rPr>
          <w:rFonts w:eastAsia="MS Gothic"/>
          <w:b/>
          <w:sz w:val="28"/>
          <w:szCs w:val="28"/>
        </w:rPr>
        <w:t xml:space="preserve"> и оборудования</w:t>
      </w:r>
      <w:r w:rsidRPr="004E3E46">
        <w:rPr>
          <w:rFonts w:eastAsia="MS Gothic"/>
          <w:b/>
          <w:color w:val="000000"/>
          <w:sz w:val="28"/>
          <w:szCs w:val="28"/>
        </w:rPr>
        <w:t>, устройства для оформления озеленения</w:t>
      </w:r>
    </w:p>
    <w:p w:rsidR="0010118A" w:rsidRPr="004E3E46" w:rsidRDefault="0010118A" w:rsidP="003719F0">
      <w:pPr>
        <w:pStyle w:val="af4"/>
        <w:ind w:left="0" w:firstLine="709"/>
        <w:jc w:val="both"/>
        <w:outlineLvl w:val="1"/>
        <w:rPr>
          <w:rFonts w:eastAsia="MS Gothic"/>
          <w:b/>
          <w:sz w:val="28"/>
          <w:szCs w:val="28"/>
        </w:rPr>
      </w:pP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173.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174.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175.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176.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177.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178. Контейнеры – специальные кадки, ящики и иные емкости, применяемые для высадки в них зеленых насаждений.</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179. Цветочницы, вазоны – небольшие емкости с растительным грунтом, в которые высаживаются цветочные растения.</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 xml:space="preserve">180. Высота цветочниц (вазонов) должна обеспечивать предотвращение случайного наезда автомобилей и попадания мусора. </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Дизайн (цвет, форма) цветочниц (вазонов) не должна отвлекать внимание от растений.</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 xml:space="preserve">Зимой цветочницы и кашпо необходимо хранить в помещении или </w:t>
      </w:r>
      <w:r w:rsidRPr="004E3E46">
        <w:rPr>
          <w:sz w:val="28"/>
          <w:szCs w:val="28"/>
        </w:rPr>
        <w:lastRenderedPageBreak/>
        <w:t>заменять в них цветы хвойными растениями или иными растительными декорациями</w:t>
      </w:r>
    </w:p>
    <w:p w:rsidR="0010118A" w:rsidRPr="004E3E46" w:rsidRDefault="0010118A" w:rsidP="003719F0">
      <w:pPr>
        <w:pStyle w:val="af4"/>
        <w:ind w:left="0" w:firstLine="709"/>
        <w:jc w:val="both"/>
        <w:outlineLvl w:val="1"/>
        <w:rPr>
          <w:rFonts w:eastAsia="MS Gothic"/>
          <w:b/>
          <w:sz w:val="28"/>
          <w:szCs w:val="28"/>
        </w:rPr>
      </w:pPr>
      <w:bookmarkStart w:id="44" w:name="_Toc402276795"/>
    </w:p>
    <w:p w:rsidR="0010118A" w:rsidRPr="004E3E46" w:rsidRDefault="0010118A" w:rsidP="003719F0">
      <w:pPr>
        <w:pStyle w:val="af4"/>
        <w:ind w:left="0" w:firstLine="709"/>
        <w:jc w:val="center"/>
        <w:outlineLvl w:val="1"/>
        <w:rPr>
          <w:rFonts w:eastAsia="MS Gothic"/>
          <w:b/>
          <w:sz w:val="28"/>
          <w:szCs w:val="28"/>
        </w:rPr>
      </w:pPr>
      <w:r w:rsidRPr="004E3E46">
        <w:rPr>
          <w:rFonts w:eastAsia="MS Gothic"/>
          <w:b/>
          <w:sz w:val="28"/>
          <w:szCs w:val="28"/>
        </w:rPr>
        <w:t xml:space="preserve">Мебель </w:t>
      </w:r>
      <w:bookmarkEnd w:id="44"/>
      <w:r w:rsidRPr="004E3E46">
        <w:rPr>
          <w:rFonts w:eastAsia="MS Gothic"/>
          <w:b/>
          <w:sz w:val="28"/>
          <w:szCs w:val="28"/>
        </w:rPr>
        <w:t>сельского поселения</w:t>
      </w:r>
    </w:p>
    <w:p w:rsidR="0010118A" w:rsidRPr="004E3E46" w:rsidRDefault="0010118A" w:rsidP="003719F0">
      <w:pPr>
        <w:pStyle w:val="af4"/>
        <w:widowControl w:val="0"/>
        <w:autoSpaceDE w:val="0"/>
        <w:autoSpaceDN w:val="0"/>
        <w:adjustRightInd w:val="0"/>
        <w:ind w:left="0" w:firstLine="709"/>
        <w:jc w:val="both"/>
        <w:rPr>
          <w:sz w:val="28"/>
          <w:szCs w:val="28"/>
        </w:rPr>
      </w:pP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181. К мебели сельского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182.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183. На территории парков возможно выполнять скамьи и столы из древесных пней-срубов, бревен и плах, не имеющих сколов и острых углов.</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184.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10118A" w:rsidRPr="004E3E46" w:rsidRDefault="0010118A" w:rsidP="00EC6122">
      <w:pPr>
        <w:pStyle w:val="af4"/>
        <w:widowControl w:val="0"/>
        <w:autoSpaceDE w:val="0"/>
        <w:autoSpaceDN w:val="0"/>
        <w:adjustRightInd w:val="0"/>
        <w:ind w:left="142" w:firstLine="709"/>
        <w:jc w:val="both"/>
        <w:rPr>
          <w:sz w:val="28"/>
          <w:szCs w:val="28"/>
        </w:rPr>
      </w:pPr>
    </w:p>
    <w:p w:rsidR="0010118A" w:rsidRPr="004E3E46" w:rsidRDefault="0010118A" w:rsidP="00F50256">
      <w:pPr>
        <w:pStyle w:val="af4"/>
        <w:widowControl w:val="0"/>
        <w:autoSpaceDE w:val="0"/>
        <w:autoSpaceDN w:val="0"/>
        <w:adjustRightInd w:val="0"/>
        <w:ind w:left="142" w:firstLine="709"/>
        <w:jc w:val="center"/>
        <w:rPr>
          <w:b/>
          <w:sz w:val="28"/>
          <w:szCs w:val="28"/>
        </w:rPr>
      </w:pPr>
      <w:r w:rsidRPr="004E3E46">
        <w:rPr>
          <w:b/>
          <w:sz w:val="28"/>
          <w:szCs w:val="28"/>
        </w:rPr>
        <w:t>Пешеходные коммуникации (тротуары, аллеи, дорожки, тропинки), обеспечивающие пешеходные связи и передвижение на территории сельского поселения</w:t>
      </w:r>
    </w:p>
    <w:p w:rsidR="0010118A" w:rsidRPr="004E3E46" w:rsidRDefault="0010118A" w:rsidP="008F14A7">
      <w:pPr>
        <w:pStyle w:val="af4"/>
        <w:widowControl w:val="0"/>
        <w:autoSpaceDE w:val="0"/>
        <w:autoSpaceDN w:val="0"/>
        <w:adjustRightInd w:val="0"/>
        <w:ind w:left="142" w:firstLine="709"/>
        <w:jc w:val="both"/>
        <w:rPr>
          <w:b/>
          <w:sz w:val="28"/>
          <w:szCs w:val="28"/>
        </w:rPr>
      </w:pPr>
    </w:p>
    <w:p w:rsidR="0010118A" w:rsidRPr="004E3E46" w:rsidRDefault="0010118A" w:rsidP="008F14A7">
      <w:pPr>
        <w:pStyle w:val="af4"/>
        <w:widowControl w:val="0"/>
        <w:autoSpaceDE w:val="0"/>
        <w:autoSpaceDN w:val="0"/>
        <w:adjustRightInd w:val="0"/>
        <w:ind w:left="142" w:firstLine="709"/>
        <w:jc w:val="both"/>
        <w:rPr>
          <w:sz w:val="28"/>
          <w:szCs w:val="28"/>
        </w:rPr>
      </w:pPr>
      <w:r w:rsidRPr="004E3E46">
        <w:rPr>
          <w:sz w:val="28"/>
          <w:szCs w:val="28"/>
        </w:rPr>
        <w:t>185. 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186.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187. При создании пешеходных тротуаров учитывается следующее:</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lastRenderedPageBreak/>
        <w:t>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188. Покрытие пешеходных дорожек должно быть удобным при ходьбе и устойчивым к износу.</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189.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190.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191. Пешеходные маршруты обеспечиваются освещением, озеленением, местами для кратковременного отдыха (скамейки и пр.).</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192.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193.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194. На дорожках скверов, бульваров, садов сельского поселения  предусматриваются твердые виды покрытия с элементами сопряжения.</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195.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10118A" w:rsidRPr="004E3E46" w:rsidRDefault="0010118A" w:rsidP="003719F0">
      <w:pPr>
        <w:pStyle w:val="af4"/>
        <w:widowControl w:val="0"/>
        <w:autoSpaceDE w:val="0"/>
        <w:autoSpaceDN w:val="0"/>
        <w:adjustRightInd w:val="0"/>
        <w:ind w:left="0" w:firstLine="709"/>
        <w:jc w:val="both"/>
        <w:rPr>
          <w:sz w:val="28"/>
          <w:szCs w:val="28"/>
        </w:rPr>
      </w:pPr>
    </w:p>
    <w:p w:rsidR="0010118A" w:rsidRPr="004E3E46" w:rsidRDefault="0010118A" w:rsidP="003719F0">
      <w:pPr>
        <w:pStyle w:val="af4"/>
        <w:ind w:left="0" w:firstLine="709"/>
        <w:jc w:val="center"/>
        <w:outlineLvl w:val="1"/>
        <w:rPr>
          <w:rFonts w:eastAsia="MS Gothic"/>
          <w:b/>
          <w:color w:val="000000"/>
          <w:sz w:val="28"/>
          <w:szCs w:val="28"/>
        </w:rPr>
      </w:pPr>
      <w:bookmarkStart w:id="45" w:name="_Toc402276796"/>
      <w:r w:rsidRPr="004E3E46">
        <w:rPr>
          <w:rFonts w:eastAsia="MS Gothic"/>
          <w:b/>
          <w:color w:val="000000"/>
          <w:sz w:val="28"/>
          <w:szCs w:val="28"/>
        </w:rPr>
        <w:t>Уличное коммунально-бытовое оборудование</w:t>
      </w:r>
      <w:bookmarkEnd w:id="45"/>
    </w:p>
    <w:p w:rsidR="0010118A" w:rsidRPr="004E3E46" w:rsidRDefault="0010118A" w:rsidP="003719F0">
      <w:pPr>
        <w:pStyle w:val="af4"/>
        <w:widowControl w:val="0"/>
        <w:autoSpaceDE w:val="0"/>
        <w:autoSpaceDN w:val="0"/>
        <w:adjustRightInd w:val="0"/>
        <w:ind w:left="0" w:firstLine="709"/>
        <w:jc w:val="both"/>
        <w:rPr>
          <w:sz w:val="28"/>
          <w:szCs w:val="28"/>
        </w:rPr>
      </w:pP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196.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 xml:space="preserve">197.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w:t>
      </w:r>
      <w:r w:rsidRPr="004E3E46">
        <w:rPr>
          <w:sz w:val="28"/>
          <w:szCs w:val="28"/>
        </w:rPr>
        <w:lastRenderedPageBreak/>
        <w:t>учета обязательной расстановки у вышеперечисленных объектов) должен составлять: на основных пешеходных коммуникациях – не более 60 м, других территориях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198.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10118A" w:rsidRPr="004E3E46" w:rsidRDefault="0010118A" w:rsidP="003719F0">
      <w:pPr>
        <w:pStyle w:val="af4"/>
        <w:ind w:left="0" w:firstLine="709"/>
        <w:jc w:val="both"/>
        <w:outlineLvl w:val="1"/>
        <w:rPr>
          <w:rFonts w:eastAsia="MS Gothic"/>
          <w:b/>
          <w:sz w:val="28"/>
          <w:szCs w:val="28"/>
        </w:rPr>
      </w:pPr>
      <w:bookmarkStart w:id="46" w:name="_Toc402276797"/>
    </w:p>
    <w:p w:rsidR="0010118A" w:rsidRPr="004E3E46" w:rsidRDefault="0010118A" w:rsidP="003719F0">
      <w:pPr>
        <w:pStyle w:val="af4"/>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6"/>
    </w:p>
    <w:p w:rsidR="0010118A" w:rsidRPr="004E3E46" w:rsidRDefault="0010118A" w:rsidP="003719F0">
      <w:pPr>
        <w:pStyle w:val="af4"/>
        <w:widowControl w:val="0"/>
        <w:autoSpaceDE w:val="0"/>
        <w:autoSpaceDN w:val="0"/>
        <w:adjustRightInd w:val="0"/>
        <w:ind w:left="0" w:firstLine="709"/>
        <w:jc w:val="both"/>
        <w:rPr>
          <w:sz w:val="28"/>
          <w:szCs w:val="28"/>
        </w:rPr>
      </w:pP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199.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200. Элементы инженерного оборудования не должны противоречить техническим условиям, в том числе:</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10118A" w:rsidRPr="004E3E46" w:rsidRDefault="0010118A" w:rsidP="003719F0">
      <w:pPr>
        <w:pStyle w:val="af4"/>
        <w:widowControl w:val="0"/>
        <w:autoSpaceDE w:val="0"/>
        <w:autoSpaceDN w:val="0"/>
        <w:adjustRightInd w:val="0"/>
        <w:ind w:left="0" w:firstLine="709"/>
        <w:jc w:val="both"/>
        <w:rPr>
          <w:sz w:val="28"/>
          <w:szCs w:val="28"/>
        </w:rPr>
      </w:pPr>
    </w:p>
    <w:p w:rsidR="0010118A" w:rsidRPr="004E3E46" w:rsidRDefault="0010118A" w:rsidP="003719F0">
      <w:pPr>
        <w:pStyle w:val="af4"/>
        <w:ind w:left="0" w:firstLine="709"/>
        <w:jc w:val="center"/>
        <w:outlineLvl w:val="1"/>
        <w:rPr>
          <w:rFonts w:eastAsia="MS Gothic"/>
          <w:b/>
          <w:sz w:val="28"/>
          <w:szCs w:val="28"/>
        </w:rPr>
      </w:pPr>
      <w:bookmarkStart w:id="47" w:name="Par156"/>
      <w:bookmarkStart w:id="48" w:name="_Toc402276798"/>
      <w:bookmarkEnd w:id="47"/>
      <w:r w:rsidRPr="004E3E46">
        <w:rPr>
          <w:rFonts w:eastAsia="MS Gothic"/>
          <w:b/>
          <w:sz w:val="28"/>
          <w:szCs w:val="28"/>
        </w:rPr>
        <w:t>Водные устройства</w:t>
      </w:r>
      <w:bookmarkEnd w:id="48"/>
    </w:p>
    <w:p w:rsidR="0010118A" w:rsidRPr="004E3E46" w:rsidRDefault="0010118A" w:rsidP="003719F0">
      <w:pPr>
        <w:pStyle w:val="af4"/>
        <w:widowControl w:val="0"/>
        <w:autoSpaceDE w:val="0"/>
        <w:autoSpaceDN w:val="0"/>
        <w:adjustRightInd w:val="0"/>
        <w:ind w:left="0" w:firstLine="709"/>
        <w:jc w:val="both"/>
        <w:rPr>
          <w:sz w:val="28"/>
          <w:szCs w:val="28"/>
        </w:rPr>
      </w:pP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201.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202.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 xml:space="preserve">203. Декоративные водоемы сооружаются с использованием рельефа </w:t>
      </w:r>
      <w:r w:rsidRPr="004E3E46">
        <w:rPr>
          <w:sz w:val="28"/>
          <w:szCs w:val="28"/>
        </w:rPr>
        <w:lastRenderedPageBreak/>
        <w:t>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10118A" w:rsidRPr="004E3E46" w:rsidRDefault="0010118A" w:rsidP="003719F0">
      <w:pPr>
        <w:pStyle w:val="af4"/>
        <w:widowControl w:val="0"/>
        <w:autoSpaceDE w:val="0"/>
        <w:autoSpaceDN w:val="0"/>
        <w:adjustRightInd w:val="0"/>
        <w:ind w:left="0" w:firstLine="709"/>
        <w:jc w:val="both"/>
        <w:rPr>
          <w:sz w:val="28"/>
          <w:szCs w:val="28"/>
        </w:rPr>
      </w:pPr>
    </w:p>
    <w:p w:rsidR="0010118A" w:rsidRPr="004E3E46" w:rsidRDefault="0010118A" w:rsidP="003719F0">
      <w:pPr>
        <w:pStyle w:val="af4"/>
        <w:ind w:left="0" w:firstLine="709"/>
        <w:jc w:val="center"/>
        <w:outlineLvl w:val="1"/>
        <w:rPr>
          <w:rFonts w:eastAsia="MS Gothic"/>
          <w:b/>
          <w:sz w:val="28"/>
          <w:szCs w:val="28"/>
        </w:rPr>
      </w:pPr>
      <w:bookmarkStart w:id="49" w:name="Par171"/>
      <w:bookmarkStart w:id="50" w:name="Par176"/>
      <w:bookmarkStart w:id="51" w:name="_Toc402276799"/>
      <w:bookmarkEnd w:id="49"/>
      <w:bookmarkEnd w:id="50"/>
      <w:r w:rsidRPr="004E3E46">
        <w:rPr>
          <w:rFonts w:eastAsia="MS Gothic"/>
          <w:b/>
          <w:sz w:val="28"/>
          <w:szCs w:val="28"/>
        </w:rPr>
        <w:t>Общие требования к зонам отдыха</w:t>
      </w:r>
      <w:bookmarkEnd w:id="51"/>
    </w:p>
    <w:p w:rsidR="0010118A" w:rsidRPr="004E3E46" w:rsidRDefault="0010118A" w:rsidP="003719F0">
      <w:pPr>
        <w:pStyle w:val="af4"/>
        <w:ind w:left="0" w:firstLine="709"/>
        <w:jc w:val="both"/>
        <w:outlineLvl w:val="1"/>
        <w:rPr>
          <w:rFonts w:eastAsia="MS Gothic"/>
          <w:b/>
          <w:sz w:val="28"/>
          <w:szCs w:val="28"/>
        </w:rPr>
      </w:pP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204. Зоны отдыха – территории, предназначенные и обустроенные для организации активного массового отдыха, купания и рекреации.</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205.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206.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207.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208. При проектировании озеленения обеспечиваются:</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209. Допускается установка передвижного торгового оборудования (торговые тележки «Вода», «Мороженое»).</w:t>
      </w:r>
    </w:p>
    <w:p w:rsidR="0010118A" w:rsidRPr="004E3E46" w:rsidRDefault="0010118A" w:rsidP="003719F0">
      <w:pPr>
        <w:pStyle w:val="af4"/>
        <w:ind w:left="0" w:firstLine="709"/>
        <w:jc w:val="both"/>
        <w:outlineLvl w:val="1"/>
        <w:rPr>
          <w:rFonts w:eastAsia="MS Gothic"/>
          <w:sz w:val="28"/>
          <w:szCs w:val="28"/>
        </w:rPr>
      </w:pPr>
      <w:bookmarkStart w:id="52" w:name="Par509"/>
      <w:bookmarkStart w:id="53" w:name="_Toc402276800"/>
      <w:bookmarkEnd w:id="52"/>
    </w:p>
    <w:p w:rsidR="0010118A" w:rsidRPr="004E3E46" w:rsidRDefault="0010118A" w:rsidP="003719F0">
      <w:pPr>
        <w:pStyle w:val="af4"/>
        <w:ind w:left="0" w:firstLine="709"/>
        <w:jc w:val="center"/>
        <w:outlineLvl w:val="1"/>
        <w:rPr>
          <w:rFonts w:eastAsia="MS Gothic"/>
          <w:b/>
          <w:sz w:val="28"/>
          <w:szCs w:val="28"/>
        </w:rPr>
      </w:pPr>
      <w:r w:rsidRPr="004E3E46">
        <w:rPr>
          <w:rFonts w:eastAsia="MS Gothic"/>
          <w:b/>
          <w:sz w:val="28"/>
          <w:szCs w:val="28"/>
        </w:rPr>
        <w:t>Парки</w:t>
      </w:r>
      <w:bookmarkEnd w:id="53"/>
    </w:p>
    <w:p w:rsidR="0010118A" w:rsidRPr="004E3E46" w:rsidRDefault="0010118A" w:rsidP="003719F0">
      <w:pPr>
        <w:pStyle w:val="af4"/>
        <w:widowControl w:val="0"/>
        <w:autoSpaceDE w:val="0"/>
        <w:autoSpaceDN w:val="0"/>
        <w:adjustRightInd w:val="0"/>
        <w:ind w:left="0" w:firstLine="709"/>
        <w:jc w:val="both"/>
        <w:rPr>
          <w:sz w:val="28"/>
          <w:szCs w:val="28"/>
        </w:rPr>
      </w:pP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 xml:space="preserve">210. На территории сельского поселения проектируются следующие виды парков: многофункциональные, специализированные, парки жилых </w:t>
      </w:r>
      <w:r w:rsidRPr="004E3E46">
        <w:rPr>
          <w:sz w:val="28"/>
          <w:szCs w:val="28"/>
        </w:rPr>
        <w:lastRenderedPageBreak/>
        <w:t xml:space="preserve">районов. Проектирование благоустройства парка зависит от его функционального назначения. </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211.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212.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213.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214.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215. Специализированные парки сельского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216.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10118A" w:rsidRPr="004E3E46" w:rsidRDefault="0010118A" w:rsidP="003719F0">
      <w:pPr>
        <w:pStyle w:val="af4"/>
        <w:widowControl w:val="0"/>
        <w:autoSpaceDE w:val="0"/>
        <w:autoSpaceDN w:val="0"/>
        <w:adjustRightInd w:val="0"/>
        <w:ind w:left="0" w:firstLine="709"/>
        <w:jc w:val="both"/>
        <w:rPr>
          <w:sz w:val="28"/>
          <w:szCs w:val="28"/>
        </w:rPr>
      </w:pPr>
      <w:r w:rsidRPr="004E3E46">
        <w:rPr>
          <w:sz w:val="28"/>
          <w:szCs w:val="28"/>
        </w:rPr>
        <w:t>217.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10118A" w:rsidRPr="004E3E46" w:rsidRDefault="0010118A" w:rsidP="00B840BB">
      <w:pPr>
        <w:pStyle w:val="af4"/>
        <w:widowControl w:val="0"/>
        <w:autoSpaceDE w:val="0"/>
        <w:autoSpaceDN w:val="0"/>
        <w:adjustRightInd w:val="0"/>
        <w:ind w:left="0" w:firstLine="709"/>
        <w:jc w:val="both"/>
        <w:rPr>
          <w:sz w:val="28"/>
          <w:szCs w:val="28"/>
        </w:rPr>
      </w:pPr>
      <w:r w:rsidRPr="004E3E46">
        <w:rPr>
          <w:sz w:val="28"/>
          <w:szCs w:val="28"/>
        </w:rPr>
        <w:t>218.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10118A" w:rsidRPr="004E3E46" w:rsidRDefault="0010118A" w:rsidP="00B840BB">
      <w:pPr>
        <w:pStyle w:val="af4"/>
        <w:widowControl w:val="0"/>
        <w:autoSpaceDE w:val="0"/>
        <w:autoSpaceDN w:val="0"/>
        <w:adjustRightInd w:val="0"/>
        <w:ind w:left="0" w:firstLine="709"/>
        <w:jc w:val="both"/>
        <w:rPr>
          <w:sz w:val="28"/>
          <w:szCs w:val="28"/>
        </w:rPr>
      </w:pPr>
      <w:r w:rsidRPr="004E3E46">
        <w:rPr>
          <w:sz w:val="28"/>
          <w:szCs w:val="28"/>
        </w:rPr>
        <w:lastRenderedPageBreak/>
        <w:t>219.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10118A" w:rsidRPr="004E3E46" w:rsidRDefault="0010118A" w:rsidP="00B840BB">
      <w:pPr>
        <w:pStyle w:val="af4"/>
        <w:widowControl w:val="0"/>
        <w:autoSpaceDE w:val="0"/>
        <w:autoSpaceDN w:val="0"/>
        <w:adjustRightInd w:val="0"/>
        <w:ind w:left="0" w:firstLine="709"/>
        <w:jc w:val="both"/>
        <w:rPr>
          <w:sz w:val="28"/>
          <w:szCs w:val="28"/>
        </w:rPr>
      </w:pPr>
      <w:r w:rsidRPr="004E3E46">
        <w:rPr>
          <w:sz w:val="28"/>
          <w:szCs w:val="28"/>
        </w:rPr>
        <w:t>220. Возможно предусматривать ограждение территории парка и установку некапитальных и нестационарных сооружений питания (летние кафе).</w:t>
      </w:r>
    </w:p>
    <w:p w:rsidR="0010118A" w:rsidRPr="004E3E46" w:rsidRDefault="0010118A" w:rsidP="00B840BB">
      <w:pPr>
        <w:pStyle w:val="af4"/>
        <w:widowControl w:val="0"/>
        <w:autoSpaceDE w:val="0"/>
        <w:autoSpaceDN w:val="0"/>
        <w:adjustRightInd w:val="0"/>
        <w:ind w:left="0" w:firstLine="709"/>
        <w:jc w:val="both"/>
        <w:rPr>
          <w:sz w:val="28"/>
          <w:szCs w:val="28"/>
        </w:rPr>
      </w:pPr>
    </w:p>
    <w:p w:rsidR="0010118A" w:rsidRPr="004E3E46" w:rsidRDefault="0010118A" w:rsidP="00B840BB">
      <w:pPr>
        <w:pStyle w:val="af4"/>
        <w:ind w:left="0" w:firstLine="709"/>
        <w:jc w:val="center"/>
        <w:outlineLvl w:val="1"/>
        <w:rPr>
          <w:rFonts w:eastAsia="MS Gothic"/>
          <w:b/>
          <w:sz w:val="28"/>
          <w:szCs w:val="28"/>
        </w:rPr>
      </w:pPr>
      <w:bookmarkStart w:id="54" w:name="Par533"/>
      <w:bookmarkStart w:id="55" w:name="Par558"/>
      <w:bookmarkStart w:id="56" w:name="_Toc402276802"/>
      <w:bookmarkEnd w:id="54"/>
      <w:bookmarkEnd w:id="55"/>
      <w:r w:rsidRPr="004E3E46">
        <w:rPr>
          <w:rFonts w:eastAsia="MS Gothic"/>
          <w:b/>
          <w:sz w:val="28"/>
          <w:szCs w:val="28"/>
        </w:rPr>
        <w:t>Бульвары, скверы</w:t>
      </w:r>
      <w:bookmarkEnd w:id="56"/>
    </w:p>
    <w:p w:rsidR="0010118A" w:rsidRPr="004E3E46" w:rsidRDefault="0010118A" w:rsidP="00B840BB">
      <w:pPr>
        <w:pStyle w:val="af4"/>
        <w:ind w:left="0" w:firstLine="709"/>
        <w:jc w:val="both"/>
        <w:outlineLvl w:val="1"/>
        <w:rPr>
          <w:rFonts w:eastAsia="MS Gothic"/>
          <w:b/>
          <w:sz w:val="28"/>
          <w:szCs w:val="28"/>
        </w:rPr>
      </w:pPr>
    </w:p>
    <w:p w:rsidR="0010118A" w:rsidRPr="004E3E46" w:rsidRDefault="0010118A" w:rsidP="00B840BB">
      <w:pPr>
        <w:pStyle w:val="af4"/>
        <w:widowControl w:val="0"/>
        <w:autoSpaceDE w:val="0"/>
        <w:autoSpaceDN w:val="0"/>
        <w:adjustRightInd w:val="0"/>
        <w:ind w:left="0" w:firstLine="709"/>
        <w:jc w:val="both"/>
        <w:rPr>
          <w:sz w:val="28"/>
          <w:szCs w:val="28"/>
        </w:rPr>
      </w:pPr>
      <w:r w:rsidRPr="004E3E46">
        <w:rPr>
          <w:sz w:val="28"/>
          <w:szCs w:val="28"/>
        </w:rPr>
        <w:t>221. Бульвары и скверы предназначены для организации кратковременного отдыха, прогулок, транзитных пешеходных передвижений.</w:t>
      </w:r>
    </w:p>
    <w:p w:rsidR="0010118A" w:rsidRPr="004E3E46" w:rsidRDefault="0010118A" w:rsidP="00B840BB">
      <w:pPr>
        <w:pStyle w:val="af4"/>
        <w:widowControl w:val="0"/>
        <w:autoSpaceDE w:val="0"/>
        <w:autoSpaceDN w:val="0"/>
        <w:adjustRightInd w:val="0"/>
        <w:ind w:left="0" w:firstLine="709"/>
        <w:jc w:val="both"/>
        <w:rPr>
          <w:sz w:val="28"/>
          <w:szCs w:val="28"/>
        </w:rPr>
      </w:pPr>
      <w:r w:rsidRPr="004E3E46">
        <w:rPr>
          <w:sz w:val="28"/>
          <w:szCs w:val="28"/>
        </w:rPr>
        <w:t>222.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10118A" w:rsidRPr="004E3E46" w:rsidRDefault="0010118A" w:rsidP="00B840BB">
      <w:pPr>
        <w:pStyle w:val="af4"/>
        <w:widowControl w:val="0"/>
        <w:autoSpaceDE w:val="0"/>
        <w:autoSpaceDN w:val="0"/>
        <w:adjustRightInd w:val="0"/>
        <w:ind w:left="0" w:firstLine="709"/>
        <w:jc w:val="both"/>
        <w:rPr>
          <w:sz w:val="28"/>
          <w:szCs w:val="28"/>
        </w:rPr>
      </w:pPr>
      <w:r w:rsidRPr="004E3E46">
        <w:rPr>
          <w:sz w:val="28"/>
          <w:szCs w:val="28"/>
        </w:rPr>
        <w:t>223.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10118A" w:rsidRPr="004E3E46" w:rsidRDefault="0010118A" w:rsidP="00B840BB">
      <w:pPr>
        <w:pStyle w:val="af4"/>
        <w:widowControl w:val="0"/>
        <w:autoSpaceDE w:val="0"/>
        <w:autoSpaceDN w:val="0"/>
        <w:adjustRightInd w:val="0"/>
        <w:ind w:left="0" w:firstLine="709"/>
        <w:jc w:val="both"/>
        <w:rPr>
          <w:sz w:val="28"/>
          <w:szCs w:val="28"/>
        </w:rPr>
      </w:pPr>
      <w:r w:rsidRPr="004E3E46">
        <w:rPr>
          <w:sz w:val="28"/>
          <w:szCs w:val="28"/>
        </w:rPr>
        <w:t>224.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10118A" w:rsidRPr="004E3E46" w:rsidRDefault="0010118A" w:rsidP="00B840BB">
      <w:pPr>
        <w:pStyle w:val="af4"/>
        <w:widowControl w:val="0"/>
        <w:autoSpaceDE w:val="0"/>
        <w:autoSpaceDN w:val="0"/>
        <w:adjustRightInd w:val="0"/>
        <w:ind w:left="0" w:firstLine="709"/>
        <w:jc w:val="both"/>
        <w:rPr>
          <w:sz w:val="28"/>
          <w:szCs w:val="28"/>
        </w:rPr>
      </w:pPr>
    </w:p>
    <w:p w:rsidR="0010118A" w:rsidRPr="004E3E46" w:rsidRDefault="0010118A" w:rsidP="00B840BB">
      <w:pPr>
        <w:pStyle w:val="af4"/>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p>
    <w:p w:rsidR="0010118A" w:rsidRPr="004E3E46" w:rsidRDefault="0010118A" w:rsidP="00B840BB">
      <w:pPr>
        <w:pStyle w:val="af4"/>
        <w:widowControl w:val="0"/>
        <w:shd w:val="clear" w:color="auto" w:fill="FFFFFF"/>
        <w:suppressAutoHyphens w:val="0"/>
        <w:autoSpaceDE w:val="0"/>
        <w:autoSpaceDN w:val="0"/>
        <w:adjustRightInd w:val="0"/>
        <w:ind w:left="0" w:firstLine="709"/>
        <w:jc w:val="both"/>
        <w:rPr>
          <w:sz w:val="28"/>
          <w:szCs w:val="28"/>
        </w:rPr>
      </w:pPr>
    </w:p>
    <w:p w:rsidR="0010118A" w:rsidRPr="004E3E46" w:rsidRDefault="0010118A" w:rsidP="00B840BB">
      <w:pPr>
        <w:pStyle w:val="af4"/>
        <w:ind w:left="0" w:firstLine="709"/>
        <w:jc w:val="center"/>
        <w:outlineLvl w:val="1"/>
        <w:rPr>
          <w:rFonts w:eastAsia="MS Gothic"/>
          <w:b/>
          <w:sz w:val="28"/>
          <w:szCs w:val="28"/>
        </w:rPr>
      </w:pPr>
      <w:bookmarkStart w:id="57"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7"/>
    </w:p>
    <w:p w:rsidR="0010118A" w:rsidRPr="004E3E46" w:rsidRDefault="0010118A" w:rsidP="00B840BB">
      <w:pPr>
        <w:pStyle w:val="af4"/>
        <w:ind w:left="0" w:firstLine="709"/>
        <w:jc w:val="both"/>
        <w:outlineLvl w:val="1"/>
        <w:rPr>
          <w:b/>
          <w:sz w:val="28"/>
          <w:szCs w:val="28"/>
        </w:rPr>
      </w:pPr>
    </w:p>
    <w:p w:rsidR="0010118A" w:rsidRPr="004E3E46" w:rsidRDefault="0010118A" w:rsidP="00B840BB">
      <w:pPr>
        <w:tabs>
          <w:tab w:val="left" w:pos="2127"/>
          <w:tab w:val="num" w:pos="2451"/>
        </w:tabs>
        <w:suppressAutoHyphens w:val="0"/>
        <w:ind w:firstLine="709"/>
        <w:contextualSpacing/>
        <w:jc w:val="both"/>
        <w:rPr>
          <w:sz w:val="28"/>
          <w:szCs w:val="28"/>
        </w:rPr>
      </w:pPr>
      <w:r w:rsidRPr="004E3E46">
        <w:rPr>
          <w:sz w:val="28"/>
          <w:szCs w:val="28"/>
        </w:rPr>
        <w:t xml:space="preserve">225.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сельского поселения. </w:t>
      </w:r>
    </w:p>
    <w:p w:rsidR="0010118A" w:rsidRPr="004E3E46" w:rsidRDefault="0010118A" w:rsidP="00B840BB">
      <w:pPr>
        <w:tabs>
          <w:tab w:val="left" w:pos="1077"/>
        </w:tabs>
        <w:suppressAutoHyphens w:val="0"/>
        <w:ind w:firstLine="709"/>
        <w:contextualSpacing/>
        <w:jc w:val="both"/>
        <w:rPr>
          <w:sz w:val="28"/>
          <w:szCs w:val="28"/>
        </w:rPr>
      </w:pPr>
      <w:r w:rsidRPr="004E3E46">
        <w:rPr>
          <w:sz w:val="28"/>
          <w:szCs w:val="28"/>
        </w:rPr>
        <w:t>226.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10118A" w:rsidRPr="004E3E46" w:rsidRDefault="0010118A" w:rsidP="00B840BB">
      <w:pPr>
        <w:tabs>
          <w:tab w:val="left" w:pos="900"/>
          <w:tab w:val="left" w:pos="1077"/>
        </w:tabs>
        <w:suppressAutoHyphens w:val="0"/>
        <w:ind w:firstLine="709"/>
        <w:jc w:val="both"/>
        <w:rPr>
          <w:sz w:val="28"/>
          <w:szCs w:val="28"/>
        </w:rPr>
      </w:pPr>
      <w:r w:rsidRPr="004E3E46">
        <w:rPr>
          <w:sz w:val="28"/>
          <w:szCs w:val="28"/>
        </w:rPr>
        <w:t xml:space="preserve">227. Лицо, ответственное за эксплуатацию оборудования площадки (при его отсутствии – собственник, правообладатель оборудования) </w:t>
      </w:r>
      <w:r w:rsidRPr="004E3E46">
        <w:rPr>
          <w:sz w:val="28"/>
          <w:szCs w:val="28"/>
        </w:rPr>
        <w:lastRenderedPageBreak/>
        <w:t>осуществляет контроль за ходом производства работ по установке (монтажу) оборудования.</w:t>
      </w:r>
    </w:p>
    <w:p w:rsidR="0010118A" w:rsidRPr="004E3E46" w:rsidRDefault="0010118A" w:rsidP="00B840BB">
      <w:pPr>
        <w:tabs>
          <w:tab w:val="left" w:pos="900"/>
          <w:tab w:val="left" w:pos="1077"/>
        </w:tabs>
        <w:suppressAutoHyphens w:val="0"/>
        <w:ind w:firstLine="709"/>
        <w:jc w:val="both"/>
        <w:rPr>
          <w:sz w:val="28"/>
          <w:szCs w:val="28"/>
        </w:rPr>
      </w:pPr>
      <w:r w:rsidRPr="004E3E46">
        <w:rPr>
          <w:sz w:val="28"/>
          <w:szCs w:val="28"/>
        </w:rPr>
        <w:t>228. 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w:t>
      </w:r>
    </w:p>
    <w:p w:rsidR="0010118A" w:rsidRPr="004E3E46" w:rsidRDefault="0010118A" w:rsidP="00B840BB">
      <w:pPr>
        <w:tabs>
          <w:tab w:val="left" w:pos="900"/>
          <w:tab w:val="left" w:pos="1077"/>
          <w:tab w:val="num" w:pos="2451"/>
        </w:tabs>
        <w:suppressAutoHyphens w:val="0"/>
        <w:ind w:firstLine="709"/>
        <w:contextualSpacing/>
        <w:jc w:val="both"/>
        <w:rPr>
          <w:sz w:val="28"/>
          <w:szCs w:val="28"/>
        </w:rPr>
      </w:pPr>
      <w:r w:rsidRPr="004E3E46">
        <w:rPr>
          <w:sz w:val="28"/>
          <w:szCs w:val="28"/>
        </w:rPr>
        <w:t>229.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rsidR="0010118A" w:rsidRPr="004E3E46" w:rsidRDefault="0010118A" w:rsidP="00B840BB">
      <w:pPr>
        <w:tabs>
          <w:tab w:val="left" w:pos="0"/>
        </w:tabs>
        <w:suppressAutoHyphens w:val="0"/>
        <w:ind w:firstLine="709"/>
        <w:contextualSpacing/>
        <w:jc w:val="both"/>
        <w:rPr>
          <w:sz w:val="28"/>
          <w:szCs w:val="28"/>
        </w:rPr>
      </w:pPr>
      <w:r w:rsidRPr="004E3E46">
        <w:rPr>
          <w:sz w:val="28"/>
          <w:szCs w:val="28"/>
        </w:rPr>
        <w:t>230.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10118A" w:rsidRPr="004E3E46" w:rsidRDefault="0010118A" w:rsidP="002B5C75">
      <w:pPr>
        <w:tabs>
          <w:tab w:val="left" w:pos="0"/>
        </w:tabs>
        <w:suppressAutoHyphens w:val="0"/>
        <w:ind w:firstLine="709"/>
        <w:contextualSpacing/>
        <w:jc w:val="both"/>
        <w:rPr>
          <w:sz w:val="28"/>
          <w:szCs w:val="28"/>
        </w:rPr>
      </w:pPr>
      <w:r w:rsidRPr="004E3E46">
        <w:rPr>
          <w:sz w:val="28"/>
          <w:szCs w:val="28"/>
        </w:rPr>
        <w:t>231.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10118A" w:rsidRPr="004E3E46" w:rsidRDefault="0010118A" w:rsidP="002B5C75">
      <w:pPr>
        <w:tabs>
          <w:tab w:val="left" w:pos="0"/>
        </w:tabs>
        <w:suppressAutoHyphens w:val="0"/>
        <w:ind w:firstLine="709"/>
        <w:contextualSpacing/>
        <w:jc w:val="both"/>
        <w:rPr>
          <w:sz w:val="28"/>
          <w:szCs w:val="28"/>
        </w:rPr>
      </w:pPr>
      <w:r w:rsidRPr="004E3E46">
        <w:rPr>
          <w:sz w:val="28"/>
          <w:szCs w:val="28"/>
        </w:rPr>
        <w:t>232.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10118A" w:rsidRPr="004E3E46" w:rsidRDefault="0010118A" w:rsidP="002B5C75">
      <w:pPr>
        <w:tabs>
          <w:tab w:val="left" w:pos="0"/>
        </w:tabs>
        <w:suppressAutoHyphens w:val="0"/>
        <w:ind w:firstLine="709"/>
        <w:contextualSpacing/>
        <w:jc w:val="both"/>
        <w:rPr>
          <w:sz w:val="28"/>
          <w:szCs w:val="28"/>
        </w:rPr>
      </w:pPr>
      <w:r w:rsidRPr="004E3E46">
        <w:rPr>
          <w:sz w:val="28"/>
          <w:szCs w:val="28"/>
        </w:rPr>
        <w:t>233.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10118A" w:rsidRPr="004E3E46" w:rsidRDefault="0010118A" w:rsidP="002B5C75">
      <w:pPr>
        <w:tabs>
          <w:tab w:val="left" w:pos="0"/>
        </w:tabs>
        <w:suppressAutoHyphens w:val="0"/>
        <w:ind w:firstLine="709"/>
        <w:contextualSpacing/>
        <w:jc w:val="both"/>
        <w:rPr>
          <w:sz w:val="28"/>
          <w:szCs w:val="28"/>
        </w:rPr>
      </w:pPr>
      <w:r w:rsidRPr="004E3E46">
        <w:rPr>
          <w:sz w:val="28"/>
          <w:szCs w:val="28"/>
        </w:rPr>
        <w:t>234.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10118A" w:rsidRPr="004E3E46" w:rsidRDefault="0010118A" w:rsidP="002B5C75">
      <w:pPr>
        <w:tabs>
          <w:tab w:val="left" w:pos="0"/>
        </w:tabs>
        <w:suppressAutoHyphens w:val="0"/>
        <w:ind w:firstLine="709"/>
        <w:contextualSpacing/>
        <w:jc w:val="both"/>
        <w:rPr>
          <w:sz w:val="28"/>
          <w:szCs w:val="28"/>
        </w:rPr>
      </w:pPr>
      <w:r w:rsidRPr="004E3E46">
        <w:rPr>
          <w:sz w:val="28"/>
          <w:szCs w:val="28"/>
        </w:rPr>
        <w:t>235.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10118A" w:rsidRPr="004E3E46" w:rsidRDefault="0010118A" w:rsidP="002B5C75">
      <w:pPr>
        <w:tabs>
          <w:tab w:val="left" w:pos="0"/>
        </w:tabs>
        <w:suppressAutoHyphens w:val="0"/>
        <w:ind w:firstLine="709"/>
        <w:contextualSpacing/>
        <w:jc w:val="both"/>
        <w:rPr>
          <w:sz w:val="28"/>
          <w:szCs w:val="28"/>
        </w:rPr>
      </w:pPr>
      <w:r w:rsidRPr="004E3E46">
        <w:rPr>
          <w:sz w:val="28"/>
          <w:szCs w:val="28"/>
        </w:rPr>
        <w:t>236.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0118A" w:rsidRPr="004E3E46" w:rsidRDefault="0010118A" w:rsidP="002B5C75">
      <w:pPr>
        <w:tabs>
          <w:tab w:val="left" w:pos="0"/>
        </w:tabs>
        <w:suppressAutoHyphens w:val="0"/>
        <w:ind w:firstLine="709"/>
        <w:contextualSpacing/>
        <w:jc w:val="both"/>
        <w:rPr>
          <w:sz w:val="28"/>
          <w:szCs w:val="28"/>
        </w:rPr>
      </w:pPr>
      <w:r w:rsidRPr="004E3E46">
        <w:rPr>
          <w:sz w:val="28"/>
          <w:szCs w:val="28"/>
        </w:rPr>
        <w:lastRenderedPageBreak/>
        <w:t>237. На площадке и прилегающей к ней территории не должно быть мусора или посторонних предметов, о которые можно споткнуться и/или получить травму.</w:t>
      </w:r>
    </w:p>
    <w:p w:rsidR="0010118A" w:rsidRPr="004E3E46" w:rsidRDefault="0010118A" w:rsidP="002B5C75">
      <w:pPr>
        <w:tabs>
          <w:tab w:val="left" w:pos="0"/>
        </w:tabs>
        <w:suppressAutoHyphens w:val="0"/>
        <w:ind w:firstLine="709"/>
        <w:contextualSpacing/>
        <w:jc w:val="both"/>
        <w:rPr>
          <w:sz w:val="28"/>
          <w:szCs w:val="28"/>
        </w:rPr>
      </w:pPr>
      <w:r w:rsidRPr="004E3E46">
        <w:rPr>
          <w:sz w:val="28"/>
          <w:szCs w:val="28"/>
        </w:rPr>
        <w:t>238. Контроль за техническим состоянием оборудования площадок включает:</w:t>
      </w:r>
    </w:p>
    <w:p w:rsidR="0010118A" w:rsidRPr="004E3E46" w:rsidRDefault="0010118A"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10118A" w:rsidRPr="004E3E46" w:rsidRDefault="0010118A"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10118A" w:rsidRPr="004E3E46" w:rsidRDefault="0010118A"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10118A" w:rsidRPr="004E3E46" w:rsidRDefault="0010118A"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10118A" w:rsidRPr="004E3E46" w:rsidRDefault="0010118A" w:rsidP="003719F0">
      <w:pPr>
        <w:tabs>
          <w:tab w:val="left" w:pos="1077"/>
          <w:tab w:val="num" w:pos="2451"/>
        </w:tabs>
        <w:ind w:firstLine="709"/>
        <w:contextualSpacing/>
        <w:jc w:val="both"/>
        <w:rPr>
          <w:sz w:val="28"/>
          <w:szCs w:val="28"/>
        </w:rPr>
      </w:pPr>
      <w:r w:rsidRPr="004E3E46">
        <w:rPr>
          <w:sz w:val="28"/>
          <w:szCs w:val="28"/>
        </w:rPr>
        <w:t>239. Периодичность регулярного визуального осмотра устанавливает собственник на основе учета условий эксплуатации.</w:t>
      </w:r>
    </w:p>
    <w:p w:rsidR="0010118A" w:rsidRPr="004E3E46" w:rsidRDefault="0010118A"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10118A" w:rsidRPr="004E3E46" w:rsidRDefault="0010118A" w:rsidP="003719F0">
      <w:pPr>
        <w:tabs>
          <w:tab w:val="left" w:pos="1077"/>
        </w:tabs>
        <w:suppressAutoHyphens w:val="0"/>
        <w:autoSpaceDE w:val="0"/>
        <w:autoSpaceDN w:val="0"/>
        <w:adjustRightInd w:val="0"/>
        <w:ind w:firstLine="709"/>
        <w:jc w:val="both"/>
        <w:rPr>
          <w:sz w:val="28"/>
          <w:szCs w:val="28"/>
        </w:rPr>
      </w:pPr>
      <w:r w:rsidRPr="004E3E46">
        <w:rPr>
          <w:sz w:val="28"/>
          <w:szCs w:val="28"/>
        </w:rPr>
        <w:t>240.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10118A" w:rsidRPr="004E3E46" w:rsidRDefault="0010118A" w:rsidP="003719F0">
      <w:pPr>
        <w:ind w:firstLine="709"/>
        <w:rPr>
          <w:sz w:val="28"/>
          <w:szCs w:val="28"/>
        </w:rPr>
      </w:pPr>
      <w:r w:rsidRPr="004E3E46">
        <w:rPr>
          <w:sz w:val="28"/>
          <w:szCs w:val="28"/>
        </w:rPr>
        <w:t>241. Основной осмотр проводится раз в год.</w:t>
      </w:r>
    </w:p>
    <w:p w:rsidR="0010118A" w:rsidRPr="004E3E46" w:rsidRDefault="0010118A"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10118A" w:rsidRPr="004E3E46" w:rsidRDefault="0010118A"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10118A" w:rsidRPr="004E3E46" w:rsidRDefault="0010118A" w:rsidP="003719F0">
      <w:pPr>
        <w:tabs>
          <w:tab w:val="left" w:pos="1077"/>
        </w:tabs>
        <w:suppressAutoHyphens w:val="0"/>
        <w:ind w:firstLine="709"/>
        <w:contextualSpacing/>
        <w:jc w:val="both"/>
        <w:rPr>
          <w:sz w:val="28"/>
          <w:szCs w:val="28"/>
        </w:rPr>
      </w:pPr>
      <w:r w:rsidRPr="004E3E46">
        <w:rPr>
          <w:sz w:val="28"/>
          <w:szCs w:val="28"/>
        </w:rPr>
        <w:t>242.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10118A" w:rsidRPr="004E3E46" w:rsidRDefault="0010118A" w:rsidP="003719F0">
      <w:pPr>
        <w:tabs>
          <w:tab w:val="left" w:pos="1077"/>
        </w:tabs>
        <w:suppressAutoHyphens w:val="0"/>
        <w:ind w:firstLine="709"/>
        <w:contextualSpacing/>
        <w:jc w:val="both"/>
        <w:rPr>
          <w:sz w:val="28"/>
          <w:szCs w:val="28"/>
        </w:rPr>
      </w:pPr>
      <w:r w:rsidRPr="004E3E46">
        <w:rPr>
          <w:sz w:val="28"/>
          <w:szCs w:val="28"/>
        </w:rPr>
        <w:t>243.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10118A" w:rsidRPr="004E3E46" w:rsidRDefault="0010118A"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10118A" w:rsidRPr="004E3E46" w:rsidRDefault="0010118A" w:rsidP="002B5C75">
      <w:pPr>
        <w:autoSpaceDE w:val="0"/>
        <w:autoSpaceDN w:val="0"/>
        <w:adjustRightInd w:val="0"/>
        <w:ind w:left="142" w:firstLine="709"/>
        <w:contextualSpacing/>
        <w:jc w:val="both"/>
        <w:rPr>
          <w:sz w:val="28"/>
          <w:szCs w:val="28"/>
        </w:rPr>
      </w:pPr>
      <w:r w:rsidRPr="004E3E46">
        <w:rPr>
          <w:sz w:val="28"/>
          <w:szCs w:val="28"/>
        </w:rPr>
        <w:lastRenderedPageBreak/>
        <w:t>244.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10118A" w:rsidRPr="004E3E46" w:rsidRDefault="0010118A" w:rsidP="002B5C75">
      <w:pPr>
        <w:autoSpaceDE w:val="0"/>
        <w:autoSpaceDN w:val="0"/>
        <w:adjustRightInd w:val="0"/>
        <w:ind w:left="142" w:firstLine="709"/>
        <w:contextualSpacing/>
        <w:jc w:val="both"/>
        <w:rPr>
          <w:sz w:val="28"/>
          <w:szCs w:val="28"/>
        </w:rPr>
      </w:pPr>
      <w:r w:rsidRPr="004E3E46">
        <w:rPr>
          <w:sz w:val="28"/>
          <w:szCs w:val="28"/>
        </w:rPr>
        <w:t>245. Вся эксплуатационная документация (паспорт, акт осмотра и проверки, графики осмотров, журнал и т.п.) подлежит постоянному хранению.</w:t>
      </w:r>
    </w:p>
    <w:p w:rsidR="0010118A" w:rsidRPr="004E3E46" w:rsidRDefault="0010118A"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10118A" w:rsidRPr="004E3E46" w:rsidRDefault="0010118A" w:rsidP="003719F0">
      <w:pPr>
        <w:autoSpaceDE w:val="0"/>
        <w:autoSpaceDN w:val="0"/>
        <w:adjustRightInd w:val="0"/>
        <w:ind w:left="142" w:firstLine="709"/>
        <w:contextualSpacing/>
        <w:jc w:val="both"/>
        <w:rPr>
          <w:sz w:val="28"/>
          <w:szCs w:val="28"/>
        </w:rPr>
      </w:pPr>
      <w:r w:rsidRPr="004E3E46">
        <w:rPr>
          <w:sz w:val="28"/>
          <w:szCs w:val="28"/>
        </w:rPr>
        <w:t>246.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10118A" w:rsidRPr="004E3E46" w:rsidRDefault="0010118A" w:rsidP="003719F0">
      <w:pPr>
        <w:autoSpaceDE w:val="0"/>
        <w:autoSpaceDN w:val="0"/>
        <w:adjustRightInd w:val="0"/>
        <w:ind w:firstLine="709"/>
        <w:contextualSpacing/>
        <w:jc w:val="both"/>
        <w:rPr>
          <w:sz w:val="28"/>
          <w:szCs w:val="28"/>
        </w:rPr>
      </w:pPr>
      <w:r w:rsidRPr="004E3E46">
        <w:rPr>
          <w:sz w:val="28"/>
          <w:szCs w:val="28"/>
        </w:rPr>
        <w:t>247.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10118A" w:rsidRPr="004E3E46" w:rsidRDefault="0010118A" w:rsidP="003719F0">
      <w:pPr>
        <w:ind w:firstLine="709"/>
        <w:contextualSpacing/>
        <w:jc w:val="both"/>
        <w:outlineLvl w:val="1"/>
        <w:rPr>
          <w:rFonts w:eastAsia="MS Gothic"/>
          <w:b/>
          <w:sz w:val="28"/>
          <w:szCs w:val="28"/>
        </w:rPr>
      </w:pPr>
      <w:bookmarkStart w:id="58" w:name="_Toc402276810"/>
    </w:p>
    <w:p w:rsidR="0010118A" w:rsidRPr="004E3E46" w:rsidRDefault="0010118A"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размещения и хранения транспортных средств</w:t>
      </w:r>
      <w:bookmarkEnd w:id="58"/>
    </w:p>
    <w:p w:rsidR="0010118A" w:rsidRPr="004E3E46" w:rsidRDefault="0010118A" w:rsidP="003719F0">
      <w:pPr>
        <w:ind w:firstLine="709"/>
        <w:contextualSpacing/>
        <w:jc w:val="both"/>
        <w:outlineLvl w:val="1"/>
        <w:rPr>
          <w:rFonts w:eastAsia="MS Gothic"/>
          <w:b/>
          <w:sz w:val="28"/>
          <w:szCs w:val="28"/>
        </w:rPr>
      </w:pP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248.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249.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250.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 xml:space="preserve">251. Кровли зданий гаражных кооперативов, гаражей, стоянок, станций </w:t>
      </w:r>
      <w:r w:rsidRPr="004E3E46">
        <w:rPr>
          <w:sz w:val="28"/>
          <w:szCs w:val="28"/>
        </w:rPr>
        <w:lastRenderedPageBreak/>
        <w:t>технического обслуживания, автомобильных моек должны содержаться в чистоте.</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252.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253.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10118A" w:rsidRPr="004E3E46" w:rsidRDefault="0010118A" w:rsidP="003719F0">
      <w:pPr>
        <w:ind w:firstLine="709"/>
        <w:contextualSpacing/>
        <w:jc w:val="both"/>
        <w:outlineLvl w:val="1"/>
        <w:rPr>
          <w:rFonts w:eastAsia="MS Gothic"/>
          <w:sz w:val="28"/>
          <w:szCs w:val="28"/>
        </w:rPr>
      </w:pPr>
      <w:bookmarkStart w:id="59" w:name="_Toc402276811"/>
    </w:p>
    <w:p w:rsidR="0010118A" w:rsidRPr="004E3E46" w:rsidRDefault="0010118A"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9"/>
    </w:p>
    <w:p w:rsidR="0010118A" w:rsidRPr="004E3E46" w:rsidRDefault="0010118A" w:rsidP="003719F0">
      <w:pPr>
        <w:ind w:firstLine="709"/>
        <w:contextualSpacing/>
        <w:jc w:val="both"/>
        <w:outlineLvl w:val="1"/>
        <w:rPr>
          <w:rFonts w:eastAsia="MS Gothic"/>
          <w:b/>
          <w:sz w:val="28"/>
          <w:szCs w:val="28"/>
        </w:rPr>
      </w:pP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254. Все системы уличного, дворового и других видов наружного освещения должны поддерживаться в исправном состоянии.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255.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256.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257.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258.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10118A" w:rsidRPr="004E3E46" w:rsidRDefault="0010118A" w:rsidP="003719F0">
      <w:pPr>
        <w:ind w:firstLine="709"/>
        <w:contextualSpacing/>
        <w:jc w:val="both"/>
        <w:outlineLvl w:val="1"/>
        <w:rPr>
          <w:rFonts w:eastAsia="MS Gothic"/>
          <w:sz w:val="28"/>
          <w:szCs w:val="28"/>
        </w:rPr>
      </w:pPr>
      <w:bookmarkStart w:id="60" w:name="_Toc402276812"/>
    </w:p>
    <w:p w:rsidR="0010118A" w:rsidRPr="004E3E46" w:rsidRDefault="0010118A" w:rsidP="003719F0">
      <w:pPr>
        <w:ind w:firstLine="709"/>
        <w:contextualSpacing/>
        <w:jc w:val="center"/>
        <w:outlineLvl w:val="1"/>
        <w:rPr>
          <w:rFonts w:eastAsia="MS Gothic"/>
          <w:b/>
          <w:sz w:val="28"/>
          <w:szCs w:val="28"/>
        </w:rPr>
      </w:pPr>
      <w:bookmarkStart w:id="61" w:name="Par228"/>
      <w:bookmarkStart w:id="62" w:name="_Toc402276813"/>
      <w:bookmarkEnd w:id="60"/>
      <w:bookmarkEnd w:id="61"/>
      <w:r w:rsidRPr="004E3E46">
        <w:rPr>
          <w:rFonts w:eastAsia="MS Gothic"/>
          <w:b/>
          <w:sz w:val="28"/>
          <w:szCs w:val="28"/>
        </w:rPr>
        <w:lastRenderedPageBreak/>
        <w:t>Требования к содержанию ограждений (заборов)</w:t>
      </w:r>
      <w:bookmarkEnd w:id="62"/>
    </w:p>
    <w:p w:rsidR="0010118A" w:rsidRPr="004E3E46" w:rsidRDefault="0010118A" w:rsidP="003719F0">
      <w:pPr>
        <w:ind w:firstLine="709"/>
        <w:contextualSpacing/>
        <w:jc w:val="both"/>
        <w:outlineLvl w:val="1"/>
        <w:rPr>
          <w:sz w:val="28"/>
          <w:szCs w:val="28"/>
        </w:rPr>
      </w:pPr>
    </w:p>
    <w:p w:rsidR="0010118A" w:rsidRPr="004E3E46" w:rsidRDefault="0010118A" w:rsidP="003719F0">
      <w:pPr>
        <w:ind w:firstLine="709"/>
        <w:contextualSpacing/>
        <w:jc w:val="both"/>
        <w:outlineLvl w:val="1"/>
        <w:rPr>
          <w:sz w:val="28"/>
          <w:szCs w:val="28"/>
        </w:rPr>
      </w:pPr>
      <w:r w:rsidRPr="004E3E46">
        <w:rPr>
          <w:sz w:val="28"/>
          <w:szCs w:val="28"/>
        </w:rPr>
        <w:t>259.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260.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10118A" w:rsidRPr="004E3E46" w:rsidRDefault="0010118A" w:rsidP="003719F0">
      <w:pPr>
        <w:ind w:firstLine="709"/>
        <w:contextualSpacing/>
        <w:jc w:val="both"/>
        <w:outlineLvl w:val="1"/>
        <w:rPr>
          <w:rFonts w:eastAsia="MS Gothic"/>
          <w:sz w:val="28"/>
          <w:szCs w:val="28"/>
        </w:rPr>
      </w:pPr>
      <w:bookmarkStart w:id="63" w:name="_Toc402276814"/>
    </w:p>
    <w:p w:rsidR="0010118A" w:rsidRPr="004E3E46" w:rsidRDefault="0010118A"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3"/>
    </w:p>
    <w:p w:rsidR="0010118A" w:rsidRPr="004E3E46" w:rsidRDefault="0010118A" w:rsidP="003719F0">
      <w:pPr>
        <w:ind w:firstLine="709"/>
        <w:contextualSpacing/>
        <w:jc w:val="both"/>
        <w:outlineLvl w:val="1"/>
        <w:rPr>
          <w:rFonts w:eastAsia="MS Gothic"/>
          <w:b/>
          <w:sz w:val="28"/>
          <w:szCs w:val="28"/>
        </w:rPr>
      </w:pP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261. Содержание объектов капитального строительства:</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входы, цоколи, витрины должны содержаться в чистоте и исправном состоянии;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домовые знаки должны содержатся в чистоте, их освещение в темное время суток должно быть в исправном состоянии;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 xml:space="preserve">при входах в здания предусматривается организация площадок с твердыми видами покрытия, скамьями и различными приемами озеленения. </w:t>
      </w:r>
      <w:r w:rsidRPr="004E3E46">
        <w:rPr>
          <w:sz w:val="28"/>
          <w:szCs w:val="28"/>
        </w:rPr>
        <w:lastRenderedPageBreak/>
        <w:t>Размещение площадок при входах в здания предусматривается в границах территории участка;</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262. Малые архитектурные формы должны содержаться в чистоте, окраска должна производиться не реже 1 раза в год, ремонт – по мере необходимости.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264. Содержание некапитальных сооружений:</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 xml:space="preserve">265. Водные устройства должны содержаться в чистоте, в том числе и в период их отключения. </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w:t>
      </w:r>
      <w:r w:rsidRPr="004E3E46">
        <w:rPr>
          <w:sz w:val="28"/>
          <w:szCs w:val="28"/>
        </w:rPr>
        <w:lastRenderedPageBreak/>
        <w:t>технологические перерывы и окончание работы определяются администрацией сельского поселения.</w:t>
      </w:r>
    </w:p>
    <w:p w:rsidR="0010118A" w:rsidRPr="004E3E46" w:rsidRDefault="0010118A" w:rsidP="003719F0">
      <w:pPr>
        <w:widowControl w:val="0"/>
        <w:autoSpaceDE w:val="0"/>
        <w:autoSpaceDN w:val="0"/>
        <w:adjustRightInd w:val="0"/>
        <w:ind w:firstLine="709"/>
        <w:contextualSpacing/>
        <w:jc w:val="both"/>
        <w:rPr>
          <w:sz w:val="28"/>
          <w:szCs w:val="28"/>
        </w:rPr>
      </w:pPr>
    </w:p>
    <w:p w:rsidR="0010118A" w:rsidRPr="004E3E46" w:rsidRDefault="0010118A" w:rsidP="003719F0">
      <w:pPr>
        <w:ind w:firstLine="709"/>
        <w:contextualSpacing/>
        <w:jc w:val="center"/>
        <w:outlineLvl w:val="1"/>
        <w:rPr>
          <w:rFonts w:eastAsia="MS Gothic"/>
          <w:b/>
          <w:sz w:val="28"/>
          <w:szCs w:val="28"/>
        </w:rPr>
      </w:pPr>
      <w:bookmarkStart w:id="64" w:name="Par242"/>
      <w:bookmarkStart w:id="65" w:name="_Toc402276815"/>
      <w:bookmarkEnd w:id="64"/>
      <w:r w:rsidRPr="004E3E46">
        <w:rPr>
          <w:rFonts w:eastAsia="MS Gothic"/>
          <w:b/>
          <w:sz w:val="28"/>
          <w:szCs w:val="28"/>
        </w:rPr>
        <w:t>Содержание зеленых насаждений</w:t>
      </w:r>
      <w:bookmarkEnd w:id="65"/>
    </w:p>
    <w:p w:rsidR="0010118A" w:rsidRPr="004E3E46" w:rsidRDefault="0010118A" w:rsidP="003719F0">
      <w:pPr>
        <w:ind w:firstLine="709"/>
        <w:contextualSpacing/>
        <w:jc w:val="both"/>
        <w:outlineLvl w:val="1"/>
        <w:rPr>
          <w:rFonts w:eastAsia="MS Gothic"/>
          <w:b/>
          <w:sz w:val="28"/>
          <w:szCs w:val="28"/>
        </w:rPr>
      </w:pP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266.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267.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10118A" w:rsidRPr="004E3E46" w:rsidRDefault="0010118A" w:rsidP="003719F0">
      <w:pPr>
        <w:autoSpaceDE w:val="0"/>
        <w:autoSpaceDN w:val="0"/>
        <w:adjustRightInd w:val="0"/>
        <w:ind w:firstLine="709"/>
        <w:contextualSpacing/>
        <w:jc w:val="both"/>
        <w:rPr>
          <w:sz w:val="28"/>
          <w:szCs w:val="28"/>
        </w:rPr>
      </w:pPr>
      <w:r>
        <w:rPr>
          <w:sz w:val="28"/>
          <w:szCs w:val="28"/>
        </w:rPr>
        <w:t xml:space="preserve">268. </w:t>
      </w:r>
      <w:r w:rsidRPr="004E3E46">
        <w:rPr>
          <w:sz w:val="28"/>
          <w:szCs w:val="28"/>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w:t>
      </w:r>
      <w:r>
        <w:rPr>
          <w:sz w:val="28"/>
          <w:szCs w:val="28"/>
        </w:rPr>
        <w:t>. П</w:t>
      </w:r>
      <w:r w:rsidRPr="004E3E46">
        <w:rPr>
          <w:sz w:val="28"/>
          <w:szCs w:val="28"/>
        </w:rPr>
        <w:t>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269</w:t>
      </w:r>
      <w:r>
        <w:rPr>
          <w:sz w:val="28"/>
          <w:szCs w:val="28"/>
        </w:rPr>
        <w:t xml:space="preserve"> Части погибших деревьев, кустарников с территории удаляются в течение трех суток со дня проведения вырубки</w:t>
      </w:r>
      <w:r w:rsidRPr="004E3E46">
        <w:rPr>
          <w:sz w:val="28"/>
          <w:szCs w:val="28"/>
        </w:rPr>
        <w:t>.</w:t>
      </w:r>
      <w:r>
        <w:rPr>
          <w:sz w:val="28"/>
          <w:szCs w:val="28"/>
        </w:rPr>
        <w:t xml:space="preserve"> </w:t>
      </w:r>
    </w:p>
    <w:p w:rsidR="0010118A" w:rsidRPr="004E3E46" w:rsidRDefault="0010118A" w:rsidP="003719F0">
      <w:pPr>
        <w:ind w:firstLine="709"/>
        <w:contextualSpacing/>
        <w:jc w:val="both"/>
        <w:outlineLvl w:val="1"/>
        <w:rPr>
          <w:rFonts w:eastAsia="MS Gothic"/>
          <w:sz w:val="28"/>
          <w:szCs w:val="28"/>
        </w:rPr>
      </w:pPr>
      <w:bookmarkStart w:id="66" w:name="_Toc402276816"/>
    </w:p>
    <w:p w:rsidR="0010118A" w:rsidRPr="004E3E46" w:rsidRDefault="0010118A"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6"/>
    </w:p>
    <w:p w:rsidR="0010118A" w:rsidRPr="004E3E46" w:rsidRDefault="0010118A" w:rsidP="003719F0">
      <w:pPr>
        <w:ind w:firstLine="709"/>
        <w:contextualSpacing/>
        <w:jc w:val="both"/>
        <w:outlineLvl w:val="1"/>
        <w:rPr>
          <w:rFonts w:eastAsia="MS Gothic"/>
          <w:b/>
          <w:sz w:val="28"/>
          <w:szCs w:val="28"/>
        </w:rPr>
      </w:pP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270.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271.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272.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273. Не допускается повреждение н</w:t>
      </w:r>
      <w:r>
        <w:rPr>
          <w:sz w:val="28"/>
          <w:szCs w:val="28"/>
        </w:rPr>
        <w:t>аземных частей смотровых и дожде</w:t>
      </w:r>
      <w:r w:rsidRPr="004E3E46">
        <w:rPr>
          <w:sz w:val="28"/>
          <w:szCs w:val="28"/>
        </w:rPr>
        <w:t>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 xml:space="preserve">274. Не допускается отсутствие, загрязнение или неокрашенное </w:t>
      </w:r>
      <w:r w:rsidRPr="004E3E46">
        <w:rPr>
          <w:sz w:val="28"/>
          <w:szCs w:val="28"/>
        </w:rPr>
        <w:lastRenderedPageBreak/>
        <w:t>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275.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276.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277.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 xml:space="preserve">278. </w:t>
      </w:r>
      <w:r>
        <w:rPr>
          <w:sz w:val="28"/>
          <w:szCs w:val="28"/>
        </w:rPr>
        <w:t>Пожарные гидранты должны находиться в исправном состоянии и в зимний период должны быть утеплены.</w:t>
      </w:r>
    </w:p>
    <w:p w:rsidR="0010118A" w:rsidRPr="004E3E46" w:rsidRDefault="0010118A" w:rsidP="003719F0">
      <w:pPr>
        <w:ind w:firstLine="709"/>
        <w:contextualSpacing/>
        <w:jc w:val="center"/>
        <w:outlineLvl w:val="1"/>
        <w:rPr>
          <w:rFonts w:eastAsia="MS Gothic"/>
          <w:b/>
          <w:sz w:val="28"/>
          <w:szCs w:val="28"/>
        </w:rPr>
      </w:pPr>
      <w:bookmarkStart w:id="67" w:name="_Toc402276817"/>
      <w:r w:rsidRPr="004E3E46">
        <w:rPr>
          <w:rFonts w:eastAsia="MS Gothic"/>
          <w:b/>
          <w:sz w:val="28"/>
          <w:szCs w:val="28"/>
        </w:rPr>
        <w:t>Содержание производственных территорий</w:t>
      </w:r>
      <w:bookmarkEnd w:id="67"/>
    </w:p>
    <w:p w:rsidR="0010118A" w:rsidRPr="004E3E46" w:rsidRDefault="0010118A" w:rsidP="003719F0">
      <w:pPr>
        <w:ind w:firstLine="709"/>
        <w:contextualSpacing/>
        <w:jc w:val="both"/>
        <w:outlineLvl w:val="1"/>
        <w:rPr>
          <w:rFonts w:eastAsia="MS Gothic"/>
          <w:b/>
          <w:sz w:val="28"/>
          <w:szCs w:val="28"/>
        </w:rPr>
      </w:pP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 xml:space="preserve">279.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w:t>
      </w:r>
      <w:r w:rsidRPr="004E3E46">
        <w:rPr>
          <w:sz w:val="28"/>
          <w:szCs w:val="28"/>
        </w:rPr>
        <w:lastRenderedPageBreak/>
        <w:t>капитального строительства, расположенных на указанных территориях.</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280.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10118A" w:rsidRPr="004E3E46" w:rsidRDefault="0010118A" w:rsidP="003719F0">
      <w:pPr>
        <w:widowControl w:val="0"/>
        <w:autoSpaceDE w:val="0"/>
        <w:autoSpaceDN w:val="0"/>
        <w:adjustRightInd w:val="0"/>
        <w:ind w:firstLine="709"/>
        <w:contextualSpacing/>
        <w:jc w:val="both"/>
        <w:rPr>
          <w:sz w:val="28"/>
          <w:szCs w:val="28"/>
        </w:rPr>
      </w:pPr>
      <w:r w:rsidRPr="004E3E46">
        <w:rPr>
          <w:sz w:val="28"/>
          <w:szCs w:val="28"/>
        </w:rPr>
        <w:t>281.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0118A" w:rsidRPr="004E3E46" w:rsidRDefault="0010118A" w:rsidP="00EC6122">
      <w:pPr>
        <w:ind w:left="142" w:firstLine="709"/>
        <w:contextualSpacing/>
        <w:jc w:val="both"/>
        <w:outlineLvl w:val="1"/>
        <w:rPr>
          <w:rFonts w:eastAsia="MS Gothic"/>
          <w:sz w:val="28"/>
          <w:szCs w:val="28"/>
        </w:rPr>
      </w:pPr>
      <w:bookmarkStart w:id="68" w:name="Par249"/>
      <w:bookmarkStart w:id="69" w:name="Par280"/>
      <w:bookmarkStart w:id="70" w:name="_Toc402276818"/>
      <w:bookmarkEnd w:id="68"/>
      <w:bookmarkEnd w:id="69"/>
    </w:p>
    <w:p w:rsidR="0010118A" w:rsidRPr="004E3E46" w:rsidRDefault="0010118A"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70"/>
    </w:p>
    <w:p w:rsidR="0010118A" w:rsidRPr="004E3E46" w:rsidRDefault="0010118A" w:rsidP="00EC6122">
      <w:pPr>
        <w:ind w:left="142" w:firstLine="709"/>
        <w:contextualSpacing/>
        <w:jc w:val="both"/>
        <w:rPr>
          <w:sz w:val="28"/>
          <w:szCs w:val="28"/>
        </w:rPr>
      </w:pPr>
    </w:p>
    <w:p w:rsidR="0010118A" w:rsidRPr="004E3E46" w:rsidRDefault="0010118A" w:rsidP="00EC6122">
      <w:pPr>
        <w:ind w:left="142" w:firstLine="709"/>
        <w:contextualSpacing/>
        <w:jc w:val="both"/>
        <w:rPr>
          <w:sz w:val="28"/>
          <w:szCs w:val="28"/>
        </w:rPr>
      </w:pPr>
      <w:r w:rsidRPr="004E3E46">
        <w:rPr>
          <w:sz w:val="28"/>
          <w:szCs w:val="28"/>
        </w:rPr>
        <w:t>282. Собственники домовладений, обязаны:</w:t>
      </w:r>
    </w:p>
    <w:p w:rsidR="0010118A" w:rsidRPr="004E3E46" w:rsidRDefault="0010118A"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10118A" w:rsidRPr="004E3E46" w:rsidRDefault="0010118A"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10118A" w:rsidRDefault="0010118A"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10118A" w:rsidRDefault="0010118A" w:rsidP="00EC6122">
      <w:pPr>
        <w:widowControl w:val="0"/>
        <w:autoSpaceDE w:val="0"/>
        <w:autoSpaceDN w:val="0"/>
        <w:adjustRightInd w:val="0"/>
        <w:ind w:left="142" w:firstLine="709"/>
        <w:contextualSpacing/>
        <w:jc w:val="both"/>
        <w:rPr>
          <w:sz w:val="28"/>
          <w:szCs w:val="28"/>
        </w:rPr>
      </w:pPr>
      <w:r>
        <w:rPr>
          <w:sz w:val="28"/>
          <w:szCs w:val="28"/>
        </w:rPr>
        <w:t>Арендаторы обязаны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10118A" w:rsidRPr="004E3E46" w:rsidRDefault="0010118A" w:rsidP="00EC6122">
      <w:pPr>
        <w:widowControl w:val="0"/>
        <w:autoSpaceDE w:val="0"/>
        <w:autoSpaceDN w:val="0"/>
        <w:adjustRightInd w:val="0"/>
        <w:ind w:left="142" w:firstLine="709"/>
        <w:contextualSpacing/>
        <w:jc w:val="both"/>
        <w:rPr>
          <w:sz w:val="28"/>
          <w:szCs w:val="28"/>
        </w:rPr>
      </w:pPr>
      <w:r>
        <w:rPr>
          <w:sz w:val="28"/>
          <w:szCs w:val="28"/>
        </w:rPr>
        <w:t xml:space="preserve">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283. Запрещается сжигание, а также захоронение мусора на территории земельных участков, на которых расположены дома.</w:t>
      </w:r>
    </w:p>
    <w:p w:rsidR="0010118A" w:rsidRPr="004E3E46" w:rsidRDefault="0010118A" w:rsidP="00EC6122">
      <w:pPr>
        <w:ind w:left="142" w:firstLine="709"/>
        <w:contextualSpacing/>
        <w:jc w:val="both"/>
        <w:outlineLvl w:val="1"/>
        <w:rPr>
          <w:rFonts w:eastAsia="MS Gothic"/>
          <w:sz w:val="28"/>
          <w:szCs w:val="28"/>
        </w:rPr>
      </w:pPr>
      <w:bookmarkStart w:id="71" w:name="Par291"/>
      <w:bookmarkStart w:id="72" w:name="_Toc402276819"/>
      <w:bookmarkEnd w:id="71"/>
    </w:p>
    <w:p w:rsidR="0010118A" w:rsidRPr="004E3E46" w:rsidRDefault="0010118A" w:rsidP="003719F0">
      <w:pPr>
        <w:ind w:left="142" w:firstLine="709"/>
        <w:contextualSpacing/>
        <w:jc w:val="center"/>
        <w:outlineLvl w:val="1"/>
        <w:rPr>
          <w:rFonts w:eastAsia="MS Gothic"/>
          <w:b/>
          <w:color w:val="000000"/>
          <w:sz w:val="28"/>
          <w:szCs w:val="28"/>
        </w:rPr>
      </w:pPr>
      <w:r w:rsidRPr="004E3E46">
        <w:rPr>
          <w:rFonts w:eastAsia="MS Gothic"/>
          <w:b/>
          <w:color w:val="000000"/>
          <w:sz w:val="28"/>
          <w:szCs w:val="28"/>
        </w:rPr>
        <w:lastRenderedPageBreak/>
        <w:t>Содержание территории садоводческих, огороднических и дачных некоммерческих объединений граждан</w:t>
      </w:r>
      <w:bookmarkEnd w:id="72"/>
    </w:p>
    <w:p w:rsidR="0010118A" w:rsidRPr="004E3E46" w:rsidRDefault="0010118A" w:rsidP="00EC6122">
      <w:pPr>
        <w:ind w:left="142" w:firstLine="709"/>
        <w:contextualSpacing/>
        <w:jc w:val="both"/>
        <w:outlineLvl w:val="1"/>
        <w:rPr>
          <w:rFonts w:eastAsia="MS Gothic"/>
          <w:b/>
          <w:color w:val="000000"/>
          <w:sz w:val="28"/>
          <w:szCs w:val="28"/>
        </w:rPr>
      </w:pP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284.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10118A" w:rsidRPr="004E3E46" w:rsidRDefault="0010118A" w:rsidP="00EC6122">
      <w:pPr>
        <w:tabs>
          <w:tab w:val="right" w:pos="10212"/>
        </w:tabs>
        <w:ind w:left="142" w:firstLine="709"/>
        <w:contextualSpacing/>
        <w:jc w:val="center"/>
        <w:rPr>
          <w:sz w:val="28"/>
          <w:szCs w:val="28"/>
        </w:rPr>
      </w:pPr>
    </w:p>
    <w:p w:rsidR="0010118A" w:rsidRPr="004E3E46" w:rsidRDefault="0010118A"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Обеспечение чистоты и порядка в сельском поселении. Правила организации и производства уборочных работ.</w:t>
      </w:r>
    </w:p>
    <w:p w:rsidR="0010118A" w:rsidRPr="004E3E46" w:rsidRDefault="0010118A" w:rsidP="00EC6122">
      <w:pPr>
        <w:tabs>
          <w:tab w:val="right" w:pos="10212"/>
        </w:tabs>
        <w:ind w:left="142" w:firstLine="709"/>
        <w:contextualSpacing/>
        <w:jc w:val="center"/>
        <w:rPr>
          <w:bCs/>
          <w:sz w:val="28"/>
          <w:szCs w:val="28"/>
        </w:rPr>
      </w:pPr>
    </w:p>
    <w:p w:rsidR="0010118A" w:rsidRPr="004E3E46" w:rsidRDefault="0010118A"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3" w:name="Par93"/>
      <w:bookmarkStart w:id="74" w:name="Par122"/>
      <w:bookmarkStart w:id="75" w:name="_Toc402276826"/>
      <w:bookmarkEnd w:id="73"/>
      <w:bookmarkEnd w:id="74"/>
      <w:r w:rsidRPr="004E3E46">
        <w:rPr>
          <w:rFonts w:eastAsia="MS Gothic"/>
          <w:b/>
          <w:sz w:val="28"/>
          <w:szCs w:val="28"/>
        </w:rPr>
        <w:t>Общие требования к проведению благоустройства и уборочных работ на территории сельского поселения</w:t>
      </w:r>
    </w:p>
    <w:p w:rsidR="0010118A" w:rsidRPr="004E3E46" w:rsidRDefault="0010118A"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285.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сельского поселения.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286. Уборка территории сельского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w:t>
      </w:r>
      <w:r w:rsidRPr="004E3E46">
        <w:rPr>
          <w:spacing w:val="2"/>
          <w:sz w:val="28"/>
          <w:szCs w:val="28"/>
        </w:rPr>
        <w:lastRenderedPageBreak/>
        <w:t>осуществляется специализированными организациями по муниципальным контрактам, заключенным с администрацией сельского поселения.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сельского поселения.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287. Уборку территории сельского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288.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289. Ответственность за организацию и производство уборочных работ возлагается: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объектов некапитального строительства - на владельца объекта;</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за уборку мест размещения сезонных аттракционов - на лиц, осуществляющих размещение сезонных аттракционов.</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280.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290.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сельского поселения.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291.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сельского поселения.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292.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293.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294.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295.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w:t>
      </w:r>
      <w:r w:rsidRPr="004E3E46">
        <w:rPr>
          <w:sz w:val="28"/>
          <w:szCs w:val="28"/>
        </w:rPr>
        <w:lastRenderedPageBreak/>
        <w:t>доступа людей в опасную зону.</w:t>
      </w:r>
    </w:p>
    <w:p w:rsidR="0010118A" w:rsidRPr="004E3E46" w:rsidRDefault="0010118A" w:rsidP="00EC6122">
      <w:pPr>
        <w:ind w:left="142" w:firstLine="709"/>
        <w:contextualSpacing/>
        <w:jc w:val="both"/>
        <w:rPr>
          <w:sz w:val="28"/>
          <w:szCs w:val="28"/>
        </w:rPr>
      </w:pPr>
      <w:r w:rsidRPr="004E3E46">
        <w:rPr>
          <w:sz w:val="28"/>
          <w:szCs w:val="28"/>
        </w:rPr>
        <w:t>Не допускается касание ветвями деревьев токонесущих проводов, закрывание ими указателей улиц и номерных знаков домов.</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296. Запрещается: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сельского поселения.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297.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 благоустройству и озеленению территории сельского поселения.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Организационные вопросы по привлечению граждан к выполнению работ по уборке, благоустройству и озеленению территории сельского поселения оформляются правовым актом администрации сельского поселения.</w:t>
      </w:r>
    </w:p>
    <w:p w:rsidR="0010118A" w:rsidRPr="004E3E46" w:rsidRDefault="0010118A" w:rsidP="00EC6122">
      <w:pPr>
        <w:ind w:left="142" w:firstLine="709"/>
        <w:contextualSpacing/>
        <w:jc w:val="both"/>
        <w:outlineLvl w:val="1"/>
        <w:rPr>
          <w:rFonts w:eastAsia="MS Gothic"/>
          <w:sz w:val="28"/>
          <w:szCs w:val="28"/>
          <w:highlight w:val="yellow"/>
        </w:rPr>
      </w:pPr>
      <w:bookmarkStart w:id="76" w:name="_Toc402276827"/>
      <w:bookmarkEnd w:id="75"/>
    </w:p>
    <w:p w:rsidR="0010118A" w:rsidRPr="004E3E46" w:rsidRDefault="0010118A"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6"/>
    </w:p>
    <w:p w:rsidR="0010118A" w:rsidRPr="004E3E46" w:rsidRDefault="0010118A" w:rsidP="00EC6122">
      <w:pPr>
        <w:ind w:left="142" w:firstLine="709"/>
        <w:contextualSpacing/>
        <w:jc w:val="both"/>
        <w:outlineLvl w:val="1"/>
        <w:rPr>
          <w:rFonts w:eastAsia="MS Gothic"/>
          <w:b/>
          <w:sz w:val="28"/>
          <w:szCs w:val="28"/>
        </w:rPr>
      </w:pPr>
    </w:p>
    <w:p w:rsidR="0010118A" w:rsidRPr="004E3E46" w:rsidRDefault="0010118A" w:rsidP="003719F0">
      <w:pPr>
        <w:suppressAutoHyphens w:val="0"/>
        <w:ind w:firstLine="709"/>
        <w:contextualSpacing/>
        <w:jc w:val="both"/>
        <w:rPr>
          <w:sz w:val="28"/>
          <w:szCs w:val="28"/>
        </w:rPr>
      </w:pPr>
      <w:r w:rsidRPr="004E3E46">
        <w:rPr>
          <w:sz w:val="28"/>
          <w:szCs w:val="28"/>
        </w:rPr>
        <w:lastRenderedPageBreak/>
        <w:t>298.</w:t>
      </w:r>
      <w:r w:rsidRPr="004E3E46">
        <w:rPr>
          <w:sz w:val="28"/>
          <w:szCs w:val="28"/>
        </w:rPr>
        <w:tab/>
        <w:t>На территории сельского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10118A" w:rsidRPr="004E3E46" w:rsidRDefault="0010118A" w:rsidP="003719F0">
      <w:pPr>
        <w:suppressAutoHyphens w:val="0"/>
        <w:ind w:firstLine="709"/>
        <w:jc w:val="both"/>
        <w:rPr>
          <w:sz w:val="28"/>
          <w:szCs w:val="28"/>
        </w:rPr>
      </w:pPr>
      <w:r w:rsidRPr="004E3E46">
        <w:rPr>
          <w:sz w:val="28"/>
          <w:szCs w:val="28"/>
        </w:rPr>
        <w:t>299.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10118A" w:rsidRPr="004E3E46" w:rsidRDefault="0010118A" w:rsidP="003719F0">
      <w:pPr>
        <w:ind w:firstLine="709"/>
        <w:contextualSpacing/>
        <w:jc w:val="both"/>
        <w:rPr>
          <w:sz w:val="28"/>
          <w:szCs w:val="28"/>
        </w:rPr>
      </w:pPr>
      <w:r w:rsidRPr="004E3E46">
        <w:rPr>
          <w:sz w:val="28"/>
          <w:szCs w:val="28"/>
        </w:rPr>
        <w:t>300. Осуществление работ в течение месячника по благоустройству осуществляется за счет:</w:t>
      </w:r>
    </w:p>
    <w:p w:rsidR="0010118A" w:rsidRPr="004E3E46" w:rsidRDefault="0010118A" w:rsidP="00EC6122">
      <w:pPr>
        <w:ind w:left="142" w:firstLine="709"/>
        <w:contextualSpacing/>
        <w:jc w:val="both"/>
        <w:rPr>
          <w:sz w:val="28"/>
          <w:szCs w:val="28"/>
        </w:rPr>
      </w:pPr>
      <w:r w:rsidRPr="004E3E46">
        <w:rPr>
          <w:sz w:val="28"/>
          <w:szCs w:val="28"/>
        </w:rPr>
        <w:t>средств бюджета сельского поселения – в отношении объектов благоустройства, находящихся в муниципальной собственности;</w:t>
      </w:r>
    </w:p>
    <w:p w:rsidR="0010118A" w:rsidRPr="004E3E46" w:rsidRDefault="0010118A"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10118A" w:rsidRPr="004E3E46" w:rsidRDefault="0010118A"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10118A" w:rsidRPr="004E3E46" w:rsidRDefault="0010118A" w:rsidP="00EC6122">
      <w:pPr>
        <w:ind w:left="142" w:firstLine="709"/>
        <w:contextualSpacing/>
        <w:jc w:val="both"/>
        <w:rPr>
          <w:sz w:val="28"/>
          <w:szCs w:val="28"/>
        </w:rPr>
      </w:pPr>
    </w:p>
    <w:p w:rsidR="0010118A" w:rsidRPr="004E3E46" w:rsidRDefault="0010118A" w:rsidP="003719F0">
      <w:pPr>
        <w:pStyle w:val="af4"/>
        <w:shd w:val="clear" w:color="auto" w:fill="FFFFFF"/>
        <w:ind w:left="851"/>
        <w:jc w:val="center"/>
        <w:textAlignment w:val="baseline"/>
        <w:rPr>
          <w:b/>
          <w:color w:val="2D2D2D"/>
          <w:spacing w:val="2"/>
          <w:sz w:val="28"/>
          <w:szCs w:val="28"/>
          <w:lang w:eastAsia="ru-RU"/>
        </w:rPr>
      </w:pPr>
      <w:bookmarkStart w:id="77" w:name="Par163"/>
      <w:bookmarkStart w:id="78" w:name="_Toc402276829"/>
      <w:bookmarkEnd w:id="77"/>
      <w:r w:rsidRPr="004E3E46">
        <w:rPr>
          <w:b/>
          <w:color w:val="2D2D2D"/>
          <w:spacing w:val="2"/>
          <w:sz w:val="28"/>
          <w:szCs w:val="28"/>
          <w:lang w:eastAsia="ru-RU"/>
        </w:rPr>
        <w:t>Уборка территории сельского поселения в зимний период</w:t>
      </w:r>
    </w:p>
    <w:p w:rsidR="0010118A" w:rsidRPr="004E3E46" w:rsidRDefault="0010118A" w:rsidP="003719F0">
      <w:pPr>
        <w:pStyle w:val="af4"/>
        <w:shd w:val="clear" w:color="auto" w:fill="FFFFFF"/>
        <w:ind w:left="851"/>
        <w:jc w:val="both"/>
        <w:textAlignment w:val="baseline"/>
        <w:rPr>
          <w:b/>
          <w:color w:val="2D2D2D"/>
          <w:spacing w:val="2"/>
          <w:sz w:val="28"/>
          <w:szCs w:val="28"/>
          <w:lang w:eastAsia="ru-RU"/>
        </w:rPr>
      </w:pP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301.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сельского поселения.</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 В зимний период на дорогах проводятся следующие виды работ:</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организация работ по обработке дорог противогололедными материалами;</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 на снегоприемные пункты;</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 В зимний период на тротуарах проводятся следующие виды работ:</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вручную;</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посыпка тротуаров мелкофракционным щебнем;</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304.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 К первоочередным операциям зимней уборки относятся:</w:t>
      </w:r>
    </w:p>
    <w:p w:rsidR="0010118A" w:rsidRPr="004E3E46" w:rsidRDefault="0010118A"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обработка проезжей части дороги противогололедными материалами;</w:t>
      </w:r>
    </w:p>
    <w:p w:rsidR="0010118A" w:rsidRPr="004E3E46" w:rsidRDefault="0010118A"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сгребание и подметание снега;</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 К операциям второй очереди относятся:</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 Проезжие части улиц, тротуары, остановочные пункты и расположенные на них урны для мусора должны быть убраны от снега и мусора до 8 часов утра.</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309.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311.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312. Формирование снежных валов не допускается:</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10118A" w:rsidRPr="004E3E46" w:rsidRDefault="0010118A"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на тротуарах.</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313.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314. Вывоз снега с улиц и проездов осуществляется на подготовленные снегоприемные площадки, определенные администрацией сельского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315.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316.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10118A" w:rsidRPr="004E3E46" w:rsidRDefault="0010118A" w:rsidP="00FB3FEF">
      <w:pPr>
        <w:ind w:firstLine="709"/>
        <w:contextualSpacing/>
        <w:jc w:val="both"/>
        <w:outlineLvl w:val="1"/>
        <w:rPr>
          <w:rFonts w:eastAsia="MS Gothic"/>
          <w:sz w:val="28"/>
          <w:szCs w:val="28"/>
        </w:rPr>
      </w:pPr>
    </w:p>
    <w:p w:rsidR="0010118A" w:rsidRPr="004E3E46" w:rsidRDefault="0010118A" w:rsidP="00FB3FEF">
      <w:pPr>
        <w:shd w:val="clear" w:color="auto" w:fill="FFFFFF"/>
        <w:ind w:firstLine="709"/>
        <w:contextualSpacing/>
        <w:jc w:val="center"/>
        <w:textAlignment w:val="baseline"/>
        <w:rPr>
          <w:b/>
          <w:color w:val="2D2D2D"/>
          <w:spacing w:val="2"/>
          <w:sz w:val="28"/>
          <w:szCs w:val="28"/>
          <w:lang w:eastAsia="ru-RU"/>
        </w:rPr>
      </w:pPr>
      <w:bookmarkStart w:id="79" w:name="Par310"/>
      <w:bookmarkStart w:id="80" w:name="_Toc402276830"/>
      <w:bookmarkEnd w:id="78"/>
      <w:bookmarkEnd w:id="79"/>
      <w:r w:rsidRPr="004E3E46">
        <w:rPr>
          <w:b/>
          <w:spacing w:val="2"/>
          <w:sz w:val="28"/>
          <w:szCs w:val="28"/>
          <w:lang w:eastAsia="ru-RU"/>
        </w:rPr>
        <w:t>Уборка территории сельского поселения в летний период</w:t>
      </w:r>
    </w:p>
    <w:p w:rsidR="0010118A" w:rsidRPr="004E3E46" w:rsidRDefault="0010118A" w:rsidP="00FB3FEF">
      <w:pPr>
        <w:shd w:val="clear" w:color="auto" w:fill="FFFFFF"/>
        <w:ind w:firstLine="709"/>
        <w:contextualSpacing/>
        <w:jc w:val="both"/>
        <w:textAlignment w:val="baseline"/>
        <w:rPr>
          <w:spacing w:val="2"/>
          <w:sz w:val="28"/>
          <w:szCs w:val="28"/>
          <w:lang w:eastAsia="ru-RU"/>
        </w:rPr>
      </w:pPr>
    </w:p>
    <w:p w:rsidR="0010118A" w:rsidRPr="004E3E46" w:rsidRDefault="0010118A"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сельского поселения.</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318. В летний период на дорогах местного значения проводятся следующие виды работ:</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319. В летний период на тротуарах, остановочных пунктах проводятся следующие виды работ:</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механизированное подметание;</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подметание тротуаров вручную;</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 В летний период на газонах проводятся следующие виды работ:</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вывоз упавших веток, старой травы;</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321. Содержание урн для мусора в летний период включает в себя:</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 Проезжая часть полностью очищается от загрязнений и промывается.</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323.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324. Тротуары и остановочные пункты полностью очищаются от грунтово-песчаных наносов, мусора и промываются.</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325. Вывоз смета производится непосредственно после подметания.</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326.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327. К содержанию пешеходных и барьерных ограждений относится очистка и мойка ограждений, исправление, замена поврежденных секций ограждения.</w:t>
      </w:r>
    </w:p>
    <w:p w:rsidR="0010118A" w:rsidRPr="004E3E46" w:rsidRDefault="0010118A"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328.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10118A" w:rsidRPr="004E3E46" w:rsidRDefault="0010118A" w:rsidP="00FB3FEF">
      <w:pPr>
        <w:ind w:firstLine="709"/>
        <w:contextualSpacing/>
        <w:jc w:val="both"/>
        <w:outlineLvl w:val="1"/>
        <w:rPr>
          <w:rFonts w:eastAsia="MS Gothic"/>
          <w:sz w:val="28"/>
          <w:szCs w:val="28"/>
        </w:rPr>
      </w:pPr>
    </w:p>
    <w:bookmarkEnd w:id="80"/>
    <w:p w:rsidR="0010118A" w:rsidRPr="004E3E46" w:rsidRDefault="0010118A"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10118A" w:rsidRPr="004E3E46" w:rsidRDefault="0010118A" w:rsidP="00C7761E">
      <w:pPr>
        <w:autoSpaceDE w:val="0"/>
        <w:autoSpaceDN w:val="0"/>
        <w:adjustRightInd w:val="0"/>
        <w:ind w:firstLine="709"/>
        <w:jc w:val="both"/>
        <w:rPr>
          <w:sz w:val="28"/>
          <w:szCs w:val="28"/>
        </w:rPr>
      </w:pPr>
    </w:p>
    <w:p w:rsidR="0010118A" w:rsidRPr="004E3E46" w:rsidRDefault="0010118A"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Федеральный закон об ответственном обращении с животными</w:t>
      </w:r>
      <w:r w:rsidRPr="004E3E46">
        <w:rPr>
          <w:sz w:val="28"/>
          <w:szCs w:val="28"/>
        </w:rPr>
        <w:t>, а также нормативными правовыми актами Забайкальского края.</w:t>
      </w:r>
    </w:p>
    <w:p w:rsidR="0010118A" w:rsidRPr="004E3E46" w:rsidRDefault="0010118A" w:rsidP="00C7761E">
      <w:pPr>
        <w:autoSpaceDE w:val="0"/>
        <w:autoSpaceDN w:val="0"/>
        <w:adjustRightInd w:val="0"/>
        <w:ind w:firstLine="709"/>
        <w:jc w:val="both"/>
        <w:rPr>
          <w:sz w:val="28"/>
          <w:szCs w:val="28"/>
          <w:lang w:eastAsia="ru-RU"/>
        </w:rPr>
      </w:pPr>
      <w:r w:rsidRPr="004E3E46">
        <w:rPr>
          <w:sz w:val="28"/>
          <w:szCs w:val="28"/>
          <w:lang w:eastAsia="ru-RU"/>
        </w:rPr>
        <w:t xml:space="preserve">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w:t>
      </w:r>
      <w:r w:rsidRPr="004E3E46">
        <w:rPr>
          <w:sz w:val="28"/>
          <w:szCs w:val="28"/>
          <w:lang w:eastAsia="ru-RU"/>
        </w:rPr>
        <w:lastRenderedPageBreak/>
        <w:t>соответствующих видов животных в соответствии с законодательством Российской Федерации.</w:t>
      </w:r>
    </w:p>
    <w:p w:rsidR="0010118A" w:rsidRPr="004E3E46" w:rsidRDefault="0010118A"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10118A" w:rsidRPr="004E3E46" w:rsidRDefault="0010118A"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 правила пожарной безопасности, а в случае возникновения лесных пожаров - организовать их тушение;</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w:t>
      </w:r>
      <w:r w:rsidRPr="004E3E46">
        <w:rPr>
          <w:sz w:val="28"/>
          <w:szCs w:val="28"/>
          <w:lang w:eastAsia="ru-RU"/>
        </w:rPr>
        <w:lastRenderedPageBreak/>
        <w:t xml:space="preserve">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rPr>
        <w:t>336.</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10118A" w:rsidRPr="004E3E46" w:rsidRDefault="0010118A" w:rsidP="00C7761E">
      <w:pPr>
        <w:suppressAutoHyphens w:val="0"/>
        <w:autoSpaceDE w:val="0"/>
        <w:autoSpaceDN w:val="0"/>
        <w:adjustRightInd w:val="0"/>
        <w:ind w:firstLine="709"/>
        <w:jc w:val="both"/>
        <w:rPr>
          <w:sz w:val="28"/>
          <w:szCs w:val="28"/>
        </w:rPr>
      </w:pPr>
      <w:r w:rsidRPr="004E3E46">
        <w:rPr>
          <w:sz w:val="28"/>
          <w:szCs w:val="28"/>
          <w:lang w:eastAsia="ru-RU"/>
        </w:rPr>
        <w:t xml:space="preserve">338. Лица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10118A" w:rsidRPr="004E3E46" w:rsidRDefault="0010118A"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10118A" w:rsidRPr="004E3E46" w:rsidRDefault="0010118A"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10118A" w:rsidRPr="004E3E46" w:rsidRDefault="0010118A" w:rsidP="00C7761E">
      <w:pPr>
        <w:suppressAutoHyphens w:val="0"/>
        <w:autoSpaceDE w:val="0"/>
        <w:autoSpaceDN w:val="0"/>
        <w:adjustRightInd w:val="0"/>
        <w:ind w:firstLine="709"/>
        <w:jc w:val="both"/>
        <w:rPr>
          <w:sz w:val="28"/>
          <w:szCs w:val="28"/>
          <w:lang w:eastAsia="ru-RU"/>
        </w:rPr>
      </w:pPr>
      <w:r w:rsidRPr="004E3E46">
        <w:rPr>
          <w:sz w:val="28"/>
          <w:szCs w:val="28"/>
          <w:lang w:eastAsia="ru-RU"/>
        </w:rPr>
        <w:t>339. Выпас свиней не допускается.</w:t>
      </w:r>
    </w:p>
    <w:p w:rsidR="0010118A" w:rsidRPr="004E3E46" w:rsidRDefault="0010118A"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10118A" w:rsidRPr="004E3E46" w:rsidRDefault="0010118A"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 xml:space="preserve">341. Перегон животных на дорогах осуществляется в соответствии с постановлением Правительства Российской Федерации от 23 октября 1993 </w:t>
      </w:r>
      <w:r w:rsidRPr="004E3E46">
        <w:rPr>
          <w:sz w:val="28"/>
          <w:szCs w:val="28"/>
          <w:lang w:eastAsia="ru-RU"/>
        </w:rPr>
        <w:lastRenderedPageBreak/>
        <w:t>года № 1090 «О Правилах дорожного движения» (далее – Правила дорожного движения).</w:t>
      </w:r>
    </w:p>
    <w:p w:rsidR="0010118A" w:rsidRDefault="0010118A"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342.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Pr>
          <w:sz w:val="28"/>
          <w:szCs w:val="28"/>
          <w:lang w:eastAsia="ru-RU"/>
        </w:rPr>
        <w:t>,</w:t>
      </w:r>
      <w:r w:rsidRPr="00C92A8C">
        <w:rPr>
          <w:sz w:val="28"/>
          <w:szCs w:val="28"/>
          <w:lang w:eastAsia="ru-RU"/>
        </w:rPr>
        <w:t xml:space="preserve"> (по</w:t>
      </w:r>
      <w:r>
        <w:rPr>
          <w:sz w:val="28"/>
          <w:szCs w:val="28"/>
          <w:lang w:eastAsia="ru-RU"/>
        </w:rPr>
        <w:t>гонщик)</w:t>
      </w:r>
      <w:r w:rsidRPr="00C92A8C">
        <w:rPr>
          <w:sz w:val="28"/>
          <w:szCs w:val="28"/>
          <w:lang w:eastAsia="ru-RU"/>
        </w:rPr>
        <w:t xml:space="preserve"> является водителем (</w:t>
      </w:r>
      <w:hyperlink r:id="rId10"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10118A" w:rsidRPr="00C92A8C" w:rsidRDefault="0010118A"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10118A" w:rsidRPr="004E3E46" w:rsidRDefault="0010118A" w:rsidP="00C7761E">
      <w:pPr>
        <w:suppressAutoHyphens w:val="0"/>
        <w:autoSpaceDE w:val="0"/>
        <w:autoSpaceDN w:val="0"/>
        <w:adjustRightInd w:val="0"/>
        <w:ind w:firstLine="709"/>
        <w:jc w:val="both"/>
        <w:rPr>
          <w:bCs/>
          <w:sz w:val="28"/>
          <w:szCs w:val="28"/>
          <w:lang w:eastAsia="ru-RU"/>
        </w:rPr>
      </w:pPr>
    </w:p>
    <w:p w:rsidR="0010118A" w:rsidRPr="004E3E46" w:rsidRDefault="0010118A" w:rsidP="00C7761E">
      <w:pPr>
        <w:suppressAutoHyphens w:val="0"/>
        <w:autoSpaceDE w:val="0"/>
        <w:autoSpaceDN w:val="0"/>
        <w:adjustRightInd w:val="0"/>
        <w:ind w:firstLine="709"/>
        <w:jc w:val="both"/>
        <w:rPr>
          <w:sz w:val="28"/>
          <w:szCs w:val="28"/>
          <w:lang w:eastAsia="ru-RU"/>
        </w:rPr>
      </w:pPr>
    </w:p>
    <w:p w:rsidR="0010118A" w:rsidRPr="004E3E46" w:rsidRDefault="0010118A" w:rsidP="00EC6122">
      <w:pPr>
        <w:widowControl w:val="0"/>
        <w:autoSpaceDE w:val="0"/>
        <w:autoSpaceDN w:val="0"/>
        <w:adjustRightInd w:val="0"/>
        <w:ind w:left="142" w:firstLine="709"/>
        <w:contextualSpacing/>
        <w:jc w:val="both"/>
        <w:rPr>
          <w:sz w:val="28"/>
          <w:szCs w:val="28"/>
        </w:rPr>
      </w:pPr>
    </w:p>
    <w:p w:rsidR="0010118A" w:rsidRPr="004E3E46" w:rsidRDefault="0010118A"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10118A" w:rsidRPr="004E3E46" w:rsidRDefault="0010118A" w:rsidP="00EC6122">
      <w:pPr>
        <w:widowControl w:val="0"/>
        <w:autoSpaceDE w:val="0"/>
        <w:autoSpaceDN w:val="0"/>
        <w:adjustRightInd w:val="0"/>
        <w:ind w:left="142" w:firstLine="709"/>
        <w:contextualSpacing/>
        <w:jc w:val="both"/>
        <w:rPr>
          <w:bCs/>
          <w:sz w:val="28"/>
          <w:szCs w:val="28"/>
        </w:rPr>
      </w:pP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343</w:t>
      </w:r>
      <w:r w:rsidRPr="004E3E46">
        <w:rPr>
          <w:bCs/>
          <w:sz w:val="28"/>
          <w:szCs w:val="28"/>
        </w:rPr>
        <w:t>.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сельского поселения в сфере жилищно-коммунального хозяйства.</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Аварийные работы могут начинаться владельцами сетей по телефонограмме или по уведомлению органа управления администрации сельского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В целях усиления контроля за соблюдением установленного порядка, условий и сроков проведения земляных работ орган управления администрации сельского поселения в сфере жилищно-коммунального хозяйства в течение двух рабочих дней информирует Контрольную инспекцию администрации сельского поселения:</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об уведомлениях и телефонограммах о проведении аварийных работ;</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о выданных ордерах на территории сельского поселения;</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344</w:t>
      </w:r>
      <w:r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345</w:t>
      </w:r>
      <w:r w:rsidRPr="004E3E46">
        <w:rPr>
          <w:bCs/>
          <w:sz w:val="28"/>
          <w:szCs w:val="28"/>
        </w:rPr>
        <w:t>. Ордер выдается администрацией сельского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При производстве работ, связанных с необходимостью восстановления покрытия дорог, тротуаров или газонов, разрешение на </w:t>
      </w:r>
      <w:r w:rsidRPr="004E3E46">
        <w:rPr>
          <w:bCs/>
          <w:sz w:val="28"/>
          <w:szCs w:val="28"/>
        </w:rPr>
        <w:lastRenderedPageBreak/>
        <w:t>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346</w:t>
      </w:r>
      <w:r w:rsidRPr="004E3E46">
        <w:rPr>
          <w:bCs/>
          <w:sz w:val="28"/>
          <w:szCs w:val="28"/>
        </w:rPr>
        <w:t>. Прокладка напорных коммуникаций под проезжей частью магистральных улиц не допускается.</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347</w:t>
      </w:r>
      <w:r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348</w:t>
      </w:r>
      <w:r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349</w:t>
      </w:r>
      <w:r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Не допускается применение кирпича в конструкциях, подземных коммуникациях, расположенных под проезжей частью.</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350</w:t>
      </w:r>
      <w:r w:rsidRPr="004E3E46">
        <w:rPr>
          <w:bCs/>
          <w:sz w:val="28"/>
          <w:szCs w:val="28"/>
        </w:rPr>
        <w:t>.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351</w:t>
      </w:r>
      <w:r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352</w:t>
      </w:r>
      <w:r w:rsidRPr="004E3E46">
        <w:rPr>
          <w:bCs/>
          <w:sz w:val="28"/>
          <w:szCs w:val="28"/>
        </w:rPr>
        <w:t>. При восстановлении благоустройства:</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w:t>
      </w:r>
      <w:r w:rsidRPr="004E3E46">
        <w:rPr>
          <w:bCs/>
          <w:sz w:val="28"/>
          <w:szCs w:val="28"/>
        </w:rPr>
        <w:lastRenderedPageBreak/>
        <w:t>управления администрации сельского поселения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а) согласовать с администрацией сельского поселения продление срока действия разрешения на производство земляных работ;</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б) провести необходимые мероприятия по приведению в порядок территории в зоне производства земляных работ;</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сельского поселения.</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353</w:t>
      </w:r>
      <w:r w:rsidRPr="004E3E46">
        <w:rPr>
          <w:bCs/>
          <w:sz w:val="28"/>
          <w:szCs w:val="28"/>
        </w:rPr>
        <w:t>. До начала производства земляных, строительных, ремонтных работ необходимо:</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1) Установить дорожные знаки в соответствии с согласованной схемой;</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354</w:t>
      </w:r>
      <w:r w:rsidRPr="004E3E46">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355</w:t>
      </w:r>
      <w:r w:rsidRPr="004E3E46">
        <w:rPr>
          <w:bCs/>
          <w:sz w:val="28"/>
          <w:szCs w:val="28"/>
        </w:rPr>
        <w:t>. В разрешении устанавливаются сроки и условия производства работ.</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356</w:t>
      </w:r>
      <w:r w:rsidRPr="004E3E46">
        <w:rPr>
          <w:bCs/>
          <w:sz w:val="28"/>
          <w:szCs w:val="28"/>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357</w:t>
      </w:r>
      <w:r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358</w:t>
      </w:r>
      <w:r w:rsidRPr="004E3E46">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10118A" w:rsidRPr="004E3E46" w:rsidRDefault="0010118A" w:rsidP="00EC6122">
      <w:pPr>
        <w:widowControl w:val="0"/>
        <w:autoSpaceDE w:val="0"/>
        <w:autoSpaceDN w:val="0"/>
        <w:adjustRightInd w:val="0"/>
        <w:ind w:left="142" w:firstLine="709"/>
        <w:contextualSpacing/>
        <w:jc w:val="both"/>
        <w:rPr>
          <w:bCs/>
          <w:sz w:val="28"/>
          <w:szCs w:val="28"/>
        </w:rPr>
      </w:pPr>
      <w:r>
        <w:rPr>
          <w:bCs/>
          <w:sz w:val="28"/>
          <w:szCs w:val="28"/>
        </w:rPr>
        <w:t>359</w:t>
      </w:r>
      <w:r w:rsidRPr="004E3E46">
        <w:rPr>
          <w:bCs/>
          <w:sz w:val="28"/>
          <w:szCs w:val="28"/>
        </w:rPr>
        <w:t>. Администрацией сельского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10118A" w:rsidRPr="004E3E46" w:rsidRDefault="0010118A"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Вывоз отходов асфальтобетона, грунта, образовавшихся при проведении земляных работ на проезжей части дорог, производится </w:t>
      </w:r>
      <w:r w:rsidRPr="004E3E46">
        <w:rPr>
          <w:bCs/>
          <w:sz w:val="28"/>
          <w:szCs w:val="28"/>
        </w:rPr>
        <w:lastRenderedPageBreak/>
        <w:t>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10118A" w:rsidRPr="004E3E46" w:rsidRDefault="0010118A"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10118A" w:rsidRPr="004E3E46" w:rsidRDefault="0010118A" w:rsidP="00514B27">
      <w:pPr>
        <w:widowControl w:val="0"/>
        <w:autoSpaceDE w:val="0"/>
        <w:autoSpaceDN w:val="0"/>
        <w:adjustRightInd w:val="0"/>
        <w:ind w:firstLine="709"/>
        <w:contextualSpacing/>
        <w:jc w:val="both"/>
        <w:rPr>
          <w:bCs/>
          <w:sz w:val="28"/>
          <w:szCs w:val="28"/>
        </w:rPr>
      </w:pPr>
      <w:r>
        <w:rPr>
          <w:bCs/>
          <w:sz w:val="28"/>
          <w:szCs w:val="28"/>
        </w:rPr>
        <w:t>360</w:t>
      </w:r>
      <w:r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10118A" w:rsidRPr="004E3E46" w:rsidRDefault="0010118A" w:rsidP="00514B27">
      <w:pPr>
        <w:widowControl w:val="0"/>
        <w:autoSpaceDE w:val="0"/>
        <w:autoSpaceDN w:val="0"/>
        <w:adjustRightInd w:val="0"/>
        <w:ind w:firstLine="709"/>
        <w:contextualSpacing/>
        <w:jc w:val="both"/>
        <w:rPr>
          <w:bCs/>
          <w:sz w:val="28"/>
          <w:szCs w:val="28"/>
        </w:rPr>
      </w:pPr>
      <w:r>
        <w:rPr>
          <w:bCs/>
          <w:sz w:val="28"/>
          <w:szCs w:val="28"/>
        </w:rPr>
        <w:t>361</w:t>
      </w:r>
      <w:r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10118A" w:rsidRPr="004E3E46" w:rsidRDefault="0010118A" w:rsidP="00514B27">
      <w:pPr>
        <w:widowControl w:val="0"/>
        <w:autoSpaceDE w:val="0"/>
        <w:autoSpaceDN w:val="0"/>
        <w:adjustRightInd w:val="0"/>
        <w:ind w:firstLine="709"/>
        <w:contextualSpacing/>
        <w:jc w:val="both"/>
        <w:rPr>
          <w:bCs/>
          <w:sz w:val="28"/>
          <w:szCs w:val="28"/>
        </w:rPr>
      </w:pPr>
      <w:r w:rsidRPr="004E3E46">
        <w:rPr>
          <w:bCs/>
          <w:sz w:val="28"/>
          <w:szCs w:val="28"/>
        </w:rPr>
        <w:t>На работы по устройству щебеночного основания и асфальтобетонной смеси в орган управления администрации сельского поселения в сфере жилищно-коммунального хозяйства предоставляется акт освидетельствования скрытых работ с фотофиксацией конструктивных элементов.</w:t>
      </w:r>
    </w:p>
    <w:p w:rsidR="0010118A" w:rsidRPr="004E3E46" w:rsidRDefault="0010118A" w:rsidP="00514B27">
      <w:pPr>
        <w:widowControl w:val="0"/>
        <w:autoSpaceDE w:val="0"/>
        <w:autoSpaceDN w:val="0"/>
        <w:adjustRightInd w:val="0"/>
        <w:ind w:firstLine="709"/>
        <w:contextualSpacing/>
        <w:jc w:val="both"/>
        <w:rPr>
          <w:bCs/>
          <w:sz w:val="28"/>
          <w:szCs w:val="28"/>
        </w:rPr>
      </w:pPr>
      <w:r>
        <w:rPr>
          <w:bCs/>
          <w:sz w:val="28"/>
          <w:szCs w:val="28"/>
        </w:rPr>
        <w:t>362</w:t>
      </w:r>
      <w:r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сельского поселения.</w:t>
      </w:r>
    </w:p>
    <w:p w:rsidR="0010118A" w:rsidRPr="004E3E46" w:rsidRDefault="0010118A" w:rsidP="00514B27">
      <w:pPr>
        <w:widowControl w:val="0"/>
        <w:autoSpaceDE w:val="0"/>
        <w:autoSpaceDN w:val="0"/>
        <w:adjustRightInd w:val="0"/>
        <w:ind w:firstLine="709"/>
        <w:contextualSpacing/>
        <w:jc w:val="both"/>
        <w:rPr>
          <w:bCs/>
          <w:sz w:val="28"/>
          <w:szCs w:val="28"/>
        </w:rPr>
      </w:pPr>
      <w:r>
        <w:rPr>
          <w:bCs/>
          <w:sz w:val="28"/>
          <w:szCs w:val="28"/>
        </w:rPr>
        <w:t>363</w:t>
      </w:r>
      <w:r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Pr="004E3E46">
        <w:rPr>
          <w:sz w:val="28"/>
          <w:szCs w:val="28"/>
          <w:lang w:eastAsia="ru-RU"/>
        </w:rPr>
        <w:t>ГОСТ Р 50597-2017</w:t>
      </w:r>
      <w:r w:rsidRPr="004E3E46">
        <w:rPr>
          <w:bCs/>
          <w:sz w:val="28"/>
          <w:szCs w:val="28"/>
        </w:rPr>
        <w:t xml:space="preserve"> «</w:t>
      </w:r>
      <w:r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4E3E46">
        <w:rPr>
          <w:bCs/>
          <w:sz w:val="28"/>
          <w:szCs w:val="28"/>
        </w:rPr>
        <w:t>».</w:t>
      </w:r>
    </w:p>
    <w:p w:rsidR="0010118A" w:rsidRPr="004E3E46" w:rsidRDefault="0010118A"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10118A" w:rsidRPr="004E3E46" w:rsidRDefault="0010118A" w:rsidP="00C7761E">
      <w:pPr>
        <w:widowControl w:val="0"/>
        <w:autoSpaceDE w:val="0"/>
        <w:autoSpaceDN w:val="0"/>
        <w:adjustRightInd w:val="0"/>
        <w:ind w:firstLine="709"/>
        <w:contextualSpacing/>
        <w:jc w:val="both"/>
        <w:rPr>
          <w:bCs/>
          <w:sz w:val="28"/>
          <w:szCs w:val="28"/>
        </w:rPr>
      </w:pPr>
      <w:r>
        <w:rPr>
          <w:bCs/>
          <w:sz w:val="28"/>
          <w:szCs w:val="28"/>
        </w:rPr>
        <w:t>364</w:t>
      </w:r>
      <w:r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0118A" w:rsidRPr="004E3E46" w:rsidRDefault="0010118A" w:rsidP="00C7761E">
      <w:pPr>
        <w:widowControl w:val="0"/>
        <w:autoSpaceDE w:val="0"/>
        <w:autoSpaceDN w:val="0"/>
        <w:adjustRightInd w:val="0"/>
        <w:ind w:firstLine="709"/>
        <w:contextualSpacing/>
        <w:jc w:val="both"/>
        <w:rPr>
          <w:bCs/>
          <w:sz w:val="28"/>
          <w:szCs w:val="28"/>
        </w:rPr>
      </w:pPr>
      <w:r>
        <w:rPr>
          <w:bCs/>
          <w:sz w:val="28"/>
          <w:szCs w:val="28"/>
        </w:rPr>
        <w:t>365</w:t>
      </w:r>
      <w:r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10118A" w:rsidRPr="004E3E46" w:rsidRDefault="0010118A" w:rsidP="00C7761E">
      <w:pPr>
        <w:widowControl w:val="0"/>
        <w:autoSpaceDE w:val="0"/>
        <w:autoSpaceDN w:val="0"/>
        <w:adjustRightInd w:val="0"/>
        <w:ind w:firstLine="709"/>
        <w:contextualSpacing/>
        <w:jc w:val="both"/>
        <w:rPr>
          <w:bCs/>
          <w:sz w:val="28"/>
          <w:szCs w:val="28"/>
        </w:rPr>
      </w:pPr>
      <w:r>
        <w:rPr>
          <w:bCs/>
          <w:sz w:val="28"/>
          <w:szCs w:val="28"/>
        </w:rPr>
        <w:t>366</w:t>
      </w:r>
      <w:r w:rsidRPr="004E3E46">
        <w:rPr>
          <w:bCs/>
          <w:sz w:val="28"/>
          <w:szCs w:val="28"/>
        </w:rPr>
        <w:t xml:space="preserve">. Восстановление покрытия проезжей части улиц и дорог в местах интенсивного движения транспорта, пешеходов необходимо производить в </w:t>
      </w:r>
      <w:r w:rsidRPr="004E3E46">
        <w:rPr>
          <w:bCs/>
          <w:sz w:val="28"/>
          <w:szCs w:val="28"/>
        </w:rPr>
        <w:lastRenderedPageBreak/>
        <w:t>течение суток после засыпки траншей и котлованов, в других местах - в течение двух суток или в сроки, предусмотренные ордером.</w:t>
      </w:r>
    </w:p>
    <w:p w:rsidR="0010118A" w:rsidRPr="004E3E46" w:rsidRDefault="0010118A" w:rsidP="00C7761E">
      <w:pPr>
        <w:widowControl w:val="0"/>
        <w:autoSpaceDE w:val="0"/>
        <w:autoSpaceDN w:val="0"/>
        <w:adjustRightInd w:val="0"/>
        <w:ind w:firstLine="709"/>
        <w:contextualSpacing/>
        <w:jc w:val="both"/>
        <w:rPr>
          <w:bCs/>
          <w:sz w:val="28"/>
          <w:szCs w:val="28"/>
        </w:rPr>
      </w:pPr>
      <w:r>
        <w:rPr>
          <w:bCs/>
          <w:sz w:val="28"/>
          <w:szCs w:val="28"/>
        </w:rPr>
        <w:t>367</w:t>
      </w:r>
      <w:r w:rsidRPr="004E3E46">
        <w:rPr>
          <w:bCs/>
          <w:sz w:val="28"/>
          <w:szCs w:val="28"/>
        </w:rPr>
        <w:t>. Датой окончания работ считается дата подписания уполномоченным представителем администрации сельского поселения акта обследования участка после проведения восстановительных работ и закрытия ордера.</w:t>
      </w:r>
    </w:p>
    <w:p w:rsidR="0010118A" w:rsidRPr="004E3E46" w:rsidRDefault="0010118A" w:rsidP="00C7761E">
      <w:pPr>
        <w:widowControl w:val="0"/>
        <w:autoSpaceDE w:val="0"/>
        <w:autoSpaceDN w:val="0"/>
        <w:adjustRightInd w:val="0"/>
        <w:ind w:firstLine="709"/>
        <w:contextualSpacing/>
        <w:jc w:val="both"/>
        <w:rPr>
          <w:bCs/>
          <w:sz w:val="28"/>
          <w:szCs w:val="28"/>
        </w:rPr>
      </w:pPr>
      <w:r>
        <w:rPr>
          <w:bCs/>
          <w:sz w:val="28"/>
          <w:szCs w:val="28"/>
        </w:rPr>
        <w:t>368</w:t>
      </w:r>
      <w:r w:rsidRPr="004E3E46">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w:t>
      </w:r>
      <w:r>
        <w:rPr>
          <w:bCs/>
          <w:sz w:val="28"/>
          <w:szCs w:val="28"/>
        </w:rPr>
        <w:t xml:space="preserve"> </w:t>
      </w:r>
      <w:r w:rsidRPr="004E3E46">
        <w:rPr>
          <w:bCs/>
          <w:sz w:val="28"/>
          <w:szCs w:val="28"/>
        </w:rPr>
        <w:t>№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10118A" w:rsidRPr="004E3E46" w:rsidRDefault="0010118A"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10118A" w:rsidRPr="004E3E46" w:rsidRDefault="0010118A" w:rsidP="00C7761E">
      <w:pPr>
        <w:widowControl w:val="0"/>
        <w:autoSpaceDE w:val="0"/>
        <w:autoSpaceDN w:val="0"/>
        <w:adjustRightInd w:val="0"/>
        <w:ind w:firstLine="709"/>
        <w:contextualSpacing/>
        <w:jc w:val="both"/>
        <w:rPr>
          <w:bCs/>
          <w:sz w:val="28"/>
          <w:szCs w:val="28"/>
        </w:rPr>
      </w:pPr>
      <w:r>
        <w:rPr>
          <w:bCs/>
          <w:sz w:val="28"/>
          <w:szCs w:val="28"/>
        </w:rPr>
        <w:t>369</w:t>
      </w:r>
      <w:r w:rsidRPr="004E3E46">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10118A" w:rsidRPr="004E3E46" w:rsidRDefault="0010118A" w:rsidP="00C7761E">
      <w:pPr>
        <w:widowControl w:val="0"/>
        <w:autoSpaceDE w:val="0"/>
        <w:autoSpaceDN w:val="0"/>
        <w:adjustRightInd w:val="0"/>
        <w:ind w:firstLine="709"/>
        <w:contextualSpacing/>
        <w:jc w:val="both"/>
        <w:rPr>
          <w:bCs/>
          <w:sz w:val="28"/>
          <w:szCs w:val="28"/>
        </w:rPr>
      </w:pPr>
      <w:r>
        <w:rPr>
          <w:bCs/>
          <w:sz w:val="28"/>
          <w:szCs w:val="28"/>
        </w:rPr>
        <w:t>370</w:t>
      </w:r>
      <w:r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10118A" w:rsidRPr="004E3E46" w:rsidRDefault="0010118A" w:rsidP="00C7761E">
      <w:pPr>
        <w:widowControl w:val="0"/>
        <w:autoSpaceDE w:val="0"/>
        <w:autoSpaceDN w:val="0"/>
        <w:adjustRightInd w:val="0"/>
        <w:ind w:firstLine="709"/>
        <w:contextualSpacing/>
        <w:jc w:val="both"/>
        <w:rPr>
          <w:bCs/>
          <w:sz w:val="28"/>
          <w:szCs w:val="28"/>
        </w:rPr>
      </w:pPr>
      <w:r>
        <w:rPr>
          <w:bCs/>
          <w:sz w:val="28"/>
          <w:szCs w:val="28"/>
        </w:rPr>
        <w:t>371</w:t>
      </w:r>
      <w:r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10118A" w:rsidRPr="004E3E46" w:rsidRDefault="0010118A" w:rsidP="00C7761E">
      <w:pPr>
        <w:widowControl w:val="0"/>
        <w:autoSpaceDE w:val="0"/>
        <w:autoSpaceDN w:val="0"/>
        <w:adjustRightInd w:val="0"/>
        <w:ind w:firstLine="709"/>
        <w:contextualSpacing/>
        <w:jc w:val="both"/>
        <w:rPr>
          <w:sz w:val="28"/>
          <w:szCs w:val="28"/>
        </w:rPr>
      </w:pPr>
      <w:r>
        <w:rPr>
          <w:bCs/>
          <w:sz w:val="28"/>
          <w:szCs w:val="28"/>
        </w:rPr>
        <w:t>372</w:t>
      </w:r>
      <w:r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4E3E46">
        <w:rPr>
          <w:b/>
          <w:bCs/>
          <w:sz w:val="28"/>
          <w:szCs w:val="28"/>
        </w:rPr>
        <w:t>.</w:t>
      </w:r>
    </w:p>
    <w:p w:rsidR="0010118A" w:rsidRPr="004E3E46" w:rsidRDefault="0010118A" w:rsidP="00C7761E">
      <w:pPr>
        <w:widowControl w:val="0"/>
        <w:autoSpaceDE w:val="0"/>
        <w:autoSpaceDN w:val="0"/>
        <w:adjustRightInd w:val="0"/>
        <w:ind w:firstLine="709"/>
        <w:contextualSpacing/>
        <w:jc w:val="center"/>
        <w:rPr>
          <w:b/>
          <w:sz w:val="28"/>
          <w:szCs w:val="28"/>
        </w:rPr>
      </w:pPr>
    </w:p>
    <w:p w:rsidR="0010118A" w:rsidRPr="004E3E46" w:rsidRDefault="0010118A" w:rsidP="00C7761E">
      <w:pPr>
        <w:widowControl w:val="0"/>
        <w:autoSpaceDE w:val="0"/>
        <w:autoSpaceDN w:val="0"/>
        <w:adjustRightInd w:val="0"/>
        <w:ind w:firstLine="709"/>
        <w:contextualSpacing/>
        <w:jc w:val="center"/>
        <w:rPr>
          <w:b/>
          <w:sz w:val="28"/>
          <w:szCs w:val="28"/>
        </w:rPr>
      </w:pPr>
      <w:r w:rsidRPr="004E3E46">
        <w:rPr>
          <w:b/>
          <w:sz w:val="28"/>
          <w:szCs w:val="28"/>
          <w:lang w:val="en-US"/>
        </w:rPr>
        <w:lastRenderedPageBreak/>
        <w:t>VI</w:t>
      </w:r>
      <w:r w:rsidRPr="004E3E46">
        <w:rPr>
          <w:b/>
          <w:sz w:val="28"/>
          <w:szCs w:val="28"/>
        </w:rPr>
        <w:t>. Праздничное оформление территории</w:t>
      </w:r>
    </w:p>
    <w:p w:rsidR="0010118A" w:rsidRPr="004E3E46" w:rsidRDefault="0010118A" w:rsidP="00C7761E">
      <w:pPr>
        <w:widowControl w:val="0"/>
        <w:autoSpaceDE w:val="0"/>
        <w:autoSpaceDN w:val="0"/>
        <w:adjustRightInd w:val="0"/>
        <w:ind w:firstLine="709"/>
        <w:contextualSpacing/>
        <w:jc w:val="both"/>
        <w:rPr>
          <w:sz w:val="28"/>
          <w:szCs w:val="28"/>
        </w:rPr>
      </w:pPr>
    </w:p>
    <w:p w:rsidR="0010118A" w:rsidRPr="004E3E46" w:rsidRDefault="0010118A" w:rsidP="00C7761E">
      <w:pPr>
        <w:widowControl w:val="0"/>
        <w:autoSpaceDE w:val="0"/>
        <w:autoSpaceDN w:val="0"/>
        <w:adjustRightInd w:val="0"/>
        <w:ind w:firstLine="709"/>
        <w:contextualSpacing/>
        <w:jc w:val="both"/>
        <w:rPr>
          <w:sz w:val="28"/>
          <w:szCs w:val="28"/>
        </w:rPr>
      </w:pPr>
      <w:r>
        <w:rPr>
          <w:sz w:val="28"/>
          <w:szCs w:val="28"/>
        </w:rPr>
        <w:t>373</w:t>
      </w:r>
      <w:r w:rsidRPr="004E3E46">
        <w:rPr>
          <w:sz w:val="28"/>
          <w:szCs w:val="28"/>
        </w:rPr>
        <w:t>. Праздничное оформление территории сельского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сельского поселения.</w:t>
      </w:r>
    </w:p>
    <w:p w:rsidR="0010118A" w:rsidRPr="004E3E46" w:rsidRDefault="0010118A" w:rsidP="00C7761E">
      <w:pPr>
        <w:widowControl w:val="0"/>
        <w:autoSpaceDE w:val="0"/>
        <w:autoSpaceDN w:val="0"/>
        <w:adjustRightInd w:val="0"/>
        <w:ind w:firstLine="709"/>
        <w:contextualSpacing/>
        <w:jc w:val="both"/>
        <w:rPr>
          <w:sz w:val="28"/>
          <w:szCs w:val="28"/>
        </w:rPr>
      </w:pPr>
      <w:r>
        <w:rPr>
          <w:sz w:val="28"/>
          <w:szCs w:val="28"/>
        </w:rPr>
        <w:t>374</w:t>
      </w:r>
      <w:r w:rsidRPr="004E3E46">
        <w:rPr>
          <w:sz w:val="28"/>
          <w:szCs w:val="28"/>
        </w:rPr>
        <w:t>.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сельского поселения  в пределах средств, предусмотренных на эти цели в бюджете сельского поселения.</w:t>
      </w:r>
    </w:p>
    <w:p w:rsidR="0010118A" w:rsidRPr="004E3E46" w:rsidRDefault="0010118A"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10118A" w:rsidRPr="004E3E46" w:rsidRDefault="0010118A" w:rsidP="00C7761E">
      <w:pPr>
        <w:widowControl w:val="0"/>
        <w:autoSpaceDE w:val="0"/>
        <w:autoSpaceDN w:val="0"/>
        <w:adjustRightInd w:val="0"/>
        <w:ind w:firstLine="709"/>
        <w:contextualSpacing/>
        <w:jc w:val="both"/>
        <w:rPr>
          <w:sz w:val="28"/>
          <w:szCs w:val="28"/>
        </w:rPr>
      </w:pPr>
      <w:r>
        <w:rPr>
          <w:sz w:val="28"/>
          <w:szCs w:val="28"/>
        </w:rPr>
        <w:t>375</w:t>
      </w:r>
      <w:r w:rsidRPr="004E3E46">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10118A" w:rsidRPr="004E3E46" w:rsidRDefault="0010118A" w:rsidP="00C7761E">
      <w:pPr>
        <w:widowControl w:val="0"/>
        <w:autoSpaceDE w:val="0"/>
        <w:autoSpaceDN w:val="0"/>
        <w:adjustRightInd w:val="0"/>
        <w:ind w:firstLine="709"/>
        <w:contextualSpacing/>
        <w:jc w:val="both"/>
        <w:rPr>
          <w:sz w:val="28"/>
          <w:szCs w:val="28"/>
        </w:rPr>
      </w:pPr>
      <w:r>
        <w:rPr>
          <w:sz w:val="28"/>
          <w:szCs w:val="28"/>
        </w:rPr>
        <w:t>376</w:t>
      </w:r>
      <w:r w:rsidRPr="004E3E46">
        <w:rPr>
          <w:sz w:val="28"/>
          <w:szCs w:val="28"/>
        </w:rPr>
        <w:t>.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сельского поселения.</w:t>
      </w:r>
    </w:p>
    <w:p w:rsidR="0010118A" w:rsidRPr="004E3E46" w:rsidRDefault="0010118A" w:rsidP="00C7761E">
      <w:pPr>
        <w:widowControl w:val="0"/>
        <w:autoSpaceDE w:val="0"/>
        <w:autoSpaceDN w:val="0"/>
        <w:adjustRightInd w:val="0"/>
        <w:ind w:firstLine="709"/>
        <w:contextualSpacing/>
        <w:jc w:val="both"/>
        <w:rPr>
          <w:sz w:val="28"/>
          <w:szCs w:val="28"/>
        </w:rPr>
      </w:pPr>
      <w:r>
        <w:rPr>
          <w:sz w:val="28"/>
          <w:szCs w:val="28"/>
        </w:rPr>
        <w:t>377</w:t>
      </w:r>
      <w:r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0118A" w:rsidRPr="004E3E46" w:rsidRDefault="0010118A" w:rsidP="00C7761E">
      <w:pPr>
        <w:widowControl w:val="0"/>
        <w:autoSpaceDE w:val="0"/>
        <w:autoSpaceDN w:val="0"/>
        <w:adjustRightInd w:val="0"/>
        <w:ind w:firstLine="709"/>
        <w:contextualSpacing/>
        <w:jc w:val="both"/>
        <w:rPr>
          <w:sz w:val="28"/>
          <w:szCs w:val="28"/>
        </w:rPr>
      </w:pPr>
      <w:r>
        <w:rPr>
          <w:sz w:val="28"/>
          <w:szCs w:val="28"/>
        </w:rPr>
        <w:t>378</w:t>
      </w:r>
      <w:r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10118A" w:rsidRPr="004E3E46" w:rsidRDefault="0010118A" w:rsidP="00EC6122">
      <w:pPr>
        <w:widowControl w:val="0"/>
        <w:autoSpaceDE w:val="0"/>
        <w:autoSpaceDN w:val="0"/>
        <w:adjustRightInd w:val="0"/>
        <w:ind w:left="142" w:firstLine="709"/>
        <w:contextualSpacing/>
        <w:jc w:val="both"/>
        <w:rPr>
          <w:sz w:val="28"/>
          <w:szCs w:val="28"/>
        </w:rPr>
      </w:pPr>
    </w:p>
    <w:p w:rsidR="0010118A" w:rsidRPr="004E3E46" w:rsidRDefault="0010118A"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Порядок участия граждан и организаций в реализации мероприятий по благоустройству территории сельского поселения.</w:t>
      </w:r>
    </w:p>
    <w:p w:rsidR="0010118A" w:rsidRPr="004E3E46" w:rsidRDefault="0010118A"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10118A" w:rsidRPr="004E3E46" w:rsidRDefault="0010118A" w:rsidP="00EC6122">
      <w:pPr>
        <w:widowControl w:val="0"/>
        <w:autoSpaceDE w:val="0"/>
        <w:autoSpaceDN w:val="0"/>
        <w:adjustRightInd w:val="0"/>
        <w:ind w:left="142" w:firstLine="709"/>
        <w:contextualSpacing/>
        <w:jc w:val="both"/>
        <w:rPr>
          <w:sz w:val="28"/>
          <w:szCs w:val="28"/>
        </w:rPr>
      </w:pPr>
      <w:r>
        <w:rPr>
          <w:sz w:val="28"/>
          <w:szCs w:val="28"/>
        </w:rPr>
        <w:t>379</w:t>
      </w:r>
      <w:r w:rsidRPr="004E3E46">
        <w:rPr>
          <w:sz w:val="28"/>
          <w:szCs w:val="28"/>
        </w:rPr>
        <w:t>. Формы общественного участия: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 xml:space="preserve">4) консультации в выборе типов покрытий, с учетом функционального </w:t>
      </w:r>
      <w:r w:rsidRPr="004E3E46">
        <w:rPr>
          <w:sz w:val="28"/>
          <w:szCs w:val="28"/>
        </w:rPr>
        <w:lastRenderedPageBreak/>
        <w:t>зонирования территории;</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10118A" w:rsidRPr="004E3E46" w:rsidRDefault="0010118A" w:rsidP="00EC6122">
      <w:pPr>
        <w:widowControl w:val="0"/>
        <w:autoSpaceDE w:val="0"/>
        <w:autoSpaceDN w:val="0"/>
        <w:adjustRightInd w:val="0"/>
        <w:ind w:left="142" w:firstLine="709"/>
        <w:contextualSpacing/>
        <w:jc w:val="both"/>
        <w:rPr>
          <w:sz w:val="28"/>
          <w:szCs w:val="28"/>
        </w:rPr>
      </w:pPr>
      <w:r>
        <w:rPr>
          <w:sz w:val="28"/>
          <w:szCs w:val="28"/>
        </w:rPr>
        <w:t>380</w:t>
      </w:r>
      <w:r w:rsidRPr="004E3E46">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 xml:space="preserve">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w:t>
      </w:r>
      <w:r w:rsidRPr="004E3E46">
        <w:rPr>
          <w:sz w:val="28"/>
          <w:szCs w:val="28"/>
        </w:rPr>
        <w:lastRenderedPageBreak/>
        <w:t>приглашения для родителей учащихся;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0118A" w:rsidRPr="004E3E46" w:rsidRDefault="0010118A" w:rsidP="00EC6122">
      <w:pPr>
        <w:widowControl w:val="0"/>
        <w:autoSpaceDE w:val="0"/>
        <w:autoSpaceDN w:val="0"/>
        <w:adjustRightInd w:val="0"/>
        <w:ind w:left="142" w:firstLine="709"/>
        <w:contextualSpacing/>
        <w:jc w:val="both"/>
        <w:rPr>
          <w:sz w:val="28"/>
          <w:szCs w:val="28"/>
        </w:rPr>
      </w:pPr>
      <w:r>
        <w:rPr>
          <w:sz w:val="28"/>
          <w:szCs w:val="28"/>
        </w:rPr>
        <w:t>381</w:t>
      </w:r>
      <w:r w:rsidRPr="004E3E46">
        <w:rPr>
          <w:sz w:val="28"/>
          <w:szCs w:val="28"/>
        </w:rPr>
        <w:t>. Особенности применения механизмов общественного участия: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 xml:space="preserve">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w:t>
      </w:r>
      <w:r w:rsidRPr="004E3E46">
        <w:rPr>
          <w:sz w:val="28"/>
          <w:szCs w:val="28"/>
        </w:rPr>
        <w:lastRenderedPageBreak/>
        <w:t>любом этапе;</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сельского поселения уполномоченный в сфере жилищно-коммунального хозяйства;</w:t>
      </w:r>
    </w:p>
    <w:p w:rsidR="0010118A" w:rsidRPr="004E3E46" w:rsidRDefault="0010118A"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0118A" w:rsidRPr="004E3E46" w:rsidRDefault="0010118A" w:rsidP="00EC6122">
      <w:pPr>
        <w:widowControl w:val="0"/>
        <w:autoSpaceDE w:val="0"/>
        <w:autoSpaceDN w:val="0"/>
        <w:adjustRightInd w:val="0"/>
        <w:ind w:left="142" w:firstLine="709"/>
        <w:contextualSpacing/>
        <w:jc w:val="both"/>
        <w:rPr>
          <w:sz w:val="28"/>
          <w:szCs w:val="28"/>
        </w:rPr>
      </w:pPr>
    </w:p>
    <w:p w:rsidR="0010118A" w:rsidRPr="004E3E46" w:rsidRDefault="0010118A" w:rsidP="00EC6122">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10118A" w:rsidRPr="004E3E46" w:rsidRDefault="0010118A" w:rsidP="00EC6122">
      <w:pPr>
        <w:shd w:val="clear" w:color="auto" w:fill="FFFFFF"/>
        <w:ind w:left="142" w:firstLine="709"/>
        <w:contextualSpacing/>
        <w:jc w:val="center"/>
        <w:rPr>
          <w:color w:val="000000"/>
          <w:sz w:val="28"/>
          <w:szCs w:val="28"/>
          <w:lang w:eastAsia="ru-RU"/>
        </w:rPr>
      </w:pPr>
    </w:p>
    <w:p w:rsidR="0010118A" w:rsidRPr="004E3E46" w:rsidRDefault="0010118A"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Pr>
          <w:color w:val="000000"/>
          <w:sz w:val="28"/>
          <w:szCs w:val="28"/>
          <w:lang w:eastAsia="ru-RU"/>
        </w:rPr>
        <w:t>382</w:t>
      </w:r>
      <w:r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Pr>
          <w:color w:val="000000"/>
          <w:sz w:val="28"/>
          <w:szCs w:val="28"/>
          <w:lang w:eastAsia="ru-RU"/>
        </w:rPr>
        <w:t>383</w:t>
      </w:r>
      <w:r w:rsidRPr="004E3E46">
        <w:rPr>
          <w:color w:val="000000"/>
          <w:sz w:val="28"/>
          <w:szCs w:val="28"/>
          <w:lang w:eastAsia="ru-RU"/>
        </w:rPr>
        <w:t>. При определении границ прилегающих территорий учитываются:</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Pr>
          <w:color w:val="000000"/>
          <w:sz w:val="28"/>
          <w:szCs w:val="28"/>
          <w:lang w:eastAsia="ru-RU"/>
        </w:rPr>
        <w:t>384</w:t>
      </w:r>
      <w:r w:rsidRPr="004E3E46">
        <w:rPr>
          <w:color w:val="000000"/>
          <w:sz w:val="28"/>
          <w:szCs w:val="28"/>
          <w:lang w:eastAsia="ru-RU"/>
        </w:rPr>
        <w:t xml:space="preserve">.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Pr="004E3E46">
        <w:rPr>
          <w:color w:val="000000"/>
          <w:sz w:val="28"/>
          <w:szCs w:val="28"/>
          <w:lang w:eastAsia="ru-RU"/>
        </w:rPr>
        <w:lastRenderedPageBreak/>
        <w:t>разрешенного использования и фактического назначения, их площади, протяженности общей границы:</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Pr>
          <w:color w:val="000000"/>
          <w:sz w:val="28"/>
          <w:szCs w:val="28"/>
          <w:lang w:eastAsia="ru-RU"/>
        </w:rPr>
        <w:t>385</w:t>
      </w:r>
      <w:r w:rsidRPr="004E3E46">
        <w:rPr>
          <w:color w:val="000000"/>
          <w:sz w:val="28"/>
          <w:szCs w:val="28"/>
          <w:lang w:eastAsia="ru-RU"/>
        </w:rPr>
        <w:t>. Для объектов, не установленных пунктом 388 настоящих Правил, минимальные расстояния от объекта до границ прилегающей территории принимаются не менее 15 метров и не более 30 метров.</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Pr>
          <w:color w:val="000000"/>
          <w:sz w:val="28"/>
          <w:szCs w:val="28"/>
          <w:lang w:eastAsia="ru-RU"/>
        </w:rPr>
        <w:t>386</w:t>
      </w:r>
      <w:r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w:t>
      </w:r>
      <w:r w:rsidRPr="004E3E46">
        <w:rPr>
          <w:color w:val="000000"/>
          <w:sz w:val="28"/>
          <w:szCs w:val="28"/>
          <w:lang w:eastAsia="ru-RU"/>
        </w:rPr>
        <w:lastRenderedPageBreak/>
        <w:t xml:space="preserve">определяется до непосредственного пересечения с дорогой общего пользования. </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Pr>
          <w:color w:val="000000"/>
          <w:sz w:val="28"/>
          <w:szCs w:val="28"/>
          <w:lang w:eastAsia="ru-RU"/>
        </w:rPr>
        <w:t>387</w:t>
      </w:r>
      <w:r w:rsidRPr="004E3E46">
        <w:rPr>
          <w:color w:val="000000"/>
          <w:sz w:val="28"/>
          <w:szCs w:val="28"/>
          <w:lang w:eastAsia="ru-RU"/>
        </w:rPr>
        <w:t>. Границы прилегающих территорий отображаются на схеме границ прилегающей территорий сельского поселения (приложение № 1).</w:t>
      </w:r>
    </w:p>
    <w:p w:rsidR="0010118A" w:rsidRPr="004E3E46" w:rsidRDefault="0010118A"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сельского поселения </w:t>
      </w:r>
      <w:r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10118A" w:rsidRPr="004E3E46" w:rsidRDefault="0010118A"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Pr>
          <w:b w:val="0"/>
          <w:sz w:val="28"/>
          <w:szCs w:val="28"/>
        </w:rPr>
        <w:t>388</w:t>
      </w:r>
      <w:r w:rsidRPr="004E3E46">
        <w:rPr>
          <w:b w:val="0"/>
          <w:sz w:val="28"/>
          <w:szCs w:val="28"/>
        </w:rPr>
        <w:t xml:space="preserve">. </w:t>
      </w:r>
      <w:r w:rsidRPr="004E3E46">
        <w:rPr>
          <w:b w:val="0"/>
          <w:spacing w:val="2"/>
          <w:sz w:val="28"/>
          <w:szCs w:val="28"/>
        </w:rPr>
        <w:t>При подготовке схемы границ прилегающей территории учитываются материалы и сведения: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389</w:t>
      </w:r>
      <w:r w:rsidRPr="004E3E46">
        <w:rPr>
          <w:spacing w:val="2"/>
          <w:sz w:val="28"/>
          <w:szCs w:val="28"/>
        </w:rPr>
        <w:t>. Подготовка схемы границ прилегающей территории может осуществляться с использованием технологических и программных средств.</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390</w:t>
      </w:r>
      <w:r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10118A" w:rsidRPr="004E3E46" w:rsidRDefault="0010118A"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391</w:t>
      </w:r>
      <w:r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10118A" w:rsidRPr="004E3E46" w:rsidRDefault="0010118A" w:rsidP="00EC6122">
      <w:pPr>
        <w:suppressAutoHyphens w:val="0"/>
        <w:autoSpaceDE w:val="0"/>
        <w:autoSpaceDN w:val="0"/>
        <w:adjustRightInd w:val="0"/>
        <w:ind w:left="142" w:firstLine="709"/>
        <w:contextualSpacing/>
        <w:jc w:val="both"/>
        <w:rPr>
          <w:sz w:val="28"/>
          <w:szCs w:val="28"/>
          <w:lang w:eastAsia="ru-RU"/>
        </w:rPr>
      </w:pPr>
      <w:r>
        <w:rPr>
          <w:sz w:val="28"/>
          <w:szCs w:val="28"/>
          <w:lang w:eastAsia="ru-RU"/>
        </w:rPr>
        <w:t>392</w:t>
      </w:r>
      <w:r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сельского поселения.</w:t>
      </w:r>
    </w:p>
    <w:p w:rsidR="0010118A" w:rsidRPr="004E3E46" w:rsidRDefault="0010118A" w:rsidP="00EC6122">
      <w:pPr>
        <w:widowControl w:val="0"/>
        <w:autoSpaceDE w:val="0"/>
        <w:autoSpaceDN w:val="0"/>
        <w:adjustRightInd w:val="0"/>
        <w:ind w:left="142" w:firstLine="709"/>
        <w:contextualSpacing/>
        <w:jc w:val="both"/>
        <w:rPr>
          <w:sz w:val="28"/>
          <w:szCs w:val="28"/>
        </w:rPr>
      </w:pPr>
    </w:p>
    <w:p w:rsidR="0010118A" w:rsidRPr="004E3E46" w:rsidRDefault="0010118A" w:rsidP="00EC6122">
      <w:pPr>
        <w:keepNext/>
        <w:ind w:left="142" w:firstLine="709"/>
        <w:contextualSpacing/>
        <w:jc w:val="center"/>
        <w:outlineLvl w:val="0"/>
        <w:rPr>
          <w:b/>
          <w:bCs/>
          <w:sz w:val="28"/>
          <w:szCs w:val="28"/>
        </w:rPr>
      </w:pPr>
      <w:bookmarkStart w:id="81" w:name="_Toc402276833"/>
      <w:r w:rsidRPr="004E3E46">
        <w:rPr>
          <w:b/>
          <w:bCs/>
          <w:sz w:val="28"/>
          <w:szCs w:val="28"/>
          <w:lang w:val="en-US"/>
        </w:rPr>
        <w:t>IX</w:t>
      </w:r>
      <w:r w:rsidRPr="004E3E46">
        <w:rPr>
          <w:b/>
          <w:bCs/>
          <w:sz w:val="28"/>
          <w:szCs w:val="28"/>
        </w:rPr>
        <w:t>. Ответственность в сфере благоустройства, чистоты и порядка</w:t>
      </w:r>
      <w:bookmarkEnd w:id="81"/>
      <w:r w:rsidRPr="004E3E46">
        <w:rPr>
          <w:b/>
          <w:bCs/>
          <w:sz w:val="28"/>
          <w:szCs w:val="28"/>
        </w:rPr>
        <w:t>.</w:t>
      </w:r>
    </w:p>
    <w:p w:rsidR="0010118A" w:rsidRPr="004E3E46" w:rsidRDefault="0010118A" w:rsidP="00EC6122">
      <w:pPr>
        <w:keepNext/>
        <w:ind w:left="142" w:firstLine="709"/>
        <w:contextualSpacing/>
        <w:jc w:val="center"/>
        <w:outlineLvl w:val="0"/>
        <w:rPr>
          <w:b/>
          <w:bCs/>
          <w:sz w:val="28"/>
          <w:szCs w:val="28"/>
        </w:rPr>
      </w:pP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bookmarkStart w:id="82" w:name="Par56"/>
      <w:bookmarkEnd w:id="82"/>
      <w:r>
        <w:rPr>
          <w:spacing w:val="2"/>
          <w:sz w:val="28"/>
          <w:szCs w:val="28"/>
          <w:lang w:eastAsia="ru-RU"/>
        </w:rPr>
        <w:t>393</w:t>
      </w:r>
      <w:r w:rsidRPr="004E3E46">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w:t>
      </w:r>
      <w:r w:rsidRPr="004E3E46">
        <w:rPr>
          <w:spacing w:val="2"/>
          <w:sz w:val="28"/>
          <w:szCs w:val="28"/>
          <w:lang w:eastAsia="ru-RU"/>
        </w:rPr>
        <w:lastRenderedPageBreak/>
        <w:t>законодательством Российской Федерации, должностными лицами администрации сельского поселения.</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394</w:t>
      </w:r>
      <w:r w:rsidRPr="004E3E46">
        <w:rPr>
          <w:spacing w:val="2"/>
          <w:sz w:val="28"/>
          <w:szCs w:val="28"/>
          <w:lang w:eastAsia="ru-RU"/>
        </w:rPr>
        <w:t>. В рамках контроля за соблюдением настоящих Правил уполномоченные должностные лица:</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выявляют факты нарушения требований настоящих Правил на территории сельского поселения;</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иные полномочия, предусмотренные действующим законодательством.</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395</w:t>
      </w:r>
      <w:r w:rsidRPr="004E3E46">
        <w:rPr>
          <w:spacing w:val="2"/>
          <w:sz w:val="28"/>
          <w:szCs w:val="28"/>
          <w:lang w:eastAsia="ru-RU"/>
        </w:rPr>
        <w:t>. Предписание об устранении нарушений Правил, выданное должностным лицом администрации сельского поселения, является обязательным к исполнению в срок, определенный в предписании.</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396</w:t>
      </w:r>
      <w:r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397</w:t>
      </w:r>
      <w:r w:rsidRPr="004E3E46">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398</w:t>
      </w:r>
      <w:r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10118A" w:rsidRPr="004E3E46" w:rsidRDefault="0010118A">
      <w:pPr>
        <w:suppressAutoHyphens w:val="0"/>
        <w:rPr>
          <w:spacing w:val="2"/>
          <w:sz w:val="28"/>
          <w:szCs w:val="28"/>
          <w:lang w:eastAsia="ru-RU"/>
        </w:rPr>
      </w:pPr>
      <w:r w:rsidRPr="004E3E46">
        <w:rPr>
          <w:spacing w:val="2"/>
          <w:sz w:val="28"/>
          <w:szCs w:val="28"/>
          <w:lang w:eastAsia="ru-RU"/>
        </w:rPr>
        <w:br w:type="page"/>
      </w:r>
    </w:p>
    <w:p w:rsidR="0010118A" w:rsidRPr="004E3E46" w:rsidRDefault="0010118A" w:rsidP="00EC6122">
      <w:pPr>
        <w:shd w:val="clear" w:color="auto" w:fill="FFFFFF"/>
        <w:suppressAutoHyphens w:val="0"/>
        <w:ind w:left="142" w:firstLine="709"/>
        <w:contextualSpacing/>
        <w:jc w:val="both"/>
        <w:textAlignment w:val="baseline"/>
        <w:rPr>
          <w:spacing w:val="2"/>
          <w:sz w:val="28"/>
          <w:szCs w:val="28"/>
          <w:lang w:eastAsia="ru-RU"/>
        </w:rPr>
      </w:pPr>
    </w:p>
    <w:sectPr w:rsidR="0010118A" w:rsidRPr="004E3E46" w:rsidSect="00225BA2">
      <w:headerReference w:type="default" r:id="rId11"/>
      <w:headerReference w:type="first" r:id="rId12"/>
      <w:pgSz w:w="11906" w:h="16838"/>
      <w:pgMar w:top="1134"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7B" w:rsidRDefault="0006537B" w:rsidP="00AE1888">
      <w:r>
        <w:separator/>
      </w:r>
    </w:p>
  </w:endnote>
  <w:endnote w:type="continuationSeparator" w:id="0">
    <w:p w:rsidR="0006537B" w:rsidRDefault="0006537B"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7B" w:rsidRDefault="0006537B" w:rsidP="00AE1888">
      <w:r>
        <w:separator/>
      </w:r>
    </w:p>
  </w:footnote>
  <w:footnote w:type="continuationSeparator" w:id="0">
    <w:p w:rsidR="0006537B" w:rsidRDefault="0006537B" w:rsidP="00AE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8A" w:rsidRDefault="0006537B">
    <w:pPr>
      <w:pStyle w:val="ae"/>
      <w:jc w:val="center"/>
    </w:pPr>
    <w:r>
      <w:fldChar w:fldCharType="begin"/>
    </w:r>
    <w:r>
      <w:instrText>PAGE   \* MERGEFORMAT</w:instrText>
    </w:r>
    <w:r>
      <w:fldChar w:fldCharType="separate"/>
    </w:r>
    <w:r w:rsidR="00F0701B">
      <w:rPr>
        <w:noProof/>
      </w:rPr>
      <w:t>66</w:t>
    </w:r>
    <w:r>
      <w:rPr>
        <w:noProof/>
      </w:rPr>
      <w:fldChar w:fldCharType="end"/>
    </w:r>
  </w:p>
  <w:p w:rsidR="0010118A" w:rsidRDefault="0010118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8A" w:rsidRDefault="0006537B">
    <w:pPr>
      <w:pStyle w:val="ae"/>
      <w:jc w:val="center"/>
    </w:pPr>
    <w:r>
      <w:fldChar w:fldCharType="begin"/>
    </w:r>
    <w:r>
      <w:instrText xml:space="preserve"> PAGE   \* MERGEFORMAT </w:instrText>
    </w:r>
    <w:r>
      <w:fldChar w:fldCharType="separate"/>
    </w:r>
    <w:r w:rsidR="00F0701B">
      <w:rPr>
        <w:noProof/>
      </w:rPr>
      <w:t>1</w:t>
    </w:r>
    <w:r>
      <w:rPr>
        <w:noProof/>
      </w:rPr>
      <w:fldChar w:fldCharType="end"/>
    </w:r>
  </w:p>
  <w:p w:rsidR="0010118A" w:rsidRDefault="0010118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0C1452"/>
    <w:multiLevelType w:val="multilevel"/>
    <w:tmpl w:val="AA04FBD2"/>
    <w:lvl w:ilvl="0">
      <w:start w:val="3"/>
      <w:numFmt w:val="decimal"/>
      <w:lvlText w:val="%1."/>
      <w:lvlJc w:val="left"/>
      <w:pPr>
        <w:ind w:left="675" w:hanging="675"/>
      </w:pPr>
      <w:rPr>
        <w:rFonts w:cs="Times New Roman" w:hint="default"/>
      </w:rPr>
    </w:lvl>
    <w:lvl w:ilvl="1">
      <w:start w:val="1"/>
      <w:numFmt w:val="decimal"/>
      <w:lvlText w:val="%1.%2."/>
      <w:lvlJc w:val="left"/>
      <w:pPr>
        <w:ind w:left="1145" w:hanging="72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
    <w:nsid w:val="0D906D2B"/>
    <w:multiLevelType w:val="multilevel"/>
    <w:tmpl w:val="9F0ABC4E"/>
    <w:lvl w:ilvl="0">
      <w:start w:val="3"/>
      <w:numFmt w:val="decimal"/>
      <w:lvlText w:val="%1."/>
      <w:lvlJc w:val="left"/>
      <w:pPr>
        <w:ind w:left="825" w:hanging="825"/>
      </w:pPr>
      <w:rPr>
        <w:rFonts w:cs="Times New Roman" w:hint="default"/>
      </w:rPr>
    </w:lvl>
    <w:lvl w:ilvl="1">
      <w:start w:val="1"/>
      <w:numFmt w:val="decimal"/>
      <w:lvlText w:val="%1.%2."/>
      <w:lvlJc w:val="left"/>
      <w:pPr>
        <w:ind w:left="1180" w:hanging="825"/>
      </w:pPr>
      <w:rPr>
        <w:rFonts w:cs="Times New Roman" w:hint="default"/>
      </w:rPr>
    </w:lvl>
    <w:lvl w:ilvl="2">
      <w:start w:val="22"/>
      <w:numFmt w:val="decimal"/>
      <w:lvlText w:val="%1.%2.%3."/>
      <w:lvlJc w:val="left"/>
      <w:pPr>
        <w:ind w:left="1817" w:hanging="825"/>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cs="Times New Roman" w:hint="default"/>
      </w:rPr>
    </w:lvl>
    <w:lvl w:ilvl="1" w:tplc="04190019" w:tentative="1">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F3140DB"/>
    <w:multiLevelType w:val="multilevel"/>
    <w:tmpl w:val="8C38DCFC"/>
    <w:lvl w:ilvl="0">
      <w:start w:val="2"/>
      <w:numFmt w:val="decimal"/>
      <w:lvlText w:val="%1."/>
      <w:lvlJc w:val="left"/>
      <w:pPr>
        <w:ind w:left="792" w:hanging="792"/>
      </w:pPr>
      <w:rPr>
        <w:rFonts w:cs="Times New Roman" w:hint="default"/>
      </w:rPr>
    </w:lvl>
    <w:lvl w:ilvl="1">
      <w:start w:val="8"/>
      <w:numFmt w:val="decimal"/>
      <w:lvlText w:val="%1.%2."/>
      <w:lvlJc w:val="left"/>
      <w:pPr>
        <w:ind w:left="1146" w:hanging="792"/>
      </w:pPr>
      <w:rPr>
        <w:rFonts w:cs="Times New Roman" w:hint="default"/>
      </w:rPr>
    </w:lvl>
    <w:lvl w:ilvl="2">
      <w:start w:val="20"/>
      <w:numFmt w:val="decimal"/>
      <w:lvlText w:val="%1.%2.%3."/>
      <w:lvlJc w:val="left"/>
      <w:pPr>
        <w:ind w:left="1926" w:hanging="792"/>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262514DD"/>
    <w:multiLevelType w:val="multilevel"/>
    <w:tmpl w:val="397243D6"/>
    <w:lvl w:ilvl="0">
      <w:start w:val="2"/>
      <w:numFmt w:val="decimal"/>
      <w:lvlText w:val="%1."/>
      <w:lvlJc w:val="left"/>
      <w:pPr>
        <w:ind w:left="450" w:hanging="450"/>
      </w:pPr>
      <w:rPr>
        <w:rFonts w:cs="Times New Roman" w:hint="default"/>
      </w:rPr>
    </w:lvl>
    <w:lvl w:ilvl="1">
      <w:start w:val="7"/>
      <w:numFmt w:val="decimal"/>
      <w:lvlText w:val="%1.%2."/>
      <w:lvlJc w:val="left"/>
      <w:pPr>
        <w:ind w:left="1395" w:hanging="72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850" w:hanging="180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7">
    <w:nsid w:val="2DCB0A37"/>
    <w:multiLevelType w:val="multilevel"/>
    <w:tmpl w:val="14348FEA"/>
    <w:lvl w:ilvl="0">
      <w:start w:val="3"/>
      <w:numFmt w:val="decimal"/>
      <w:lvlText w:val="%1."/>
      <w:lvlJc w:val="left"/>
      <w:pPr>
        <w:ind w:left="825" w:hanging="825"/>
      </w:pPr>
      <w:rPr>
        <w:rFonts w:cs="Times New Roman" w:hint="default"/>
      </w:rPr>
    </w:lvl>
    <w:lvl w:ilvl="1">
      <w:start w:val="1"/>
      <w:numFmt w:val="decimal"/>
      <w:lvlText w:val="%1.%2."/>
      <w:lvlJc w:val="left"/>
      <w:pPr>
        <w:ind w:left="1180" w:hanging="825"/>
      </w:pPr>
      <w:rPr>
        <w:rFonts w:cs="Times New Roman" w:hint="default"/>
      </w:rPr>
    </w:lvl>
    <w:lvl w:ilvl="2">
      <w:start w:val="20"/>
      <w:numFmt w:val="decimal"/>
      <w:lvlText w:val="%1.%2.%3."/>
      <w:lvlJc w:val="left"/>
      <w:pPr>
        <w:ind w:left="1960" w:hanging="825"/>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cs="Times New Roman" w:hint="default"/>
      </w:rPr>
    </w:lvl>
    <w:lvl w:ilvl="1" w:tplc="04190019">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9">
    <w:nsid w:val="41646214"/>
    <w:multiLevelType w:val="multilevel"/>
    <w:tmpl w:val="B8D8CD8C"/>
    <w:lvl w:ilvl="0">
      <w:start w:val="3"/>
      <w:numFmt w:val="decimal"/>
      <w:lvlText w:val="%1."/>
      <w:lvlJc w:val="left"/>
      <w:pPr>
        <w:ind w:left="450" w:hanging="450"/>
      </w:pPr>
      <w:rPr>
        <w:rFonts w:eastAsia="MS Gothic" w:cs="Times New Roman" w:hint="default"/>
      </w:rPr>
    </w:lvl>
    <w:lvl w:ilvl="1">
      <w:start w:val="1"/>
      <w:numFmt w:val="decimal"/>
      <w:lvlText w:val="%1.%2."/>
      <w:lvlJc w:val="left"/>
      <w:pPr>
        <w:ind w:left="1429" w:hanging="720"/>
      </w:pPr>
      <w:rPr>
        <w:rFonts w:eastAsia="MS Gothic" w:cs="Times New Roman" w:hint="default"/>
      </w:rPr>
    </w:lvl>
    <w:lvl w:ilvl="2">
      <w:start w:val="1"/>
      <w:numFmt w:val="decimal"/>
      <w:lvlText w:val="%1.%2.%3."/>
      <w:lvlJc w:val="left"/>
      <w:pPr>
        <w:ind w:left="2138" w:hanging="720"/>
      </w:pPr>
      <w:rPr>
        <w:rFonts w:eastAsia="MS Gothic" w:cs="Times New Roman" w:hint="default"/>
      </w:rPr>
    </w:lvl>
    <w:lvl w:ilvl="3">
      <w:start w:val="1"/>
      <w:numFmt w:val="decimal"/>
      <w:lvlText w:val="%1.%2.%3.%4."/>
      <w:lvlJc w:val="left"/>
      <w:pPr>
        <w:ind w:left="3207" w:hanging="1080"/>
      </w:pPr>
      <w:rPr>
        <w:rFonts w:eastAsia="MS Gothic" w:cs="Times New Roman" w:hint="default"/>
      </w:rPr>
    </w:lvl>
    <w:lvl w:ilvl="4">
      <w:start w:val="1"/>
      <w:numFmt w:val="decimal"/>
      <w:lvlText w:val="%1.%2.%3.%4.%5."/>
      <w:lvlJc w:val="left"/>
      <w:pPr>
        <w:ind w:left="3916" w:hanging="1080"/>
      </w:pPr>
      <w:rPr>
        <w:rFonts w:eastAsia="MS Gothic" w:cs="Times New Roman" w:hint="default"/>
      </w:rPr>
    </w:lvl>
    <w:lvl w:ilvl="5">
      <w:start w:val="1"/>
      <w:numFmt w:val="decimal"/>
      <w:lvlText w:val="%1.%2.%3.%4.%5.%6."/>
      <w:lvlJc w:val="left"/>
      <w:pPr>
        <w:ind w:left="4985" w:hanging="1440"/>
      </w:pPr>
      <w:rPr>
        <w:rFonts w:eastAsia="MS Gothic" w:cs="Times New Roman" w:hint="default"/>
      </w:rPr>
    </w:lvl>
    <w:lvl w:ilvl="6">
      <w:start w:val="1"/>
      <w:numFmt w:val="decimal"/>
      <w:lvlText w:val="%1.%2.%3.%4.%5.%6.%7."/>
      <w:lvlJc w:val="left"/>
      <w:pPr>
        <w:ind w:left="6054" w:hanging="1800"/>
      </w:pPr>
      <w:rPr>
        <w:rFonts w:eastAsia="MS Gothic" w:cs="Times New Roman" w:hint="default"/>
      </w:rPr>
    </w:lvl>
    <w:lvl w:ilvl="7">
      <w:start w:val="1"/>
      <w:numFmt w:val="decimal"/>
      <w:lvlText w:val="%1.%2.%3.%4.%5.%6.%7.%8."/>
      <w:lvlJc w:val="left"/>
      <w:pPr>
        <w:ind w:left="6763" w:hanging="1800"/>
      </w:pPr>
      <w:rPr>
        <w:rFonts w:eastAsia="MS Gothic" w:cs="Times New Roman" w:hint="default"/>
      </w:rPr>
    </w:lvl>
    <w:lvl w:ilvl="8">
      <w:start w:val="1"/>
      <w:numFmt w:val="decimal"/>
      <w:lvlText w:val="%1.%2.%3.%4.%5.%6.%7.%8.%9."/>
      <w:lvlJc w:val="left"/>
      <w:pPr>
        <w:ind w:left="7832" w:hanging="2160"/>
      </w:pPr>
      <w:rPr>
        <w:rFonts w:eastAsia="MS Gothic" w:cs="Times New Roman" w:hint="default"/>
      </w:rPr>
    </w:lvl>
  </w:abstractNum>
  <w:abstractNum w:abstractNumId="10">
    <w:nsid w:val="58F50718"/>
    <w:multiLevelType w:val="multilevel"/>
    <w:tmpl w:val="BAFCFB16"/>
    <w:lvl w:ilvl="0">
      <w:start w:val="3"/>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3"/>
      <w:numFmt w:val="decimal"/>
      <w:lvlText w:val="%1.%2.%3"/>
      <w:lvlJc w:val="left"/>
      <w:pPr>
        <w:ind w:left="1997"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0E27C64"/>
    <w:multiLevelType w:val="hybridMultilevel"/>
    <w:tmpl w:val="36E20172"/>
    <w:lvl w:ilvl="0" w:tplc="C13A4D8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60FE4447"/>
    <w:multiLevelType w:val="multilevel"/>
    <w:tmpl w:val="1E503246"/>
    <w:lvl w:ilvl="0">
      <w:start w:val="3"/>
      <w:numFmt w:val="decimal"/>
      <w:lvlText w:val="%1."/>
      <w:lvlJc w:val="left"/>
      <w:pPr>
        <w:ind w:left="825" w:hanging="825"/>
      </w:pPr>
      <w:rPr>
        <w:rFonts w:cs="Times New Roman" w:hint="default"/>
      </w:rPr>
    </w:lvl>
    <w:lvl w:ilvl="1">
      <w:start w:val="1"/>
      <w:numFmt w:val="decimal"/>
      <w:lvlText w:val="%1.%2."/>
      <w:lvlJc w:val="left"/>
      <w:pPr>
        <w:ind w:left="1592" w:hanging="825"/>
      </w:pPr>
      <w:rPr>
        <w:rFonts w:cs="Times New Roman" w:hint="default"/>
      </w:rPr>
    </w:lvl>
    <w:lvl w:ilvl="2">
      <w:start w:val="17"/>
      <w:numFmt w:val="decimal"/>
      <w:lvlText w:val="%1.%2.%3."/>
      <w:lvlJc w:val="left"/>
      <w:pPr>
        <w:ind w:left="2359" w:hanging="825"/>
      </w:pPr>
      <w:rPr>
        <w:rFonts w:cs="Times New Roman" w:hint="default"/>
      </w:rPr>
    </w:lvl>
    <w:lvl w:ilvl="3">
      <w:start w:val="1"/>
      <w:numFmt w:val="decimal"/>
      <w:lvlText w:val="%1.%2.%3.%4."/>
      <w:lvlJc w:val="left"/>
      <w:pPr>
        <w:ind w:left="3381" w:hanging="1080"/>
      </w:pPr>
      <w:rPr>
        <w:rFonts w:cs="Times New Roman" w:hint="default"/>
      </w:rPr>
    </w:lvl>
    <w:lvl w:ilvl="4">
      <w:start w:val="1"/>
      <w:numFmt w:val="decimal"/>
      <w:lvlText w:val="%1.%2.%3.%4.%5."/>
      <w:lvlJc w:val="left"/>
      <w:pPr>
        <w:ind w:left="4148" w:hanging="1080"/>
      </w:pPr>
      <w:rPr>
        <w:rFonts w:cs="Times New Roman" w:hint="default"/>
      </w:rPr>
    </w:lvl>
    <w:lvl w:ilvl="5">
      <w:start w:val="1"/>
      <w:numFmt w:val="decimal"/>
      <w:lvlText w:val="%1.%2.%3.%4.%5.%6."/>
      <w:lvlJc w:val="left"/>
      <w:pPr>
        <w:ind w:left="5275" w:hanging="1440"/>
      </w:pPr>
      <w:rPr>
        <w:rFonts w:cs="Times New Roman" w:hint="default"/>
      </w:rPr>
    </w:lvl>
    <w:lvl w:ilvl="6">
      <w:start w:val="1"/>
      <w:numFmt w:val="decimal"/>
      <w:lvlText w:val="%1.%2.%3.%4.%5.%6.%7."/>
      <w:lvlJc w:val="left"/>
      <w:pPr>
        <w:ind w:left="6402" w:hanging="1800"/>
      </w:pPr>
      <w:rPr>
        <w:rFonts w:cs="Times New Roman" w:hint="default"/>
      </w:rPr>
    </w:lvl>
    <w:lvl w:ilvl="7">
      <w:start w:val="1"/>
      <w:numFmt w:val="decimal"/>
      <w:lvlText w:val="%1.%2.%3.%4.%5.%6.%7.%8."/>
      <w:lvlJc w:val="left"/>
      <w:pPr>
        <w:ind w:left="7169" w:hanging="1800"/>
      </w:pPr>
      <w:rPr>
        <w:rFonts w:cs="Times New Roman" w:hint="default"/>
      </w:rPr>
    </w:lvl>
    <w:lvl w:ilvl="8">
      <w:start w:val="1"/>
      <w:numFmt w:val="decimal"/>
      <w:lvlText w:val="%1.%2.%3.%4.%5.%6.%7.%8.%9."/>
      <w:lvlJc w:val="left"/>
      <w:pPr>
        <w:ind w:left="8296" w:hanging="2160"/>
      </w:pPr>
      <w:rPr>
        <w:rFonts w:cs="Times New Roman" w:hint="default"/>
      </w:rPr>
    </w:lvl>
  </w:abstractNum>
  <w:abstractNum w:abstractNumId="13">
    <w:nsid w:val="68804642"/>
    <w:multiLevelType w:val="hybridMultilevel"/>
    <w:tmpl w:val="70FCE4B6"/>
    <w:lvl w:ilvl="0" w:tplc="E1FCFC44">
      <w:start w:val="231"/>
      <w:numFmt w:val="decimal"/>
      <w:lvlText w:val="%1."/>
      <w:lvlJc w:val="left"/>
      <w:pPr>
        <w:ind w:left="1376" w:hanging="52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704E3460"/>
    <w:multiLevelType w:val="multilevel"/>
    <w:tmpl w:val="0DAAB80C"/>
    <w:lvl w:ilvl="0">
      <w:start w:val="4"/>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5">
    <w:nsid w:val="7F3600EB"/>
    <w:multiLevelType w:val="multilevel"/>
    <w:tmpl w:val="F5B60BE4"/>
    <w:lvl w:ilvl="0">
      <w:start w:val="3"/>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7"/>
      <w:numFmt w:val="decimal"/>
      <w:lvlText w:val="%1.%2.%3."/>
      <w:lvlJc w:val="left"/>
      <w:pPr>
        <w:ind w:left="1571"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F"/>
    <w:rsid w:val="00000D4F"/>
    <w:rsid w:val="00001171"/>
    <w:rsid w:val="000130BC"/>
    <w:rsid w:val="0003121E"/>
    <w:rsid w:val="00035595"/>
    <w:rsid w:val="00036850"/>
    <w:rsid w:val="00043CA1"/>
    <w:rsid w:val="00045621"/>
    <w:rsid w:val="00054392"/>
    <w:rsid w:val="00054424"/>
    <w:rsid w:val="00055DD9"/>
    <w:rsid w:val="00061EBB"/>
    <w:rsid w:val="0006537B"/>
    <w:rsid w:val="00072F68"/>
    <w:rsid w:val="000734E2"/>
    <w:rsid w:val="0007375F"/>
    <w:rsid w:val="000756FD"/>
    <w:rsid w:val="00077F57"/>
    <w:rsid w:val="00084499"/>
    <w:rsid w:val="00085D4E"/>
    <w:rsid w:val="00085F2D"/>
    <w:rsid w:val="000929AE"/>
    <w:rsid w:val="00093EDD"/>
    <w:rsid w:val="0009525B"/>
    <w:rsid w:val="000B397C"/>
    <w:rsid w:val="000B72F3"/>
    <w:rsid w:val="000C2E8D"/>
    <w:rsid w:val="000C39DF"/>
    <w:rsid w:val="000C43D5"/>
    <w:rsid w:val="000C56D1"/>
    <w:rsid w:val="000C72D9"/>
    <w:rsid w:val="000D1ECC"/>
    <w:rsid w:val="000D5E93"/>
    <w:rsid w:val="000E0664"/>
    <w:rsid w:val="000E14F5"/>
    <w:rsid w:val="000E6ABC"/>
    <w:rsid w:val="000E6B24"/>
    <w:rsid w:val="000F7007"/>
    <w:rsid w:val="0010118A"/>
    <w:rsid w:val="00106210"/>
    <w:rsid w:val="001072EA"/>
    <w:rsid w:val="0011150E"/>
    <w:rsid w:val="00116A32"/>
    <w:rsid w:val="00124C66"/>
    <w:rsid w:val="001255B0"/>
    <w:rsid w:val="00131B19"/>
    <w:rsid w:val="00131F11"/>
    <w:rsid w:val="00132E34"/>
    <w:rsid w:val="00140EA0"/>
    <w:rsid w:val="00141B90"/>
    <w:rsid w:val="001472F9"/>
    <w:rsid w:val="001520CC"/>
    <w:rsid w:val="0015524D"/>
    <w:rsid w:val="00156583"/>
    <w:rsid w:val="0015736F"/>
    <w:rsid w:val="00157D16"/>
    <w:rsid w:val="00157FF9"/>
    <w:rsid w:val="00167216"/>
    <w:rsid w:val="00167A97"/>
    <w:rsid w:val="00170E9C"/>
    <w:rsid w:val="001732C5"/>
    <w:rsid w:val="0017558A"/>
    <w:rsid w:val="00194F2E"/>
    <w:rsid w:val="001A2846"/>
    <w:rsid w:val="001A4475"/>
    <w:rsid w:val="001B4B94"/>
    <w:rsid w:val="001C1B48"/>
    <w:rsid w:val="001C1DBB"/>
    <w:rsid w:val="001D21A8"/>
    <w:rsid w:val="001D59D6"/>
    <w:rsid w:val="001E72C9"/>
    <w:rsid w:val="001F04F9"/>
    <w:rsid w:val="001F373E"/>
    <w:rsid w:val="001F5612"/>
    <w:rsid w:val="00200452"/>
    <w:rsid w:val="00203A97"/>
    <w:rsid w:val="002120C3"/>
    <w:rsid w:val="00212698"/>
    <w:rsid w:val="00213247"/>
    <w:rsid w:val="00215E30"/>
    <w:rsid w:val="00216E9E"/>
    <w:rsid w:val="00220BC0"/>
    <w:rsid w:val="00225203"/>
    <w:rsid w:val="00225BA2"/>
    <w:rsid w:val="00232080"/>
    <w:rsid w:val="002322E5"/>
    <w:rsid w:val="002360B4"/>
    <w:rsid w:val="00240387"/>
    <w:rsid w:val="002415A5"/>
    <w:rsid w:val="00253908"/>
    <w:rsid w:val="00257415"/>
    <w:rsid w:val="0025753B"/>
    <w:rsid w:val="0026067D"/>
    <w:rsid w:val="00260798"/>
    <w:rsid w:val="00262DC9"/>
    <w:rsid w:val="002667DF"/>
    <w:rsid w:val="002715C8"/>
    <w:rsid w:val="00282B23"/>
    <w:rsid w:val="002A2B98"/>
    <w:rsid w:val="002A3E03"/>
    <w:rsid w:val="002A4F35"/>
    <w:rsid w:val="002A54D8"/>
    <w:rsid w:val="002A591E"/>
    <w:rsid w:val="002B0A03"/>
    <w:rsid w:val="002B5062"/>
    <w:rsid w:val="002B5C75"/>
    <w:rsid w:val="002C4C00"/>
    <w:rsid w:val="002D4130"/>
    <w:rsid w:val="002D5849"/>
    <w:rsid w:val="002E4AB8"/>
    <w:rsid w:val="002E4C42"/>
    <w:rsid w:val="002E4FA0"/>
    <w:rsid w:val="002E5D66"/>
    <w:rsid w:val="002E61C5"/>
    <w:rsid w:val="002E696C"/>
    <w:rsid w:val="002E7A9A"/>
    <w:rsid w:val="0030134E"/>
    <w:rsid w:val="0031750C"/>
    <w:rsid w:val="0032379E"/>
    <w:rsid w:val="00333836"/>
    <w:rsid w:val="00337BF6"/>
    <w:rsid w:val="00341740"/>
    <w:rsid w:val="00341AE2"/>
    <w:rsid w:val="00345B83"/>
    <w:rsid w:val="0035379C"/>
    <w:rsid w:val="00356138"/>
    <w:rsid w:val="003719F0"/>
    <w:rsid w:val="0038667E"/>
    <w:rsid w:val="00387117"/>
    <w:rsid w:val="003874E0"/>
    <w:rsid w:val="00391039"/>
    <w:rsid w:val="00391041"/>
    <w:rsid w:val="003A3C38"/>
    <w:rsid w:val="003A5F3A"/>
    <w:rsid w:val="003B0514"/>
    <w:rsid w:val="003B30B5"/>
    <w:rsid w:val="003B3715"/>
    <w:rsid w:val="003C22CF"/>
    <w:rsid w:val="003C317D"/>
    <w:rsid w:val="003C3D9E"/>
    <w:rsid w:val="003C4E71"/>
    <w:rsid w:val="003D33AE"/>
    <w:rsid w:val="003D46E2"/>
    <w:rsid w:val="003E357C"/>
    <w:rsid w:val="003E3D8D"/>
    <w:rsid w:val="003E4501"/>
    <w:rsid w:val="003F0300"/>
    <w:rsid w:val="003F0753"/>
    <w:rsid w:val="003F3506"/>
    <w:rsid w:val="00415A6D"/>
    <w:rsid w:val="004266F2"/>
    <w:rsid w:val="004275CB"/>
    <w:rsid w:val="00437B22"/>
    <w:rsid w:val="00444CD3"/>
    <w:rsid w:val="0045064F"/>
    <w:rsid w:val="00453A0C"/>
    <w:rsid w:val="00460525"/>
    <w:rsid w:val="00480BBE"/>
    <w:rsid w:val="00484633"/>
    <w:rsid w:val="00490333"/>
    <w:rsid w:val="004A3C4B"/>
    <w:rsid w:val="004A6C5D"/>
    <w:rsid w:val="004A7E0C"/>
    <w:rsid w:val="004B0FA6"/>
    <w:rsid w:val="004D507B"/>
    <w:rsid w:val="004D6B0A"/>
    <w:rsid w:val="004E2356"/>
    <w:rsid w:val="004E3E46"/>
    <w:rsid w:val="004E55A7"/>
    <w:rsid w:val="00502F5A"/>
    <w:rsid w:val="00507CE2"/>
    <w:rsid w:val="00514B27"/>
    <w:rsid w:val="00517B04"/>
    <w:rsid w:val="00522139"/>
    <w:rsid w:val="00522902"/>
    <w:rsid w:val="005243CA"/>
    <w:rsid w:val="005258D4"/>
    <w:rsid w:val="00531C6B"/>
    <w:rsid w:val="00542B1E"/>
    <w:rsid w:val="00544801"/>
    <w:rsid w:val="00557034"/>
    <w:rsid w:val="00560198"/>
    <w:rsid w:val="00567189"/>
    <w:rsid w:val="00570599"/>
    <w:rsid w:val="005718BD"/>
    <w:rsid w:val="00583321"/>
    <w:rsid w:val="005A3F3A"/>
    <w:rsid w:val="005B1409"/>
    <w:rsid w:val="005B2D1A"/>
    <w:rsid w:val="005C50C2"/>
    <w:rsid w:val="005D383C"/>
    <w:rsid w:val="005D3AF3"/>
    <w:rsid w:val="005E32AE"/>
    <w:rsid w:val="005F186A"/>
    <w:rsid w:val="005F46CC"/>
    <w:rsid w:val="0060567D"/>
    <w:rsid w:val="00605950"/>
    <w:rsid w:val="00615D86"/>
    <w:rsid w:val="0061609D"/>
    <w:rsid w:val="00625B84"/>
    <w:rsid w:val="00631409"/>
    <w:rsid w:val="00650B65"/>
    <w:rsid w:val="006566BF"/>
    <w:rsid w:val="00663B59"/>
    <w:rsid w:val="0066683A"/>
    <w:rsid w:val="00667AB5"/>
    <w:rsid w:val="00671E62"/>
    <w:rsid w:val="006744FD"/>
    <w:rsid w:val="00676099"/>
    <w:rsid w:val="00676703"/>
    <w:rsid w:val="00677F20"/>
    <w:rsid w:val="00681765"/>
    <w:rsid w:val="00681B98"/>
    <w:rsid w:val="00681F93"/>
    <w:rsid w:val="0068245F"/>
    <w:rsid w:val="00693A38"/>
    <w:rsid w:val="0069437A"/>
    <w:rsid w:val="00695510"/>
    <w:rsid w:val="006966C3"/>
    <w:rsid w:val="00697E3A"/>
    <w:rsid w:val="006A0B99"/>
    <w:rsid w:val="006A1CB2"/>
    <w:rsid w:val="006A4ED7"/>
    <w:rsid w:val="006A7035"/>
    <w:rsid w:val="006C4630"/>
    <w:rsid w:val="006D2BDB"/>
    <w:rsid w:val="006F7A9E"/>
    <w:rsid w:val="007024A7"/>
    <w:rsid w:val="00704A6A"/>
    <w:rsid w:val="0070581B"/>
    <w:rsid w:val="00713A95"/>
    <w:rsid w:val="007216B0"/>
    <w:rsid w:val="0072481B"/>
    <w:rsid w:val="00734D5C"/>
    <w:rsid w:val="0074019D"/>
    <w:rsid w:val="007421DD"/>
    <w:rsid w:val="0074731B"/>
    <w:rsid w:val="0075100D"/>
    <w:rsid w:val="0075637F"/>
    <w:rsid w:val="00765244"/>
    <w:rsid w:val="00771BA9"/>
    <w:rsid w:val="00790804"/>
    <w:rsid w:val="00792645"/>
    <w:rsid w:val="007943D8"/>
    <w:rsid w:val="007B2E69"/>
    <w:rsid w:val="007B54C4"/>
    <w:rsid w:val="007C78F5"/>
    <w:rsid w:val="007D339D"/>
    <w:rsid w:val="007D58B6"/>
    <w:rsid w:val="007D7337"/>
    <w:rsid w:val="007E32B7"/>
    <w:rsid w:val="007E4498"/>
    <w:rsid w:val="007E6705"/>
    <w:rsid w:val="007F2B4B"/>
    <w:rsid w:val="007F3201"/>
    <w:rsid w:val="00807919"/>
    <w:rsid w:val="00807FC3"/>
    <w:rsid w:val="0081036B"/>
    <w:rsid w:val="008207C1"/>
    <w:rsid w:val="008274E9"/>
    <w:rsid w:val="0083007F"/>
    <w:rsid w:val="00830086"/>
    <w:rsid w:val="0083092E"/>
    <w:rsid w:val="00832F65"/>
    <w:rsid w:val="00837005"/>
    <w:rsid w:val="008433C5"/>
    <w:rsid w:val="00845123"/>
    <w:rsid w:val="0084548D"/>
    <w:rsid w:val="00845A6D"/>
    <w:rsid w:val="00851F5C"/>
    <w:rsid w:val="00852C91"/>
    <w:rsid w:val="008745B8"/>
    <w:rsid w:val="00876F89"/>
    <w:rsid w:val="00890395"/>
    <w:rsid w:val="0089628B"/>
    <w:rsid w:val="008969CB"/>
    <w:rsid w:val="00897FE4"/>
    <w:rsid w:val="008A3873"/>
    <w:rsid w:val="008C44E1"/>
    <w:rsid w:val="008C4FF0"/>
    <w:rsid w:val="008C6FDD"/>
    <w:rsid w:val="008D42B6"/>
    <w:rsid w:val="008F14A7"/>
    <w:rsid w:val="008F48D0"/>
    <w:rsid w:val="00906F31"/>
    <w:rsid w:val="0091221E"/>
    <w:rsid w:val="00916DD4"/>
    <w:rsid w:val="009219C8"/>
    <w:rsid w:val="009259C0"/>
    <w:rsid w:val="00931BC6"/>
    <w:rsid w:val="00941DC6"/>
    <w:rsid w:val="009456AD"/>
    <w:rsid w:val="00945D43"/>
    <w:rsid w:val="00950EDA"/>
    <w:rsid w:val="00963C8E"/>
    <w:rsid w:val="009656B4"/>
    <w:rsid w:val="00972168"/>
    <w:rsid w:val="009738BA"/>
    <w:rsid w:val="009965A0"/>
    <w:rsid w:val="00996C9F"/>
    <w:rsid w:val="009A73DE"/>
    <w:rsid w:val="009B0360"/>
    <w:rsid w:val="009C0B1A"/>
    <w:rsid w:val="009C5D5D"/>
    <w:rsid w:val="009E1184"/>
    <w:rsid w:val="009E4A36"/>
    <w:rsid w:val="009E633A"/>
    <w:rsid w:val="009F1512"/>
    <w:rsid w:val="009F2A89"/>
    <w:rsid w:val="009F6636"/>
    <w:rsid w:val="00A11CD7"/>
    <w:rsid w:val="00A14490"/>
    <w:rsid w:val="00A218F5"/>
    <w:rsid w:val="00A26377"/>
    <w:rsid w:val="00A35791"/>
    <w:rsid w:val="00A361A2"/>
    <w:rsid w:val="00A40E4B"/>
    <w:rsid w:val="00A44C58"/>
    <w:rsid w:val="00A5093C"/>
    <w:rsid w:val="00A50E65"/>
    <w:rsid w:val="00A50FF3"/>
    <w:rsid w:val="00A53B03"/>
    <w:rsid w:val="00A55357"/>
    <w:rsid w:val="00A605F4"/>
    <w:rsid w:val="00A62EF2"/>
    <w:rsid w:val="00A70C17"/>
    <w:rsid w:val="00A70D64"/>
    <w:rsid w:val="00A71BD5"/>
    <w:rsid w:val="00A73C8F"/>
    <w:rsid w:val="00A80F5D"/>
    <w:rsid w:val="00A92E5B"/>
    <w:rsid w:val="00A94460"/>
    <w:rsid w:val="00A9519A"/>
    <w:rsid w:val="00A9615E"/>
    <w:rsid w:val="00AA238A"/>
    <w:rsid w:val="00AA3838"/>
    <w:rsid w:val="00AA790E"/>
    <w:rsid w:val="00AC2A95"/>
    <w:rsid w:val="00AC41F6"/>
    <w:rsid w:val="00AC6B86"/>
    <w:rsid w:val="00AD0AE2"/>
    <w:rsid w:val="00AD44AA"/>
    <w:rsid w:val="00AD5CA4"/>
    <w:rsid w:val="00AE1888"/>
    <w:rsid w:val="00AE20DD"/>
    <w:rsid w:val="00AE2BD0"/>
    <w:rsid w:val="00AF2A70"/>
    <w:rsid w:val="00AF2D38"/>
    <w:rsid w:val="00AF6E28"/>
    <w:rsid w:val="00B0379E"/>
    <w:rsid w:val="00B11738"/>
    <w:rsid w:val="00B15D55"/>
    <w:rsid w:val="00B15EF8"/>
    <w:rsid w:val="00B32472"/>
    <w:rsid w:val="00B36C94"/>
    <w:rsid w:val="00B45356"/>
    <w:rsid w:val="00B51D49"/>
    <w:rsid w:val="00B5247A"/>
    <w:rsid w:val="00B63198"/>
    <w:rsid w:val="00B736FE"/>
    <w:rsid w:val="00B76A3A"/>
    <w:rsid w:val="00B76F6F"/>
    <w:rsid w:val="00B828CE"/>
    <w:rsid w:val="00B83005"/>
    <w:rsid w:val="00B840BB"/>
    <w:rsid w:val="00B85450"/>
    <w:rsid w:val="00B87B30"/>
    <w:rsid w:val="00B95BC9"/>
    <w:rsid w:val="00BA29EA"/>
    <w:rsid w:val="00BA306F"/>
    <w:rsid w:val="00BB1AD8"/>
    <w:rsid w:val="00BB6A60"/>
    <w:rsid w:val="00BD6CB5"/>
    <w:rsid w:val="00BE1E02"/>
    <w:rsid w:val="00BF0CC2"/>
    <w:rsid w:val="00BF259A"/>
    <w:rsid w:val="00BF2C0A"/>
    <w:rsid w:val="00C013FE"/>
    <w:rsid w:val="00C03F45"/>
    <w:rsid w:val="00C06B35"/>
    <w:rsid w:val="00C07DA2"/>
    <w:rsid w:val="00C1012F"/>
    <w:rsid w:val="00C13E28"/>
    <w:rsid w:val="00C14AFF"/>
    <w:rsid w:val="00C44F55"/>
    <w:rsid w:val="00C472B1"/>
    <w:rsid w:val="00C52758"/>
    <w:rsid w:val="00C565A6"/>
    <w:rsid w:val="00C56923"/>
    <w:rsid w:val="00C57F48"/>
    <w:rsid w:val="00C628DA"/>
    <w:rsid w:val="00C73010"/>
    <w:rsid w:val="00C7761E"/>
    <w:rsid w:val="00C779A6"/>
    <w:rsid w:val="00C82A91"/>
    <w:rsid w:val="00C844D4"/>
    <w:rsid w:val="00C92A8C"/>
    <w:rsid w:val="00C93FA2"/>
    <w:rsid w:val="00C94823"/>
    <w:rsid w:val="00C959DB"/>
    <w:rsid w:val="00C97281"/>
    <w:rsid w:val="00CC1446"/>
    <w:rsid w:val="00CC23D9"/>
    <w:rsid w:val="00CD0025"/>
    <w:rsid w:val="00CD6305"/>
    <w:rsid w:val="00CD6D37"/>
    <w:rsid w:val="00CE2CA5"/>
    <w:rsid w:val="00CE3C9A"/>
    <w:rsid w:val="00CE4BFF"/>
    <w:rsid w:val="00CE5EA2"/>
    <w:rsid w:val="00CE73D7"/>
    <w:rsid w:val="00CF3F98"/>
    <w:rsid w:val="00CF6B07"/>
    <w:rsid w:val="00D04B15"/>
    <w:rsid w:val="00D067E9"/>
    <w:rsid w:val="00D20046"/>
    <w:rsid w:val="00D22564"/>
    <w:rsid w:val="00D237A5"/>
    <w:rsid w:val="00D303EC"/>
    <w:rsid w:val="00D32A09"/>
    <w:rsid w:val="00D33B34"/>
    <w:rsid w:val="00D348E0"/>
    <w:rsid w:val="00D35600"/>
    <w:rsid w:val="00D40051"/>
    <w:rsid w:val="00D57368"/>
    <w:rsid w:val="00D62C11"/>
    <w:rsid w:val="00D63402"/>
    <w:rsid w:val="00D73B36"/>
    <w:rsid w:val="00D749A3"/>
    <w:rsid w:val="00D81716"/>
    <w:rsid w:val="00D83C17"/>
    <w:rsid w:val="00D904E6"/>
    <w:rsid w:val="00D90834"/>
    <w:rsid w:val="00DA0D26"/>
    <w:rsid w:val="00DA0D8B"/>
    <w:rsid w:val="00DB00A8"/>
    <w:rsid w:val="00DC7362"/>
    <w:rsid w:val="00DD13F1"/>
    <w:rsid w:val="00DD3519"/>
    <w:rsid w:val="00DD6E97"/>
    <w:rsid w:val="00E12BB4"/>
    <w:rsid w:val="00E14187"/>
    <w:rsid w:val="00E2457F"/>
    <w:rsid w:val="00E25C04"/>
    <w:rsid w:val="00E32CF9"/>
    <w:rsid w:val="00E410C9"/>
    <w:rsid w:val="00E41D7C"/>
    <w:rsid w:val="00E42637"/>
    <w:rsid w:val="00E438AB"/>
    <w:rsid w:val="00E55CFA"/>
    <w:rsid w:val="00E60035"/>
    <w:rsid w:val="00E60B25"/>
    <w:rsid w:val="00E64862"/>
    <w:rsid w:val="00E70058"/>
    <w:rsid w:val="00E7402A"/>
    <w:rsid w:val="00E758AA"/>
    <w:rsid w:val="00E90548"/>
    <w:rsid w:val="00E905D5"/>
    <w:rsid w:val="00E90B3A"/>
    <w:rsid w:val="00E94459"/>
    <w:rsid w:val="00E95747"/>
    <w:rsid w:val="00E97E27"/>
    <w:rsid w:val="00EA37BA"/>
    <w:rsid w:val="00EA3DB7"/>
    <w:rsid w:val="00EB0FF2"/>
    <w:rsid w:val="00EB2ECD"/>
    <w:rsid w:val="00EB4994"/>
    <w:rsid w:val="00EB7230"/>
    <w:rsid w:val="00EC5CEA"/>
    <w:rsid w:val="00EC6122"/>
    <w:rsid w:val="00ED29BE"/>
    <w:rsid w:val="00ED6C26"/>
    <w:rsid w:val="00EE43C3"/>
    <w:rsid w:val="00F01D3C"/>
    <w:rsid w:val="00F03CA1"/>
    <w:rsid w:val="00F0597D"/>
    <w:rsid w:val="00F061B7"/>
    <w:rsid w:val="00F0701B"/>
    <w:rsid w:val="00F121EA"/>
    <w:rsid w:val="00F143D2"/>
    <w:rsid w:val="00F230A0"/>
    <w:rsid w:val="00F32510"/>
    <w:rsid w:val="00F32724"/>
    <w:rsid w:val="00F4441E"/>
    <w:rsid w:val="00F50256"/>
    <w:rsid w:val="00F552BA"/>
    <w:rsid w:val="00F67345"/>
    <w:rsid w:val="00F75627"/>
    <w:rsid w:val="00F778E3"/>
    <w:rsid w:val="00F80515"/>
    <w:rsid w:val="00F80DE7"/>
    <w:rsid w:val="00F86C90"/>
    <w:rsid w:val="00F96085"/>
    <w:rsid w:val="00F961BC"/>
    <w:rsid w:val="00F97394"/>
    <w:rsid w:val="00FA15E5"/>
    <w:rsid w:val="00FA3433"/>
    <w:rsid w:val="00FA3B0A"/>
    <w:rsid w:val="00FB26B9"/>
    <w:rsid w:val="00FB3436"/>
    <w:rsid w:val="00FB386A"/>
    <w:rsid w:val="00FB3FEF"/>
    <w:rsid w:val="00FC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9"/>
    <w:qFormat/>
    <w:rsid w:val="0032379E"/>
    <w:pPr>
      <w:keepNext/>
      <w:keepLines/>
      <w:spacing w:before="200"/>
      <w:outlineLvl w:val="1"/>
    </w:pPr>
    <w:rPr>
      <w:rFonts w:ascii="Calibri Light" w:hAnsi="Calibri Light"/>
      <w:b/>
      <w:bCs/>
      <w:color w:val="5B9BD5"/>
      <w:sz w:val="26"/>
      <w:szCs w:val="26"/>
    </w:rPr>
  </w:style>
  <w:style w:type="paragraph" w:styleId="3">
    <w:name w:val="heading 3"/>
    <w:basedOn w:val="a"/>
    <w:link w:val="30"/>
    <w:uiPriority w:val="9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32379E"/>
    <w:rPr>
      <w:rFonts w:ascii="Calibri Light" w:hAnsi="Calibri Light" w:cs="Times New Roman"/>
      <w:b/>
      <w:bCs/>
      <w:color w:val="5B9BD5"/>
      <w:sz w:val="26"/>
      <w:szCs w:val="26"/>
      <w:lang w:eastAsia="ar-SA" w:bidi="ar-SA"/>
    </w:rPr>
  </w:style>
  <w:style w:type="character" w:customStyle="1" w:styleId="30">
    <w:name w:val="Заголовок 3 Знак"/>
    <w:basedOn w:val="a0"/>
    <w:link w:val="3"/>
    <w:uiPriority w:val="99"/>
    <w:locked/>
    <w:rsid w:val="00D62C11"/>
    <w:rPr>
      <w:rFonts w:cs="Times New Roman"/>
      <w:b/>
      <w:bCs/>
      <w:sz w:val="27"/>
      <w:szCs w:val="27"/>
    </w:rPr>
  </w:style>
  <w:style w:type="character" w:customStyle="1" w:styleId="WW8Num1z0">
    <w:name w:val="WW8Num1z0"/>
    <w:uiPriority w:val="99"/>
    <w:rsid w:val="00CF6B07"/>
  </w:style>
  <w:style w:type="character" w:customStyle="1" w:styleId="WW8Num1z1">
    <w:name w:val="WW8Num1z1"/>
    <w:uiPriority w:val="99"/>
    <w:rsid w:val="00CF6B07"/>
  </w:style>
  <w:style w:type="character" w:customStyle="1" w:styleId="WW8Num1z2">
    <w:name w:val="WW8Num1z2"/>
    <w:uiPriority w:val="99"/>
    <w:rsid w:val="00CF6B07"/>
  </w:style>
  <w:style w:type="character" w:customStyle="1" w:styleId="WW8Num1z3">
    <w:name w:val="WW8Num1z3"/>
    <w:uiPriority w:val="99"/>
    <w:rsid w:val="00CF6B07"/>
  </w:style>
  <w:style w:type="character" w:customStyle="1" w:styleId="WW8Num1z4">
    <w:name w:val="WW8Num1z4"/>
    <w:uiPriority w:val="99"/>
    <w:rsid w:val="00CF6B07"/>
  </w:style>
  <w:style w:type="character" w:customStyle="1" w:styleId="WW8Num1z5">
    <w:name w:val="WW8Num1z5"/>
    <w:uiPriority w:val="99"/>
    <w:rsid w:val="00CF6B07"/>
  </w:style>
  <w:style w:type="character" w:customStyle="1" w:styleId="WW8Num1z6">
    <w:name w:val="WW8Num1z6"/>
    <w:uiPriority w:val="99"/>
    <w:rsid w:val="00CF6B07"/>
  </w:style>
  <w:style w:type="character" w:customStyle="1" w:styleId="WW8Num1z7">
    <w:name w:val="WW8Num1z7"/>
    <w:uiPriority w:val="99"/>
    <w:rsid w:val="00CF6B07"/>
  </w:style>
  <w:style w:type="character" w:customStyle="1" w:styleId="WW8Num1z8">
    <w:name w:val="WW8Num1z8"/>
    <w:uiPriority w:val="99"/>
    <w:rsid w:val="00CF6B07"/>
  </w:style>
  <w:style w:type="character" w:customStyle="1" w:styleId="WW8Num2z0">
    <w:name w:val="WW8Num2z0"/>
    <w:uiPriority w:val="99"/>
    <w:rsid w:val="00CF6B07"/>
  </w:style>
  <w:style w:type="character" w:customStyle="1" w:styleId="WW8Num2z1">
    <w:name w:val="WW8Num2z1"/>
    <w:uiPriority w:val="99"/>
    <w:rsid w:val="00CF6B07"/>
  </w:style>
  <w:style w:type="character" w:customStyle="1" w:styleId="WW8Num2z2">
    <w:name w:val="WW8Num2z2"/>
    <w:uiPriority w:val="99"/>
    <w:rsid w:val="00CF6B07"/>
  </w:style>
  <w:style w:type="character" w:customStyle="1" w:styleId="WW8Num2z3">
    <w:name w:val="WW8Num2z3"/>
    <w:uiPriority w:val="99"/>
    <w:rsid w:val="00CF6B07"/>
  </w:style>
  <w:style w:type="character" w:customStyle="1" w:styleId="WW8Num2z4">
    <w:name w:val="WW8Num2z4"/>
    <w:uiPriority w:val="99"/>
    <w:rsid w:val="00CF6B07"/>
  </w:style>
  <w:style w:type="character" w:customStyle="1" w:styleId="WW8Num2z5">
    <w:name w:val="WW8Num2z5"/>
    <w:uiPriority w:val="99"/>
    <w:rsid w:val="00CF6B07"/>
  </w:style>
  <w:style w:type="character" w:customStyle="1" w:styleId="WW8Num2z6">
    <w:name w:val="WW8Num2z6"/>
    <w:uiPriority w:val="99"/>
    <w:rsid w:val="00CF6B07"/>
  </w:style>
  <w:style w:type="character" w:customStyle="1" w:styleId="WW8Num2z7">
    <w:name w:val="WW8Num2z7"/>
    <w:uiPriority w:val="99"/>
    <w:rsid w:val="00CF6B07"/>
  </w:style>
  <w:style w:type="character" w:customStyle="1" w:styleId="WW8Num2z8">
    <w:name w:val="WW8Num2z8"/>
    <w:uiPriority w:val="99"/>
    <w:rsid w:val="00CF6B07"/>
  </w:style>
  <w:style w:type="character" w:customStyle="1" w:styleId="1">
    <w:name w:val="Основной шрифт абзаца1"/>
    <w:uiPriority w:val="99"/>
    <w:rsid w:val="00CF6B07"/>
  </w:style>
  <w:style w:type="character" w:customStyle="1" w:styleId="a3">
    <w:name w:val="Символ нумерации"/>
    <w:uiPriority w:val="99"/>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character" w:customStyle="1" w:styleId="a6">
    <w:name w:val="Название Знак"/>
    <w:basedOn w:val="a0"/>
    <w:link w:val="a4"/>
    <w:uiPriority w:val="99"/>
    <w:locked/>
    <w:rsid w:val="00EC6122"/>
    <w:rPr>
      <w:rFonts w:ascii="Arial" w:eastAsia="Arial Unicode MS" w:hAnsi="Arial" w:cs="Mangal"/>
      <w:sz w:val="28"/>
      <w:szCs w:val="28"/>
      <w:lang w:eastAsia="ar-SA" w:bidi="ar-SA"/>
    </w:rPr>
  </w:style>
  <w:style w:type="paragraph" w:styleId="a5">
    <w:name w:val="Body Text"/>
    <w:basedOn w:val="a"/>
    <w:link w:val="a7"/>
    <w:uiPriority w:val="99"/>
    <w:rsid w:val="00CF6B07"/>
    <w:pPr>
      <w:spacing w:after="120"/>
    </w:pPr>
  </w:style>
  <w:style w:type="character" w:customStyle="1" w:styleId="a7">
    <w:name w:val="Основной текст Знак"/>
    <w:basedOn w:val="a0"/>
    <w:link w:val="a5"/>
    <w:uiPriority w:val="99"/>
    <w:semiHidden/>
    <w:locked/>
    <w:rsid w:val="00220BC0"/>
    <w:rPr>
      <w:rFonts w:cs="Times New Roman"/>
      <w:sz w:val="24"/>
      <w:szCs w:val="24"/>
      <w:lang w:eastAsia="ar-SA" w:bidi="ar-SA"/>
    </w:rPr>
  </w:style>
  <w:style w:type="paragraph" w:styleId="a8">
    <w:name w:val="List"/>
    <w:basedOn w:val="a5"/>
    <w:uiPriority w:val="99"/>
    <w:rsid w:val="00CF6B07"/>
    <w:rPr>
      <w:rFonts w:cs="Mangal"/>
    </w:rPr>
  </w:style>
  <w:style w:type="paragraph" w:customStyle="1" w:styleId="10">
    <w:name w:val="Название1"/>
    <w:basedOn w:val="a"/>
    <w:uiPriority w:val="99"/>
    <w:rsid w:val="00CF6B07"/>
    <w:pPr>
      <w:suppressLineNumbers/>
      <w:spacing w:before="120" w:after="120"/>
    </w:pPr>
    <w:rPr>
      <w:rFonts w:cs="Mangal"/>
      <w:i/>
      <w:iCs/>
    </w:rPr>
  </w:style>
  <w:style w:type="paragraph" w:customStyle="1" w:styleId="11">
    <w:name w:val="Указатель1"/>
    <w:basedOn w:val="a"/>
    <w:uiPriority w:val="99"/>
    <w:rsid w:val="00CF6B07"/>
    <w:pPr>
      <w:suppressLineNumbers/>
    </w:pPr>
    <w:rPr>
      <w:rFonts w:cs="Mangal"/>
    </w:rPr>
  </w:style>
  <w:style w:type="paragraph" w:customStyle="1" w:styleId="12">
    <w:name w:val="Схема документа1"/>
    <w:basedOn w:val="a"/>
    <w:uiPriority w:val="99"/>
    <w:rsid w:val="00CF6B07"/>
    <w:pPr>
      <w:shd w:val="clear" w:color="auto" w:fill="000080"/>
    </w:pPr>
    <w:rPr>
      <w:rFonts w:ascii="Tahoma" w:hAnsi="Tahoma" w:cs="Tahoma"/>
      <w:sz w:val="20"/>
      <w:szCs w:val="20"/>
    </w:rPr>
  </w:style>
  <w:style w:type="paragraph" w:customStyle="1" w:styleId="a9">
    <w:name w:val="Содержимое врезки"/>
    <w:basedOn w:val="a5"/>
    <w:uiPriority w:val="99"/>
    <w:rsid w:val="00CF6B07"/>
  </w:style>
  <w:style w:type="paragraph" w:customStyle="1" w:styleId="aa">
    <w:name w:val="Содержимое таблицы"/>
    <w:basedOn w:val="a"/>
    <w:uiPriority w:val="99"/>
    <w:rsid w:val="00CF6B07"/>
    <w:pPr>
      <w:suppressLineNumbers/>
    </w:pPr>
  </w:style>
  <w:style w:type="paragraph" w:customStyle="1" w:styleId="ab">
    <w:name w:val="Заголовок таблицы"/>
    <w:basedOn w:val="aa"/>
    <w:uiPriority w:val="99"/>
    <w:rsid w:val="00CF6B07"/>
    <w:pPr>
      <w:jc w:val="center"/>
    </w:pPr>
    <w:rPr>
      <w:b/>
      <w:bCs/>
    </w:rPr>
  </w:style>
  <w:style w:type="paragraph" w:styleId="ac">
    <w:name w:val="Normal (Web)"/>
    <w:basedOn w:val="a"/>
    <w:uiPriority w:val="99"/>
    <w:rsid w:val="00667AB5"/>
    <w:pPr>
      <w:suppressAutoHyphens w:val="0"/>
      <w:spacing w:before="100" w:beforeAutospacing="1" w:after="119"/>
    </w:pPr>
    <w:rPr>
      <w:lang w:eastAsia="ru-RU"/>
    </w:rPr>
  </w:style>
  <w:style w:type="table" w:styleId="ad">
    <w:name w:val="Table Grid"/>
    <w:basedOn w:val="a1"/>
    <w:uiPriority w:val="99"/>
    <w:rsid w:val="003D33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rsid w:val="0083092E"/>
    <w:pPr>
      <w:spacing w:after="120" w:line="480" w:lineRule="auto"/>
    </w:pPr>
  </w:style>
  <w:style w:type="character" w:customStyle="1" w:styleId="22">
    <w:name w:val="Основной текст 2 Знак"/>
    <w:basedOn w:val="a0"/>
    <w:link w:val="21"/>
    <w:uiPriority w:val="99"/>
    <w:semiHidden/>
    <w:locked/>
    <w:rsid w:val="0083092E"/>
    <w:rPr>
      <w:rFonts w:cs="Times New Roman"/>
      <w:sz w:val="24"/>
      <w:szCs w:val="24"/>
      <w:lang w:eastAsia="ar-SA" w:bidi="ar-SA"/>
    </w:rPr>
  </w:style>
  <w:style w:type="paragraph" w:styleId="ae">
    <w:name w:val="header"/>
    <w:basedOn w:val="a"/>
    <w:link w:val="af"/>
    <w:uiPriority w:val="99"/>
    <w:rsid w:val="00AE1888"/>
    <w:pPr>
      <w:tabs>
        <w:tab w:val="center" w:pos="4677"/>
        <w:tab w:val="right" w:pos="9355"/>
      </w:tabs>
    </w:pPr>
  </w:style>
  <w:style w:type="character" w:customStyle="1" w:styleId="af">
    <w:name w:val="Верхний колонтитул Знак"/>
    <w:basedOn w:val="a0"/>
    <w:link w:val="ae"/>
    <w:uiPriority w:val="99"/>
    <w:locked/>
    <w:rsid w:val="00AE1888"/>
    <w:rPr>
      <w:rFonts w:cs="Times New Roman"/>
      <w:sz w:val="24"/>
      <w:szCs w:val="24"/>
      <w:lang w:eastAsia="ar-SA" w:bidi="ar-SA"/>
    </w:rPr>
  </w:style>
  <w:style w:type="paragraph" w:styleId="af0">
    <w:name w:val="footer"/>
    <w:basedOn w:val="a"/>
    <w:link w:val="af1"/>
    <w:uiPriority w:val="99"/>
    <w:rsid w:val="00AE1888"/>
    <w:pPr>
      <w:tabs>
        <w:tab w:val="center" w:pos="4677"/>
        <w:tab w:val="right" w:pos="9355"/>
      </w:tabs>
    </w:pPr>
  </w:style>
  <w:style w:type="character" w:customStyle="1" w:styleId="af1">
    <w:name w:val="Нижний колонтитул Знак"/>
    <w:basedOn w:val="a0"/>
    <w:link w:val="af0"/>
    <w:uiPriority w:val="99"/>
    <w:locked/>
    <w:rsid w:val="00AE1888"/>
    <w:rPr>
      <w:rFonts w:cs="Times New Roman"/>
      <w:sz w:val="24"/>
      <w:szCs w:val="24"/>
      <w:lang w:eastAsia="ar-SA" w:bidi="ar-SA"/>
    </w:rPr>
  </w:style>
  <w:style w:type="paragraph" w:styleId="af2">
    <w:name w:val="Balloon Text"/>
    <w:basedOn w:val="a"/>
    <w:link w:val="af3"/>
    <w:uiPriority w:val="99"/>
    <w:semiHidden/>
    <w:rsid w:val="001A2846"/>
    <w:rPr>
      <w:rFonts w:ascii="Segoe UI" w:hAnsi="Segoe UI" w:cs="Segoe UI"/>
      <w:sz w:val="18"/>
      <w:szCs w:val="18"/>
    </w:rPr>
  </w:style>
  <w:style w:type="character" w:customStyle="1" w:styleId="af3">
    <w:name w:val="Текст выноски Знак"/>
    <w:basedOn w:val="a0"/>
    <w:link w:val="af2"/>
    <w:uiPriority w:val="99"/>
    <w:semiHidden/>
    <w:locked/>
    <w:rsid w:val="001A2846"/>
    <w:rPr>
      <w:rFonts w:ascii="Segoe UI" w:hAnsi="Segoe UI" w:cs="Segoe UI"/>
      <w:sz w:val="18"/>
      <w:szCs w:val="18"/>
      <w:lang w:eastAsia="ar-SA" w:bidi="ar-SA"/>
    </w:rPr>
  </w:style>
  <w:style w:type="paragraph" w:styleId="af4">
    <w:name w:val="List Paragraph"/>
    <w:basedOn w:val="a"/>
    <w:uiPriority w:val="99"/>
    <w:qFormat/>
    <w:rsid w:val="0011150E"/>
    <w:pPr>
      <w:ind w:left="720"/>
      <w:contextualSpacing/>
    </w:pPr>
  </w:style>
  <w:style w:type="character" w:styleId="af5">
    <w:name w:val="Hyperlink"/>
    <w:basedOn w:val="a0"/>
    <w:uiPriority w:val="99"/>
    <w:semiHidden/>
    <w:rsid w:val="002C4C00"/>
    <w:rPr>
      <w:rFonts w:cs="Times New Roman"/>
      <w:color w:val="0000FF"/>
      <w:u w:val="single"/>
    </w:rPr>
  </w:style>
  <w:style w:type="character" w:customStyle="1" w:styleId="grame">
    <w:name w:val="grame"/>
    <w:basedOn w:val="a0"/>
    <w:uiPriority w:val="99"/>
    <w:rsid w:val="002C4C00"/>
    <w:rPr>
      <w:rFonts w:cs="Times New Roman"/>
    </w:rPr>
  </w:style>
  <w:style w:type="character" w:customStyle="1" w:styleId="af6">
    <w:name w:val="Гипертекстовая ссылка"/>
    <w:uiPriority w:val="99"/>
    <w:rsid w:val="002C4C00"/>
    <w:rPr>
      <w:color w:val="008000"/>
      <w:sz w:val="20"/>
      <w:u w:val="single"/>
    </w:rPr>
  </w:style>
  <w:style w:type="paragraph" w:styleId="af7">
    <w:name w:val="Body Text Indent"/>
    <w:basedOn w:val="a"/>
    <w:link w:val="af8"/>
    <w:uiPriority w:val="99"/>
    <w:rsid w:val="002C4C00"/>
    <w:pPr>
      <w:suppressAutoHyphens w:val="0"/>
      <w:spacing w:after="120"/>
      <w:ind w:left="283"/>
    </w:pPr>
    <w:rPr>
      <w:lang w:eastAsia="ru-RU"/>
    </w:rPr>
  </w:style>
  <w:style w:type="character" w:customStyle="1" w:styleId="af8">
    <w:name w:val="Основной текст с отступом Знак"/>
    <w:basedOn w:val="a0"/>
    <w:link w:val="af7"/>
    <w:uiPriority w:val="99"/>
    <w:locked/>
    <w:rsid w:val="002C4C00"/>
    <w:rPr>
      <w:rFonts w:cs="Times New Roman"/>
      <w:sz w:val="24"/>
      <w:szCs w:val="24"/>
    </w:rPr>
  </w:style>
  <w:style w:type="paragraph" w:customStyle="1" w:styleId="formattext">
    <w:name w:val="formattext"/>
    <w:basedOn w:val="a"/>
    <w:uiPriority w:val="99"/>
    <w:rsid w:val="00DA0D8B"/>
    <w:pPr>
      <w:suppressAutoHyphens w:val="0"/>
      <w:spacing w:before="100" w:beforeAutospacing="1" w:after="100" w:afterAutospacing="1"/>
    </w:pPr>
    <w:rPr>
      <w:lang w:eastAsia="ru-RU"/>
    </w:rPr>
  </w:style>
  <w:style w:type="character" w:customStyle="1" w:styleId="spelle">
    <w:name w:val="spelle"/>
    <w:basedOn w:val="a0"/>
    <w:uiPriority w:val="99"/>
    <w:rsid w:val="00BE1E02"/>
    <w:rPr>
      <w:rFonts w:cs="Times New Roman"/>
    </w:rPr>
  </w:style>
  <w:style w:type="paragraph" w:customStyle="1" w:styleId="unformattext">
    <w:name w:val="unformattext"/>
    <w:basedOn w:val="a"/>
    <w:uiPriority w:val="99"/>
    <w:rsid w:val="0032379E"/>
    <w:pPr>
      <w:suppressAutoHyphens w:val="0"/>
      <w:spacing w:before="100" w:beforeAutospacing="1" w:after="100" w:afterAutospacing="1"/>
    </w:pPr>
    <w:rPr>
      <w:lang w:eastAsia="ru-RU"/>
    </w:rPr>
  </w:style>
  <w:style w:type="paragraph" w:styleId="af9">
    <w:name w:val="No Spacing"/>
    <w:uiPriority w:val="99"/>
    <w:qFormat/>
    <w:rsid w:val="00EC6122"/>
    <w:rPr>
      <w:sz w:val="24"/>
      <w:szCs w:val="24"/>
    </w:rPr>
  </w:style>
  <w:style w:type="paragraph" w:customStyle="1" w:styleId="ConsPlusNormal">
    <w:name w:val="ConsPlusNormal"/>
    <w:uiPriority w:val="99"/>
    <w:rsid w:val="00EC6122"/>
    <w:pPr>
      <w:widowControl w:val="0"/>
      <w:autoSpaceDE w:val="0"/>
      <w:autoSpaceDN w:val="0"/>
      <w:adjustRightInd w:val="0"/>
      <w:ind w:firstLine="720"/>
    </w:pPr>
    <w:rPr>
      <w:rFonts w:ascii="Arial" w:hAnsi="Arial" w:cs="Arial"/>
      <w:sz w:val="20"/>
      <w:szCs w:val="20"/>
    </w:rPr>
  </w:style>
  <w:style w:type="paragraph" w:customStyle="1" w:styleId="Title">
    <w:name w:val="Title!Название НПА"/>
    <w:basedOn w:val="a"/>
    <w:uiPriority w:val="99"/>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uiPriority w:val="99"/>
    <w:rsid w:val="00212698"/>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9"/>
    <w:qFormat/>
    <w:rsid w:val="0032379E"/>
    <w:pPr>
      <w:keepNext/>
      <w:keepLines/>
      <w:spacing w:before="200"/>
      <w:outlineLvl w:val="1"/>
    </w:pPr>
    <w:rPr>
      <w:rFonts w:ascii="Calibri Light" w:hAnsi="Calibri Light"/>
      <w:b/>
      <w:bCs/>
      <w:color w:val="5B9BD5"/>
      <w:sz w:val="26"/>
      <w:szCs w:val="26"/>
    </w:rPr>
  </w:style>
  <w:style w:type="paragraph" w:styleId="3">
    <w:name w:val="heading 3"/>
    <w:basedOn w:val="a"/>
    <w:link w:val="30"/>
    <w:uiPriority w:val="9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32379E"/>
    <w:rPr>
      <w:rFonts w:ascii="Calibri Light" w:hAnsi="Calibri Light" w:cs="Times New Roman"/>
      <w:b/>
      <w:bCs/>
      <w:color w:val="5B9BD5"/>
      <w:sz w:val="26"/>
      <w:szCs w:val="26"/>
      <w:lang w:eastAsia="ar-SA" w:bidi="ar-SA"/>
    </w:rPr>
  </w:style>
  <w:style w:type="character" w:customStyle="1" w:styleId="30">
    <w:name w:val="Заголовок 3 Знак"/>
    <w:basedOn w:val="a0"/>
    <w:link w:val="3"/>
    <w:uiPriority w:val="99"/>
    <w:locked/>
    <w:rsid w:val="00D62C11"/>
    <w:rPr>
      <w:rFonts w:cs="Times New Roman"/>
      <w:b/>
      <w:bCs/>
      <w:sz w:val="27"/>
      <w:szCs w:val="27"/>
    </w:rPr>
  </w:style>
  <w:style w:type="character" w:customStyle="1" w:styleId="WW8Num1z0">
    <w:name w:val="WW8Num1z0"/>
    <w:uiPriority w:val="99"/>
    <w:rsid w:val="00CF6B07"/>
  </w:style>
  <w:style w:type="character" w:customStyle="1" w:styleId="WW8Num1z1">
    <w:name w:val="WW8Num1z1"/>
    <w:uiPriority w:val="99"/>
    <w:rsid w:val="00CF6B07"/>
  </w:style>
  <w:style w:type="character" w:customStyle="1" w:styleId="WW8Num1z2">
    <w:name w:val="WW8Num1z2"/>
    <w:uiPriority w:val="99"/>
    <w:rsid w:val="00CF6B07"/>
  </w:style>
  <w:style w:type="character" w:customStyle="1" w:styleId="WW8Num1z3">
    <w:name w:val="WW8Num1z3"/>
    <w:uiPriority w:val="99"/>
    <w:rsid w:val="00CF6B07"/>
  </w:style>
  <w:style w:type="character" w:customStyle="1" w:styleId="WW8Num1z4">
    <w:name w:val="WW8Num1z4"/>
    <w:uiPriority w:val="99"/>
    <w:rsid w:val="00CF6B07"/>
  </w:style>
  <w:style w:type="character" w:customStyle="1" w:styleId="WW8Num1z5">
    <w:name w:val="WW8Num1z5"/>
    <w:uiPriority w:val="99"/>
    <w:rsid w:val="00CF6B07"/>
  </w:style>
  <w:style w:type="character" w:customStyle="1" w:styleId="WW8Num1z6">
    <w:name w:val="WW8Num1z6"/>
    <w:uiPriority w:val="99"/>
    <w:rsid w:val="00CF6B07"/>
  </w:style>
  <w:style w:type="character" w:customStyle="1" w:styleId="WW8Num1z7">
    <w:name w:val="WW8Num1z7"/>
    <w:uiPriority w:val="99"/>
    <w:rsid w:val="00CF6B07"/>
  </w:style>
  <w:style w:type="character" w:customStyle="1" w:styleId="WW8Num1z8">
    <w:name w:val="WW8Num1z8"/>
    <w:uiPriority w:val="99"/>
    <w:rsid w:val="00CF6B07"/>
  </w:style>
  <w:style w:type="character" w:customStyle="1" w:styleId="WW8Num2z0">
    <w:name w:val="WW8Num2z0"/>
    <w:uiPriority w:val="99"/>
    <w:rsid w:val="00CF6B07"/>
  </w:style>
  <w:style w:type="character" w:customStyle="1" w:styleId="WW8Num2z1">
    <w:name w:val="WW8Num2z1"/>
    <w:uiPriority w:val="99"/>
    <w:rsid w:val="00CF6B07"/>
  </w:style>
  <w:style w:type="character" w:customStyle="1" w:styleId="WW8Num2z2">
    <w:name w:val="WW8Num2z2"/>
    <w:uiPriority w:val="99"/>
    <w:rsid w:val="00CF6B07"/>
  </w:style>
  <w:style w:type="character" w:customStyle="1" w:styleId="WW8Num2z3">
    <w:name w:val="WW8Num2z3"/>
    <w:uiPriority w:val="99"/>
    <w:rsid w:val="00CF6B07"/>
  </w:style>
  <w:style w:type="character" w:customStyle="1" w:styleId="WW8Num2z4">
    <w:name w:val="WW8Num2z4"/>
    <w:uiPriority w:val="99"/>
    <w:rsid w:val="00CF6B07"/>
  </w:style>
  <w:style w:type="character" w:customStyle="1" w:styleId="WW8Num2z5">
    <w:name w:val="WW8Num2z5"/>
    <w:uiPriority w:val="99"/>
    <w:rsid w:val="00CF6B07"/>
  </w:style>
  <w:style w:type="character" w:customStyle="1" w:styleId="WW8Num2z6">
    <w:name w:val="WW8Num2z6"/>
    <w:uiPriority w:val="99"/>
    <w:rsid w:val="00CF6B07"/>
  </w:style>
  <w:style w:type="character" w:customStyle="1" w:styleId="WW8Num2z7">
    <w:name w:val="WW8Num2z7"/>
    <w:uiPriority w:val="99"/>
    <w:rsid w:val="00CF6B07"/>
  </w:style>
  <w:style w:type="character" w:customStyle="1" w:styleId="WW8Num2z8">
    <w:name w:val="WW8Num2z8"/>
    <w:uiPriority w:val="99"/>
    <w:rsid w:val="00CF6B07"/>
  </w:style>
  <w:style w:type="character" w:customStyle="1" w:styleId="1">
    <w:name w:val="Основной шрифт абзаца1"/>
    <w:uiPriority w:val="99"/>
    <w:rsid w:val="00CF6B07"/>
  </w:style>
  <w:style w:type="character" w:customStyle="1" w:styleId="a3">
    <w:name w:val="Символ нумерации"/>
    <w:uiPriority w:val="99"/>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character" w:customStyle="1" w:styleId="a6">
    <w:name w:val="Название Знак"/>
    <w:basedOn w:val="a0"/>
    <w:link w:val="a4"/>
    <w:uiPriority w:val="99"/>
    <w:locked/>
    <w:rsid w:val="00EC6122"/>
    <w:rPr>
      <w:rFonts w:ascii="Arial" w:eastAsia="Arial Unicode MS" w:hAnsi="Arial" w:cs="Mangal"/>
      <w:sz w:val="28"/>
      <w:szCs w:val="28"/>
      <w:lang w:eastAsia="ar-SA" w:bidi="ar-SA"/>
    </w:rPr>
  </w:style>
  <w:style w:type="paragraph" w:styleId="a5">
    <w:name w:val="Body Text"/>
    <w:basedOn w:val="a"/>
    <w:link w:val="a7"/>
    <w:uiPriority w:val="99"/>
    <w:rsid w:val="00CF6B07"/>
    <w:pPr>
      <w:spacing w:after="120"/>
    </w:pPr>
  </w:style>
  <w:style w:type="character" w:customStyle="1" w:styleId="a7">
    <w:name w:val="Основной текст Знак"/>
    <w:basedOn w:val="a0"/>
    <w:link w:val="a5"/>
    <w:uiPriority w:val="99"/>
    <w:semiHidden/>
    <w:locked/>
    <w:rsid w:val="00220BC0"/>
    <w:rPr>
      <w:rFonts w:cs="Times New Roman"/>
      <w:sz w:val="24"/>
      <w:szCs w:val="24"/>
      <w:lang w:eastAsia="ar-SA" w:bidi="ar-SA"/>
    </w:rPr>
  </w:style>
  <w:style w:type="paragraph" w:styleId="a8">
    <w:name w:val="List"/>
    <w:basedOn w:val="a5"/>
    <w:uiPriority w:val="99"/>
    <w:rsid w:val="00CF6B07"/>
    <w:rPr>
      <w:rFonts w:cs="Mangal"/>
    </w:rPr>
  </w:style>
  <w:style w:type="paragraph" w:customStyle="1" w:styleId="10">
    <w:name w:val="Название1"/>
    <w:basedOn w:val="a"/>
    <w:uiPriority w:val="99"/>
    <w:rsid w:val="00CF6B07"/>
    <w:pPr>
      <w:suppressLineNumbers/>
      <w:spacing w:before="120" w:after="120"/>
    </w:pPr>
    <w:rPr>
      <w:rFonts w:cs="Mangal"/>
      <w:i/>
      <w:iCs/>
    </w:rPr>
  </w:style>
  <w:style w:type="paragraph" w:customStyle="1" w:styleId="11">
    <w:name w:val="Указатель1"/>
    <w:basedOn w:val="a"/>
    <w:uiPriority w:val="99"/>
    <w:rsid w:val="00CF6B07"/>
    <w:pPr>
      <w:suppressLineNumbers/>
    </w:pPr>
    <w:rPr>
      <w:rFonts w:cs="Mangal"/>
    </w:rPr>
  </w:style>
  <w:style w:type="paragraph" w:customStyle="1" w:styleId="12">
    <w:name w:val="Схема документа1"/>
    <w:basedOn w:val="a"/>
    <w:uiPriority w:val="99"/>
    <w:rsid w:val="00CF6B07"/>
    <w:pPr>
      <w:shd w:val="clear" w:color="auto" w:fill="000080"/>
    </w:pPr>
    <w:rPr>
      <w:rFonts w:ascii="Tahoma" w:hAnsi="Tahoma" w:cs="Tahoma"/>
      <w:sz w:val="20"/>
      <w:szCs w:val="20"/>
    </w:rPr>
  </w:style>
  <w:style w:type="paragraph" w:customStyle="1" w:styleId="a9">
    <w:name w:val="Содержимое врезки"/>
    <w:basedOn w:val="a5"/>
    <w:uiPriority w:val="99"/>
    <w:rsid w:val="00CF6B07"/>
  </w:style>
  <w:style w:type="paragraph" w:customStyle="1" w:styleId="aa">
    <w:name w:val="Содержимое таблицы"/>
    <w:basedOn w:val="a"/>
    <w:uiPriority w:val="99"/>
    <w:rsid w:val="00CF6B07"/>
    <w:pPr>
      <w:suppressLineNumbers/>
    </w:pPr>
  </w:style>
  <w:style w:type="paragraph" w:customStyle="1" w:styleId="ab">
    <w:name w:val="Заголовок таблицы"/>
    <w:basedOn w:val="aa"/>
    <w:uiPriority w:val="99"/>
    <w:rsid w:val="00CF6B07"/>
    <w:pPr>
      <w:jc w:val="center"/>
    </w:pPr>
    <w:rPr>
      <w:b/>
      <w:bCs/>
    </w:rPr>
  </w:style>
  <w:style w:type="paragraph" w:styleId="ac">
    <w:name w:val="Normal (Web)"/>
    <w:basedOn w:val="a"/>
    <w:uiPriority w:val="99"/>
    <w:rsid w:val="00667AB5"/>
    <w:pPr>
      <w:suppressAutoHyphens w:val="0"/>
      <w:spacing w:before="100" w:beforeAutospacing="1" w:after="119"/>
    </w:pPr>
    <w:rPr>
      <w:lang w:eastAsia="ru-RU"/>
    </w:rPr>
  </w:style>
  <w:style w:type="table" w:styleId="ad">
    <w:name w:val="Table Grid"/>
    <w:basedOn w:val="a1"/>
    <w:uiPriority w:val="99"/>
    <w:rsid w:val="003D33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rsid w:val="0083092E"/>
    <w:pPr>
      <w:spacing w:after="120" w:line="480" w:lineRule="auto"/>
    </w:pPr>
  </w:style>
  <w:style w:type="character" w:customStyle="1" w:styleId="22">
    <w:name w:val="Основной текст 2 Знак"/>
    <w:basedOn w:val="a0"/>
    <w:link w:val="21"/>
    <w:uiPriority w:val="99"/>
    <w:semiHidden/>
    <w:locked/>
    <w:rsid w:val="0083092E"/>
    <w:rPr>
      <w:rFonts w:cs="Times New Roman"/>
      <w:sz w:val="24"/>
      <w:szCs w:val="24"/>
      <w:lang w:eastAsia="ar-SA" w:bidi="ar-SA"/>
    </w:rPr>
  </w:style>
  <w:style w:type="paragraph" w:styleId="ae">
    <w:name w:val="header"/>
    <w:basedOn w:val="a"/>
    <w:link w:val="af"/>
    <w:uiPriority w:val="99"/>
    <w:rsid w:val="00AE1888"/>
    <w:pPr>
      <w:tabs>
        <w:tab w:val="center" w:pos="4677"/>
        <w:tab w:val="right" w:pos="9355"/>
      </w:tabs>
    </w:pPr>
  </w:style>
  <w:style w:type="character" w:customStyle="1" w:styleId="af">
    <w:name w:val="Верхний колонтитул Знак"/>
    <w:basedOn w:val="a0"/>
    <w:link w:val="ae"/>
    <w:uiPriority w:val="99"/>
    <w:locked/>
    <w:rsid w:val="00AE1888"/>
    <w:rPr>
      <w:rFonts w:cs="Times New Roman"/>
      <w:sz w:val="24"/>
      <w:szCs w:val="24"/>
      <w:lang w:eastAsia="ar-SA" w:bidi="ar-SA"/>
    </w:rPr>
  </w:style>
  <w:style w:type="paragraph" w:styleId="af0">
    <w:name w:val="footer"/>
    <w:basedOn w:val="a"/>
    <w:link w:val="af1"/>
    <w:uiPriority w:val="99"/>
    <w:rsid w:val="00AE1888"/>
    <w:pPr>
      <w:tabs>
        <w:tab w:val="center" w:pos="4677"/>
        <w:tab w:val="right" w:pos="9355"/>
      </w:tabs>
    </w:pPr>
  </w:style>
  <w:style w:type="character" w:customStyle="1" w:styleId="af1">
    <w:name w:val="Нижний колонтитул Знак"/>
    <w:basedOn w:val="a0"/>
    <w:link w:val="af0"/>
    <w:uiPriority w:val="99"/>
    <w:locked/>
    <w:rsid w:val="00AE1888"/>
    <w:rPr>
      <w:rFonts w:cs="Times New Roman"/>
      <w:sz w:val="24"/>
      <w:szCs w:val="24"/>
      <w:lang w:eastAsia="ar-SA" w:bidi="ar-SA"/>
    </w:rPr>
  </w:style>
  <w:style w:type="paragraph" w:styleId="af2">
    <w:name w:val="Balloon Text"/>
    <w:basedOn w:val="a"/>
    <w:link w:val="af3"/>
    <w:uiPriority w:val="99"/>
    <w:semiHidden/>
    <w:rsid w:val="001A2846"/>
    <w:rPr>
      <w:rFonts w:ascii="Segoe UI" w:hAnsi="Segoe UI" w:cs="Segoe UI"/>
      <w:sz w:val="18"/>
      <w:szCs w:val="18"/>
    </w:rPr>
  </w:style>
  <w:style w:type="character" w:customStyle="1" w:styleId="af3">
    <w:name w:val="Текст выноски Знак"/>
    <w:basedOn w:val="a0"/>
    <w:link w:val="af2"/>
    <w:uiPriority w:val="99"/>
    <w:semiHidden/>
    <w:locked/>
    <w:rsid w:val="001A2846"/>
    <w:rPr>
      <w:rFonts w:ascii="Segoe UI" w:hAnsi="Segoe UI" w:cs="Segoe UI"/>
      <w:sz w:val="18"/>
      <w:szCs w:val="18"/>
      <w:lang w:eastAsia="ar-SA" w:bidi="ar-SA"/>
    </w:rPr>
  </w:style>
  <w:style w:type="paragraph" w:styleId="af4">
    <w:name w:val="List Paragraph"/>
    <w:basedOn w:val="a"/>
    <w:uiPriority w:val="99"/>
    <w:qFormat/>
    <w:rsid w:val="0011150E"/>
    <w:pPr>
      <w:ind w:left="720"/>
      <w:contextualSpacing/>
    </w:pPr>
  </w:style>
  <w:style w:type="character" w:styleId="af5">
    <w:name w:val="Hyperlink"/>
    <w:basedOn w:val="a0"/>
    <w:uiPriority w:val="99"/>
    <w:semiHidden/>
    <w:rsid w:val="002C4C00"/>
    <w:rPr>
      <w:rFonts w:cs="Times New Roman"/>
      <w:color w:val="0000FF"/>
      <w:u w:val="single"/>
    </w:rPr>
  </w:style>
  <w:style w:type="character" w:customStyle="1" w:styleId="grame">
    <w:name w:val="grame"/>
    <w:basedOn w:val="a0"/>
    <w:uiPriority w:val="99"/>
    <w:rsid w:val="002C4C00"/>
    <w:rPr>
      <w:rFonts w:cs="Times New Roman"/>
    </w:rPr>
  </w:style>
  <w:style w:type="character" w:customStyle="1" w:styleId="af6">
    <w:name w:val="Гипертекстовая ссылка"/>
    <w:uiPriority w:val="99"/>
    <w:rsid w:val="002C4C00"/>
    <w:rPr>
      <w:color w:val="008000"/>
      <w:sz w:val="20"/>
      <w:u w:val="single"/>
    </w:rPr>
  </w:style>
  <w:style w:type="paragraph" w:styleId="af7">
    <w:name w:val="Body Text Indent"/>
    <w:basedOn w:val="a"/>
    <w:link w:val="af8"/>
    <w:uiPriority w:val="99"/>
    <w:rsid w:val="002C4C00"/>
    <w:pPr>
      <w:suppressAutoHyphens w:val="0"/>
      <w:spacing w:after="120"/>
      <w:ind w:left="283"/>
    </w:pPr>
    <w:rPr>
      <w:lang w:eastAsia="ru-RU"/>
    </w:rPr>
  </w:style>
  <w:style w:type="character" w:customStyle="1" w:styleId="af8">
    <w:name w:val="Основной текст с отступом Знак"/>
    <w:basedOn w:val="a0"/>
    <w:link w:val="af7"/>
    <w:uiPriority w:val="99"/>
    <w:locked/>
    <w:rsid w:val="002C4C00"/>
    <w:rPr>
      <w:rFonts w:cs="Times New Roman"/>
      <w:sz w:val="24"/>
      <w:szCs w:val="24"/>
    </w:rPr>
  </w:style>
  <w:style w:type="paragraph" w:customStyle="1" w:styleId="formattext">
    <w:name w:val="formattext"/>
    <w:basedOn w:val="a"/>
    <w:uiPriority w:val="99"/>
    <w:rsid w:val="00DA0D8B"/>
    <w:pPr>
      <w:suppressAutoHyphens w:val="0"/>
      <w:spacing w:before="100" w:beforeAutospacing="1" w:after="100" w:afterAutospacing="1"/>
    </w:pPr>
    <w:rPr>
      <w:lang w:eastAsia="ru-RU"/>
    </w:rPr>
  </w:style>
  <w:style w:type="character" w:customStyle="1" w:styleId="spelle">
    <w:name w:val="spelle"/>
    <w:basedOn w:val="a0"/>
    <w:uiPriority w:val="99"/>
    <w:rsid w:val="00BE1E02"/>
    <w:rPr>
      <w:rFonts w:cs="Times New Roman"/>
    </w:rPr>
  </w:style>
  <w:style w:type="paragraph" w:customStyle="1" w:styleId="unformattext">
    <w:name w:val="unformattext"/>
    <w:basedOn w:val="a"/>
    <w:uiPriority w:val="99"/>
    <w:rsid w:val="0032379E"/>
    <w:pPr>
      <w:suppressAutoHyphens w:val="0"/>
      <w:spacing w:before="100" w:beforeAutospacing="1" w:after="100" w:afterAutospacing="1"/>
    </w:pPr>
    <w:rPr>
      <w:lang w:eastAsia="ru-RU"/>
    </w:rPr>
  </w:style>
  <w:style w:type="paragraph" w:styleId="af9">
    <w:name w:val="No Spacing"/>
    <w:uiPriority w:val="99"/>
    <w:qFormat/>
    <w:rsid w:val="00EC6122"/>
    <w:rPr>
      <w:sz w:val="24"/>
      <w:szCs w:val="24"/>
    </w:rPr>
  </w:style>
  <w:style w:type="paragraph" w:customStyle="1" w:styleId="ConsPlusNormal">
    <w:name w:val="ConsPlusNormal"/>
    <w:uiPriority w:val="99"/>
    <w:rsid w:val="00EC6122"/>
    <w:pPr>
      <w:widowControl w:val="0"/>
      <w:autoSpaceDE w:val="0"/>
      <w:autoSpaceDN w:val="0"/>
      <w:adjustRightInd w:val="0"/>
      <w:ind w:firstLine="720"/>
    </w:pPr>
    <w:rPr>
      <w:rFonts w:ascii="Arial" w:hAnsi="Arial" w:cs="Arial"/>
      <w:sz w:val="20"/>
      <w:szCs w:val="20"/>
    </w:rPr>
  </w:style>
  <w:style w:type="paragraph" w:customStyle="1" w:styleId="Title">
    <w:name w:val="Title!Название НПА"/>
    <w:basedOn w:val="a"/>
    <w:uiPriority w:val="99"/>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uiPriority w:val="99"/>
    <w:rsid w:val="0021269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92554">
      <w:marLeft w:val="0"/>
      <w:marRight w:val="0"/>
      <w:marTop w:val="0"/>
      <w:marBottom w:val="0"/>
      <w:divBdr>
        <w:top w:val="none" w:sz="0" w:space="0" w:color="auto"/>
        <w:left w:val="none" w:sz="0" w:space="0" w:color="auto"/>
        <w:bottom w:val="none" w:sz="0" w:space="0" w:color="auto"/>
        <w:right w:val="none" w:sz="0" w:space="0" w:color="auto"/>
      </w:divBdr>
    </w:div>
    <w:div w:id="1547792555">
      <w:marLeft w:val="0"/>
      <w:marRight w:val="0"/>
      <w:marTop w:val="0"/>
      <w:marBottom w:val="0"/>
      <w:divBdr>
        <w:top w:val="none" w:sz="0" w:space="0" w:color="auto"/>
        <w:left w:val="none" w:sz="0" w:space="0" w:color="auto"/>
        <w:bottom w:val="none" w:sz="0" w:space="0" w:color="auto"/>
        <w:right w:val="none" w:sz="0" w:space="0" w:color="auto"/>
      </w:divBdr>
      <w:divsChild>
        <w:div w:id="1547792564">
          <w:marLeft w:val="0"/>
          <w:marRight w:val="0"/>
          <w:marTop w:val="0"/>
          <w:marBottom w:val="0"/>
          <w:divBdr>
            <w:top w:val="none" w:sz="0" w:space="0" w:color="auto"/>
            <w:left w:val="none" w:sz="0" w:space="0" w:color="auto"/>
            <w:bottom w:val="none" w:sz="0" w:space="0" w:color="auto"/>
            <w:right w:val="none" w:sz="0" w:space="0" w:color="auto"/>
          </w:divBdr>
        </w:div>
        <w:div w:id="1547792565">
          <w:marLeft w:val="0"/>
          <w:marRight w:val="0"/>
          <w:marTop w:val="0"/>
          <w:marBottom w:val="0"/>
          <w:divBdr>
            <w:top w:val="none" w:sz="0" w:space="0" w:color="auto"/>
            <w:left w:val="none" w:sz="0" w:space="0" w:color="auto"/>
            <w:bottom w:val="none" w:sz="0" w:space="0" w:color="auto"/>
            <w:right w:val="none" w:sz="0" w:space="0" w:color="auto"/>
          </w:divBdr>
        </w:div>
      </w:divsChild>
    </w:div>
    <w:div w:id="1547792556">
      <w:marLeft w:val="0"/>
      <w:marRight w:val="0"/>
      <w:marTop w:val="0"/>
      <w:marBottom w:val="0"/>
      <w:divBdr>
        <w:top w:val="none" w:sz="0" w:space="0" w:color="auto"/>
        <w:left w:val="none" w:sz="0" w:space="0" w:color="auto"/>
        <w:bottom w:val="none" w:sz="0" w:space="0" w:color="auto"/>
        <w:right w:val="none" w:sz="0" w:space="0" w:color="auto"/>
      </w:divBdr>
    </w:div>
    <w:div w:id="1547792557">
      <w:marLeft w:val="0"/>
      <w:marRight w:val="0"/>
      <w:marTop w:val="0"/>
      <w:marBottom w:val="0"/>
      <w:divBdr>
        <w:top w:val="none" w:sz="0" w:space="0" w:color="auto"/>
        <w:left w:val="none" w:sz="0" w:space="0" w:color="auto"/>
        <w:bottom w:val="none" w:sz="0" w:space="0" w:color="auto"/>
        <w:right w:val="none" w:sz="0" w:space="0" w:color="auto"/>
      </w:divBdr>
    </w:div>
    <w:div w:id="1547792558">
      <w:marLeft w:val="0"/>
      <w:marRight w:val="0"/>
      <w:marTop w:val="0"/>
      <w:marBottom w:val="0"/>
      <w:divBdr>
        <w:top w:val="none" w:sz="0" w:space="0" w:color="auto"/>
        <w:left w:val="none" w:sz="0" w:space="0" w:color="auto"/>
        <w:bottom w:val="none" w:sz="0" w:space="0" w:color="auto"/>
        <w:right w:val="none" w:sz="0" w:space="0" w:color="auto"/>
      </w:divBdr>
    </w:div>
    <w:div w:id="1547792559">
      <w:marLeft w:val="0"/>
      <w:marRight w:val="0"/>
      <w:marTop w:val="0"/>
      <w:marBottom w:val="0"/>
      <w:divBdr>
        <w:top w:val="none" w:sz="0" w:space="0" w:color="auto"/>
        <w:left w:val="none" w:sz="0" w:space="0" w:color="auto"/>
        <w:bottom w:val="none" w:sz="0" w:space="0" w:color="auto"/>
        <w:right w:val="none" w:sz="0" w:space="0" w:color="auto"/>
      </w:divBdr>
    </w:div>
    <w:div w:id="1547792560">
      <w:marLeft w:val="0"/>
      <w:marRight w:val="0"/>
      <w:marTop w:val="0"/>
      <w:marBottom w:val="0"/>
      <w:divBdr>
        <w:top w:val="none" w:sz="0" w:space="0" w:color="auto"/>
        <w:left w:val="none" w:sz="0" w:space="0" w:color="auto"/>
        <w:bottom w:val="none" w:sz="0" w:space="0" w:color="auto"/>
        <w:right w:val="none" w:sz="0" w:space="0" w:color="auto"/>
      </w:divBdr>
    </w:div>
    <w:div w:id="1547792561">
      <w:marLeft w:val="0"/>
      <w:marRight w:val="0"/>
      <w:marTop w:val="0"/>
      <w:marBottom w:val="0"/>
      <w:divBdr>
        <w:top w:val="none" w:sz="0" w:space="0" w:color="auto"/>
        <w:left w:val="none" w:sz="0" w:space="0" w:color="auto"/>
        <w:bottom w:val="none" w:sz="0" w:space="0" w:color="auto"/>
        <w:right w:val="none" w:sz="0" w:space="0" w:color="auto"/>
      </w:divBdr>
    </w:div>
    <w:div w:id="1547792562">
      <w:marLeft w:val="0"/>
      <w:marRight w:val="0"/>
      <w:marTop w:val="0"/>
      <w:marBottom w:val="0"/>
      <w:divBdr>
        <w:top w:val="none" w:sz="0" w:space="0" w:color="auto"/>
        <w:left w:val="none" w:sz="0" w:space="0" w:color="auto"/>
        <w:bottom w:val="none" w:sz="0" w:space="0" w:color="auto"/>
        <w:right w:val="none" w:sz="0" w:space="0" w:color="auto"/>
      </w:divBdr>
    </w:div>
    <w:div w:id="1547792563">
      <w:marLeft w:val="0"/>
      <w:marRight w:val="0"/>
      <w:marTop w:val="0"/>
      <w:marBottom w:val="0"/>
      <w:divBdr>
        <w:top w:val="none" w:sz="0" w:space="0" w:color="auto"/>
        <w:left w:val="none" w:sz="0" w:space="0" w:color="auto"/>
        <w:bottom w:val="none" w:sz="0" w:space="0" w:color="auto"/>
        <w:right w:val="none" w:sz="0" w:space="0" w:color="auto"/>
      </w:divBdr>
    </w:div>
    <w:div w:id="1547792566">
      <w:marLeft w:val="0"/>
      <w:marRight w:val="0"/>
      <w:marTop w:val="0"/>
      <w:marBottom w:val="0"/>
      <w:divBdr>
        <w:top w:val="none" w:sz="0" w:space="0" w:color="auto"/>
        <w:left w:val="none" w:sz="0" w:space="0" w:color="auto"/>
        <w:bottom w:val="none" w:sz="0" w:space="0" w:color="auto"/>
        <w:right w:val="none" w:sz="0" w:space="0" w:color="auto"/>
      </w:divBdr>
    </w:div>
    <w:div w:id="1547792567">
      <w:marLeft w:val="0"/>
      <w:marRight w:val="0"/>
      <w:marTop w:val="0"/>
      <w:marBottom w:val="0"/>
      <w:divBdr>
        <w:top w:val="none" w:sz="0" w:space="0" w:color="auto"/>
        <w:left w:val="none" w:sz="0" w:space="0" w:color="auto"/>
        <w:bottom w:val="none" w:sz="0" w:space="0" w:color="auto"/>
        <w:right w:val="none" w:sz="0" w:space="0" w:color="auto"/>
      </w:divBdr>
    </w:div>
    <w:div w:id="1547792568">
      <w:marLeft w:val="0"/>
      <w:marRight w:val="0"/>
      <w:marTop w:val="0"/>
      <w:marBottom w:val="0"/>
      <w:divBdr>
        <w:top w:val="none" w:sz="0" w:space="0" w:color="auto"/>
        <w:left w:val="none" w:sz="0" w:space="0" w:color="auto"/>
        <w:bottom w:val="none" w:sz="0" w:space="0" w:color="auto"/>
        <w:right w:val="none" w:sz="0" w:space="0" w:color="auto"/>
      </w:divBdr>
    </w:div>
    <w:div w:id="1547792569">
      <w:marLeft w:val="0"/>
      <w:marRight w:val="0"/>
      <w:marTop w:val="0"/>
      <w:marBottom w:val="0"/>
      <w:divBdr>
        <w:top w:val="none" w:sz="0" w:space="0" w:color="auto"/>
        <w:left w:val="none" w:sz="0" w:space="0" w:color="auto"/>
        <w:bottom w:val="none" w:sz="0" w:space="0" w:color="auto"/>
        <w:right w:val="none" w:sz="0" w:space="0" w:color="auto"/>
      </w:divBdr>
    </w:div>
    <w:div w:id="1547792570">
      <w:marLeft w:val="0"/>
      <w:marRight w:val="0"/>
      <w:marTop w:val="0"/>
      <w:marBottom w:val="0"/>
      <w:divBdr>
        <w:top w:val="none" w:sz="0" w:space="0" w:color="auto"/>
        <w:left w:val="none" w:sz="0" w:space="0" w:color="auto"/>
        <w:bottom w:val="none" w:sz="0" w:space="0" w:color="auto"/>
        <w:right w:val="none" w:sz="0" w:space="0" w:color="auto"/>
      </w:divBdr>
    </w:div>
    <w:div w:id="1547792571">
      <w:marLeft w:val="0"/>
      <w:marRight w:val="0"/>
      <w:marTop w:val="0"/>
      <w:marBottom w:val="0"/>
      <w:divBdr>
        <w:top w:val="none" w:sz="0" w:space="0" w:color="auto"/>
        <w:left w:val="none" w:sz="0" w:space="0" w:color="auto"/>
        <w:bottom w:val="none" w:sz="0" w:space="0" w:color="auto"/>
        <w:right w:val="none" w:sz="0" w:space="0" w:color="auto"/>
      </w:divBdr>
    </w:div>
    <w:div w:id="1547792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8F921A0F5D757DA028505E8D65FC1885CEFCAC4FD34D2E8A36938C10DDC240EDB15272538C3AB64EA8D85A16F9740550510B7C477804625m7C4D"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25920</Words>
  <Characters>147744</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173318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User</cp:lastModifiedBy>
  <cp:revision>2</cp:revision>
  <cp:lastPrinted>2022-08-25T02:32:00Z</cp:lastPrinted>
  <dcterms:created xsi:type="dcterms:W3CDTF">2022-09-12T05:12:00Z</dcterms:created>
  <dcterms:modified xsi:type="dcterms:W3CDTF">2022-09-12T05:12:00Z</dcterms:modified>
</cp:coreProperties>
</file>