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3A" w:rsidRDefault="0044403A" w:rsidP="008D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Сельское поселение «Жиндойское»</w:t>
      </w:r>
    </w:p>
    <w:p w:rsidR="008D1436" w:rsidRDefault="008D1436" w:rsidP="008D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«ЖИНДОЙСКОЕ»</w:t>
      </w:r>
    </w:p>
    <w:p w:rsidR="008D1436" w:rsidRDefault="008D1436" w:rsidP="008D1436">
      <w:pPr>
        <w:rPr>
          <w:rFonts w:ascii="Times New Roman" w:hAnsi="Times New Roman" w:cs="Times New Roman"/>
          <w:sz w:val="28"/>
          <w:szCs w:val="28"/>
        </w:rPr>
      </w:pPr>
    </w:p>
    <w:p w:rsidR="008D1436" w:rsidRDefault="00DA2CFA" w:rsidP="008D1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D14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1436" w:rsidRDefault="008D1436" w:rsidP="008D1436">
      <w:pPr>
        <w:rPr>
          <w:rFonts w:ascii="Times New Roman" w:hAnsi="Times New Roman" w:cs="Times New Roman"/>
          <w:b/>
          <w:sz w:val="28"/>
          <w:szCs w:val="28"/>
        </w:rPr>
      </w:pPr>
    </w:p>
    <w:p w:rsidR="008D1436" w:rsidRDefault="001A5286" w:rsidP="008D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992">
        <w:rPr>
          <w:rFonts w:ascii="Times New Roman" w:hAnsi="Times New Roman" w:cs="Times New Roman"/>
          <w:sz w:val="28"/>
          <w:szCs w:val="28"/>
        </w:rPr>
        <w:t>8</w:t>
      </w:r>
      <w:r w:rsidR="008D1436">
        <w:rPr>
          <w:rFonts w:ascii="Times New Roman" w:hAnsi="Times New Roman" w:cs="Times New Roman"/>
          <w:sz w:val="28"/>
          <w:szCs w:val="28"/>
        </w:rPr>
        <w:t>.0</w:t>
      </w:r>
      <w:r w:rsidR="004C6992">
        <w:rPr>
          <w:rFonts w:ascii="Times New Roman" w:hAnsi="Times New Roman" w:cs="Times New Roman"/>
          <w:sz w:val="28"/>
          <w:szCs w:val="28"/>
        </w:rPr>
        <w:t>3</w:t>
      </w:r>
      <w:r w:rsidR="008D1436">
        <w:rPr>
          <w:rFonts w:ascii="Times New Roman" w:hAnsi="Times New Roman" w:cs="Times New Roman"/>
          <w:sz w:val="28"/>
          <w:szCs w:val="28"/>
        </w:rPr>
        <w:t>.20</w:t>
      </w:r>
      <w:r w:rsidR="004C69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8D1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DA2CFA">
        <w:rPr>
          <w:rFonts w:ascii="Times New Roman" w:hAnsi="Times New Roman" w:cs="Times New Roman"/>
          <w:sz w:val="28"/>
          <w:szCs w:val="28"/>
        </w:rPr>
        <w:t>1</w:t>
      </w:r>
      <w:r w:rsidR="004C6992">
        <w:rPr>
          <w:rFonts w:ascii="Times New Roman" w:hAnsi="Times New Roman" w:cs="Times New Roman"/>
          <w:sz w:val="28"/>
          <w:szCs w:val="28"/>
        </w:rPr>
        <w:t>7</w:t>
      </w:r>
    </w:p>
    <w:p w:rsidR="008D1436" w:rsidRDefault="00E80077" w:rsidP="008D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 Жиндо</w:t>
      </w:r>
    </w:p>
    <w:p w:rsidR="008D1436" w:rsidRPr="00F7155D" w:rsidRDefault="008D1436" w:rsidP="008D14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155D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 к пожароопасному сезону 20</w:t>
      </w:r>
      <w:r w:rsidR="000860F5">
        <w:rPr>
          <w:rFonts w:ascii="Times New Roman" w:hAnsi="Times New Roman" w:cs="Times New Roman"/>
          <w:b/>
          <w:sz w:val="28"/>
          <w:szCs w:val="28"/>
        </w:rPr>
        <w:t>22</w:t>
      </w:r>
      <w:r w:rsidRPr="00F7155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bookmarkEnd w:id="0"/>
    <w:p w:rsidR="008D1436" w:rsidRDefault="008D1436" w:rsidP="008D14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«Жиндойское», в соответствии с Протоколом заседания комиссии по предупреждению и ликвидации  чрезвычайных ситуаций и обеспечению пожарной безопасности Забайкальского</w:t>
      </w:r>
      <w:r w:rsidR="00072587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417D53">
        <w:rPr>
          <w:rFonts w:ascii="Times New Roman" w:hAnsi="Times New Roman" w:cs="Times New Roman"/>
          <w:sz w:val="28"/>
          <w:szCs w:val="28"/>
        </w:rPr>
        <w:t>2</w:t>
      </w:r>
      <w:r w:rsidR="004C6992">
        <w:rPr>
          <w:rFonts w:ascii="Times New Roman" w:hAnsi="Times New Roman" w:cs="Times New Roman"/>
          <w:sz w:val="28"/>
          <w:szCs w:val="28"/>
        </w:rPr>
        <w:t>8</w:t>
      </w:r>
      <w:r w:rsidR="00072587">
        <w:rPr>
          <w:rFonts w:ascii="Times New Roman" w:hAnsi="Times New Roman" w:cs="Times New Roman"/>
          <w:sz w:val="28"/>
          <w:szCs w:val="28"/>
        </w:rPr>
        <w:t>.0</w:t>
      </w:r>
      <w:r w:rsidR="004C6992">
        <w:rPr>
          <w:rFonts w:ascii="Times New Roman" w:hAnsi="Times New Roman" w:cs="Times New Roman"/>
          <w:sz w:val="28"/>
          <w:szCs w:val="28"/>
        </w:rPr>
        <w:t>3</w:t>
      </w:r>
      <w:r w:rsidR="00072587">
        <w:rPr>
          <w:rFonts w:ascii="Times New Roman" w:hAnsi="Times New Roman" w:cs="Times New Roman"/>
          <w:sz w:val="28"/>
          <w:szCs w:val="28"/>
        </w:rPr>
        <w:t>.20</w:t>
      </w:r>
      <w:r w:rsidR="004C6992">
        <w:rPr>
          <w:rFonts w:ascii="Times New Roman" w:hAnsi="Times New Roman" w:cs="Times New Roman"/>
          <w:sz w:val="28"/>
          <w:szCs w:val="28"/>
        </w:rPr>
        <w:t>22</w:t>
      </w:r>
      <w:r w:rsidR="00417D53">
        <w:rPr>
          <w:rFonts w:ascii="Times New Roman" w:hAnsi="Times New Roman" w:cs="Times New Roman"/>
          <w:sz w:val="28"/>
          <w:szCs w:val="28"/>
        </w:rPr>
        <w:t xml:space="preserve"> </w:t>
      </w:r>
      <w:r w:rsidR="00072587">
        <w:rPr>
          <w:rFonts w:ascii="Times New Roman" w:hAnsi="Times New Roman" w:cs="Times New Roman"/>
          <w:sz w:val="28"/>
          <w:szCs w:val="28"/>
        </w:rPr>
        <w:t>г. №</w:t>
      </w:r>
      <w:r w:rsidR="006C0564">
        <w:rPr>
          <w:rFonts w:ascii="Times New Roman" w:hAnsi="Times New Roman" w:cs="Times New Roman"/>
          <w:sz w:val="28"/>
          <w:szCs w:val="28"/>
        </w:rPr>
        <w:t>1</w:t>
      </w:r>
      <w:r w:rsidR="0044403A">
        <w:rPr>
          <w:rFonts w:ascii="Times New Roman" w:hAnsi="Times New Roman" w:cs="Times New Roman"/>
          <w:sz w:val="28"/>
          <w:szCs w:val="28"/>
        </w:rPr>
        <w:t>и на основании Постановления муниципального района «</w:t>
      </w:r>
      <w:proofErr w:type="spellStart"/>
      <w:r w:rsidR="0044403A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44403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21B94">
        <w:rPr>
          <w:rFonts w:ascii="Times New Roman" w:hAnsi="Times New Roman" w:cs="Times New Roman"/>
          <w:sz w:val="28"/>
          <w:szCs w:val="28"/>
        </w:rPr>
        <w:t xml:space="preserve">№ </w:t>
      </w:r>
      <w:r w:rsidR="004C6992">
        <w:rPr>
          <w:rFonts w:ascii="Times New Roman" w:hAnsi="Times New Roman" w:cs="Times New Roman"/>
          <w:sz w:val="28"/>
          <w:szCs w:val="28"/>
        </w:rPr>
        <w:t>156</w:t>
      </w:r>
      <w:r w:rsidR="00D21B94">
        <w:rPr>
          <w:rFonts w:ascii="Times New Roman" w:hAnsi="Times New Roman" w:cs="Times New Roman"/>
          <w:sz w:val="28"/>
          <w:szCs w:val="28"/>
        </w:rPr>
        <w:t xml:space="preserve"> от </w:t>
      </w:r>
      <w:r w:rsidR="004C6992">
        <w:rPr>
          <w:rFonts w:ascii="Times New Roman" w:hAnsi="Times New Roman" w:cs="Times New Roman"/>
          <w:sz w:val="28"/>
          <w:szCs w:val="28"/>
        </w:rPr>
        <w:t>21</w:t>
      </w:r>
      <w:r w:rsidR="00D21B94">
        <w:rPr>
          <w:rFonts w:ascii="Times New Roman" w:hAnsi="Times New Roman" w:cs="Times New Roman"/>
          <w:sz w:val="28"/>
          <w:szCs w:val="28"/>
        </w:rPr>
        <w:t>.0</w:t>
      </w:r>
      <w:r w:rsidR="004C6992">
        <w:rPr>
          <w:rFonts w:ascii="Times New Roman" w:hAnsi="Times New Roman" w:cs="Times New Roman"/>
          <w:sz w:val="28"/>
          <w:szCs w:val="28"/>
        </w:rPr>
        <w:t>3</w:t>
      </w:r>
      <w:r w:rsidR="00D21B94">
        <w:rPr>
          <w:rFonts w:ascii="Times New Roman" w:hAnsi="Times New Roman" w:cs="Times New Roman"/>
          <w:sz w:val="28"/>
          <w:szCs w:val="28"/>
        </w:rPr>
        <w:t>.20</w:t>
      </w:r>
      <w:r w:rsidR="004C6992">
        <w:rPr>
          <w:rFonts w:ascii="Times New Roman" w:hAnsi="Times New Roman" w:cs="Times New Roman"/>
          <w:sz w:val="28"/>
          <w:szCs w:val="28"/>
        </w:rPr>
        <w:t>22</w:t>
      </w:r>
      <w:r w:rsidR="00D21B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7D53">
        <w:rPr>
          <w:rFonts w:ascii="Times New Roman" w:hAnsi="Times New Roman" w:cs="Times New Roman"/>
          <w:sz w:val="28"/>
          <w:szCs w:val="28"/>
        </w:rPr>
        <w:t xml:space="preserve">  </w:t>
      </w:r>
      <w:r w:rsidR="0044403A">
        <w:rPr>
          <w:rFonts w:ascii="Times New Roman" w:hAnsi="Times New Roman" w:cs="Times New Roman"/>
          <w:sz w:val="28"/>
          <w:szCs w:val="28"/>
        </w:rPr>
        <w:t>« О первоочередных мерах по подготовке к пожароопасному сезону 20</w:t>
      </w:r>
      <w:r w:rsidR="004C6992">
        <w:rPr>
          <w:rFonts w:ascii="Times New Roman" w:hAnsi="Times New Roman" w:cs="Times New Roman"/>
          <w:sz w:val="28"/>
          <w:szCs w:val="28"/>
        </w:rPr>
        <w:t>22</w:t>
      </w:r>
      <w:r w:rsidR="0044403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7258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«Жиндойское» постановляет:</w:t>
      </w:r>
      <w:proofErr w:type="gramEnd"/>
    </w:p>
    <w:p w:rsidR="00072587" w:rsidRDefault="00856C7F" w:rsidP="00856C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6C7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10 ноября 2015 года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а также </w:t>
      </w:r>
      <w:proofErr w:type="gramStart"/>
      <w:r w:rsidRPr="00856C7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56C7F">
        <w:rPr>
          <w:rFonts w:ascii="Times New Roman" w:hAnsi="Times New Roman" w:cs="Times New Roman"/>
          <w:sz w:val="28"/>
          <w:szCs w:val="28"/>
        </w:rPr>
        <w:t xml:space="preserve"> полосах отвода автомобильных дорог посредством проведения сходов граждан и </w:t>
      </w:r>
      <w:proofErr w:type="spellStart"/>
      <w:r w:rsidRPr="00856C7F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856C7F">
        <w:rPr>
          <w:rFonts w:ascii="Times New Roman" w:hAnsi="Times New Roman" w:cs="Times New Roman"/>
          <w:sz w:val="28"/>
          <w:szCs w:val="28"/>
        </w:rPr>
        <w:t xml:space="preserve"> обходов личных подсобных хозяйств, а также через СМИ;</w:t>
      </w:r>
    </w:p>
    <w:p w:rsidR="00072587" w:rsidRPr="00856C7F" w:rsidRDefault="00856C7F" w:rsidP="00672D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6C7F">
        <w:rPr>
          <w:rFonts w:ascii="Times New Roman" w:hAnsi="Times New Roman" w:cs="Times New Roman"/>
          <w:sz w:val="28"/>
          <w:szCs w:val="28"/>
        </w:rPr>
        <w:t>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неконтролируемыхпалов растительности</w:t>
      </w:r>
      <w:r w:rsidR="00072587" w:rsidRPr="00856C7F">
        <w:rPr>
          <w:rFonts w:ascii="Times New Roman" w:hAnsi="Times New Roman" w:cs="Times New Roman"/>
          <w:sz w:val="28"/>
          <w:szCs w:val="28"/>
        </w:rPr>
        <w:t>.</w:t>
      </w:r>
    </w:p>
    <w:p w:rsidR="00072587" w:rsidRDefault="00856C7F" w:rsidP="00856C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6C7F">
        <w:rPr>
          <w:rFonts w:ascii="Times New Roman" w:hAnsi="Times New Roman" w:cs="Times New Roman"/>
          <w:sz w:val="28"/>
          <w:szCs w:val="28"/>
        </w:rPr>
        <w:t>одготовить и согласовать с руководителями организаций и предприятий перечень тяжелой и инженерной техники, привлекаемо</w:t>
      </w:r>
      <w:r>
        <w:rPr>
          <w:rFonts w:ascii="Times New Roman" w:hAnsi="Times New Roman" w:cs="Times New Roman"/>
          <w:sz w:val="28"/>
          <w:szCs w:val="28"/>
        </w:rPr>
        <w:t>й для защиты населенных пунктов.</w:t>
      </w:r>
    </w:p>
    <w:p w:rsidR="00856C7F" w:rsidRPr="00856C7F" w:rsidRDefault="00D21B94" w:rsidP="00856C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C7F" w:rsidRPr="00856C7F">
        <w:rPr>
          <w:rFonts w:ascii="Times New Roman" w:hAnsi="Times New Roman" w:cs="Times New Roman"/>
          <w:sz w:val="28"/>
          <w:szCs w:val="28"/>
        </w:rPr>
        <w:t>беспечить принятие противопожарных мер по защите населенных</w:t>
      </w:r>
    </w:p>
    <w:p w:rsidR="00072587" w:rsidRDefault="00856C7F" w:rsidP="00D21B94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856C7F">
        <w:rPr>
          <w:rFonts w:ascii="Times New Roman" w:hAnsi="Times New Roman" w:cs="Times New Roman"/>
          <w:sz w:val="28"/>
          <w:szCs w:val="28"/>
        </w:rPr>
        <w:lastRenderedPageBreak/>
        <w:t>пунктов и некоммерческих объединений граждан от распространения лесных пожаров, завершить опашку населенных пунктов, обновлениеминерализованных полос, очистку прилегающей к населенным пунктам территории от отходов деревообработки (опилки, горбыль и т.д.) и свалок твердых бытовых отходов</w:t>
      </w:r>
      <w:r w:rsidR="004C4E37">
        <w:rPr>
          <w:rFonts w:ascii="Times New Roman" w:hAnsi="Times New Roman" w:cs="Times New Roman"/>
          <w:sz w:val="28"/>
          <w:szCs w:val="28"/>
        </w:rPr>
        <w:t>.</w:t>
      </w:r>
    </w:p>
    <w:p w:rsidR="007B2A48" w:rsidRDefault="007B2A48" w:rsidP="00072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332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21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провести работу по обновлению </w:t>
      </w:r>
      <w:r w:rsidR="006C0564">
        <w:rPr>
          <w:rFonts w:ascii="Times New Roman" w:hAnsi="Times New Roman" w:cs="Times New Roman"/>
          <w:sz w:val="28"/>
          <w:szCs w:val="28"/>
        </w:rPr>
        <w:t xml:space="preserve"> укомплектованности пожарных дружин, ведрами и лопатами, привести автомобиль АРС – 14 в исправное состояние.</w:t>
      </w:r>
    </w:p>
    <w:p w:rsidR="00451E47" w:rsidRDefault="00920781" w:rsidP="00072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собственников или пользователей участков прилегающих к лесным массивам ответственных за недопущение проведения неконтролируемых палов растительности.</w:t>
      </w:r>
    </w:p>
    <w:p w:rsidR="00920781" w:rsidRDefault="00920781" w:rsidP="00072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согласовать с руководителями занимающимися заготовкой и переработкой  древесины о задействовании тяжелой техники привлекаемой для защиты населённых пунктов.</w:t>
      </w:r>
    </w:p>
    <w:p w:rsidR="00920781" w:rsidRDefault="00920781" w:rsidP="00072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через СМИ</w:t>
      </w:r>
      <w:r w:rsidR="00C6645C">
        <w:rPr>
          <w:rFonts w:ascii="Times New Roman" w:hAnsi="Times New Roman" w:cs="Times New Roman"/>
          <w:sz w:val="28"/>
          <w:szCs w:val="28"/>
        </w:rPr>
        <w:t xml:space="preserve"> и подворного обхода граждан пропагандист</w:t>
      </w:r>
      <w:r w:rsidR="00F36757">
        <w:rPr>
          <w:rFonts w:ascii="Times New Roman" w:hAnsi="Times New Roman" w:cs="Times New Roman"/>
          <w:sz w:val="28"/>
          <w:szCs w:val="28"/>
        </w:rPr>
        <w:t>с</w:t>
      </w:r>
      <w:r w:rsidR="00C6645C">
        <w:rPr>
          <w:rFonts w:ascii="Times New Roman" w:hAnsi="Times New Roman" w:cs="Times New Roman"/>
          <w:sz w:val="28"/>
          <w:szCs w:val="28"/>
        </w:rPr>
        <w:t>кую  компанию в целях разъяснения правил пожарной</w:t>
      </w:r>
      <w:r w:rsidR="0023321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C6645C">
        <w:rPr>
          <w:rFonts w:ascii="Times New Roman" w:hAnsi="Times New Roman" w:cs="Times New Roman"/>
          <w:sz w:val="28"/>
          <w:szCs w:val="28"/>
        </w:rPr>
        <w:t>.</w:t>
      </w:r>
    </w:p>
    <w:p w:rsidR="00C6645C" w:rsidRDefault="000413A4" w:rsidP="00072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пожароопасного периода 201</w:t>
      </w:r>
      <w:r w:rsidR="002332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413A4" w:rsidRDefault="000413A4" w:rsidP="000413A4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обеспечить своевременное введение особого противопожарного режима и ограничения для посещения населением леса и въезда в</w:t>
      </w:r>
      <w:r w:rsidR="004C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 транспортных средств и организовать контроль его соблюдения.</w:t>
      </w:r>
    </w:p>
    <w:p w:rsidR="000413A4" w:rsidRDefault="000413A4" w:rsidP="000413A4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предусмотреть создание оперативных групп в составе 2/х человек на транспорте</w:t>
      </w:r>
    </w:p>
    <w:p w:rsidR="000413A4" w:rsidRDefault="000413A4" w:rsidP="000413A4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Организовать профилактическую работу с жителями поселения</w:t>
      </w:r>
    </w:p>
    <w:p w:rsidR="000413A4" w:rsidRDefault="000413A4" w:rsidP="000413A4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Директору Жиндойской СОШ организовать уборку пришкольных помещений и конкурс детских рисунков на противопожарную тему.</w:t>
      </w:r>
    </w:p>
    <w:p w:rsidR="000413A4" w:rsidRDefault="000413A4" w:rsidP="000413A4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Руководителям всех форм собственности провести очистку прилегающих территорий, мусор вывозить в строго отведённые места.</w:t>
      </w:r>
    </w:p>
    <w:p w:rsidR="008D1436" w:rsidRPr="0044403A" w:rsidRDefault="007B2A48" w:rsidP="00072587">
      <w:pPr>
        <w:pStyle w:val="a3"/>
        <w:numPr>
          <w:ilvl w:val="0"/>
          <w:numId w:val="2"/>
        </w:numPr>
        <w:ind w:left="615"/>
        <w:rPr>
          <w:rFonts w:ascii="Times New Roman" w:hAnsi="Times New Roman" w:cs="Times New Roman"/>
          <w:sz w:val="28"/>
          <w:szCs w:val="28"/>
        </w:rPr>
      </w:pPr>
      <w:r w:rsidRPr="0044403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D1436" w:rsidRDefault="008D1436" w:rsidP="008D1436">
      <w:pPr>
        <w:rPr>
          <w:rFonts w:ascii="Times New Roman" w:hAnsi="Times New Roman" w:cs="Times New Roman"/>
          <w:sz w:val="28"/>
          <w:szCs w:val="28"/>
        </w:rPr>
      </w:pPr>
    </w:p>
    <w:p w:rsidR="008D1436" w:rsidRDefault="008D1436" w:rsidP="008D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поселения«Жиндойское»                                                   </w:t>
      </w:r>
      <w:r w:rsidR="000B3033">
        <w:rPr>
          <w:rFonts w:ascii="Times New Roman" w:hAnsi="Times New Roman" w:cs="Times New Roman"/>
          <w:sz w:val="28"/>
          <w:szCs w:val="28"/>
        </w:rPr>
        <w:t>М.В.Злобина</w:t>
      </w:r>
    </w:p>
    <w:p w:rsidR="00C569CA" w:rsidRDefault="00C569CA" w:rsidP="00C569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C569CA" w:rsidRDefault="00C569CA" w:rsidP="00C569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332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332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1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332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21B94">
        <w:rPr>
          <w:rFonts w:ascii="Times New Roman" w:hAnsi="Times New Roman" w:cs="Times New Roman"/>
          <w:sz w:val="28"/>
          <w:szCs w:val="28"/>
        </w:rPr>
        <w:t>а</w:t>
      </w:r>
    </w:p>
    <w:p w:rsidR="00C569CA" w:rsidRDefault="00C569CA" w:rsidP="00C56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</w:t>
      </w:r>
    </w:p>
    <w:p w:rsidR="00C569CA" w:rsidRDefault="00C569CA" w:rsidP="00C56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ЧС и ОПБ на 201</w:t>
      </w:r>
      <w:r w:rsidR="002332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КЧС и ОПБ по подготовке  к пожарному сезону 201</w:t>
      </w:r>
      <w:r w:rsidR="002332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правовые акты о первоочередных мерах по подготовке  к пожарному сезону 201</w:t>
      </w:r>
      <w:r w:rsidR="002332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техническое состояние пожарную машину АЦ-30.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резерв материально-технических средств (ГСМ, лопаты, ведра, топоры, грабли).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вакцинацию ревакцинацию против клещевого энцефалита, а также обучения личного состава добровольной команды правилам безопасного ведения работ на отжигах и отжигах специалистами лесной службы.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лиц, имеющих сенокосные угодья  рядом с лесом, с предупреждением их под роспись о запрете выжиганий сенокосных угодий, мест выпаса скота в весенний период.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провести подворные обходы жителей сельского поселения «Жиндойское» в целях выполнения ими комплекса противопожарных мероприятий в отношении собственных подворий.</w:t>
      </w:r>
    </w:p>
    <w:p w:rsidR="000B3033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3033">
        <w:rPr>
          <w:rFonts w:ascii="Times New Roman" w:hAnsi="Times New Roman" w:cs="Times New Roman"/>
          <w:sz w:val="28"/>
          <w:szCs w:val="28"/>
        </w:rPr>
        <w:t>Принять меры по своевременной очистке объектов организаций различных форм собственности от горючих отходов, мусора, тары, опавших листьев и сухой травы. Запретить сжигание отходов и тары</w:t>
      </w:r>
      <w:r w:rsidR="000B3033" w:rsidRPr="000B3033">
        <w:rPr>
          <w:rFonts w:ascii="Times New Roman" w:hAnsi="Times New Roman" w:cs="Times New Roman"/>
          <w:sz w:val="28"/>
          <w:szCs w:val="28"/>
        </w:rPr>
        <w:t>.</w:t>
      </w:r>
    </w:p>
    <w:p w:rsidR="00C569CA" w:rsidRPr="000B3033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3033">
        <w:rPr>
          <w:rFonts w:ascii="Times New Roman" w:hAnsi="Times New Roman" w:cs="Times New Roman"/>
          <w:sz w:val="28"/>
          <w:szCs w:val="28"/>
        </w:rPr>
        <w:t>1 апреля 201</w:t>
      </w:r>
      <w:r w:rsidR="0023321C">
        <w:rPr>
          <w:rFonts w:ascii="Times New Roman" w:hAnsi="Times New Roman" w:cs="Times New Roman"/>
          <w:sz w:val="28"/>
          <w:szCs w:val="28"/>
        </w:rPr>
        <w:t>8</w:t>
      </w:r>
      <w:r w:rsidRPr="000B3033">
        <w:rPr>
          <w:rFonts w:ascii="Times New Roman" w:hAnsi="Times New Roman" w:cs="Times New Roman"/>
          <w:sz w:val="28"/>
          <w:szCs w:val="28"/>
        </w:rPr>
        <w:t xml:space="preserve"> года подготовить места  на случай экстренной эвакуации населения в Доме культуры и администрации сельского поселения «Жиндойское». Заключить договор с индивидуальными предпринимателями на предоставление продуктов на случай ГО и ЧС в сельском поселении «Жиндойское».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информационную работу  по доведению до населения правил безопасного поведения на природе и профилактики случаев неосторожного обращения с огнем.</w:t>
      </w:r>
    </w:p>
    <w:p w:rsidR="00C569CA" w:rsidRDefault="00C569CA" w:rsidP="000B3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июня предоставить районному ЧС и ОПБ ходатайства о поощрении членов добровольной пожарной команды за активное участие в профилактике предупреждения и тушения пожаров на территории сельского поселения «Жиндойское».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МОУ «Жиндойская СОШ» директору МУК «Жиндойский ДК» провести беседы, классные часы, конкурс плакатов на противопожарную тему. Особо отличившихся детей наградить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почетной грамотой главы сельского поселения «Жиндойское». 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месячник по санитарной очистке территории в сельском поселении «Жиндойское» с 1 апреля – 1 мая. Ответственные: фельдшера ФАП,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вет.служба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депутаты.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Ерм</w:t>
      </w:r>
      <w:r w:rsidR="00E80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лаев В.Б., Ткачук А.С., К</w:t>
      </w:r>
      <w:r w:rsidR="00E80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0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валенков М.Г. и имеющихся в их распоряжении людей и технику, привлекать на ликвидацию лесных и степных пожаров. Ответственные: руководителиЕрм</w:t>
      </w:r>
      <w:r w:rsidR="00E80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лаев В.Б., Ткачук А.С., К</w:t>
      </w:r>
      <w:r w:rsidR="00E80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0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валенков М.Г.</w:t>
      </w:r>
    </w:p>
    <w:p w:rsidR="00C569CA" w:rsidRDefault="00C569CA" w:rsidP="00C569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оперативные группы в составе 2-3 человек с привлечением участкового полиции Попова К.С. и лесника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с. Жиндо Гончарова В.Н. для профилактики и ликвидации выявленных возгораний вблизи сел, определить маршруты и порядок патрулирования.</w:t>
      </w: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F36757" w:rsidRDefault="00F36757" w:rsidP="00C569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757" w:rsidRDefault="00F36757" w:rsidP="00C569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B94" w:rsidRDefault="00D21B94" w:rsidP="00C569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B94" w:rsidRDefault="00D21B94" w:rsidP="00C569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C569CA" w:rsidRDefault="00C569CA" w:rsidP="00C569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32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332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30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332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21B94">
        <w:rPr>
          <w:rFonts w:ascii="Times New Roman" w:hAnsi="Times New Roman" w:cs="Times New Roman"/>
          <w:sz w:val="28"/>
          <w:szCs w:val="28"/>
        </w:rPr>
        <w:t>а</w:t>
      </w: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и порядок патрулирования оперативных групп в сельском поселении «Жиндойское».</w:t>
      </w: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</w:p>
    <w:p w:rsidR="00C569CA" w:rsidRDefault="00C569CA" w:rsidP="00C5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Жиндо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800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лдановки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9CA" w:rsidRDefault="00E80077" w:rsidP="00C5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69CA">
        <w:rPr>
          <w:rFonts w:ascii="Times New Roman" w:hAnsi="Times New Roman" w:cs="Times New Roman"/>
          <w:sz w:val="28"/>
          <w:szCs w:val="28"/>
        </w:rPr>
        <w:t>.Жиндо</w:t>
      </w:r>
      <w:r w:rsidR="00C569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69CA">
        <w:rPr>
          <w:rFonts w:ascii="Times New Roman" w:hAnsi="Times New Roman" w:cs="Times New Roman"/>
          <w:sz w:val="28"/>
          <w:szCs w:val="28"/>
        </w:rPr>
        <w:t xml:space="preserve"> – Район подвесного моста, «Курья»</w:t>
      </w:r>
    </w:p>
    <w:p w:rsidR="00C569CA" w:rsidRDefault="00E80077" w:rsidP="00C5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69CA">
        <w:rPr>
          <w:rFonts w:ascii="Times New Roman" w:hAnsi="Times New Roman" w:cs="Times New Roman"/>
          <w:sz w:val="28"/>
          <w:szCs w:val="28"/>
        </w:rPr>
        <w:t xml:space="preserve">. Хилкотой– луг с. </w:t>
      </w:r>
      <w:proofErr w:type="spellStart"/>
      <w:r w:rsidR="00C569CA">
        <w:rPr>
          <w:rFonts w:ascii="Times New Roman" w:hAnsi="Times New Roman" w:cs="Times New Roman"/>
          <w:sz w:val="28"/>
          <w:szCs w:val="28"/>
        </w:rPr>
        <w:t>Хилкотой</w:t>
      </w:r>
      <w:proofErr w:type="spellEnd"/>
      <w:r w:rsidR="00C569C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569CA">
        <w:rPr>
          <w:rFonts w:ascii="Times New Roman" w:hAnsi="Times New Roman" w:cs="Times New Roman"/>
          <w:sz w:val="28"/>
          <w:szCs w:val="28"/>
        </w:rPr>
        <w:t>Зарека</w:t>
      </w:r>
      <w:proofErr w:type="spellEnd"/>
      <w:r w:rsidR="00C569CA">
        <w:rPr>
          <w:rFonts w:ascii="Times New Roman" w:hAnsi="Times New Roman" w:cs="Times New Roman"/>
          <w:sz w:val="28"/>
          <w:szCs w:val="28"/>
        </w:rPr>
        <w:t>»</w:t>
      </w:r>
    </w:p>
    <w:p w:rsidR="00C569CA" w:rsidRDefault="00E80077" w:rsidP="00C569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569CA">
        <w:rPr>
          <w:rFonts w:ascii="Times New Roman" w:hAnsi="Times New Roman" w:cs="Times New Roman"/>
          <w:sz w:val="28"/>
          <w:szCs w:val="28"/>
        </w:rPr>
        <w:t>.Жиндокон</w:t>
      </w:r>
      <w:proofErr w:type="spellEnd"/>
      <w:r w:rsidR="00C569CA">
        <w:rPr>
          <w:rFonts w:ascii="Times New Roman" w:hAnsi="Times New Roman" w:cs="Times New Roman"/>
          <w:sz w:val="28"/>
          <w:szCs w:val="28"/>
        </w:rPr>
        <w:t xml:space="preserve"> – Клуб, район «Базара», «</w:t>
      </w:r>
      <w:proofErr w:type="spellStart"/>
      <w:r w:rsidR="00C569CA">
        <w:rPr>
          <w:rFonts w:ascii="Times New Roman" w:hAnsi="Times New Roman" w:cs="Times New Roman"/>
          <w:sz w:val="28"/>
          <w:szCs w:val="28"/>
        </w:rPr>
        <w:t>тугутовская</w:t>
      </w:r>
      <w:proofErr w:type="spellEnd"/>
      <w:r w:rsidR="00C569CA">
        <w:rPr>
          <w:rFonts w:ascii="Times New Roman" w:hAnsi="Times New Roman" w:cs="Times New Roman"/>
          <w:sz w:val="28"/>
          <w:szCs w:val="28"/>
        </w:rPr>
        <w:t>», «низ».</w:t>
      </w:r>
    </w:p>
    <w:p w:rsidR="008D1436" w:rsidRDefault="008D1436" w:rsidP="008D1436">
      <w:pPr>
        <w:rPr>
          <w:rFonts w:ascii="Times New Roman" w:hAnsi="Times New Roman" w:cs="Times New Roman"/>
          <w:sz w:val="28"/>
          <w:szCs w:val="28"/>
        </w:rPr>
      </w:pPr>
    </w:p>
    <w:p w:rsidR="008D1436" w:rsidRDefault="008D1436" w:rsidP="008D1436">
      <w:pPr>
        <w:rPr>
          <w:rFonts w:ascii="Times New Roman" w:hAnsi="Times New Roman" w:cs="Times New Roman"/>
          <w:sz w:val="28"/>
          <w:szCs w:val="28"/>
        </w:rPr>
      </w:pPr>
    </w:p>
    <w:p w:rsidR="000D1DF5" w:rsidRDefault="000D1DF5"/>
    <w:sectPr w:rsidR="000D1DF5" w:rsidSect="00C4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5CDA"/>
    <w:multiLevelType w:val="hybridMultilevel"/>
    <w:tmpl w:val="0BC87CF4"/>
    <w:lvl w:ilvl="0" w:tplc="9ECEC020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926E5"/>
    <w:multiLevelType w:val="hybridMultilevel"/>
    <w:tmpl w:val="BBC0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32954"/>
    <w:multiLevelType w:val="hybridMultilevel"/>
    <w:tmpl w:val="AD5E7F3C"/>
    <w:lvl w:ilvl="0" w:tplc="8A6C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436"/>
    <w:rsid w:val="000413A4"/>
    <w:rsid w:val="00062F8D"/>
    <w:rsid w:val="00072587"/>
    <w:rsid w:val="000860F5"/>
    <w:rsid w:val="000B3033"/>
    <w:rsid w:val="000D1DF5"/>
    <w:rsid w:val="001A5286"/>
    <w:rsid w:val="00224D80"/>
    <w:rsid w:val="0023321C"/>
    <w:rsid w:val="0034736A"/>
    <w:rsid w:val="00380820"/>
    <w:rsid w:val="003A694D"/>
    <w:rsid w:val="00417D53"/>
    <w:rsid w:val="0044403A"/>
    <w:rsid w:val="00451E47"/>
    <w:rsid w:val="004C4E37"/>
    <w:rsid w:val="004C6992"/>
    <w:rsid w:val="00600014"/>
    <w:rsid w:val="006C0564"/>
    <w:rsid w:val="007B2A48"/>
    <w:rsid w:val="00856C7F"/>
    <w:rsid w:val="008D1436"/>
    <w:rsid w:val="00920781"/>
    <w:rsid w:val="009A3F1A"/>
    <w:rsid w:val="00C44E9E"/>
    <w:rsid w:val="00C569CA"/>
    <w:rsid w:val="00C6645C"/>
    <w:rsid w:val="00D21B94"/>
    <w:rsid w:val="00DA2CFA"/>
    <w:rsid w:val="00DC0A6C"/>
    <w:rsid w:val="00E80077"/>
    <w:rsid w:val="00F36757"/>
    <w:rsid w:val="00F42FFA"/>
    <w:rsid w:val="00F7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EC42-DF9C-46B9-8945-DBBB48BA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2018-03-12T06:33:00Z</cp:lastPrinted>
  <dcterms:created xsi:type="dcterms:W3CDTF">2015-03-11T06:00:00Z</dcterms:created>
  <dcterms:modified xsi:type="dcterms:W3CDTF">2022-04-22T03:31:00Z</dcterms:modified>
</cp:coreProperties>
</file>