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37"/>
        <w:gridCol w:w="2695"/>
        <w:gridCol w:w="3688"/>
      </w:tblGrid>
      <w:tr w:rsidR="00541757" w14:paraId="385159A9" w14:textId="77777777" w:rsidTr="00541757">
        <w:tc>
          <w:tcPr>
            <w:tcW w:w="10316" w:type="dxa"/>
            <w:gridSpan w:val="3"/>
            <w:hideMark/>
          </w:tcPr>
          <w:p w14:paraId="4C73BBBF" w14:textId="77777777" w:rsidR="00541757" w:rsidRDefault="00541757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0EF664A2" w14:textId="77777777" w:rsidR="00541757" w:rsidRDefault="00541757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1D7F50F4" w14:textId="77777777" w:rsidR="00541757" w:rsidRDefault="00541757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541757" w14:paraId="22C3DE6C" w14:textId="77777777" w:rsidTr="00541757">
        <w:tc>
          <w:tcPr>
            <w:tcW w:w="39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E98B01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14:paraId="51865A56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ЗАБАЙКАЛЬСКИЙ КРАЙ</w:t>
            </w:r>
          </w:p>
          <w:p w14:paraId="2A447F31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С. КРАСНЫЙ ЧИКОЙ,  </w:t>
            </w:r>
          </w:p>
          <w:p w14:paraId="20D04E7F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ул. ПАРТИЗАНСКАЯ,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6033DA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14:paraId="6FB22A9A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 2-23-60</w:t>
            </w:r>
          </w:p>
          <w:p w14:paraId="21195241" w14:textId="77777777" w:rsidR="00541757" w:rsidRDefault="00000000">
            <w:pPr>
              <w:rPr>
                <w:kern w:val="2"/>
                <w:sz w:val="20"/>
                <w:szCs w:val="20"/>
              </w:rPr>
            </w:pPr>
            <w:hyperlink r:id="rId8" w:history="1">
              <w:r w:rsidR="00541757">
                <w:rPr>
                  <w:rStyle w:val="aff"/>
                  <w:sz w:val="20"/>
                  <w:szCs w:val="20"/>
                  <w:lang w:val="en-US"/>
                </w:rPr>
                <w:t>Revkomissiya2006@mail.ru</w:t>
              </w:r>
            </w:hyperlink>
          </w:p>
        </w:tc>
        <w:tc>
          <w:tcPr>
            <w:tcW w:w="36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754846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14:paraId="25629C45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ИНН 7509004201</w:t>
            </w:r>
          </w:p>
          <w:p w14:paraId="5311B9B0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КПП 750901001</w:t>
            </w:r>
          </w:p>
          <w:p w14:paraId="6A0D7EBC" w14:textId="77777777" w:rsidR="00541757" w:rsidRDefault="00541757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ОГРН 1067538004786</w:t>
            </w:r>
          </w:p>
        </w:tc>
      </w:tr>
    </w:tbl>
    <w:p w14:paraId="4F388CD5" w14:textId="77777777" w:rsidR="00541757" w:rsidRPr="001B7A99" w:rsidRDefault="00541757" w:rsidP="00541757">
      <w:pPr>
        <w:shd w:val="clear" w:color="auto" w:fill="FFFFFF"/>
        <w:jc w:val="center"/>
        <w:rPr>
          <w:b/>
          <w:sz w:val="28"/>
          <w:szCs w:val="28"/>
        </w:rPr>
      </w:pPr>
    </w:p>
    <w:p w14:paraId="477F98AD" w14:textId="77777777" w:rsidR="00541757" w:rsidRPr="001B7A99" w:rsidRDefault="00541757" w:rsidP="00541757">
      <w:pPr>
        <w:ind w:left="5" w:hanging="5"/>
        <w:jc w:val="center"/>
        <w:rPr>
          <w:sz w:val="28"/>
          <w:szCs w:val="28"/>
        </w:rPr>
      </w:pPr>
    </w:p>
    <w:p w14:paraId="051101C3" w14:textId="77777777" w:rsidR="00541757" w:rsidRPr="001B7A99" w:rsidRDefault="00541757" w:rsidP="00541757">
      <w:pPr>
        <w:ind w:left="5" w:hanging="5"/>
        <w:jc w:val="center"/>
        <w:rPr>
          <w:sz w:val="28"/>
          <w:szCs w:val="28"/>
        </w:rPr>
      </w:pPr>
    </w:p>
    <w:p w14:paraId="787D524E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7ACB6A93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68C48D80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57754A54" w14:textId="77777777" w:rsidR="006A4F3B" w:rsidRPr="001B7A99" w:rsidRDefault="00791E80" w:rsidP="006A4F3B">
      <w:pPr>
        <w:jc w:val="center"/>
        <w:rPr>
          <w:b/>
          <w:sz w:val="28"/>
          <w:szCs w:val="28"/>
        </w:rPr>
      </w:pPr>
      <w:r w:rsidRPr="001B7A99">
        <w:rPr>
          <w:b/>
          <w:sz w:val="28"/>
          <w:szCs w:val="28"/>
        </w:rPr>
        <w:t>СТАНДАРТ ОРГАНИЗАЦИИ ДЕЯТЕЛЬНОСТИ</w:t>
      </w:r>
      <w:r w:rsidR="00541757" w:rsidRPr="001B7A99">
        <w:rPr>
          <w:b/>
          <w:sz w:val="28"/>
          <w:szCs w:val="28"/>
        </w:rPr>
        <w:t xml:space="preserve"> </w:t>
      </w:r>
    </w:p>
    <w:p w14:paraId="49B168C2" w14:textId="77777777" w:rsidR="00C97A58" w:rsidRPr="001B7A99" w:rsidRDefault="00C97A58" w:rsidP="006A4F3B">
      <w:pPr>
        <w:jc w:val="center"/>
        <w:rPr>
          <w:b/>
          <w:sz w:val="28"/>
          <w:szCs w:val="28"/>
        </w:rPr>
      </w:pPr>
    </w:p>
    <w:p w14:paraId="360CB810" w14:textId="77777777" w:rsidR="006044D9" w:rsidRDefault="006044D9" w:rsidP="006A4F3B">
      <w:pPr>
        <w:jc w:val="center"/>
        <w:rPr>
          <w:b/>
          <w:sz w:val="28"/>
          <w:szCs w:val="28"/>
        </w:rPr>
      </w:pPr>
    </w:p>
    <w:p w14:paraId="20FE12A2" w14:textId="77777777" w:rsidR="001B7A99" w:rsidRDefault="001B7A99" w:rsidP="006A4F3B">
      <w:pPr>
        <w:jc w:val="center"/>
        <w:rPr>
          <w:b/>
          <w:sz w:val="28"/>
          <w:szCs w:val="28"/>
        </w:rPr>
      </w:pPr>
    </w:p>
    <w:p w14:paraId="4E1D9C01" w14:textId="77777777" w:rsidR="001B7A99" w:rsidRDefault="001B7A99" w:rsidP="006A4F3B">
      <w:pPr>
        <w:jc w:val="center"/>
        <w:rPr>
          <w:b/>
          <w:sz w:val="28"/>
          <w:szCs w:val="28"/>
        </w:rPr>
      </w:pPr>
    </w:p>
    <w:p w14:paraId="60F6B352" w14:textId="77777777" w:rsidR="001B7A99" w:rsidRDefault="001B7A99" w:rsidP="006A4F3B">
      <w:pPr>
        <w:jc w:val="center"/>
        <w:rPr>
          <w:b/>
          <w:sz w:val="28"/>
          <w:szCs w:val="28"/>
        </w:rPr>
      </w:pPr>
    </w:p>
    <w:p w14:paraId="734A2C46" w14:textId="77777777" w:rsidR="001B7A99" w:rsidRPr="001B7A99" w:rsidRDefault="001B7A99" w:rsidP="006A4F3B">
      <w:pPr>
        <w:jc w:val="center"/>
        <w:rPr>
          <w:b/>
          <w:sz w:val="28"/>
          <w:szCs w:val="28"/>
        </w:rPr>
      </w:pPr>
    </w:p>
    <w:p w14:paraId="7F917150" w14:textId="77777777" w:rsidR="006044D9" w:rsidRPr="001B7A99" w:rsidRDefault="0085328F" w:rsidP="006A4F3B">
      <w:pPr>
        <w:jc w:val="center"/>
        <w:rPr>
          <w:b/>
          <w:sz w:val="28"/>
          <w:szCs w:val="28"/>
        </w:rPr>
      </w:pPr>
      <w:r w:rsidRPr="001B7A99">
        <w:rPr>
          <w:b/>
          <w:sz w:val="28"/>
          <w:szCs w:val="28"/>
        </w:rPr>
        <w:t>СОД 01 «</w:t>
      </w:r>
      <w:r w:rsidR="005B3AC1" w:rsidRPr="001B7A99">
        <w:rPr>
          <w:b/>
          <w:sz w:val="28"/>
          <w:szCs w:val="28"/>
        </w:rPr>
        <w:t>ПЛАНИРОВАНИЕ РАБОТЫ</w:t>
      </w:r>
    </w:p>
    <w:p w14:paraId="09B4FBE2" w14:textId="77777777" w:rsidR="006044D9" w:rsidRPr="001B7A99" w:rsidRDefault="00541757" w:rsidP="006A4F3B">
      <w:pPr>
        <w:jc w:val="center"/>
        <w:rPr>
          <w:b/>
          <w:sz w:val="28"/>
          <w:szCs w:val="28"/>
        </w:rPr>
      </w:pPr>
      <w:r w:rsidRPr="001B7A99">
        <w:rPr>
          <w:b/>
          <w:sz w:val="28"/>
          <w:szCs w:val="28"/>
        </w:rPr>
        <w:t>РЕВИЗИОННОЙ КОМИССИИ</w:t>
      </w:r>
    </w:p>
    <w:p w14:paraId="7F2FBD47" w14:textId="77777777" w:rsidR="006A4F3B" w:rsidRPr="001B7A99" w:rsidRDefault="00541757" w:rsidP="006A4F3B">
      <w:pPr>
        <w:jc w:val="center"/>
        <w:rPr>
          <w:b/>
          <w:sz w:val="28"/>
          <w:szCs w:val="28"/>
        </w:rPr>
      </w:pPr>
      <w:r w:rsidRPr="001B7A99">
        <w:rPr>
          <w:b/>
          <w:sz w:val="28"/>
          <w:szCs w:val="28"/>
        </w:rPr>
        <w:t>МУНИЦИПАЛЬНОГО РАЙОНА</w:t>
      </w:r>
    </w:p>
    <w:p w14:paraId="657D4520" w14:textId="77777777" w:rsidR="00541757" w:rsidRPr="001B7A99" w:rsidRDefault="00541757" w:rsidP="006A4F3B">
      <w:pPr>
        <w:jc w:val="center"/>
        <w:rPr>
          <w:b/>
          <w:sz w:val="28"/>
          <w:szCs w:val="28"/>
        </w:rPr>
      </w:pPr>
      <w:r w:rsidRPr="001B7A99">
        <w:rPr>
          <w:b/>
          <w:sz w:val="28"/>
          <w:szCs w:val="28"/>
        </w:rPr>
        <w:t>«КРАСНОЧИКОЙСКИЙ РАЙОН»</w:t>
      </w:r>
      <w:r w:rsidR="00BF3860" w:rsidRPr="001B7A99">
        <w:rPr>
          <w:b/>
          <w:sz w:val="28"/>
          <w:szCs w:val="28"/>
        </w:rPr>
        <w:t>»</w:t>
      </w:r>
    </w:p>
    <w:p w14:paraId="11D1D20A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39739550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2233E313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3B9B0E8B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4689BEA4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2D6372BF" w14:textId="77777777" w:rsidR="006A4F3B" w:rsidRPr="001B7A99" w:rsidRDefault="006A4F3B" w:rsidP="006A4F3B">
      <w:pPr>
        <w:jc w:val="center"/>
        <w:rPr>
          <w:b/>
          <w:sz w:val="28"/>
          <w:szCs w:val="28"/>
        </w:rPr>
      </w:pPr>
    </w:p>
    <w:p w14:paraId="5B35C2B5" w14:textId="77777777" w:rsidR="00942B6D" w:rsidRDefault="00541757" w:rsidP="00541757">
      <w:pPr>
        <w:jc w:val="center"/>
        <w:rPr>
          <w:sz w:val="28"/>
          <w:szCs w:val="28"/>
        </w:rPr>
      </w:pPr>
      <w:r w:rsidRPr="001B7A99">
        <w:rPr>
          <w:sz w:val="28"/>
          <w:szCs w:val="28"/>
        </w:rPr>
        <w:t>(утвержден распоряжением председателя</w:t>
      </w:r>
      <w:r>
        <w:rPr>
          <w:sz w:val="28"/>
          <w:szCs w:val="28"/>
        </w:rPr>
        <w:t xml:space="preserve"> ревизионной комиссии муниципального района «Красночикойский район»</w:t>
      </w:r>
    </w:p>
    <w:p w14:paraId="387B71DF" w14:textId="3CC22DBD" w:rsidR="006044D9" w:rsidRDefault="00541757" w:rsidP="005417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F0912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942B6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4F091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4F0912">
        <w:rPr>
          <w:sz w:val="28"/>
          <w:szCs w:val="28"/>
        </w:rPr>
        <w:t>5-ОД</w:t>
      </w:r>
      <w:r>
        <w:rPr>
          <w:sz w:val="28"/>
          <w:szCs w:val="28"/>
        </w:rPr>
        <w:t>)</w:t>
      </w:r>
    </w:p>
    <w:p w14:paraId="72CC42DD" w14:textId="77777777" w:rsidR="00436671" w:rsidRDefault="00541757" w:rsidP="0043667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6671">
        <w:rPr>
          <w:sz w:val="28"/>
          <w:szCs w:val="28"/>
        </w:rPr>
        <w:lastRenderedPageBreak/>
        <w:t>Содержание</w:t>
      </w:r>
    </w:p>
    <w:p w14:paraId="212E03BC" w14:textId="77777777" w:rsidR="00436671" w:rsidRDefault="00436671" w:rsidP="00436671">
      <w:pPr>
        <w:jc w:val="center"/>
        <w:rPr>
          <w:sz w:val="28"/>
          <w:szCs w:val="28"/>
        </w:rPr>
      </w:pPr>
    </w:p>
    <w:p w14:paraId="7D52090D" w14:textId="77777777" w:rsidR="00436671" w:rsidRDefault="00436671" w:rsidP="00436671">
      <w:pPr>
        <w:jc w:val="center"/>
        <w:rPr>
          <w:sz w:val="28"/>
          <w:szCs w:val="28"/>
        </w:rPr>
      </w:pPr>
    </w:p>
    <w:p w14:paraId="4F323C0C" w14:textId="77777777" w:rsidR="00436671" w:rsidRDefault="00436671" w:rsidP="004366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 xml:space="preserve"> Общие положения                                                            </w:t>
      </w:r>
      <w:r w:rsidR="00465235">
        <w:rPr>
          <w:sz w:val="28"/>
          <w:szCs w:val="28"/>
        </w:rPr>
        <w:t xml:space="preserve">                             </w:t>
      </w:r>
      <w:r w:rsidR="002B254F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</w:p>
    <w:p w14:paraId="553669CE" w14:textId="77777777" w:rsidR="00465235" w:rsidRDefault="00465235" w:rsidP="00465235">
      <w:pPr>
        <w:widowControl w:val="0"/>
        <w:spacing w:before="360" w:after="120"/>
        <w:rPr>
          <w:sz w:val="28"/>
          <w:szCs w:val="28"/>
        </w:rPr>
      </w:pPr>
      <w:r w:rsidRPr="00465235">
        <w:rPr>
          <w:sz w:val="28"/>
          <w:szCs w:val="28"/>
        </w:rPr>
        <w:t>2.</w:t>
      </w:r>
      <w:r w:rsidR="00B40E5B">
        <w:rPr>
          <w:sz w:val="28"/>
          <w:szCs w:val="28"/>
        </w:rPr>
        <w:t> </w:t>
      </w:r>
      <w:r w:rsidRPr="00465235">
        <w:rPr>
          <w:sz w:val="28"/>
          <w:szCs w:val="28"/>
        </w:rPr>
        <w:t xml:space="preserve">Плановые документы </w:t>
      </w:r>
      <w:r w:rsidR="003D0CB2">
        <w:rPr>
          <w:sz w:val="28"/>
          <w:szCs w:val="28"/>
        </w:rPr>
        <w:t xml:space="preserve">ревизионной комиссии     </w:t>
      </w:r>
      <w:r w:rsidR="00BF3860">
        <w:rPr>
          <w:sz w:val="28"/>
          <w:szCs w:val="28"/>
        </w:rPr>
        <w:t xml:space="preserve"> </w:t>
      </w:r>
      <w:r w:rsidR="003D0CB2">
        <w:rPr>
          <w:sz w:val="28"/>
          <w:szCs w:val="28"/>
        </w:rPr>
        <w:t xml:space="preserve">      </w:t>
      </w:r>
      <w:r w:rsidR="00B40E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4</w:t>
      </w:r>
    </w:p>
    <w:p w14:paraId="2385EEB0" w14:textId="77777777" w:rsidR="00465235" w:rsidRDefault="00465235" w:rsidP="003D0CB2">
      <w:pPr>
        <w:spacing w:before="240" w:after="120"/>
        <w:ind w:right="-143"/>
        <w:rPr>
          <w:sz w:val="28"/>
          <w:szCs w:val="28"/>
        </w:rPr>
      </w:pPr>
      <w:r w:rsidRPr="00465235">
        <w:rPr>
          <w:sz w:val="28"/>
          <w:szCs w:val="28"/>
        </w:rPr>
        <w:t>3.</w:t>
      </w:r>
      <w:r w:rsidR="003D0CB2">
        <w:rPr>
          <w:sz w:val="28"/>
          <w:szCs w:val="28"/>
        </w:rPr>
        <w:t xml:space="preserve"> </w:t>
      </w:r>
      <w:r w:rsidRPr="00465235">
        <w:rPr>
          <w:sz w:val="28"/>
          <w:szCs w:val="28"/>
        </w:rPr>
        <w:t xml:space="preserve">Формирование и утверждение плановых документов </w:t>
      </w:r>
      <w:r w:rsidR="003D0CB2">
        <w:rPr>
          <w:sz w:val="28"/>
          <w:szCs w:val="28"/>
        </w:rPr>
        <w:t xml:space="preserve">ревизионной комиссии </w:t>
      </w:r>
      <w:r w:rsidR="00EB1E0F">
        <w:rPr>
          <w:sz w:val="28"/>
          <w:szCs w:val="28"/>
        </w:rPr>
        <w:t>4</w:t>
      </w:r>
    </w:p>
    <w:p w14:paraId="64228A29" w14:textId="77777777" w:rsidR="00465235" w:rsidRDefault="00465235" w:rsidP="00465235">
      <w:pPr>
        <w:spacing w:before="120" w:after="120"/>
        <w:rPr>
          <w:sz w:val="28"/>
          <w:szCs w:val="28"/>
        </w:rPr>
      </w:pPr>
      <w:r w:rsidRPr="00465235">
        <w:rPr>
          <w:sz w:val="28"/>
          <w:szCs w:val="28"/>
        </w:rPr>
        <w:t xml:space="preserve">4. Форма, структура и содержание плановых документов </w:t>
      </w:r>
      <w:r w:rsidR="003D0CB2">
        <w:rPr>
          <w:sz w:val="28"/>
          <w:szCs w:val="28"/>
        </w:rPr>
        <w:t xml:space="preserve">ревизионной комиссии                                          </w:t>
      </w:r>
      <w:r w:rsidR="00B40E5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="00EB1E0F">
        <w:rPr>
          <w:sz w:val="28"/>
          <w:szCs w:val="28"/>
        </w:rPr>
        <w:t>6</w:t>
      </w:r>
    </w:p>
    <w:p w14:paraId="1C1B37E4" w14:textId="77777777" w:rsidR="00465235" w:rsidRDefault="00465235" w:rsidP="00465235">
      <w:pPr>
        <w:spacing w:before="120" w:after="120"/>
        <w:rPr>
          <w:sz w:val="28"/>
          <w:szCs w:val="28"/>
        </w:rPr>
      </w:pPr>
      <w:r w:rsidRPr="00465235">
        <w:rPr>
          <w:sz w:val="28"/>
          <w:szCs w:val="28"/>
        </w:rPr>
        <w:t>5.</w:t>
      </w:r>
      <w:r w:rsidR="00B40E5B">
        <w:rPr>
          <w:sz w:val="28"/>
          <w:szCs w:val="28"/>
        </w:rPr>
        <w:t> </w:t>
      </w:r>
      <w:r w:rsidRPr="00465235">
        <w:rPr>
          <w:sz w:val="28"/>
          <w:szCs w:val="28"/>
        </w:rPr>
        <w:t xml:space="preserve">Корректировка плановых документов </w:t>
      </w:r>
      <w:r w:rsidR="003D0CB2">
        <w:rPr>
          <w:sz w:val="28"/>
          <w:szCs w:val="28"/>
        </w:rPr>
        <w:t xml:space="preserve">ревизионной комиссии           </w:t>
      </w:r>
      <w:r w:rsidR="00B40E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74E3A">
        <w:rPr>
          <w:sz w:val="28"/>
          <w:szCs w:val="28"/>
        </w:rPr>
        <w:t>7</w:t>
      </w:r>
    </w:p>
    <w:p w14:paraId="5B3BD601" w14:textId="77777777" w:rsidR="00465235" w:rsidRDefault="00465235" w:rsidP="00465235">
      <w:pPr>
        <w:spacing w:before="120" w:after="120"/>
        <w:jc w:val="both"/>
        <w:rPr>
          <w:sz w:val="28"/>
          <w:szCs w:val="28"/>
        </w:rPr>
      </w:pPr>
      <w:r w:rsidRPr="00465235">
        <w:rPr>
          <w:sz w:val="28"/>
          <w:szCs w:val="28"/>
        </w:rPr>
        <w:t>6.</w:t>
      </w:r>
      <w:r w:rsidR="00B40E5B">
        <w:rPr>
          <w:sz w:val="28"/>
          <w:szCs w:val="28"/>
        </w:rPr>
        <w:t> </w:t>
      </w:r>
      <w:r w:rsidRPr="00465235">
        <w:rPr>
          <w:sz w:val="28"/>
          <w:szCs w:val="28"/>
        </w:rPr>
        <w:t xml:space="preserve">Контроль исполнения плановых документов </w:t>
      </w:r>
      <w:r w:rsidR="003D0CB2">
        <w:rPr>
          <w:sz w:val="28"/>
          <w:szCs w:val="28"/>
        </w:rPr>
        <w:t xml:space="preserve">ревизионной комиссии   </w:t>
      </w:r>
      <w:r w:rsidR="00BF3860">
        <w:rPr>
          <w:sz w:val="28"/>
          <w:szCs w:val="28"/>
        </w:rPr>
        <w:t xml:space="preserve"> </w:t>
      </w:r>
      <w:r w:rsidR="003D0C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254F">
        <w:rPr>
          <w:sz w:val="28"/>
          <w:szCs w:val="28"/>
        </w:rPr>
        <w:t xml:space="preserve">   </w:t>
      </w:r>
      <w:r w:rsidR="00E74E3A">
        <w:rPr>
          <w:sz w:val="28"/>
          <w:szCs w:val="28"/>
        </w:rPr>
        <w:t>8</w:t>
      </w:r>
    </w:p>
    <w:p w14:paraId="218DDCB3" w14:textId="77777777" w:rsidR="000D6B51" w:rsidRDefault="00FB4CF0" w:rsidP="00465235">
      <w:pPr>
        <w:spacing w:before="120" w:after="120"/>
        <w:jc w:val="both"/>
        <w:rPr>
          <w:sz w:val="28"/>
          <w:szCs w:val="28"/>
        </w:rPr>
      </w:pPr>
      <w:r w:rsidRPr="002B254F">
        <w:rPr>
          <w:sz w:val="28"/>
          <w:szCs w:val="28"/>
        </w:rPr>
        <w:t>Приложение № 1</w:t>
      </w:r>
      <w:r w:rsidR="00B40E5B">
        <w:rPr>
          <w:sz w:val="28"/>
          <w:szCs w:val="28"/>
        </w:rPr>
        <w:t>.</w:t>
      </w:r>
      <w:r w:rsidRPr="002B254F">
        <w:rPr>
          <w:sz w:val="28"/>
          <w:szCs w:val="28"/>
        </w:rPr>
        <w:t xml:space="preserve"> </w:t>
      </w:r>
      <w:r w:rsidR="000D6B51">
        <w:rPr>
          <w:sz w:val="28"/>
          <w:szCs w:val="28"/>
        </w:rPr>
        <w:t>П</w:t>
      </w:r>
      <w:r w:rsidR="002B254F" w:rsidRPr="002B254F">
        <w:rPr>
          <w:sz w:val="28"/>
          <w:szCs w:val="28"/>
        </w:rPr>
        <w:t xml:space="preserve">лан работы </w:t>
      </w:r>
      <w:r w:rsidR="003D0CB2">
        <w:rPr>
          <w:sz w:val="28"/>
          <w:szCs w:val="28"/>
        </w:rPr>
        <w:t>ревизионной комиссии</w:t>
      </w:r>
      <w:r w:rsidR="002B254F" w:rsidRPr="002B254F">
        <w:rPr>
          <w:sz w:val="28"/>
          <w:szCs w:val="28"/>
        </w:rPr>
        <w:t xml:space="preserve"> на год</w:t>
      </w:r>
    </w:p>
    <w:p w14:paraId="5A588DED" w14:textId="77777777" w:rsidR="00942271" w:rsidRDefault="00942271" w:rsidP="00465235">
      <w:pPr>
        <w:spacing w:before="120" w:after="120"/>
        <w:jc w:val="both"/>
        <w:rPr>
          <w:sz w:val="28"/>
          <w:szCs w:val="28"/>
        </w:rPr>
      </w:pPr>
    </w:p>
    <w:p w14:paraId="1249A134" w14:textId="77777777" w:rsidR="00942271" w:rsidRPr="00465235" w:rsidRDefault="00942271" w:rsidP="00465235">
      <w:pPr>
        <w:spacing w:before="120" w:after="120"/>
        <w:jc w:val="both"/>
        <w:rPr>
          <w:sz w:val="28"/>
          <w:szCs w:val="28"/>
        </w:rPr>
      </w:pPr>
    </w:p>
    <w:p w14:paraId="2DBA1525" w14:textId="77777777" w:rsidR="001069D3" w:rsidRDefault="00541757" w:rsidP="001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069D3">
        <w:rPr>
          <w:b/>
          <w:sz w:val="28"/>
          <w:szCs w:val="28"/>
        </w:rPr>
        <w:lastRenderedPageBreak/>
        <w:t>1. Общие положения</w:t>
      </w:r>
    </w:p>
    <w:p w14:paraId="56C9EA55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Стандарт организации деятельности СОД «Планирование работы </w:t>
      </w:r>
      <w:r w:rsidR="005B2DE1">
        <w:rPr>
          <w:sz w:val="28"/>
          <w:szCs w:val="28"/>
        </w:rPr>
        <w:t>ревизионной комиссии муниципального района «Красночикойский район»</w:t>
      </w:r>
      <w:r>
        <w:rPr>
          <w:sz w:val="28"/>
          <w:szCs w:val="28"/>
        </w:rPr>
        <w:t xml:space="preserve"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</w:t>
      </w:r>
      <w:r w:rsidR="005B2DE1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 xml:space="preserve">, Положением </w:t>
      </w:r>
      <w:r w:rsidR="005B2DE1">
        <w:rPr>
          <w:sz w:val="28"/>
          <w:szCs w:val="28"/>
        </w:rPr>
        <w:t>«О ревизионной комиссии муниципального района «Красночикойский район»»</w:t>
      </w:r>
      <w:r>
        <w:rPr>
          <w:sz w:val="28"/>
          <w:szCs w:val="28"/>
        </w:rPr>
        <w:t xml:space="preserve">. </w:t>
      </w:r>
    </w:p>
    <w:p w14:paraId="1B2F9A12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Стандарта является пункт </w:t>
      </w:r>
      <w:r w:rsidR="00944F3C">
        <w:rPr>
          <w:sz w:val="28"/>
          <w:szCs w:val="28"/>
        </w:rPr>
        <w:t>78 Плана контрольных и экспер</w:t>
      </w:r>
      <w:r w:rsidR="00EA2EE6">
        <w:rPr>
          <w:sz w:val="28"/>
          <w:szCs w:val="28"/>
        </w:rPr>
        <w:t>т</w:t>
      </w:r>
      <w:r w:rsidR="00944F3C">
        <w:rPr>
          <w:sz w:val="28"/>
          <w:szCs w:val="28"/>
        </w:rPr>
        <w:t>но-аналитических мероприятий ревизи</w:t>
      </w:r>
      <w:r w:rsidR="00EA2EE6">
        <w:rPr>
          <w:sz w:val="28"/>
          <w:szCs w:val="28"/>
        </w:rPr>
        <w:t>онной комиссии муниципального района «Красночикойский район»</w:t>
      </w:r>
      <w:r>
        <w:rPr>
          <w:sz w:val="28"/>
          <w:szCs w:val="28"/>
        </w:rPr>
        <w:t>.</w:t>
      </w:r>
    </w:p>
    <w:p w14:paraId="0C365A31" w14:textId="77777777" w:rsidR="001069D3" w:rsidRDefault="001069D3" w:rsidP="00106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14:paraId="1C2EBF61" w14:textId="77777777" w:rsidR="001069D3" w:rsidRDefault="001069D3" w:rsidP="001069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39К (806)).</w:t>
      </w:r>
    </w:p>
    <w:p w14:paraId="48709AD8" w14:textId="77777777" w:rsidR="001069D3" w:rsidRDefault="001069D3" w:rsidP="001069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Целью Стандарта является установление общих принципов, правил и процедур планирования работы </w:t>
      </w:r>
      <w:r w:rsidR="00671DB3">
        <w:rPr>
          <w:sz w:val="28"/>
          <w:szCs w:val="28"/>
        </w:rPr>
        <w:t>ревизионной комиссии муниципального района «Красночикойский район»</w:t>
      </w:r>
      <w:r>
        <w:rPr>
          <w:sz w:val="28"/>
          <w:szCs w:val="28"/>
          <w:shd w:val="clear" w:color="auto" w:fill="FFFFFF"/>
        </w:rPr>
        <w:t xml:space="preserve"> (далее – </w:t>
      </w:r>
      <w:r w:rsidR="00671DB3">
        <w:rPr>
          <w:sz w:val="28"/>
          <w:szCs w:val="28"/>
        </w:rPr>
        <w:t>ревизионная комиссия</w:t>
      </w:r>
      <w:r>
        <w:rPr>
          <w:sz w:val="28"/>
          <w:szCs w:val="28"/>
          <w:shd w:val="clear" w:color="auto" w:fill="FFFFFF"/>
        </w:rPr>
        <w:t xml:space="preserve">) для обеспечения эффективной организации осуществления внешнего муниципального финансового контроля и выполнения полномочий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14:paraId="22F12990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1.5. Задачами настоящего Стандарта являются:</w:t>
      </w:r>
    </w:p>
    <w:p w14:paraId="18D42BAB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- определение целей, задач и принципов планирования;</w:t>
      </w:r>
    </w:p>
    <w:p w14:paraId="1E9BF4FF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- установление порядка формирования и утверждения планов </w:t>
      </w:r>
      <w:r w:rsidR="00671DB3">
        <w:rPr>
          <w:szCs w:val="28"/>
        </w:rPr>
        <w:t>ревизионной комиссии</w:t>
      </w:r>
      <w:r>
        <w:rPr>
          <w:szCs w:val="28"/>
        </w:rPr>
        <w:t>;</w:t>
      </w:r>
    </w:p>
    <w:p w14:paraId="6012A51D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- определение требований к форме, структуре и содержанию планов работы </w:t>
      </w:r>
      <w:r w:rsidR="00671DB3">
        <w:rPr>
          <w:szCs w:val="28"/>
        </w:rPr>
        <w:t>ревизионной комиссии</w:t>
      </w:r>
      <w:r>
        <w:rPr>
          <w:szCs w:val="28"/>
        </w:rPr>
        <w:t>;</w:t>
      </w:r>
    </w:p>
    <w:p w14:paraId="46553881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- установление порядка корректировки и контроля исполнения план</w:t>
      </w:r>
      <w:r w:rsidR="003E63F0">
        <w:rPr>
          <w:szCs w:val="28"/>
        </w:rPr>
        <w:t>а работы</w:t>
      </w:r>
      <w:r>
        <w:rPr>
          <w:szCs w:val="28"/>
        </w:rPr>
        <w:t>.</w:t>
      </w:r>
    </w:p>
    <w:p w14:paraId="4E658714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1.6. Планирование осуществляется с учетом всех видов и направлений деятельности </w:t>
      </w:r>
      <w:r w:rsidR="00671DB3">
        <w:rPr>
          <w:szCs w:val="28"/>
        </w:rPr>
        <w:t>ревизионной комиссии</w:t>
      </w:r>
      <w:r>
        <w:rPr>
          <w:szCs w:val="28"/>
        </w:rPr>
        <w:t>.</w:t>
      </w:r>
    </w:p>
    <w:p w14:paraId="27FBD86B" w14:textId="77777777" w:rsidR="001069D3" w:rsidRDefault="001069D3" w:rsidP="001069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Задачами планирования являются:</w:t>
      </w:r>
    </w:p>
    <w:p w14:paraId="03AA45A9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определение приоритетных направлений деятельности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;</w:t>
      </w:r>
    </w:p>
    <w:p w14:paraId="363F0E21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 и утверждение план</w:t>
      </w:r>
      <w:r w:rsidR="000E183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14:paraId="2C0DE87F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Целью планирования является обеспечение эффективности и производительности работы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14:paraId="2C9D282E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Планирование должно основываться на системном подходе в соответствии со следующими принципами:</w:t>
      </w:r>
    </w:p>
    <w:p w14:paraId="241B3099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сочетания годового и текущего планирования;</w:t>
      </w:r>
    </w:p>
    <w:p w14:paraId="422426CA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непрерывности планирования;</w:t>
      </w:r>
    </w:p>
    <w:p w14:paraId="7FF0D89D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комплексности планирования (по всем видам и направлениям деятельности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);</w:t>
      </w:r>
    </w:p>
    <w:p w14:paraId="55B2F8F1" w14:textId="77777777" w:rsidR="001069D3" w:rsidRDefault="001069D3" w:rsidP="001069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;</w:t>
      </w:r>
    </w:p>
    <w:p w14:paraId="4E0523C5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периодичности проведения мероприятий на объектах контроля; </w:t>
      </w:r>
    </w:p>
    <w:p w14:paraId="363A1DD3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координации планов работы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с планами работы други</w:t>
      </w:r>
      <w:r w:rsidR="00671DB3">
        <w:rPr>
          <w:sz w:val="28"/>
          <w:szCs w:val="28"/>
        </w:rPr>
        <w:t>х органов финансового контроля.</w:t>
      </w:r>
    </w:p>
    <w:p w14:paraId="6E96F8A6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Планирование должно обеспечивать эффективность использования бюджетных средств, выделяемых </w:t>
      </w:r>
      <w:r w:rsidR="00671DB3">
        <w:rPr>
          <w:sz w:val="28"/>
          <w:szCs w:val="28"/>
        </w:rPr>
        <w:t>ревизионной комиссией</w:t>
      </w:r>
      <w:r>
        <w:rPr>
          <w:sz w:val="28"/>
          <w:szCs w:val="28"/>
        </w:rPr>
        <w:t>, а также эффективность использования трудовых, материальных, информационных и иных ресурсов.</w:t>
      </w:r>
    </w:p>
    <w:p w14:paraId="30CDDFB5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При планировании могут использоваться программно-целевой и нормативный метод планирования, либо отдельные их элементы.</w:t>
      </w:r>
    </w:p>
    <w:p w14:paraId="650BEFB4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</w:t>
      </w:r>
      <w:r w:rsidR="00671DB3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стратегических задач, приоритетных направлений и тематики контрольной, экспертно-аналитической, информацио</w:t>
      </w:r>
      <w:r w:rsidR="00671DB3">
        <w:rPr>
          <w:sz w:val="28"/>
          <w:szCs w:val="28"/>
        </w:rPr>
        <w:t>нной и иных видов деятельности.</w:t>
      </w:r>
    </w:p>
    <w:p w14:paraId="15F7BB23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14:paraId="5BD2F306" w14:textId="77777777" w:rsidR="001069D3" w:rsidRDefault="001069D3" w:rsidP="001069D3">
      <w:pPr>
        <w:jc w:val="both"/>
        <w:rPr>
          <w:sz w:val="28"/>
          <w:szCs w:val="28"/>
        </w:rPr>
      </w:pPr>
    </w:p>
    <w:p w14:paraId="46C207B1" w14:textId="77777777" w:rsidR="001069D3" w:rsidRDefault="001069D3" w:rsidP="001069D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Плановые документы </w:t>
      </w:r>
      <w:r w:rsidR="00D63882">
        <w:rPr>
          <w:b/>
          <w:sz w:val="28"/>
          <w:szCs w:val="28"/>
        </w:rPr>
        <w:t>ревизионной комиссии</w:t>
      </w:r>
    </w:p>
    <w:p w14:paraId="1CADFB54" w14:textId="77777777" w:rsidR="001069D3" w:rsidRDefault="001069D3" w:rsidP="001069D3">
      <w:pPr>
        <w:pStyle w:val="20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2.1. В </w:t>
      </w:r>
      <w:r w:rsidR="00D14732">
        <w:rPr>
          <w:szCs w:val="28"/>
        </w:rPr>
        <w:t>ревизионной комиссии</w:t>
      </w:r>
      <w:r>
        <w:rPr>
          <w:szCs w:val="28"/>
        </w:rPr>
        <w:t xml:space="preserve"> формируются и утверждаются следующие основные плановые документы:</w:t>
      </w:r>
    </w:p>
    <w:p w14:paraId="598F79D0" w14:textId="77777777" w:rsidR="001069D3" w:rsidRDefault="001069D3" w:rsidP="00D14732">
      <w:pPr>
        <w:pStyle w:val="20"/>
        <w:spacing w:line="240" w:lineRule="auto"/>
        <w:rPr>
          <w:szCs w:val="28"/>
        </w:rPr>
      </w:pPr>
      <w:r>
        <w:rPr>
          <w:szCs w:val="28"/>
        </w:rPr>
        <w:t>- план работы ко</w:t>
      </w:r>
      <w:r w:rsidR="00D14732">
        <w:rPr>
          <w:szCs w:val="28"/>
        </w:rPr>
        <w:t>нтрольно-счетного органа на год</w:t>
      </w:r>
      <w:r>
        <w:rPr>
          <w:szCs w:val="28"/>
        </w:rPr>
        <w:t>.</w:t>
      </w:r>
    </w:p>
    <w:p w14:paraId="70411885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2.</w:t>
      </w:r>
      <w:r w:rsidR="00EB1E0F">
        <w:rPr>
          <w:szCs w:val="28"/>
        </w:rPr>
        <w:t>2</w:t>
      </w:r>
      <w:r>
        <w:rPr>
          <w:szCs w:val="28"/>
        </w:rPr>
        <w:t xml:space="preserve">. Плановые документы </w:t>
      </w:r>
      <w:r w:rsidR="00B61242">
        <w:rPr>
          <w:szCs w:val="28"/>
        </w:rPr>
        <w:t>ревизионной комиссии</w:t>
      </w:r>
      <w:r>
        <w:rPr>
          <w:szCs w:val="28"/>
        </w:rPr>
        <w:t xml:space="preserve"> должны быть согласованы между собой и не противоречить друг другу.</w:t>
      </w:r>
    </w:p>
    <w:p w14:paraId="0C569F1B" w14:textId="77777777" w:rsidR="001069D3" w:rsidRDefault="001069D3" w:rsidP="001069D3">
      <w:pPr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2.</w:t>
      </w:r>
      <w:r w:rsidR="00EB1E0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iCs/>
          <w:sz w:val="28"/>
          <w:szCs w:val="28"/>
        </w:rPr>
        <w:t xml:space="preserve">План работы </w:t>
      </w:r>
      <w:r w:rsidR="00B61242">
        <w:rPr>
          <w:sz w:val="28"/>
          <w:szCs w:val="28"/>
        </w:rPr>
        <w:t>ревизионной комиссии</w:t>
      </w:r>
      <w:r>
        <w:rPr>
          <w:iCs/>
          <w:sz w:val="28"/>
          <w:szCs w:val="28"/>
        </w:rPr>
        <w:t xml:space="preserve"> на годовой период формируются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необходимости обеспечения полномочий </w:t>
      </w:r>
      <w:r w:rsidR="00B6124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, предусмотренных действующим законодательством, всестороннего системного контроля за исполнением бюджета муниципального </w:t>
      </w:r>
      <w:r w:rsidR="00B612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управлением муниципальным имуществом.</w:t>
      </w:r>
    </w:p>
    <w:p w14:paraId="72227ACA" w14:textId="77777777" w:rsidR="001069D3" w:rsidRDefault="001069D3" w:rsidP="001069D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Годовой план </w:t>
      </w:r>
      <w:r w:rsidR="004004B8">
        <w:rPr>
          <w:sz w:val="28"/>
          <w:szCs w:val="28"/>
        </w:rPr>
        <w:t>ревизионной комиссии</w:t>
      </w:r>
      <w:r>
        <w:rPr>
          <w:iCs/>
          <w:sz w:val="28"/>
          <w:szCs w:val="28"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4004B8">
        <w:rPr>
          <w:sz w:val="28"/>
          <w:szCs w:val="28"/>
        </w:rPr>
        <w:t>ревизионной комиссии</w:t>
      </w:r>
      <w:r>
        <w:rPr>
          <w:iCs/>
          <w:sz w:val="28"/>
          <w:szCs w:val="28"/>
        </w:rPr>
        <w:t xml:space="preserve"> в очередном году. Указанный план утверждается председателем </w:t>
      </w:r>
      <w:r w:rsidR="004004B8">
        <w:rPr>
          <w:sz w:val="28"/>
          <w:szCs w:val="28"/>
        </w:rPr>
        <w:t>ревизионной комиссии</w:t>
      </w:r>
      <w:r>
        <w:rPr>
          <w:iCs/>
          <w:sz w:val="28"/>
          <w:szCs w:val="28"/>
        </w:rPr>
        <w:t>.</w:t>
      </w:r>
    </w:p>
    <w:p w14:paraId="2FCD8920" w14:textId="77777777" w:rsidR="001069D3" w:rsidRDefault="001069D3" w:rsidP="001069D3">
      <w:pPr>
        <w:jc w:val="both"/>
        <w:rPr>
          <w:sz w:val="28"/>
          <w:szCs w:val="28"/>
        </w:rPr>
      </w:pPr>
    </w:p>
    <w:p w14:paraId="7B126045" w14:textId="77777777" w:rsidR="001069D3" w:rsidRPr="004004B8" w:rsidRDefault="001069D3" w:rsidP="001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Формирование и утверждение плановых документов</w:t>
      </w:r>
      <w:r w:rsidR="004004B8">
        <w:rPr>
          <w:b/>
          <w:sz w:val="28"/>
          <w:szCs w:val="28"/>
        </w:rPr>
        <w:t xml:space="preserve"> </w:t>
      </w:r>
      <w:r w:rsidR="004004B8" w:rsidRPr="004004B8">
        <w:rPr>
          <w:b/>
          <w:sz w:val="28"/>
          <w:szCs w:val="28"/>
        </w:rPr>
        <w:t>ревизионной комиссии</w:t>
      </w:r>
    </w:p>
    <w:p w14:paraId="0B043A7F" w14:textId="77777777" w:rsidR="001069D3" w:rsidRDefault="001069D3" w:rsidP="001069D3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Формирование и утверждение плановых документов </w:t>
      </w:r>
      <w:r w:rsidR="004004B8">
        <w:rPr>
          <w:sz w:val="28"/>
          <w:szCs w:val="28"/>
        </w:rPr>
        <w:t xml:space="preserve">ревизионной </w:t>
      </w:r>
      <w:r w:rsidR="004004B8">
        <w:rPr>
          <w:sz w:val="28"/>
          <w:szCs w:val="28"/>
        </w:rPr>
        <w:lastRenderedPageBreak/>
        <w:t>комиссии</w:t>
      </w:r>
      <w:r>
        <w:rPr>
          <w:sz w:val="28"/>
          <w:szCs w:val="28"/>
        </w:rPr>
        <w:t xml:space="preserve"> осуществляется с учетом нормативно-правовых актов муниципального </w:t>
      </w:r>
      <w:r w:rsidR="004004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положений Регламента </w:t>
      </w:r>
      <w:r w:rsidR="004004B8">
        <w:rPr>
          <w:sz w:val="28"/>
          <w:szCs w:val="28"/>
        </w:rPr>
        <w:t>ревизионной комиссии, настоящего Стандарта.</w:t>
      </w:r>
    </w:p>
    <w:p w14:paraId="3C44BE54" w14:textId="77777777" w:rsidR="001069D3" w:rsidRDefault="001069D3" w:rsidP="001069D3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Плановые документы </w:t>
      </w:r>
      <w:r w:rsidR="004004B8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подлежат утверждению до начала планируемого периода.</w:t>
      </w:r>
    </w:p>
    <w:p w14:paraId="34466C17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 Формирование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Плана работы </w:t>
      </w:r>
      <w:r w:rsidR="004004B8">
        <w:rPr>
          <w:szCs w:val="28"/>
        </w:rPr>
        <w:t>ревизионной комиссии</w:t>
      </w:r>
      <w:r>
        <w:rPr>
          <w:szCs w:val="28"/>
        </w:rPr>
        <w:t xml:space="preserve"> на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включает осуществление следующих действий: </w:t>
      </w:r>
    </w:p>
    <w:p w14:paraId="0CAD8474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 xml:space="preserve">- подготовку предложений в проект Плана работы </w:t>
      </w:r>
      <w:r w:rsidR="004004B8">
        <w:rPr>
          <w:szCs w:val="28"/>
        </w:rPr>
        <w:t>ревизионной комиссии</w:t>
      </w:r>
      <w:r>
        <w:rPr>
          <w:szCs w:val="28"/>
        </w:rPr>
        <w:t xml:space="preserve"> (далее – проект годового плана);</w:t>
      </w:r>
    </w:p>
    <w:p w14:paraId="77BEFE4D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 составление проекта годового плана;</w:t>
      </w:r>
    </w:p>
    <w:p w14:paraId="752EB798" w14:textId="77777777" w:rsidR="001069D3" w:rsidRDefault="001069D3" w:rsidP="001069D3">
      <w:pPr>
        <w:pStyle w:val="a3"/>
        <w:spacing w:line="240" w:lineRule="auto"/>
        <w:ind w:left="57" w:firstLine="709"/>
      </w:pPr>
      <w:r>
        <w:t xml:space="preserve">- согласование проекта годового </w:t>
      </w:r>
      <w:r>
        <w:rPr>
          <w:szCs w:val="28"/>
        </w:rPr>
        <w:t>п</w:t>
      </w:r>
      <w:r>
        <w:t>лана;</w:t>
      </w:r>
    </w:p>
    <w:p w14:paraId="1C464A84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 рассмотрение проекта годового плана и его утверждение.</w:t>
      </w:r>
    </w:p>
    <w:p w14:paraId="4FA56D03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3.3.1. Подготовка предложений в проект годового плана работы по контрольным и экспертно-аналитическим мероприятиям</w:t>
      </w:r>
      <w:r>
        <w:rPr>
          <w:b/>
          <w:szCs w:val="28"/>
        </w:rPr>
        <w:t xml:space="preserve"> </w:t>
      </w:r>
      <w:r>
        <w:rPr>
          <w:szCs w:val="28"/>
        </w:rPr>
        <w:t>осуществляется председателем, аудитор</w:t>
      </w:r>
      <w:r w:rsidR="008A1D8B">
        <w:rPr>
          <w:szCs w:val="28"/>
        </w:rPr>
        <w:t>ом</w:t>
      </w:r>
      <w:r>
        <w:rPr>
          <w:szCs w:val="28"/>
        </w:rPr>
        <w:t>.</w:t>
      </w:r>
    </w:p>
    <w:p w14:paraId="1853FBBC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3.3.2. </w:t>
      </w:r>
      <w:r>
        <w:rPr>
          <w:spacing w:val="-3"/>
          <w:szCs w:val="28"/>
        </w:rPr>
        <w:t xml:space="preserve">Обязательному рассмотрению при подготовке проекта годового </w:t>
      </w:r>
      <w:r>
        <w:rPr>
          <w:szCs w:val="28"/>
        </w:rPr>
        <w:t>п</w:t>
      </w:r>
      <w:r>
        <w:rPr>
          <w:spacing w:val="-3"/>
          <w:szCs w:val="28"/>
        </w:rPr>
        <w:t>лана подлежат:</w:t>
      </w:r>
    </w:p>
    <w:p w14:paraId="68ED277F" w14:textId="77777777" w:rsidR="001069D3" w:rsidRDefault="001069D3" w:rsidP="001069D3">
      <w:pPr>
        <w:tabs>
          <w:tab w:val="left" w:pos="605"/>
        </w:tabs>
        <w:ind w:lef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 предложения главы муниципального </w:t>
      </w:r>
      <w:r w:rsidR="004004B8">
        <w:rPr>
          <w:spacing w:val="-1"/>
          <w:sz w:val="28"/>
          <w:szCs w:val="28"/>
        </w:rPr>
        <w:t>района</w:t>
      </w:r>
      <w:r>
        <w:rPr>
          <w:spacing w:val="-1"/>
          <w:sz w:val="28"/>
          <w:szCs w:val="28"/>
        </w:rPr>
        <w:t>;</w:t>
      </w:r>
    </w:p>
    <w:p w14:paraId="6D1128EC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 предложения депутатов </w:t>
      </w:r>
      <w:r w:rsidR="004004B8">
        <w:rPr>
          <w:spacing w:val="-1"/>
          <w:sz w:val="28"/>
          <w:szCs w:val="28"/>
        </w:rPr>
        <w:t>Совета муниципального района</w:t>
      </w:r>
      <w:r>
        <w:rPr>
          <w:spacing w:val="-1"/>
          <w:sz w:val="28"/>
          <w:szCs w:val="28"/>
        </w:rPr>
        <w:t xml:space="preserve">, комиссий </w:t>
      </w:r>
      <w:r w:rsidR="004004B8">
        <w:rPr>
          <w:spacing w:val="-1"/>
          <w:sz w:val="28"/>
          <w:szCs w:val="28"/>
        </w:rPr>
        <w:t>Совета муниципального района</w:t>
      </w:r>
      <w:r>
        <w:rPr>
          <w:spacing w:val="-1"/>
          <w:sz w:val="28"/>
          <w:szCs w:val="28"/>
        </w:rPr>
        <w:t xml:space="preserve">; </w:t>
      </w:r>
    </w:p>
    <w:p w14:paraId="465BD441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 предложения главы </w:t>
      </w:r>
      <w:r w:rsidR="004004B8"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истрации</w:t>
      </w:r>
      <w:r w:rsidR="004004B8">
        <w:rPr>
          <w:spacing w:val="-1"/>
          <w:sz w:val="28"/>
          <w:szCs w:val="28"/>
        </w:rPr>
        <w:t xml:space="preserve"> муниципального района «Красночикойского района»</w:t>
      </w:r>
      <w:r>
        <w:rPr>
          <w:spacing w:val="-1"/>
          <w:sz w:val="28"/>
          <w:szCs w:val="28"/>
        </w:rPr>
        <w:t>.</w:t>
      </w:r>
    </w:p>
    <w:p w14:paraId="4BEA9874" w14:textId="77777777" w:rsidR="001069D3" w:rsidRDefault="001069D3" w:rsidP="001069D3">
      <w:pPr>
        <w:pStyle w:val="a3"/>
        <w:spacing w:line="240" w:lineRule="auto"/>
        <w:ind w:left="57" w:firstLine="709"/>
      </w:pPr>
      <w:r>
        <w:t>3.3.3. 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14:paraId="01E787FD" w14:textId="77777777" w:rsidR="001069D3" w:rsidRDefault="001069D3" w:rsidP="001069D3">
      <w:pPr>
        <w:pStyle w:val="a3"/>
        <w:spacing w:line="240" w:lineRule="auto"/>
        <w:ind w:left="57" w:firstLine="709"/>
      </w:pPr>
      <w:r>
        <w:t xml:space="preserve">3.3.4. При подготовке предложений о включении в проект </w:t>
      </w:r>
      <w:r>
        <w:rPr>
          <w:szCs w:val="28"/>
        </w:rPr>
        <w:t>годового плана</w:t>
      </w:r>
      <w: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14:paraId="2A58B354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 При определении перечня мероприятий и сроков их реализации по возможности осуществляется координация планов работы </w:t>
      </w:r>
      <w:r w:rsidR="00B5195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с планами работы других органов финансового контроля. </w:t>
      </w:r>
    </w:p>
    <w:p w14:paraId="27E45CC2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 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14:paraId="7EC754A4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вид мероприятия (контрольное или экспертно-аналитическое) и его наименование;</w:t>
      </w:r>
    </w:p>
    <w:p w14:paraId="4007136F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14:paraId="6A816CE7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планируемые сроки проведения мероприятия;</w:t>
      </w:r>
    </w:p>
    <w:p w14:paraId="023BC31F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проверяемый период;</w:t>
      </w:r>
    </w:p>
    <w:p w14:paraId="49B930A3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 xml:space="preserve">- наличие рисков в рассматриваемой сфере формирования или использования средств бюджета муниципального </w:t>
      </w:r>
      <w:r w:rsidR="00B51952">
        <w:rPr>
          <w:szCs w:val="28"/>
        </w:rPr>
        <w:t>района</w:t>
      </w:r>
      <w:r>
        <w:rPr>
          <w:szCs w:val="28"/>
        </w:rPr>
        <w:t xml:space="preserve">, муниципальной </w:t>
      </w:r>
      <w:r>
        <w:rPr>
          <w:szCs w:val="28"/>
        </w:rPr>
        <w:lastRenderedPageBreak/>
        <w:t xml:space="preserve">собственности и (или) деятельности объектов мероприятия, которые потенциально могут приводить к негативным результатам; </w:t>
      </w:r>
    </w:p>
    <w:p w14:paraId="608BB5C8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 объем муниципальных средств, подлежащих контролю в данной сфере и (или) используемых объектами мероприятия;</w:t>
      </w:r>
    </w:p>
    <w:p w14:paraId="6AC99EF5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14:paraId="53E40D05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14:paraId="6ED467EF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B5195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установленным действующим законодательством.</w:t>
      </w:r>
    </w:p>
    <w:p w14:paraId="65A423F9" w14:textId="77777777" w:rsidR="001069D3" w:rsidRDefault="001069D3" w:rsidP="001069D3">
      <w:pPr>
        <w:ind w:left="57" w:firstLine="709"/>
        <w:jc w:val="both"/>
        <w:rPr>
          <w:sz w:val="28"/>
        </w:rPr>
      </w:pPr>
      <w:r>
        <w:rPr>
          <w:sz w:val="28"/>
        </w:rPr>
        <w:t xml:space="preserve">3.3.7.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1"/>
      <w:bookmarkStart w:id="1" w:name="OLE_LINK10"/>
      <w:r>
        <w:rPr>
          <w:sz w:val="28"/>
        </w:rPr>
        <w:t>(подготовительного, основного и заключительного</w:t>
      </w:r>
      <w:bookmarkEnd w:id="0"/>
      <w:bookmarkEnd w:id="1"/>
      <w:r>
        <w:rPr>
          <w:sz w:val="28"/>
        </w:rPr>
        <w:t>).</w:t>
      </w:r>
    </w:p>
    <w:p w14:paraId="6504F3E0" w14:textId="77777777" w:rsidR="001069D3" w:rsidRDefault="001069D3" w:rsidP="001069D3">
      <w:pPr>
        <w:ind w:left="57" w:firstLine="709"/>
        <w:jc w:val="both"/>
        <w:rPr>
          <w:sz w:val="28"/>
        </w:rPr>
      </w:pPr>
      <w:r>
        <w:rPr>
          <w:sz w:val="28"/>
        </w:rPr>
        <w:t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</w:t>
      </w:r>
      <w:r w:rsidR="00B51952">
        <w:rPr>
          <w:sz w:val="28"/>
        </w:rPr>
        <w:t xml:space="preserve"> не должен превышать 3 месяцев.</w:t>
      </w:r>
    </w:p>
    <w:p w14:paraId="0A0CD236" w14:textId="77777777" w:rsidR="001069D3" w:rsidRDefault="001069D3" w:rsidP="001069D3">
      <w:pPr>
        <w:ind w:left="57" w:firstLine="709"/>
        <w:jc w:val="both"/>
        <w:rPr>
          <w:sz w:val="28"/>
        </w:rPr>
      </w:pPr>
      <w:r>
        <w:rPr>
          <w:sz w:val="28"/>
        </w:rPr>
        <w:t xml:space="preserve">Планируемый срок исполнения аудита эффективности </w:t>
      </w:r>
      <w:r w:rsidR="00B51952">
        <w:rPr>
          <w:sz w:val="28"/>
        </w:rPr>
        <w:t>не должен превышать 12 месяцев.</w:t>
      </w:r>
    </w:p>
    <w:p w14:paraId="28E9226F" w14:textId="77777777" w:rsidR="001069D3" w:rsidRDefault="001069D3" w:rsidP="001069D3">
      <w:pPr>
        <w:ind w:left="57" w:firstLine="709"/>
        <w:jc w:val="both"/>
        <w:rPr>
          <w:sz w:val="28"/>
        </w:rPr>
      </w:pPr>
      <w:r>
        <w:rPr>
          <w:sz w:val="28"/>
        </w:rPr>
        <w:t xml:space="preserve">Срок исполнения экспертно-аналитического мероприятия </w:t>
      </w:r>
      <w:r w:rsidR="00B51952">
        <w:rPr>
          <w:sz w:val="28"/>
        </w:rPr>
        <w:t>не должен превышать 6 месяцев.</w:t>
      </w:r>
    </w:p>
    <w:p w14:paraId="12DAB460" w14:textId="77777777" w:rsidR="001069D3" w:rsidRDefault="001069D3" w:rsidP="001069D3">
      <w:pPr>
        <w:pStyle w:val="20"/>
        <w:spacing w:line="240" w:lineRule="auto"/>
        <w:ind w:left="57"/>
        <w:rPr>
          <w:szCs w:val="28"/>
        </w:rPr>
      </w:pPr>
      <w:r>
        <w:rPr>
          <w:szCs w:val="28"/>
        </w:rPr>
        <w:t xml:space="preserve">Срок проведения контрольных действий непосредственно на одном объекте, как правило, не должен превышать </w:t>
      </w:r>
      <w:r w:rsidR="007F20BB">
        <w:rPr>
          <w:szCs w:val="28"/>
        </w:rPr>
        <w:t>60 рабочих дней</w:t>
      </w:r>
      <w:r>
        <w:rPr>
          <w:szCs w:val="28"/>
        </w:rPr>
        <w:t>.</w:t>
      </w:r>
    </w:p>
    <w:p w14:paraId="6B467541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3.3.8. Планирование проведения контрольных мероприятий на одном объекте в различные периоды времени в течение одного календарного год</w:t>
      </w:r>
      <w:r w:rsidR="008A1D8B">
        <w:rPr>
          <w:szCs w:val="28"/>
        </w:rPr>
        <w:t>а, как правило, не допускается.</w:t>
      </w:r>
    </w:p>
    <w:p w14:paraId="090D292A" w14:textId="77777777" w:rsidR="001069D3" w:rsidRDefault="001069D3" w:rsidP="001069D3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 w:rsidR="00B72380">
        <w:rPr>
          <w:szCs w:val="28"/>
        </w:rPr>
        <w:t>ревизионной комиссии</w:t>
      </w:r>
      <w:r>
        <w:rPr>
          <w:szCs w:val="28"/>
        </w:rPr>
        <w:t xml:space="preserve">  указанные действия планируются к проведению в рамках одного комплексного мероприятия.</w:t>
      </w:r>
    </w:p>
    <w:p w14:paraId="58F0EF1F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 Проект годового плана должен формироваться таким образом, чтобы он был реально </w:t>
      </w:r>
      <w:r w:rsidR="00B72380">
        <w:rPr>
          <w:sz w:val="28"/>
          <w:szCs w:val="28"/>
        </w:rPr>
        <w:t>выполним,</w:t>
      </w:r>
      <w:r>
        <w:rPr>
          <w:sz w:val="28"/>
          <w:szCs w:val="28"/>
        </w:rPr>
        <w:t xml:space="preserve"> и создавал условия для качественного исполнения планируемых мероприятий в установленные сроки. </w:t>
      </w:r>
    </w:p>
    <w:p w14:paraId="2E126150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 Председатель организует обсуждение прое</w:t>
      </w:r>
      <w:r w:rsidR="00B72380">
        <w:rPr>
          <w:sz w:val="28"/>
          <w:szCs w:val="28"/>
        </w:rPr>
        <w:t>кта годового плана с аудитор</w:t>
      </w:r>
      <w:r w:rsidR="008A1D8B">
        <w:rPr>
          <w:sz w:val="28"/>
          <w:szCs w:val="28"/>
        </w:rPr>
        <w:t>ом</w:t>
      </w:r>
      <w:r w:rsidR="00FC122D">
        <w:rPr>
          <w:sz w:val="28"/>
          <w:szCs w:val="28"/>
        </w:rPr>
        <w:t>.</w:t>
      </w:r>
    </w:p>
    <w:p w14:paraId="122C06DE" w14:textId="77777777" w:rsidR="001069D3" w:rsidRDefault="001069D3" w:rsidP="001069D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 План работы </w:t>
      </w:r>
      <w:r w:rsidR="00B72380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на год с учетом поступивших предложений рассматривается </w:t>
      </w:r>
      <w:r w:rsidR="00B72380">
        <w:rPr>
          <w:sz w:val="28"/>
          <w:szCs w:val="28"/>
        </w:rPr>
        <w:t>п</w:t>
      </w:r>
      <w:r>
        <w:rPr>
          <w:sz w:val="28"/>
          <w:szCs w:val="28"/>
        </w:rPr>
        <w:t>редседателем</w:t>
      </w:r>
      <w:r w:rsidR="00B72380">
        <w:rPr>
          <w:sz w:val="28"/>
          <w:szCs w:val="28"/>
        </w:rPr>
        <w:t xml:space="preserve"> ревизионной комиссии</w:t>
      </w:r>
      <w:r>
        <w:rPr>
          <w:sz w:val="28"/>
          <w:szCs w:val="28"/>
        </w:rPr>
        <w:t>.  Председатель</w:t>
      </w:r>
      <w:r w:rsidR="00B72380" w:rsidRPr="00B72380">
        <w:rPr>
          <w:sz w:val="28"/>
          <w:szCs w:val="28"/>
        </w:rPr>
        <w:t xml:space="preserve"> </w:t>
      </w:r>
      <w:r w:rsidR="00B72380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вносит в него (при необходимости) уточнения и изменения и принимает решение об его утверждении.</w:t>
      </w:r>
    </w:p>
    <w:p w14:paraId="3E102D18" w14:textId="77777777" w:rsidR="001069D3" w:rsidRDefault="001069D3" w:rsidP="001069D3">
      <w:pPr>
        <w:jc w:val="both"/>
        <w:rPr>
          <w:sz w:val="28"/>
          <w:szCs w:val="28"/>
        </w:rPr>
      </w:pPr>
    </w:p>
    <w:p w14:paraId="0D9EBF46" w14:textId="77777777" w:rsidR="001069D3" w:rsidRDefault="001069D3" w:rsidP="001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Форма, структура и содержание плановых документов</w:t>
      </w:r>
    </w:p>
    <w:p w14:paraId="1E1C93D5" w14:textId="77777777" w:rsidR="001069D3" w:rsidRPr="00FC122D" w:rsidRDefault="00FC122D" w:rsidP="001069D3">
      <w:pPr>
        <w:jc w:val="center"/>
        <w:rPr>
          <w:b/>
          <w:sz w:val="28"/>
          <w:szCs w:val="28"/>
        </w:rPr>
      </w:pPr>
      <w:r w:rsidRPr="00FC122D">
        <w:rPr>
          <w:b/>
          <w:sz w:val="28"/>
          <w:szCs w:val="28"/>
        </w:rPr>
        <w:t>ревизионной комиссии</w:t>
      </w:r>
    </w:p>
    <w:p w14:paraId="49601D15" w14:textId="77777777" w:rsidR="001069D3" w:rsidRDefault="001069D3" w:rsidP="001069D3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4.1. План работы </w:t>
      </w:r>
      <w:r w:rsidR="00FC122D">
        <w:rPr>
          <w:szCs w:val="28"/>
        </w:rPr>
        <w:t>ревизионной комиссии</w:t>
      </w:r>
      <w:r>
        <w:rPr>
          <w:szCs w:val="28"/>
        </w:rPr>
        <w:t xml:space="preserve"> име</w:t>
      </w:r>
      <w:r w:rsidR="00FC122D">
        <w:rPr>
          <w:szCs w:val="28"/>
        </w:rPr>
        <w:t>е</w:t>
      </w:r>
      <w:r>
        <w:rPr>
          <w:szCs w:val="28"/>
        </w:rPr>
        <w:t>т табличную форму, соответствующую формам:</w:t>
      </w:r>
    </w:p>
    <w:p w14:paraId="07488C25" w14:textId="77777777" w:rsidR="001069D3" w:rsidRDefault="001069D3" w:rsidP="001069D3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 план работы </w:t>
      </w:r>
      <w:r w:rsidR="00FC122D">
        <w:rPr>
          <w:szCs w:val="28"/>
        </w:rPr>
        <w:t>ревизионной комиссии</w:t>
      </w:r>
      <w:r>
        <w:rPr>
          <w:szCs w:val="28"/>
        </w:rPr>
        <w:t xml:space="preserve"> на год (приложение №</w:t>
      </w:r>
      <w:r w:rsidR="00FC122D">
        <w:rPr>
          <w:szCs w:val="28"/>
        </w:rPr>
        <w:t xml:space="preserve"> </w:t>
      </w:r>
      <w:r w:rsidR="00EB1E0F">
        <w:rPr>
          <w:szCs w:val="28"/>
        </w:rPr>
        <w:t>1).</w:t>
      </w:r>
    </w:p>
    <w:p w14:paraId="05350EEF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4.2. План работы содерж</w:t>
      </w:r>
      <w:r w:rsidR="00EB1E0F">
        <w:rPr>
          <w:szCs w:val="28"/>
        </w:rPr>
        <w:t>и</w:t>
      </w:r>
      <w:r>
        <w:rPr>
          <w:szCs w:val="28"/>
        </w:rPr>
        <w:t>т согласованные по срокам и ответственным исполнителям перечни планируемых мероприятий.</w:t>
      </w:r>
    </w:p>
    <w:p w14:paraId="5F8A8FBC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4.3. Наименования разделов, подразделов и комплексов мероприятий плана работы </w:t>
      </w:r>
      <w:r w:rsidR="00FC122D">
        <w:rPr>
          <w:szCs w:val="28"/>
        </w:rPr>
        <w:t>ревизионной комиссии</w:t>
      </w:r>
      <w:r>
        <w:rPr>
          <w:szCs w:val="28"/>
        </w:rPr>
        <w:t xml:space="preserve">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D63882">
        <w:rPr>
          <w:szCs w:val="28"/>
        </w:rPr>
        <w:t>ревизионной комиссии</w:t>
      </w:r>
      <w:r>
        <w:rPr>
          <w:szCs w:val="28"/>
        </w:rPr>
        <w:t>.</w:t>
      </w:r>
    </w:p>
    <w:p w14:paraId="61B8FFE1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4.4. 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14:paraId="113D39C0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4.5. В плане работы </w:t>
      </w:r>
      <w:r w:rsidR="00EB1E0F">
        <w:rPr>
          <w:szCs w:val="28"/>
        </w:rPr>
        <w:t>ревизионной комиссии</w:t>
      </w:r>
      <w:r>
        <w:rPr>
          <w:szCs w:val="28"/>
        </w:rPr>
        <w:t xml:space="preserve"> на год в </w:t>
      </w:r>
      <w:r>
        <w:rPr>
          <w:bCs/>
          <w:szCs w:val="28"/>
        </w:rPr>
        <w:t xml:space="preserve">графе «Срок </w:t>
      </w:r>
      <w:r>
        <w:rPr>
          <w:szCs w:val="28"/>
        </w:rPr>
        <w:t>проведения</w:t>
      </w:r>
      <w:r>
        <w:rPr>
          <w:bCs/>
          <w:szCs w:val="28"/>
        </w:rPr>
        <w:t xml:space="preserve"> мероприятия»</w:t>
      </w:r>
      <w:r>
        <w:rPr>
          <w:szCs w:val="28"/>
        </w:rPr>
        <w:t xml:space="preserve"> указывается месяц начала и месяц окончания мероприятия.</w:t>
      </w:r>
    </w:p>
    <w:p w14:paraId="74DD3A83" w14:textId="77777777" w:rsidR="001069D3" w:rsidRDefault="001069D3" w:rsidP="001069D3">
      <w:pPr>
        <w:pStyle w:val="20"/>
        <w:spacing w:line="240" w:lineRule="auto"/>
        <w:rPr>
          <w:szCs w:val="28"/>
        </w:rPr>
      </w:pPr>
      <w:r>
        <w:rPr>
          <w:szCs w:val="28"/>
        </w:rPr>
        <w:t>4.6. В графе «Ответственные за проведение мероприятия» фамилия,  инициалы должность ответственных лиц.</w:t>
      </w:r>
    </w:p>
    <w:p w14:paraId="661AA388" w14:textId="77777777" w:rsidR="001069D3" w:rsidRDefault="001069D3" w:rsidP="001069D3">
      <w:pPr>
        <w:pStyle w:val="20"/>
        <w:spacing w:line="240" w:lineRule="auto"/>
        <w:ind w:firstLine="0"/>
        <w:rPr>
          <w:szCs w:val="28"/>
        </w:rPr>
      </w:pPr>
    </w:p>
    <w:p w14:paraId="270080A2" w14:textId="77777777" w:rsidR="001069D3" w:rsidRPr="00D63882" w:rsidRDefault="001069D3" w:rsidP="001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Корректировка плановых </w:t>
      </w:r>
      <w:r w:rsidRPr="00D63882">
        <w:rPr>
          <w:b/>
          <w:sz w:val="28"/>
          <w:szCs w:val="28"/>
        </w:rPr>
        <w:t xml:space="preserve">документов </w:t>
      </w:r>
      <w:r w:rsidR="00D63882" w:rsidRPr="00D63882">
        <w:rPr>
          <w:b/>
          <w:sz w:val="28"/>
          <w:szCs w:val="28"/>
        </w:rPr>
        <w:t>ревизионной комиссии</w:t>
      </w:r>
      <w:r w:rsidRPr="00D63882">
        <w:rPr>
          <w:b/>
          <w:sz w:val="28"/>
          <w:szCs w:val="28"/>
        </w:rPr>
        <w:t xml:space="preserve"> </w:t>
      </w:r>
    </w:p>
    <w:p w14:paraId="595393BA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Корректировка планов работы осуществляется в порядке, предусмотренном для их утверждения. </w:t>
      </w:r>
    </w:p>
    <w:p w14:paraId="76572E58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 Предложения по корректировке планов работы </w:t>
      </w:r>
      <w:r w:rsidR="00D6388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могут вноситься  в случаях:</w:t>
      </w:r>
    </w:p>
    <w:p w14:paraId="0999D5C4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изменения федерального или регионального законодательства, нормативно-правовых актов муниципального </w:t>
      </w:r>
      <w:r w:rsidR="00D63882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14:paraId="6DAA73FA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14:paraId="3F302B5E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реорганизации, ликвидации, изменения организационно-правовой формы объектов мероприятия;</w:t>
      </w:r>
    </w:p>
    <w:p w14:paraId="35FC7E34" w14:textId="77777777" w:rsidR="001069D3" w:rsidRDefault="001069D3" w:rsidP="001069D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отвлечения сотрудников, участвующих в проведении запланированного мероприятия на дополнительные мероприятия;</w:t>
      </w:r>
    </w:p>
    <w:p w14:paraId="32826E8D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возникновения проблем с формированием состава непосредственных исполнителей мероприятия вследствие орг</w:t>
      </w:r>
      <w:r w:rsidR="003E63F0">
        <w:rPr>
          <w:sz w:val="28"/>
          <w:szCs w:val="28"/>
        </w:rPr>
        <w:t>анизационно-</w:t>
      </w:r>
      <w:r>
        <w:rPr>
          <w:sz w:val="28"/>
          <w:szCs w:val="28"/>
        </w:rPr>
        <w:t xml:space="preserve">штатных мероприятий, продолжительной болезни, увольнения сотрудников </w:t>
      </w:r>
      <w:r w:rsidR="00D6388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участвующих в проведении мероприятия, и невозможности</w:t>
      </w:r>
      <w:r w:rsidR="00D63882">
        <w:rPr>
          <w:sz w:val="28"/>
          <w:szCs w:val="28"/>
        </w:rPr>
        <w:t xml:space="preserve"> их замены другими сотрудниками;</w:t>
      </w:r>
    </w:p>
    <w:p w14:paraId="50D7F302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информации правоохранительных органов;</w:t>
      </w:r>
    </w:p>
    <w:p w14:paraId="07928120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обращений главы муниципального </w:t>
      </w:r>
      <w:r w:rsidR="00D6388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депутатов </w:t>
      </w:r>
      <w:r w:rsidR="00D63882">
        <w:rPr>
          <w:sz w:val="28"/>
          <w:szCs w:val="28"/>
        </w:rPr>
        <w:t>Совета муниципального района</w:t>
      </w:r>
      <w:r>
        <w:rPr>
          <w:sz w:val="28"/>
          <w:szCs w:val="28"/>
        </w:rPr>
        <w:t xml:space="preserve">, </w:t>
      </w:r>
      <w:r w:rsidR="00D63882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</w:t>
      </w:r>
    </w:p>
    <w:p w14:paraId="1A706399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предложений об изменении Плана работы </w:t>
      </w:r>
      <w:r w:rsidR="00D6388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необходимо исходить из минимизации его корректировки.</w:t>
      </w:r>
    </w:p>
    <w:p w14:paraId="64A9962F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 Корректировка планов работы </w:t>
      </w:r>
      <w:r w:rsidR="00D6388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может осуществляться в виде:</w:t>
      </w:r>
    </w:p>
    <w:p w14:paraId="58F36C5A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наименования мероприятий;</w:t>
      </w:r>
    </w:p>
    <w:p w14:paraId="0D90AC63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перечня объектов мероприятия;</w:t>
      </w:r>
    </w:p>
    <w:p w14:paraId="023216D4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сроков проведения мероприятий;</w:t>
      </w:r>
    </w:p>
    <w:p w14:paraId="56A273B8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состава, ответственных за проведение мероприятий;</w:t>
      </w:r>
    </w:p>
    <w:p w14:paraId="313E363C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мероприятий из плана;</w:t>
      </w:r>
    </w:p>
    <w:p w14:paraId="3AB364DA" w14:textId="77777777" w:rsidR="001069D3" w:rsidRDefault="001069D3" w:rsidP="001069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включения дополнительных мероприятий в план. </w:t>
      </w:r>
    </w:p>
    <w:p w14:paraId="0F30DCDC" w14:textId="77777777" w:rsidR="001069D3" w:rsidRDefault="001069D3" w:rsidP="001069D3">
      <w:pPr>
        <w:jc w:val="center"/>
        <w:rPr>
          <w:sz w:val="28"/>
        </w:rPr>
      </w:pPr>
    </w:p>
    <w:p w14:paraId="60959958" w14:textId="77777777" w:rsidR="00EB1E0F" w:rsidRDefault="00EB1E0F" w:rsidP="001069D3">
      <w:pPr>
        <w:jc w:val="center"/>
        <w:rPr>
          <w:b/>
          <w:sz w:val="28"/>
          <w:szCs w:val="28"/>
        </w:rPr>
      </w:pPr>
    </w:p>
    <w:p w14:paraId="6628B25D" w14:textId="77777777" w:rsidR="001069D3" w:rsidRDefault="001069D3" w:rsidP="001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Контроль исполнения плановых документов</w:t>
      </w:r>
    </w:p>
    <w:p w14:paraId="424F7B1E" w14:textId="77777777" w:rsidR="001069D3" w:rsidRPr="00D63882" w:rsidRDefault="00D63882" w:rsidP="001069D3">
      <w:pPr>
        <w:jc w:val="center"/>
        <w:rPr>
          <w:b/>
          <w:sz w:val="28"/>
          <w:szCs w:val="28"/>
        </w:rPr>
      </w:pPr>
      <w:r w:rsidRPr="00D63882">
        <w:rPr>
          <w:b/>
          <w:sz w:val="28"/>
          <w:szCs w:val="28"/>
        </w:rPr>
        <w:t>ревизионной комиссии</w:t>
      </w:r>
    </w:p>
    <w:p w14:paraId="7E3305DC" w14:textId="77777777" w:rsidR="001069D3" w:rsidRDefault="001069D3" w:rsidP="001069D3">
      <w:pPr>
        <w:ind w:firstLine="720"/>
        <w:jc w:val="both"/>
        <w:rPr>
          <w:sz w:val="28"/>
        </w:rPr>
      </w:pPr>
      <w:r>
        <w:rPr>
          <w:sz w:val="28"/>
        </w:rPr>
        <w:t xml:space="preserve">6.1. Основной задачей контроля исполнения </w:t>
      </w:r>
      <w:r>
        <w:rPr>
          <w:sz w:val="28"/>
          <w:szCs w:val="28"/>
        </w:rPr>
        <w:t xml:space="preserve">плановых документов </w:t>
      </w:r>
      <w:r>
        <w:rPr>
          <w:sz w:val="28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14:paraId="0674D292" w14:textId="77777777" w:rsidR="001069D3" w:rsidRDefault="001069D3" w:rsidP="001069D3">
      <w:pPr>
        <w:ind w:firstLine="709"/>
        <w:jc w:val="both"/>
        <w:rPr>
          <w:sz w:val="28"/>
        </w:rPr>
      </w:pPr>
      <w:r>
        <w:rPr>
          <w:sz w:val="28"/>
        </w:rPr>
        <w:t xml:space="preserve">6.2. Контроль исполнения </w:t>
      </w:r>
      <w:r>
        <w:rPr>
          <w:sz w:val="28"/>
          <w:szCs w:val="28"/>
        </w:rPr>
        <w:t xml:space="preserve">годового плана работы осуществляет председатель </w:t>
      </w:r>
      <w:r w:rsidR="00D63882">
        <w:rPr>
          <w:sz w:val="28"/>
          <w:szCs w:val="28"/>
        </w:rPr>
        <w:t>ревизионной комиссии</w:t>
      </w:r>
      <w:r w:rsidR="00EB1E0F">
        <w:rPr>
          <w:sz w:val="28"/>
          <w:szCs w:val="28"/>
        </w:rPr>
        <w:t>.</w:t>
      </w:r>
    </w:p>
    <w:sectPr w:rsidR="001069D3" w:rsidSect="008A1D8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4E78" w14:textId="77777777" w:rsidR="003B1007" w:rsidRDefault="003B1007">
      <w:r>
        <w:separator/>
      </w:r>
    </w:p>
  </w:endnote>
  <w:endnote w:type="continuationSeparator" w:id="0">
    <w:p w14:paraId="3EBA5EA3" w14:textId="77777777" w:rsidR="003B1007" w:rsidRDefault="003B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6746" w14:textId="77777777" w:rsidR="003B1007" w:rsidRDefault="003B1007">
      <w:r>
        <w:separator/>
      </w:r>
    </w:p>
  </w:footnote>
  <w:footnote w:type="continuationSeparator" w:id="0">
    <w:p w14:paraId="0CE88BDE" w14:textId="77777777" w:rsidR="003B1007" w:rsidRDefault="003B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1301" w14:textId="77777777" w:rsidR="00D47287" w:rsidRDefault="00D47287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1794C437" w14:textId="77777777" w:rsidR="00D47287" w:rsidRDefault="00D472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47496"/>
      <w:docPartObj>
        <w:docPartGallery w:val="Page Numbers (Top of Page)"/>
        <w:docPartUnique/>
      </w:docPartObj>
    </w:sdtPr>
    <w:sdtContent>
      <w:p w14:paraId="21C84DC4" w14:textId="77777777" w:rsidR="0043087E" w:rsidRDefault="004308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B1">
          <w:rPr>
            <w:noProof/>
          </w:rPr>
          <w:t>8</w:t>
        </w:r>
        <w:r>
          <w:fldChar w:fldCharType="end"/>
        </w:r>
      </w:p>
    </w:sdtContent>
  </w:sdt>
  <w:p w14:paraId="1C5C10ED" w14:textId="77777777" w:rsidR="00D47287" w:rsidRDefault="00D4728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22D6" w14:textId="77777777" w:rsidR="00D47287" w:rsidRDefault="00D47287">
    <w:pPr>
      <w:pStyle w:val="a5"/>
      <w:jc w:val="center"/>
    </w:pPr>
  </w:p>
  <w:p w14:paraId="7C615430" w14:textId="77777777" w:rsidR="00D47287" w:rsidRDefault="00D472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AF8"/>
    <w:multiLevelType w:val="hybridMultilevel"/>
    <w:tmpl w:val="253E3DE6"/>
    <w:lvl w:ilvl="0" w:tplc="C8BC526A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E48A756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1716193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951C0110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286F942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D661D8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56C4B2A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20ACEE7E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DDA6AAD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506A8"/>
    <w:multiLevelType w:val="hybridMultilevel"/>
    <w:tmpl w:val="482E7418"/>
    <w:lvl w:ilvl="0" w:tplc="5796A0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F2CBB56">
      <w:numFmt w:val="none"/>
      <w:lvlText w:val=""/>
      <w:lvlJc w:val="left"/>
      <w:pPr>
        <w:tabs>
          <w:tab w:val="num" w:pos="360"/>
        </w:tabs>
      </w:pPr>
    </w:lvl>
    <w:lvl w:ilvl="2" w:tplc="87C4FE4C">
      <w:numFmt w:val="none"/>
      <w:lvlText w:val=""/>
      <w:lvlJc w:val="left"/>
      <w:pPr>
        <w:tabs>
          <w:tab w:val="num" w:pos="360"/>
        </w:tabs>
      </w:pPr>
    </w:lvl>
    <w:lvl w:ilvl="3" w:tplc="5D82A712">
      <w:numFmt w:val="none"/>
      <w:lvlText w:val=""/>
      <w:lvlJc w:val="left"/>
      <w:pPr>
        <w:tabs>
          <w:tab w:val="num" w:pos="360"/>
        </w:tabs>
      </w:pPr>
    </w:lvl>
    <w:lvl w:ilvl="4" w:tplc="0714D2D6">
      <w:numFmt w:val="none"/>
      <w:lvlText w:val=""/>
      <w:lvlJc w:val="left"/>
      <w:pPr>
        <w:tabs>
          <w:tab w:val="num" w:pos="360"/>
        </w:tabs>
      </w:pPr>
    </w:lvl>
    <w:lvl w:ilvl="5" w:tplc="061CBC34">
      <w:numFmt w:val="none"/>
      <w:lvlText w:val=""/>
      <w:lvlJc w:val="left"/>
      <w:pPr>
        <w:tabs>
          <w:tab w:val="num" w:pos="360"/>
        </w:tabs>
      </w:pPr>
    </w:lvl>
    <w:lvl w:ilvl="6" w:tplc="8FE83272">
      <w:numFmt w:val="none"/>
      <w:lvlText w:val=""/>
      <w:lvlJc w:val="left"/>
      <w:pPr>
        <w:tabs>
          <w:tab w:val="num" w:pos="360"/>
        </w:tabs>
      </w:pPr>
    </w:lvl>
    <w:lvl w:ilvl="7" w:tplc="CBC0410C">
      <w:numFmt w:val="none"/>
      <w:lvlText w:val=""/>
      <w:lvlJc w:val="left"/>
      <w:pPr>
        <w:tabs>
          <w:tab w:val="num" w:pos="360"/>
        </w:tabs>
      </w:pPr>
    </w:lvl>
    <w:lvl w:ilvl="8" w:tplc="F09AC61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0D1FE4"/>
    <w:multiLevelType w:val="hybridMultilevel"/>
    <w:tmpl w:val="3F90C0E4"/>
    <w:lvl w:ilvl="0" w:tplc="553C452C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35DC8AB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9F2FC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4C8F1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93216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964E9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7B0020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44869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4F0F7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 w15:restartNumberingAfterBreak="0">
    <w:nsid w:val="4D945AB5"/>
    <w:multiLevelType w:val="hybridMultilevel"/>
    <w:tmpl w:val="253E3DE6"/>
    <w:lvl w:ilvl="0" w:tplc="2CF64A1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D1506E8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AB4270C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7169B4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783CF94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7F2A06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B85C4FF2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910272B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83F6104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AC4FF6"/>
    <w:multiLevelType w:val="hybridMultilevel"/>
    <w:tmpl w:val="C0EEDCBC"/>
    <w:lvl w:ilvl="0" w:tplc="D1B0DE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D46384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536334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F02B49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C622FA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8A4684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1F2C5E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788B33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0965BA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00464E0"/>
    <w:multiLevelType w:val="hybridMultilevel"/>
    <w:tmpl w:val="3F90C0E4"/>
    <w:lvl w:ilvl="0" w:tplc="7716EBA4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A88449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B10E36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4141A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ECEEEC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3206D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6432F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06D72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3CC51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99802C3"/>
    <w:multiLevelType w:val="hybridMultilevel"/>
    <w:tmpl w:val="C8A2AAE6"/>
    <w:lvl w:ilvl="0" w:tplc="DBB696A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1969D36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AB38F75A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C166DFE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117C0326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2B828C6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AC08214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7C1481C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19CA8E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B4E457B"/>
    <w:multiLevelType w:val="hybridMultilevel"/>
    <w:tmpl w:val="5526EB3A"/>
    <w:lvl w:ilvl="0" w:tplc="7C1231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683D38">
      <w:numFmt w:val="none"/>
      <w:lvlText w:val=""/>
      <w:lvlJc w:val="left"/>
      <w:pPr>
        <w:tabs>
          <w:tab w:val="num" w:pos="360"/>
        </w:tabs>
      </w:pPr>
    </w:lvl>
    <w:lvl w:ilvl="2" w:tplc="DD50E500">
      <w:numFmt w:val="none"/>
      <w:lvlText w:val=""/>
      <w:lvlJc w:val="left"/>
      <w:pPr>
        <w:tabs>
          <w:tab w:val="num" w:pos="360"/>
        </w:tabs>
      </w:pPr>
    </w:lvl>
    <w:lvl w:ilvl="3" w:tplc="EC1ED9AA">
      <w:numFmt w:val="none"/>
      <w:lvlText w:val=""/>
      <w:lvlJc w:val="left"/>
      <w:pPr>
        <w:tabs>
          <w:tab w:val="num" w:pos="360"/>
        </w:tabs>
      </w:pPr>
    </w:lvl>
    <w:lvl w:ilvl="4" w:tplc="F50A2476">
      <w:numFmt w:val="none"/>
      <w:lvlText w:val=""/>
      <w:lvlJc w:val="left"/>
      <w:pPr>
        <w:tabs>
          <w:tab w:val="num" w:pos="360"/>
        </w:tabs>
      </w:pPr>
    </w:lvl>
    <w:lvl w:ilvl="5" w:tplc="2550CB64">
      <w:numFmt w:val="none"/>
      <w:lvlText w:val=""/>
      <w:lvlJc w:val="left"/>
      <w:pPr>
        <w:tabs>
          <w:tab w:val="num" w:pos="360"/>
        </w:tabs>
      </w:pPr>
    </w:lvl>
    <w:lvl w:ilvl="6" w:tplc="3CB07AC4">
      <w:numFmt w:val="none"/>
      <w:lvlText w:val=""/>
      <w:lvlJc w:val="left"/>
      <w:pPr>
        <w:tabs>
          <w:tab w:val="num" w:pos="360"/>
        </w:tabs>
      </w:pPr>
    </w:lvl>
    <w:lvl w:ilvl="7" w:tplc="4A8C5E26">
      <w:numFmt w:val="none"/>
      <w:lvlText w:val=""/>
      <w:lvlJc w:val="left"/>
      <w:pPr>
        <w:tabs>
          <w:tab w:val="num" w:pos="360"/>
        </w:tabs>
      </w:pPr>
    </w:lvl>
    <w:lvl w:ilvl="8" w:tplc="6284D9B0">
      <w:numFmt w:val="none"/>
      <w:lvlText w:val=""/>
      <w:lvlJc w:val="left"/>
      <w:pPr>
        <w:tabs>
          <w:tab w:val="num" w:pos="360"/>
        </w:tabs>
      </w:pPr>
    </w:lvl>
  </w:abstractNum>
  <w:num w:numId="1" w16cid:durableId="1779136253">
    <w:abstractNumId w:val="2"/>
  </w:num>
  <w:num w:numId="2" w16cid:durableId="205069826">
    <w:abstractNumId w:val="6"/>
  </w:num>
  <w:num w:numId="3" w16cid:durableId="1998799626">
    <w:abstractNumId w:val="0"/>
  </w:num>
  <w:num w:numId="4" w16cid:durableId="2137789744">
    <w:abstractNumId w:val="8"/>
  </w:num>
  <w:num w:numId="5" w16cid:durableId="1416827750">
    <w:abstractNumId w:val="3"/>
  </w:num>
  <w:num w:numId="6" w16cid:durableId="389352858">
    <w:abstractNumId w:val="7"/>
  </w:num>
  <w:num w:numId="7" w16cid:durableId="1217859645">
    <w:abstractNumId w:val="9"/>
  </w:num>
  <w:num w:numId="8" w16cid:durableId="1155606335">
    <w:abstractNumId w:val="10"/>
  </w:num>
  <w:num w:numId="9" w16cid:durableId="1632634088">
    <w:abstractNumId w:val="5"/>
  </w:num>
  <w:num w:numId="10" w16cid:durableId="970205276">
    <w:abstractNumId w:val="11"/>
  </w:num>
  <w:num w:numId="11" w16cid:durableId="1166633252">
    <w:abstractNumId w:val="1"/>
  </w:num>
  <w:num w:numId="12" w16cid:durableId="1262034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72C4"/>
    <w:rsid w:val="00017DD4"/>
    <w:rsid w:val="0002024F"/>
    <w:rsid w:val="0002285F"/>
    <w:rsid w:val="00022D8C"/>
    <w:rsid w:val="00022E6A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A53"/>
    <w:rsid w:val="00035C56"/>
    <w:rsid w:val="00037165"/>
    <w:rsid w:val="000375A6"/>
    <w:rsid w:val="000468CC"/>
    <w:rsid w:val="0005140C"/>
    <w:rsid w:val="0005214B"/>
    <w:rsid w:val="00053BC2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58A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65D"/>
    <w:rsid w:val="00091A19"/>
    <w:rsid w:val="00095B31"/>
    <w:rsid w:val="000A123D"/>
    <w:rsid w:val="000A2288"/>
    <w:rsid w:val="000A4355"/>
    <w:rsid w:val="000A4404"/>
    <w:rsid w:val="000A5B12"/>
    <w:rsid w:val="000A748A"/>
    <w:rsid w:val="000A7B92"/>
    <w:rsid w:val="000A7E48"/>
    <w:rsid w:val="000B4050"/>
    <w:rsid w:val="000B48CE"/>
    <w:rsid w:val="000C347A"/>
    <w:rsid w:val="000C5216"/>
    <w:rsid w:val="000C54A2"/>
    <w:rsid w:val="000C5853"/>
    <w:rsid w:val="000C7052"/>
    <w:rsid w:val="000C734C"/>
    <w:rsid w:val="000D36E0"/>
    <w:rsid w:val="000D380A"/>
    <w:rsid w:val="000D417E"/>
    <w:rsid w:val="000D5250"/>
    <w:rsid w:val="000D58DB"/>
    <w:rsid w:val="000D6B51"/>
    <w:rsid w:val="000E0731"/>
    <w:rsid w:val="000E1837"/>
    <w:rsid w:val="000F14E0"/>
    <w:rsid w:val="000F37E7"/>
    <w:rsid w:val="000F3AE3"/>
    <w:rsid w:val="000F3DAD"/>
    <w:rsid w:val="000F57EF"/>
    <w:rsid w:val="000F6F62"/>
    <w:rsid w:val="00103E9B"/>
    <w:rsid w:val="00105300"/>
    <w:rsid w:val="001069D3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347C"/>
    <w:rsid w:val="001341B5"/>
    <w:rsid w:val="0013487A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17CC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3943"/>
    <w:rsid w:val="001A6952"/>
    <w:rsid w:val="001B04F6"/>
    <w:rsid w:val="001B1EA3"/>
    <w:rsid w:val="001B2D1D"/>
    <w:rsid w:val="001B4A41"/>
    <w:rsid w:val="001B5A52"/>
    <w:rsid w:val="001B7A99"/>
    <w:rsid w:val="001C1B01"/>
    <w:rsid w:val="001C3CDF"/>
    <w:rsid w:val="001C3EF5"/>
    <w:rsid w:val="001C4A5F"/>
    <w:rsid w:val="001C5131"/>
    <w:rsid w:val="001C5D72"/>
    <w:rsid w:val="001C6790"/>
    <w:rsid w:val="001C6C65"/>
    <w:rsid w:val="001C70E6"/>
    <w:rsid w:val="001D29BF"/>
    <w:rsid w:val="001E04D9"/>
    <w:rsid w:val="001E1009"/>
    <w:rsid w:val="001E137D"/>
    <w:rsid w:val="001E3175"/>
    <w:rsid w:val="001E452D"/>
    <w:rsid w:val="001E55DF"/>
    <w:rsid w:val="001F224E"/>
    <w:rsid w:val="001F2CCD"/>
    <w:rsid w:val="001F53A9"/>
    <w:rsid w:val="001F566A"/>
    <w:rsid w:val="001F583D"/>
    <w:rsid w:val="001F5E6F"/>
    <w:rsid w:val="001F76C3"/>
    <w:rsid w:val="00200912"/>
    <w:rsid w:val="002015CF"/>
    <w:rsid w:val="00204D9C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214DD"/>
    <w:rsid w:val="00224041"/>
    <w:rsid w:val="00224DEB"/>
    <w:rsid w:val="002270D8"/>
    <w:rsid w:val="00227BF5"/>
    <w:rsid w:val="00233381"/>
    <w:rsid w:val="002334F2"/>
    <w:rsid w:val="00234DFF"/>
    <w:rsid w:val="002352DA"/>
    <w:rsid w:val="002369AA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3990"/>
    <w:rsid w:val="002F5174"/>
    <w:rsid w:val="002F5413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697C"/>
    <w:rsid w:val="00324D3B"/>
    <w:rsid w:val="00325C11"/>
    <w:rsid w:val="0032690F"/>
    <w:rsid w:val="003302D5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61014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28F9"/>
    <w:rsid w:val="00392E9E"/>
    <w:rsid w:val="00392F84"/>
    <w:rsid w:val="0039590C"/>
    <w:rsid w:val="00397402"/>
    <w:rsid w:val="003974DB"/>
    <w:rsid w:val="003A4CB6"/>
    <w:rsid w:val="003B1007"/>
    <w:rsid w:val="003B147A"/>
    <w:rsid w:val="003B14E9"/>
    <w:rsid w:val="003B41B0"/>
    <w:rsid w:val="003B468A"/>
    <w:rsid w:val="003B636C"/>
    <w:rsid w:val="003B64A6"/>
    <w:rsid w:val="003B6505"/>
    <w:rsid w:val="003B771D"/>
    <w:rsid w:val="003C0C04"/>
    <w:rsid w:val="003C2C85"/>
    <w:rsid w:val="003C56A7"/>
    <w:rsid w:val="003C7619"/>
    <w:rsid w:val="003D0CB2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3F0"/>
    <w:rsid w:val="003E66FA"/>
    <w:rsid w:val="003E79DD"/>
    <w:rsid w:val="003E7B76"/>
    <w:rsid w:val="003F1729"/>
    <w:rsid w:val="003F296C"/>
    <w:rsid w:val="003F3B59"/>
    <w:rsid w:val="00400231"/>
    <w:rsid w:val="004004B8"/>
    <w:rsid w:val="00400B57"/>
    <w:rsid w:val="00402F20"/>
    <w:rsid w:val="004056C2"/>
    <w:rsid w:val="00405E5E"/>
    <w:rsid w:val="00406E31"/>
    <w:rsid w:val="00407BA1"/>
    <w:rsid w:val="00410E24"/>
    <w:rsid w:val="004153CC"/>
    <w:rsid w:val="00421ABE"/>
    <w:rsid w:val="00422714"/>
    <w:rsid w:val="004249C2"/>
    <w:rsid w:val="0043087E"/>
    <w:rsid w:val="00436671"/>
    <w:rsid w:val="00436C63"/>
    <w:rsid w:val="00436D11"/>
    <w:rsid w:val="00440A6C"/>
    <w:rsid w:val="004446E7"/>
    <w:rsid w:val="00447A26"/>
    <w:rsid w:val="00450C3B"/>
    <w:rsid w:val="0045222E"/>
    <w:rsid w:val="00452E88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2B6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25D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8F5"/>
    <w:rsid w:val="004F0912"/>
    <w:rsid w:val="004F137A"/>
    <w:rsid w:val="004F15B4"/>
    <w:rsid w:val="004F3ABC"/>
    <w:rsid w:val="004F7859"/>
    <w:rsid w:val="00500134"/>
    <w:rsid w:val="00500711"/>
    <w:rsid w:val="00502C57"/>
    <w:rsid w:val="00502CB8"/>
    <w:rsid w:val="00503541"/>
    <w:rsid w:val="00503DF2"/>
    <w:rsid w:val="005042F9"/>
    <w:rsid w:val="00511576"/>
    <w:rsid w:val="005123DC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4379"/>
    <w:rsid w:val="0053516A"/>
    <w:rsid w:val="005413A8"/>
    <w:rsid w:val="00541667"/>
    <w:rsid w:val="00541757"/>
    <w:rsid w:val="00542813"/>
    <w:rsid w:val="0054416E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3752"/>
    <w:rsid w:val="00566D52"/>
    <w:rsid w:val="005703C6"/>
    <w:rsid w:val="00570E72"/>
    <w:rsid w:val="00570ECD"/>
    <w:rsid w:val="00572DCC"/>
    <w:rsid w:val="0057640E"/>
    <w:rsid w:val="00576D12"/>
    <w:rsid w:val="00582AB9"/>
    <w:rsid w:val="005850A8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2DE1"/>
    <w:rsid w:val="005B373D"/>
    <w:rsid w:val="005B3AC1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0A8D"/>
    <w:rsid w:val="00603B4F"/>
    <w:rsid w:val="006044D9"/>
    <w:rsid w:val="006055A9"/>
    <w:rsid w:val="00610774"/>
    <w:rsid w:val="00612AA6"/>
    <w:rsid w:val="00615B1E"/>
    <w:rsid w:val="00616129"/>
    <w:rsid w:val="00616D97"/>
    <w:rsid w:val="006177A9"/>
    <w:rsid w:val="00617F10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7E33"/>
    <w:rsid w:val="006524BF"/>
    <w:rsid w:val="00653A5F"/>
    <w:rsid w:val="00657677"/>
    <w:rsid w:val="00662D14"/>
    <w:rsid w:val="006636C4"/>
    <w:rsid w:val="00665741"/>
    <w:rsid w:val="00665987"/>
    <w:rsid w:val="006663D2"/>
    <w:rsid w:val="00666694"/>
    <w:rsid w:val="00666FCC"/>
    <w:rsid w:val="00667DE6"/>
    <w:rsid w:val="00671DB3"/>
    <w:rsid w:val="0067343E"/>
    <w:rsid w:val="00673617"/>
    <w:rsid w:val="00675E52"/>
    <w:rsid w:val="006763E6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296F"/>
    <w:rsid w:val="006F0CF7"/>
    <w:rsid w:val="006F1D7F"/>
    <w:rsid w:val="006F4EF8"/>
    <w:rsid w:val="007005F5"/>
    <w:rsid w:val="007027BE"/>
    <w:rsid w:val="00703541"/>
    <w:rsid w:val="00706C3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715D"/>
    <w:rsid w:val="00760497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86FA0"/>
    <w:rsid w:val="00791E80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31CD"/>
    <w:rsid w:val="007E5A37"/>
    <w:rsid w:val="007E609F"/>
    <w:rsid w:val="007E7BE7"/>
    <w:rsid w:val="007F08C8"/>
    <w:rsid w:val="007F096E"/>
    <w:rsid w:val="007F20BB"/>
    <w:rsid w:val="007F286A"/>
    <w:rsid w:val="007F3269"/>
    <w:rsid w:val="007F3C56"/>
    <w:rsid w:val="007F797D"/>
    <w:rsid w:val="008033F9"/>
    <w:rsid w:val="00804E21"/>
    <w:rsid w:val="00812844"/>
    <w:rsid w:val="008159C9"/>
    <w:rsid w:val="00816A90"/>
    <w:rsid w:val="00816AD6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328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00E"/>
    <w:rsid w:val="0087719F"/>
    <w:rsid w:val="00880492"/>
    <w:rsid w:val="008804E0"/>
    <w:rsid w:val="008817BB"/>
    <w:rsid w:val="008829FA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1D8B"/>
    <w:rsid w:val="008A25C9"/>
    <w:rsid w:val="008A3DFF"/>
    <w:rsid w:val="008A40FD"/>
    <w:rsid w:val="008A4D0F"/>
    <w:rsid w:val="008A5D3D"/>
    <w:rsid w:val="008A6A1C"/>
    <w:rsid w:val="008A6E34"/>
    <w:rsid w:val="008A789A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42271"/>
    <w:rsid w:val="009423BC"/>
    <w:rsid w:val="00942B6D"/>
    <w:rsid w:val="00944F3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1DB1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452A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2966"/>
    <w:rsid w:val="00A13DA3"/>
    <w:rsid w:val="00A163B4"/>
    <w:rsid w:val="00A17E4C"/>
    <w:rsid w:val="00A20716"/>
    <w:rsid w:val="00A21D2D"/>
    <w:rsid w:val="00A22C77"/>
    <w:rsid w:val="00A24FF4"/>
    <w:rsid w:val="00A27068"/>
    <w:rsid w:val="00A310D9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AAD"/>
    <w:rsid w:val="00A44E20"/>
    <w:rsid w:val="00A471E4"/>
    <w:rsid w:val="00A47DF9"/>
    <w:rsid w:val="00A50BEC"/>
    <w:rsid w:val="00A528E6"/>
    <w:rsid w:val="00A53B56"/>
    <w:rsid w:val="00A54074"/>
    <w:rsid w:val="00A5428A"/>
    <w:rsid w:val="00A54727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43C7"/>
    <w:rsid w:val="00AA60C2"/>
    <w:rsid w:val="00AA6494"/>
    <w:rsid w:val="00AA6608"/>
    <w:rsid w:val="00AB03F3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0D9E"/>
    <w:rsid w:val="00AE1B9D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3ABA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1952"/>
    <w:rsid w:val="00B52FCC"/>
    <w:rsid w:val="00B538B5"/>
    <w:rsid w:val="00B56980"/>
    <w:rsid w:val="00B6038B"/>
    <w:rsid w:val="00B60E35"/>
    <w:rsid w:val="00B61242"/>
    <w:rsid w:val="00B6331C"/>
    <w:rsid w:val="00B6336B"/>
    <w:rsid w:val="00B652AA"/>
    <w:rsid w:val="00B674FE"/>
    <w:rsid w:val="00B71B8F"/>
    <w:rsid w:val="00B72380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F9C"/>
    <w:rsid w:val="00BC1C34"/>
    <w:rsid w:val="00BC3B7E"/>
    <w:rsid w:val="00BD254D"/>
    <w:rsid w:val="00BD3602"/>
    <w:rsid w:val="00BD5EDB"/>
    <w:rsid w:val="00BE152C"/>
    <w:rsid w:val="00BE1F95"/>
    <w:rsid w:val="00BE3CE3"/>
    <w:rsid w:val="00BF3860"/>
    <w:rsid w:val="00BF5497"/>
    <w:rsid w:val="00BF7D1C"/>
    <w:rsid w:val="00C00154"/>
    <w:rsid w:val="00C014F4"/>
    <w:rsid w:val="00C020D0"/>
    <w:rsid w:val="00C05FC0"/>
    <w:rsid w:val="00C06485"/>
    <w:rsid w:val="00C10B5E"/>
    <w:rsid w:val="00C12192"/>
    <w:rsid w:val="00C14E50"/>
    <w:rsid w:val="00C15CC8"/>
    <w:rsid w:val="00C17026"/>
    <w:rsid w:val="00C234DF"/>
    <w:rsid w:val="00C241C6"/>
    <w:rsid w:val="00C24741"/>
    <w:rsid w:val="00C24F1E"/>
    <w:rsid w:val="00C3165B"/>
    <w:rsid w:val="00C31902"/>
    <w:rsid w:val="00C3195D"/>
    <w:rsid w:val="00C32762"/>
    <w:rsid w:val="00C33A5F"/>
    <w:rsid w:val="00C34518"/>
    <w:rsid w:val="00C347C5"/>
    <w:rsid w:val="00C35250"/>
    <w:rsid w:val="00C415DD"/>
    <w:rsid w:val="00C44324"/>
    <w:rsid w:val="00C504E1"/>
    <w:rsid w:val="00C50681"/>
    <w:rsid w:val="00C50CF0"/>
    <w:rsid w:val="00C5237C"/>
    <w:rsid w:val="00C53E2A"/>
    <w:rsid w:val="00C54019"/>
    <w:rsid w:val="00C61877"/>
    <w:rsid w:val="00C62214"/>
    <w:rsid w:val="00C62AB0"/>
    <w:rsid w:val="00C662F6"/>
    <w:rsid w:val="00C673D4"/>
    <w:rsid w:val="00C707C7"/>
    <w:rsid w:val="00C71C22"/>
    <w:rsid w:val="00C7275D"/>
    <w:rsid w:val="00C73BB3"/>
    <w:rsid w:val="00C7591A"/>
    <w:rsid w:val="00C8110F"/>
    <w:rsid w:val="00C8338A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55F3"/>
    <w:rsid w:val="00CE7904"/>
    <w:rsid w:val="00CF1C26"/>
    <w:rsid w:val="00CF1DFF"/>
    <w:rsid w:val="00CF3221"/>
    <w:rsid w:val="00D01D2C"/>
    <w:rsid w:val="00D04A37"/>
    <w:rsid w:val="00D04FBD"/>
    <w:rsid w:val="00D050F0"/>
    <w:rsid w:val="00D11D75"/>
    <w:rsid w:val="00D120C4"/>
    <w:rsid w:val="00D12A64"/>
    <w:rsid w:val="00D12C6D"/>
    <w:rsid w:val="00D14732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978"/>
    <w:rsid w:val="00D37B9B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3882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5625"/>
    <w:rsid w:val="00D86171"/>
    <w:rsid w:val="00D87156"/>
    <w:rsid w:val="00D90F5E"/>
    <w:rsid w:val="00D9401B"/>
    <w:rsid w:val="00D94258"/>
    <w:rsid w:val="00D94388"/>
    <w:rsid w:val="00D9712B"/>
    <w:rsid w:val="00DA12D9"/>
    <w:rsid w:val="00DA394F"/>
    <w:rsid w:val="00DA4A83"/>
    <w:rsid w:val="00DA51BA"/>
    <w:rsid w:val="00DA5516"/>
    <w:rsid w:val="00DA7007"/>
    <w:rsid w:val="00DB1120"/>
    <w:rsid w:val="00DB185A"/>
    <w:rsid w:val="00DB1D94"/>
    <w:rsid w:val="00DB3C9E"/>
    <w:rsid w:val="00DB70CC"/>
    <w:rsid w:val="00DC043C"/>
    <w:rsid w:val="00DC1BDF"/>
    <w:rsid w:val="00DC41C8"/>
    <w:rsid w:val="00DC4627"/>
    <w:rsid w:val="00DC4EEC"/>
    <w:rsid w:val="00DC58AD"/>
    <w:rsid w:val="00DD08FE"/>
    <w:rsid w:val="00DD0C88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142"/>
    <w:rsid w:val="00E007B6"/>
    <w:rsid w:val="00E07FBC"/>
    <w:rsid w:val="00E11BDE"/>
    <w:rsid w:val="00E13FC5"/>
    <w:rsid w:val="00E145D5"/>
    <w:rsid w:val="00E16D94"/>
    <w:rsid w:val="00E17B40"/>
    <w:rsid w:val="00E26421"/>
    <w:rsid w:val="00E3001F"/>
    <w:rsid w:val="00E317F1"/>
    <w:rsid w:val="00E3658A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367"/>
    <w:rsid w:val="00E61C63"/>
    <w:rsid w:val="00E64848"/>
    <w:rsid w:val="00E674F6"/>
    <w:rsid w:val="00E6759C"/>
    <w:rsid w:val="00E7143E"/>
    <w:rsid w:val="00E71AF6"/>
    <w:rsid w:val="00E73576"/>
    <w:rsid w:val="00E73872"/>
    <w:rsid w:val="00E74E3A"/>
    <w:rsid w:val="00E75AF6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2EE6"/>
    <w:rsid w:val="00EA355C"/>
    <w:rsid w:val="00EA38AF"/>
    <w:rsid w:val="00EA3EA9"/>
    <w:rsid w:val="00EB1E0F"/>
    <w:rsid w:val="00EB2E28"/>
    <w:rsid w:val="00EB35A1"/>
    <w:rsid w:val="00EB553F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E157D"/>
    <w:rsid w:val="00EE1BE3"/>
    <w:rsid w:val="00EE30B9"/>
    <w:rsid w:val="00EE443D"/>
    <w:rsid w:val="00EE70E2"/>
    <w:rsid w:val="00EE748E"/>
    <w:rsid w:val="00EE7F48"/>
    <w:rsid w:val="00EF293B"/>
    <w:rsid w:val="00EF38ED"/>
    <w:rsid w:val="00EF5BED"/>
    <w:rsid w:val="00EF794F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1C67"/>
    <w:rsid w:val="00F220CD"/>
    <w:rsid w:val="00F24C52"/>
    <w:rsid w:val="00F24EFC"/>
    <w:rsid w:val="00F25868"/>
    <w:rsid w:val="00F25915"/>
    <w:rsid w:val="00F27340"/>
    <w:rsid w:val="00F3216D"/>
    <w:rsid w:val="00F32C6B"/>
    <w:rsid w:val="00F366E1"/>
    <w:rsid w:val="00F3742C"/>
    <w:rsid w:val="00F37547"/>
    <w:rsid w:val="00F420B1"/>
    <w:rsid w:val="00F429E9"/>
    <w:rsid w:val="00F453E9"/>
    <w:rsid w:val="00F521BC"/>
    <w:rsid w:val="00F53E40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4DAC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0B12"/>
    <w:rsid w:val="00FC122D"/>
    <w:rsid w:val="00FC63F6"/>
    <w:rsid w:val="00FC709C"/>
    <w:rsid w:val="00FC7A09"/>
    <w:rsid w:val="00FD14CB"/>
    <w:rsid w:val="00FD1E90"/>
    <w:rsid w:val="00FD2174"/>
    <w:rsid w:val="00FD2530"/>
    <w:rsid w:val="00FD321C"/>
    <w:rsid w:val="00FD49F3"/>
    <w:rsid w:val="00FD4A19"/>
    <w:rsid w:val="00FD4C7D"/>
    <w:rsid w:val="00FD6759"/>
    <w:rsid w:val="00FD6C8E"/>
    <w:rsid w:val="00FD76BE"/>
    <w:rsid w:val="00FF19AD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78730"/>
  <w15:docId w15:val="{D32E167D-0553-4FCA-A39D-174A46AE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9">
    <w:name w:val="Title"/>
    <w:basedOn w:val="a"/>
    <w:qFormat/>
    <w:pPr>
      <w:jc w:val="center"/>
    </w:pPr>
    <w:rPr>
      <w:caps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pPr>
      <w:spacing w:after="120"/>
    </w:pPr>
  </w:style>
  <w:style w:type="paragraph" w:styleId="22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e">
    <w:name w:val="endnote text"/>
    <w:basedOn w:val="a"/>
    <w:semiHidden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  <w:lang w:val="en-US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Pr>
      <w:color w:val="008000"/>
      <w:u w:val="single"/>
    </w:rPr>
  </w:style>
  <w:style w:type="character" w:customStyle="1" w:styleId="af1">
    <w:name w:val="Цветовое выделение"/>
    <w:rPr>
      <w:b/>
      <w:bCs/>
      <w:color w:val="00008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3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4"/>
    <w:pPr>
      <w:widowControl w:val="0"/>
      <w:spacing w:before="240" w:after="60"/>
    </w:pPr>
    <w:rPr>
      <w:b/>
      <w:sz w:val="22"/>
      <w:szCs w:val="20"/>
    </w:rPr>
  </w:style>
  <w:style w:type="paragraph" w:styleId="af4">
    <w:name w:val="Normal Indent"/>
    <w:basedOn w:val="a"/>
    <w:pPr>
      <w:ind w:left="720"/>
    </w:pPr>
    <w:rPr>
      <w:sz w:val="22"/>
      <w:szCs w:val="20"/>
    </w:rPr>
  </w:style>
  <w:style w:type="paragraph" w:styleId="af5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183349"/>
    <w:rPr>
      <w:sz w:val="24"/>
      <w:szCs w:val="24"/>
    </w:rPr>
  </w:style>
  <w:style w:type="paragraph" w:customStyle="1" w:styleId="af6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7">
    <w:name w:val="Table Grid"/>
    <w:basedOn w:val="a1"/>
    <w:rsid w:val="00D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9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3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5B3AC1"/>
    <w:rPr>
      <w:sz w:val="16"/>
      <w:szCs w:val="16"/>
    </w:rPr>
  </w:style>
  <w:style w:type="paragraph" w:styleId="afd">
    <w:name w:val="annotation text"/>
    <w:basedOn w:val="a"/>
    <w:link w:val="afe"/>
    <w:rsid w:val="005B3AC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5B3AC1"/>
  </w:style>
  <w:style w:type="character" w:styleId="aff">
    <w:name w:val="Hyperlink"/>
    <w:uiPriority w:val="99"/>
    <w:unhideWhenUsed/>
    <w:rsid w:val="0054175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069D3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069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komissiya200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CB81-3C48-47AA-9795-E63F999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13892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mailto:Revkomissiya2006@mail.ru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</dc:creator>
  <cp:keywords/>
  <cp:lastModifiedBy>Пользователь</cp:lastModifiedBy>
  <cp:revision>28</cp:revision>
  <cp:lastPrinted>2017-01-31T02:00:00Z</cp:lastPrinted>
  <dcterms:created xsi:type="dcterms:W3CDTF">2014-01-16T04:26:00Z</dcterms:created>
  <dcterms:modified xsi:type="dcterms:W3CDTF">2022-10-27T02:14:00Z</dcterms:modified>
</cp:coreProperties>
</file>