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59" w:rsidRPr="00630636" w:rsidRDefault="00630636" w:rsidP="00630636">
      <w:pPr>
        <w:pStyle w:val="a3"/>
        <w:ind w:left="0"/>
        <w:jc w:val="both"/>
        <w:rPr>
          <w:sz w:val="24"/>
        </w:rPr>
      </w:pPr>
      <w:r>
        <w:rPr>
          <w:sz w:val="24"/>
        </w:rPr>
        <w:t xml:space="preserve">                                </w:t>
      </w:r>
      <w:r w:rsidR="000E2E59">
        <w:rPr>
          <w:szCs w:val="28"/>
        </w:rPr>
        <w:t>Муниципальный район 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РАЙОНА 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РАЙОН»</w:t>
      </w: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b/>
          <w:sz w:val="28"/>
          <w:szCs w:val="28"/>
        </w:rPr>
      </w:pPr>
    </w:p>
    <w:p w:rsidR="000E2E59" w:rsidRPr="00CB0C65" w:rsidRDefault="000E2E59" w:rsidP="000E2E59">
      <w:pPr>
        <w:ind w:firstLine="426"/>
        <w:jc w:val="center"/>
        <w:rPr>
          <w:b/>
          <w:sz w:val="32"/>
          <w:szCs w:val="32"/>
        </w:rPr>
      </w:pPr>
      <w:r w:rsidRPr="00CB0C65">
        <w:rPr>
          <w:b/>
          <w:sz w:val="32"/>
          <w:szCs w:val="32"/>
        </w:rPr>
        <w:t>РЕШЕНИЕ</w:t>
      </w:r>
    </w:p>
    <w:p w:rsidR="000E2E59" w:rsidRDefault="00630636" w:rsidP="00630636">
      <w:pPr>
        <w:rPr>
          <w:sz w:val="28"/>
          <w:szCs w:val="28"/>
        </w:rPr>
      </w:pPr>
      <w:r>
        <w:rPr>
          <w:sz w:val="28"/>
          <w:szCs w:val="28"/>
        </w:rPr>
        <w:t>«31» октября</w:t>
      </w:r>
      <w:r w:rsidR="008B1A75">
        <w:rPr>
          <w:sz w:val="28"/>
          <w:szCs w:val="28"/>
        </w:rPr>
        <w:t xml:space="preserve"> 202</w:t>
      </w:r>
      <w:r w:rsidR="000259D4">
        <w:rPr>
          <w:sz w:val="28"/>
          <w:szCs w:val="28"/>
        </w:rPr>
        <w:t>2</w:t>
      </w:r>
      <w:r w:rsidR="000E2E59">
        <w:rPr>
          <w:sz w:val="28"/>
          <w:szCs w:val="28"/>
        </w:rPr>
        <w:t xml:space="preserve"> г.                                  </w:t>
      </w:r>
      <w:r>
        <w:rPr>
          <w:sz w:val="28"/>
          <w:szCs w:val="28"/>
        </w:rPr>
        <w:t xml:space="preserve">                                                    № 394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Pr="00F40CFE" w:rsidRDefault="000E2E59" w:rsidP="000E2E59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Положение </w:t>
      </w:r>
      <w:r w:rsidRPr="00F40CFE">
        <w:rPr>
          <w:b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</w:p>
    <w:p w:rsidR="000E2E59" w:rsidRDefault="000E2E59" w:rsidP="000E2E59">
      <w:pPr>
        <w:pStyle w:val="22"/>
        <w:shd w:val="clear" w:color="auto" w:fill="auto"/>
        <w:spacing w:after="0" w:line="240" w:lineRule="auto"/>
        <w:ind w:right="20"/>
        <w:rPr>
          <w:b w:val="0"/>
          <w:sz w:val="28"/>
          <w:szCs w:val="28"/>
        </w:rPr>
      </w:pPr>
      <w:r w:rsidRPr="00F40CFE">
        <w:rPr>
          <w:sz w:val="28"/>
          <w:szCs w:val="28"/>
        </w:rPr>
        <w:t>«Красночикойский район»</w:t>
      </w:r>
    </w:p>
    <w:p w:rsidR="000E2E59" w:rsidRPr="008B1A75" w:rsidRDefault="000E2E59" w:rsidP="000E2E59">
      <w:pPr>
        <w:ind w:firstLine="426"/>
        <w:jc w:val="center"/>
        <w:rPr>
          <w:sz w:val="28"/>
          <w:szCs w:val="28"/>
        </w:rPr>
      </w:pPr>
    </w:p>
    <w:p w:rsidR="000E2E59" w:rsidRDefault="000E2E59" w:rsidP="000E2E59">
      <w:pPr>
        <w:suppressAutoHyphens/>
        <w:ind w:firstLine="709"/>
        <w:jc w:val="both"/>
        <w:rPr>
          <w:sz w:val="28"/>
          <w:szCs w:val="28"/>
        </w:rPr>
      </w:pPr>
    </w:p>
    <w:p w:rsidR="000E2E59" w:rsidRPr="00200254" w:rsidRDefault="000E2E59" w:rsidP="000E2E59">
      <w:pPr>
        <w:suppressAutoHyphens/>
        <w:ind w:firstLine="709"/>
        <w:jc w:val="both"/>
        <w:rPr>
          <w:sz w:val="28"/>
          <w:szCs w:val="28"/>
        </w:rPr>
      </w:pPr>
      <w:r w:rsidRPr="0020025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 и на основании статьи 23 Устава муниципального района «Красночикойский район» </w:t>
      </w:r>
      <w:r w:rsidRPr="00D54E78">
        <w:rPr>
          <w:sz w:val="28"/>
          <w:szCs w:val="28"/>
        </w:rPr>
        <w:t xml:space="preserve">Совет </w:t>
      </w:r>
      <w:r w:rsidRPr="00200254">
        <w:rPr>
          <w:bCs/>
          <w:sz w:val="28"/>
          <w:szCs w:val="28"/>
        </w:rPr>
        <w:t>решил:</w:t>
      </w:r>
    </w:p>
    <w:p w:rsidR="000E2E59" w:rsidRPr="00200254" w:rsidRDefault="000E2E59" w:rsidP="000E2E59">
      <w:pPr>
        <w:ind w:firstLine="709"/>
        <w:jc w:val="both"/>
        <w:rPr>
          <w:sz w:val="28"/>
          <w:szCs w:val="28"/>
        </w:rPr>
      </w:pPr>
    </w:p>
    <w:p w:rsidR="000E2E59" w:rsidRPr="00801FDA" w:rsidRDefault="000E2E59" w:rsidP="000E2E59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 w:rsidRPr="00801FDA">
        <w:rPr>
          <w:sz w:val="28"/>
          <w:szCs w:val="28"/>
        </w:rPr>
        <w:t xml:space="preserve">1. Внести в </w:t>
      </w:r>
      <w:r w:rsidRPr="00801FDA">
        <w:rPr>
          <w:bCs/>
          <w:sz w:val="28"/>
          <w:szCs w:val="28"/>
        </w:rPr>
        <w:t xml:space="preserve">Положение </w:t>
      </w:r>
      <w:r w:rsidRPr="00F40CFE">
        <w:rPr>
          <w:bCs/>
          <w:sz w:val="28"/>
          <w:szCs w:val="28"/>
        </w:rPr>
        <w:t>«Об условиях оплаты труда муниципальных служащих и лиц, замещающих иные должности в органах местного самоуправления муниципального района</w:t>
      </w:r>
      <w:r>
        <w:rPr>
          <w:bCs/>
          <w:sz w:val="28"/>
          <w:szCs w:val="28"/>
        </w:rPr>
        <w:t xml:space="preserve"> </w:t>
      </w:r>
      <w:r w:rsidRPr="00F40CFE">
        <w:rPr>
          <w:bCs/>
          <w:sz w:val="28"/>
          <w:szCs w:val="28"/>
        </w:rPr>
        <w:t>«Красночикойский район»</w:t>
      </w:r>
      <w:r w:rsidRPr="00801FDA">
        <w:rPr>
          <w:bCs/>
          <w:sz w:val="28"/>
          <w:szCs w:val="28"/>
        </w:rPr>
        <w:t>, принятого решением Совета муниципального района «Красночикойский район» от</w:t>
      </w:r>
      <w:r>
        <w:rPr>
          <w:bCs/>
          <w:sz w:val="28"/>
          <w:szCs w:val="28"/>
        </w:rPr>
        <w:t xml:space="preserve"> 2</w:t>
      </w:r>
      <w:r w:rsidR="000259D4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 </w:t>
      </w:r>
      <w:r w:rsidR="000259D4">
        <w:rPr>
          <w:bCs/>
          <w:sz w:val="28"/>
          <w:szCs w:val="28"/>
        </w:rPr>
        <w:t>мая</w:t>
      </w:r>
      <w:r w:rsidRPr="00801FDA">
        <w:rPr>
          <w:bCs/>
          <w:sz w:val="28"/>
          <w:szCs w:val="28"/>
        </w:rPr>
        <w:t xml:space="preserve"> 20</w:t>
      </w:r>
      <w:r w:rsidR="000259D4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года № 3</w:t>
      </w:r>
      <w:r w:rsidR="000259D4">
        <w:rPr>
          <w:bCs/>
          <w:sz w:val="28"/>
          <w:szCs w:val="28"/>
        </w:rPr>
        <w:t>75</w:t>
      </w:r>
      <w:r>
        <w:rPr>
          <w:bCs/>
          <w:sz w:val="28"/>
          <w:szCs w:val="28"/>
        </w:rPr>
        <w:t xml:space="preserve"> </w:t>
      </w:r>
      <w:r w:rsidR="008518FE" w:rsidRPr="008518FE">
        <w:rPr>
          <w:bCs/>
          <w:sz w:val="28"/>
          <w:szCs w:val="28"/>
        </w:rPr>
        <w:t>(с изменениями, внесенными Решением Совета муниципального района «Красночикойский район» № 3</w:t>
      </w:r>
      <w:r w:rsidR="0049277E">
        <w:rPr>
          <w:bCs/>
          <w:sz w:val="28"/>
          <w:szCs w:val="28"/>
        </w:rPr>
        <w:t>83</w:t>
      </w:r>
      <w:r w:rsidR="008518FE" w:rsidRPr="008518FE">
        <w:rPr>
          <w:bCs/>
          <w:sz w:val="28"/>
          <w:szCs w:val="28"/>
        </w:rPr>
        <w:t xml:space="preserve"> от </w:t>
      </w:r>
      <w:r w:rsidR="0049277E">
        <w:rPr>
          <w:bCs/>
          <w:sz w:val="28"/>
          <w:szCs w:val="28"/>
        </w:rPr>
        <w:t>16</w:t>
      </w:r>
      <w:r w:rsidR="008518FE" w:rsidRPr="008518FE">
        <w:rPr>
          <w:bCs/>
          <w:sz w:val="28"/>
          <w:szCs w:val="28"/>
        </w:rPr>
        <w:t xml:space="preserve"> </w:t>
      </w:r>
      <w:r w:rsidR="0049277E">
        <w:rPr>
          <w:bCs/>
          <w:sz w:val="28"/>
          <w:szCs w:val="28"/>
        </w:rPr>
        <w:t>июня</w:t>
      </w:r>
      <w:r w:rsidR="008518FE" w:rsidRPr="008518FE">
        <w:rPr>
          <w:bCs/>
          <w:sz w:val="28"/>
          <w:szCs w:val="28"/>
        </w:rPr>
        <w:t xml:space="preserve"> 20</w:t>
      </w:r>
      <w:r w:rsidR="0049277E">
        <w:rPr>
          <w:bCs/>
          <w:sz w:val="28"/>
          <w:szCs w:val="28"/>
        </w:rPr>
        <w:t xml:space="preserve">22 </w:t>
      </w:r>
      <w:r w:rsidR="008518FE" w:rsidRPr="008518FE">
        <w:rPr>
          <w:bCs/>
          <w:sz w:val="28"/>
          <w:szCs w:val="28"/>
        </w:rPr>
        <w:t>г</w:t>
      </w:r>
      <w:r w:rsidR="0049277E">
        <w:rPr>
          <w:bCs/>
          <w:sz w:val="28"/>
          <w:szCs w:val="28"/>
        </w:rPr>
        <w:t>.</w:t>
      </w:r>
      <w:r w:rsidR="008518FE" w:rsidRPr="008518FE">
        <w:rPr>
          <w:bCs/>
          <w:sz w:val="28"/>
          <w:szCs w:val="28"/>
        </w:rPr>
        <w:t>)</w:t>
      </w:r>
      <w:r w:rsidRPr="008B1A75">
        <w:rPr>
          <w:bCs/>
          <w:sz w:val="28"/>
          <w:szCs w:val="28"/>
        </w:rPr>
        <w:t>,</w:t>
      </w:r>
      <w:r w:rsidR="003E56DE">
        <w:rPr>
          <w:bCs/>
          <w:sz w:val="28"/>
          <w:szCs w:val="28"/>
        </w:rPr>
        <w:t xml:space="preserve"> следующе</w:t>
      </w:r>
      <w:r w:rsidRPr="00801FDA">
        <w:rPr>
          <w:bCs/>
          <w:sz w:val="28"/>
          <w:szCs w:val="28"/>
        </w:rPr>
        <w:t>е измен</w:t>
      </w:r>
      <w:r w:rsidR="003E56DE">
        <w:rPr>
          <w:bCs/>
          <w:sz w:val="28"/>
          <w:szCs w:val="28"/>
        </w:rPr>
        <w:t>ение</w:t>
      </w:r>
      <w:r w:rsidRPr="00801FDA">
        <w:rPr>
          <w:bCs/>
          <w:sz w:val="28"/>
          <w:szCs w:val="28"/>
        </w:rPr>
        <w:t xml:space="preserve">: </w:t>
      </w:r>
    </w:p>
    <w:p w:rsidR="00F5186C" w:rsidRDefault="003E56DE" w:rsidP="000E2E59">
      <w:pPr>
        <w:tabs>
          <w:tab w:val="left" w:pos="8640"/>
          <w:tab w:val="left" w:pos="1224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0E2E59" w:rsidRPr="00801FDA">
        <w:rPr>
          <w:bCs/>
          <w:sz w:val="28"/>
          <w:szCs w:val="28"/>
        </w:rPr>
        <w:t>1</w:t>
      </w:r>
      <w:r w:rsidR="000E2E59">
        <w:rPr>
          <w:bCs/>
          <w:sz w:val="28"/>
          <w:szCs w:val="28"/>
        </w:rPr>
        <w:t>.</w:t>
      </w:r>
      <w:r w:rsidR="000E2E59" w:rsidRPr="00801FDA">
        <w:rPr>
          <w:bCs/>
          <w:sz w:val="28"/>
          <w:szCs w:val="28"/>
        </w:rPr>
        <w:t xml:space="preserve"> </w:t>
      </w:r>
      <w:r w:rsidR="000E2E59">
        <w:rPr>
          <w:bCs/>
          <w:sz w:val="28"/>
          <w:szCs w:val="28"/>
        </w:rPr>
        <w:t>приложение № 2</w:t>
      </w:r>
      <w:r w:rsidR="000E2E59" w:rsidRPr="00801FDA">
        <w:rPr>
          <w:bCs/>
          <w:sz w:val="28"/>
          <w:szCs w:val="28"/>
        </w:rPr>
        <w:t xml:space="preserve"> изложить в </w:t>
      </w:r>
      <w:r w:rsidR="000E2E59">
        <w:rPr>
          <w:bCs/>
          <w:sz w:val="28"/>
          <w:szCs w:val="28"/>
        </w:rPr>
        <w:t>новой</w:t>
      </w:r>
      <w:r w:rsidR="000E2E59" w:rsidRPr="00801FDA">
        <w:rPr>
          <w:bCs/>
          <w:sz w:val="28"/>
          <w:szCs w:val="28"/>
        </w:rPr>
        <w:t xml:space="preserve"> редакции</w:t>
      </w:r>
      <w:r w:rsidR="000E2E59">
        <w:rPr>
          <w:bCs/>
          <w:sz w:val="28"/>
          <w:szCs w:val="28"/>
        </w:rPr>
        <w:t xml:space="preserve"> (прилагается)</w:t>
      </w:r>
      <w:r w:rsidR="00F5186C">
        <w:rPr>
          <w:bCs/>
          <w:sz w:val="28"/>
          <w:szCs w:val="28"/>
        </w:rPr>
        <w:t>;</w:t>
      </w:r>
    </w:p>
    <w:p w:rsidR="0041145A" w:rsidRPr="00800238" w:rsidRDefault="000E2E59" w:rsidP="0041145A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 w:rsidRPr="00801FDA">
        <w:rPr>
          <w:sz w:val="28"/>
          <w:szCs w:val="28"/>
        </w:rPr>
        <w:t xml:space="preserve">2. </w:t>
      </w:r>
      <w:r w:rsidR="0041145A" w:rsidRPr="0041145A">
        <w:rPr>
          <w:sz w:val="28"/>
          <w:szCs w:val="28"/>
        </w:rPr>
        <w:t>Настоящее решение распространить на правоотношения, возникшие  с 1 октября 2022 года.</w:t>
      </w:r>
    </w:p>
    <w:p w:rsidR="000E2E59" w:rsidRDefault="000E2E59" w:rsidP="0041145A">
      <w:pPr>
        <w:tabs>
          <w:tab w:val="left" w:pos="0"/>
          <w:tab w:val="left" w:pos="122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200254">
        <w:rPr>
          <w:sz w:val="28"/>
          <w:szCs w:val="28"/>
        </w:rPr>
        <w:t>опубликова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200254">
        <w:rPr>
          <w:sz w:val="28"/>
          <w:szCs w:val="28"/>
        </w:rPr>
        <w:t xml:space="preserve">) </w:t>
      </w:r>
      <w:r>
        <w:rPr>
          <w:sz w:val="28"/>
          <w:szCs w:val="28"/>
        </w:rPr>
        <w:t>в уполномоченном органе печати.</w:t>
      </w:r>
    </w:p>
    <w:p w:rsidR="000E2E59" w:rsidRDefault="000E2E59" w:rsidP="000E2E59">
      <w:pPr>
        <w:ind w:left="568"/>
        <w:rPr>
          <w:sz w:val="28"/>
          <w:szCs w:val="28"/>
        </w:rPr>
      </w:pPr>
    </w:p>
    <w:p w:rsidR="000E2E59" w:rsidRPr="00200254" w:rsidRDefault="000E2E59" w:rsidP="000E2E59">
      <w:pPr>
        <w:ind w:left="568"/>
        <w:rPr>
          <w:sz w:val="28"/>
          <w:szCs w:val="28"/>
        </w:rPr>
      </w:pPr>
    </w:p>
    <w:p w:rsidR="00630636" w:rsidRDefault="00630636" w:rsidP="00630636">
      <w:pPr>
        <w:jc w:val="both"/>
        <w:rPr>
          <w:bCs/>
          <w:sz w:val="28"/>
        </w:rPr>
      </w:pPr>
      <w:r>
        <w:rPr>
          <w:bCs/>
          <w:sz w:val="28"/>
        </w:rPr>
        <w:t>Временно исполняющий обязанности</w:t>
      </w:r>
    </w:p>
    <w:p w:rsidR="00630636" w:rsidRDefault="00630636" w:rsidP="00630636">
      <w:pPr>
        <w:jc w:val="both"/>
        <w:rPr>
          <w:bCs/>
          <w:sz w:val="28"/>
        </w:rPr>
      </w:pPr>
      <w:r>
        <w:rPr>
          <w:bCs/>
          <w:sz w:val="28"/>
        </w:rPr>
        <w:t>главы муниципального района</w:t>
      </w:r>
    </w:p>
    <w:p w:rsidR="00630636" w:rsidRDefault="00630636" w:rsidP="00630636">
      <w:pPr>
        <w:jc w:val="both"/>
        <w:rPr>
          <w:bCs/>
          <w:sz w:val="28"/>
        </w:rPr>
      </w:pPr>
      <w:r>
        <w:rPr>
          <w:bCs/>
          <w:sz w:val="28"/>
        </w:rPr>
        <w:t xml:space="preserve">«Красночикойский </w:t>
      </w:r>
      <w:proofErr w:type="gramStart"/>
      <w:r>
        <w:rPr>
          <w:bCs/>
          <w:sz w:val="28"/>
        </w:rPr>
        <w:t xml:space="preserve">район»   </w:t>
      </w:r>
      <w:proofErr w:type="gramEnd"/>
      <w:r>
        <w:rPr>
          <w:bCs/>
          <w:sz w:val="28"/>
        </w:rPr>
        <w:t xml:space="preserve">                                                           В.М. </w:t>
      </w:r>
      <w:proofErr w:type="spellStart"/>
      <w:r>
        <w:rPr>
          <w:bCs/>
          <w:sz w:val="28"/>
        </w:rPr>
        <w:t>Тюриков</w:t>
      </w:r>
      <w:proofErr w:type="spellEnd"/>
    </w:p>
    <w:p w:rsidR="00630636" w:rsidRDefault="00630636" w:rsidP="00630636">
      <w:pPr>
        <w:jc w:val="center"/>
        <w:rPr>
          <w:b/>
          <w:bCs/>
          <w:sz w:val="28"/>
          <w:szCs w:val="28"/>
        </w:rPr>
      </w:pPr>
    </w:p>
    <w:p w:rsidR="000E2E59" w:rsidRDefault="000E2E59" w:rsidP="005915D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277E" w:rsidRPr="00946153" w:rsidRDefault="0049277E" w:rsidP="0049277E">
      <w:pPr>
        <w:ind w:left="3969"/>
        <w:jc w:val="right"/>
        <w:rPr>
          <w:sz w:val="28"/>
          <w:szCs w:val="28"/>
        </w:rPr>
      </w:pPr>
      <w:r w:rsidRPr="00946153">
        <w:rPr>
          <w:sz w:val="28"/>
          <w:szCs w:val="28"/>
        </w:rPr>
        <w:lastRenderedPageBreak/>
        <w:t>Приложение №2</w:t>
      </w:r>
    </w:p>
    <w:p w:rsidR="0049277E" w:rsidRPr="00946153" w:rsidRDefault="0049277E" w:rsidP="0049277E">
      <w:pPr>
        <w:ind w:left="3969"/>
        <w:jc w:val="both"/>
        <w:rPr>
          <w:sz w:val="28"/>
          <w:szCs w:val="28"/>
        </w:rPr>
      </w:pPr>
      <w:r w:rsidRPr="00946153">
        <w:rPr>
          <w:sz w:val="28"/>
          <w:szCs w:val="28"/>
        </w:rPr>
        <w:t xml:space="preserve">к Положению «Об условиях оплаты труда  </w:t>
      </w:r>
      <w:bookmarkStart w:id="0" w:name="_GoBack"/>
      <w:bookmarkEnd w:id="0"/>
      <w:r w:rsidRPr="00946153">
        <w:rPr>
          <w:sz w:val="28"/>
          <w:szCs w:val="28"/>
        </w:rPr>
        <w:t xml:space="preserve">муниципальных служащих и лиц, замещающих иные должности в органах местного самоуправления муниципального района «Красночикойский район», утвержденные Решением Совета муниципального района «Красночикойский район» от </w:t>
      </w:r>
      <w:r>
        <w:rPr>
          <w:sz w:val="28"/>
          <w:szCs w:val="28"/>
        </w:rPr>
        <w:t xml:space="preserve">26 мая </w:t>
      </w:r>
      <w:r w:rsidRPr="00946153">
        <w:rPr>
          <w:sz w:val="28"/>
          <w:szCs w:val="28"/>
        </w:rPr>
        <w:t xml:space="preserve"> № </w:t>
      </w:r>
      <w:r>
        <w:rPr>
          <w:sz w:val="28"/>
          <w:szCs w:val="28"/>
        </w:rPr>
        <w:t>375</w:t>
      </w:r>
      <w:r w:rsidRPr="00946153">
        <w:rPr>
          <w:sz w:val="28"/>
          <w:szCs w:val="28"/>
        </w:rPr>
        <w:t xml:space="preserve"> </w:t>
      </w:r>
    </w:p>
    <w:p w:rsidR="0049277E" w:rsidRPr="00946153" w:rsidRDefault="0049277E" w:rsidP="0049277E">
      <w:pPr>
        <w:ind w:left="540" w:hanging="540"/>
        <w:jc w:val="right"/>
        <w:rPr>
          <w:sz w:val="28"/>
          <w:szCs w:val="28"/>
        </w:rPr>
      </w:pPr>
    </w:p>
    <w:p w:rsidR="0049277E" w:rsidRPr="00946153" w:rsidRDefault="0049277E" w:rsidP="0049277E">
      <w:pPr>
        <w:ind w:left="540" w:hanging="540"/>
        <w:jc w:val="right"/>
        <w:rPr>
          <w:sz w:val="28"/>
          <w:szCs w:val="28"/>
        </w:rPr>
      </w:pPr>
    </w:p>
    <w:p w:rsidR="0049277E" w:rsidRPr="00946153" w:rsidRDefault="0049277E" w:rsidP="0049277E">
      <w:pPr>
        <w:keepNext/>
        <w:ind w:left="540" w:hanging="540"/>
        <w:jc w:val="center"/>
        <w:outlineLvl w:val="1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РАЗМЕРЫ</w:t>
      </w:r>
    </w:p>
    <w:p w:rsidR="0049277E" w:rsidRPr="00946153" w:rsidRDefault="0049277E" w:rsidP="0049277E">
      <w:pPr>
        <w:ind w:left="540" w:hanging="540"/>
        <w:jc w:val="center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должностных окладов лиц, замещающих иные должности в органах местного самоуправления  муниципального района</w:t>
      </w:r>
    </w:p>
    <w:p w:rsidR="0049277E" w:rsidRPr="00946153" w:rsidRDefault="0049277E" w:rsidP="0049277E">
      <w:pPr>
        <w:ind w:left="540" w:hanging="540"/>
        <w:jc w:val="center"/>
        <w:rPr>
          <w:b/>
          <w:bCs/>
          <w:sz w:val="28"/>
          <w:szCs w:val="28"/>
        </w:rPr>
      </w:pPr>
      <w:r w:rsidRPr="00946153">
        <w:rPr>
          <w:b/>
          <w:bCs/>
          <w:sz w:val="28"/>
          <w:szCs w:val="28"/>
        </w:rPr>
        <w:t>«Красночикойский район»</w:t>
      </w:r>
    </w:p>
    <w:p w:rsidR="0049277E" w:rsidRPr="00946153" w:rsidRDefault="0049277E" w:rsidP="004927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5902"/>
        <w:gridCol w:w="2953"/>
      </w:tblGrid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6153">
              <w:rPr>
                <w:lang w:eastAsia="en-US"/>
              </w:rPr>
              <w:t>Должности, отнесенные к профессиональным квалификационным уровням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46153">
              <w:rPr>
                <w:lang w:eastAsia="en-US"/>
              </w:rPr>
              <w:t>Базовый должностной оклад, рублей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46153">
              <w:rPr>
                <w:lang w:eastAsia="en-US"/>
              </w:rPr>
              <w:t>Администратор, секретарь руководителя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12B8E" w:rsidRDefault="0049277E" w:rsidP="0049277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6399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lang w:eastAsia="en-US"/>
              </w:rPr>
            </w:pPr>
            <w:r w:rsidRPr="00946153">
              <w:rPr>
                <w:lang w:eastAsia="en-US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77E" w:rsidRPr="00946153" w:rsidRDefault="0049277E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7502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Архивист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4927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7392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Документовед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7502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Ведущий 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7974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экономист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8133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Инструктор-методист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7969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946153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по работе с молодежью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6399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Pr="00800238" w:rsidRDefault="00800238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Специалист органа опеки и попечительства в отношении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6714</w:t>
            </w:r>
          </w:p>
        </w:tc>
      </w:tr>
      <w:tr w:rsidR="0049277E" w:rsidRPr="00946153" w:rsidTr="0022477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22477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А</w:t>
            </w:r>
            <w:r w:rsidRPr="00A62FF0">
              <w:t>дминистратор баз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7E" w:rsidRDefault="0049277E" w:rsidP="0049277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7502</w:t>
            </w:r>
          </w:p>
        </w:tc>
      </w:tr>
    </w:tbl>
    <w:p w:rsidR="0049277E" w:rsidRPr="00946153" w:rsidRDefault="0049277E" w:rsidP="0049277E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F40CFE" w:rsidRDefault="00F40CFE" w:rsidP="000E2E59">
      <w:pPr>
        <w:ind w:firstLine="426"/>
        <w:jc w:val="right"/>
        <w:rPr>
          <w:sz w:val="28"/>
          <w:szCs w:val="28"/>
        </w:rPr>
      </w:pPr>
    </w:p>
    <w:sectPr w:rsidR="00F40CFE" w:rsidSect="0063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BC"/>
    <w:multiLevelType w:val="hybridMultilevel"/>
    <w:tmpl w:val="EE62A800"/>
    <w:lvl w:ilvl="0" w:tplc="B7A4B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C1B3B65"/>
    <w:multiLevelType w:val="multilevel"/>
    <w:tmpl w:val="DFE26B06"/>
    <w:lvl w:ilvl="0">
      <w:start w:val="1"/>
      <w:numFmt w:val="decimal"/>
      <w:suff w:val="space"/>
      <w:lvlText w:val="%1."/>
      <w:lvlJc w:val="left"/>
      <w:pPr>
        <w:ind w:left="397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48260D6"/>
    <w:multiLevelType w:val="hybridMultilevel"/>
    <w:tmpl w:val="BE88DA86"/>
    <w:lvl w:ilvl="0" w:tplc="38684216">
      <w:start w:val="1"/>
      <w:numFmt w:val="decimal"/>
      <w:suff w:val="space"/>
      <w:lvlText w:val="%1."/>
      <w:lvlJc w:val="left"/>
      <w:pPr>
        <w:ind w:left="567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5D6667F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8053039"/>
    <w:multiLevelType w:val="hybridMultilevel"/>
    <w:tmpl w:val="0B3E89B8"/>
    <w:lvl w:ilvl="0" w:tplc="CCC08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76F"/>
    <w:rsid w:val="000230B5"/>
    <w:rsid w:val="000259D4"/>
    <w:rsid w:val="00042202"/>
    <w:rsid w:val="00060B6A"/>
    <w:rsid w:val="000614B4"/>
    <w:rsid w:val="0007215D"/>
    <w:rsid w:val="00084042"/>
    <w:rsid w:val="00085B76"/>
    <w:rsid w:val="000E2E59"/>
    <w:rsid w:val="00112598"/>
    <w:rsid w:val="001222EF"/>
    <w:rsid w:val="00131399"/>
    <w:rsid w:val="00142E05"/>
    <w:rsid w:val="001529D3"/>
    <w:rsid w:val="001852CE"/>
    <w:rsid w:val="001A2587"/>
    <w:rsid w:val="001A25FC"/>
    <w:rsid w:val="001B7952"/>
    <w:rsid w:val="001D7379"/>
    <w:rsid w:val="001E2DDC"/>
    <w:rsid w:val="00200254"/>
    <w:rsid w:val="00204B0E"/>
    <w:rsid w:val="00213D6E"/>
    <w:rsid w:val="0024264B"/>
    <w:rsid w:val="0028315E"/>
    <w:rsid w:val="002846E5"/>
    <w:rsid w:val="00287FAA"/>
    <w:rsid w:val="00293BC3"/>
    <w:rsid w:val="002B4FF3"/>
    <w:rsid w:val="002D2777"/>
    <w:rsid w:val="002E5BC4"/>
    <w:rsid w:val="002F0164"/>
    <w:rsid w:val="00305047"/>
    <w:rsid w:val="003060BD"/>
    <w:rsid w:val="0036301D"/>
    <w:rsid w:val="00390BA2"/>
    <w:rsid w:val="003D31DB"/>
    <w:rsid w:val="003E56DE"/>
    <w:rsid w:val="0041145A"/>
    <w:rsid w:val="00422BA7"/>
    <w:rsid w:val="00432E67"/>
    <w:rsid w:val="0049277E"/>
    <w:rsid w:val="004D2D48"/>
    <w:rsid w:val="004F76E5"/>
    <w:rsid w:val="00542D89"/>
    <w:rsid w:val="00570423"/>
    <w:rsid w:val="005915DB"/>
    <w:rsid w:val="006272E0"/>
    <w:rsid w:val="00630636"/>
    <w:rsid w:val="00640557"/>
    <w:rsid w:val="00656919"/>
    <w:rsid w:val="00677EE9"/>
    <w:rsid w:val="00697E8E"/>
    <w:rsid w:val="006A0DF4"/>
    <w:rsid w:val="006C1D83"/>
    <w:rsid w:val="006E198E"/>
    <w:rsid w:val="006E60B7"/>
    <w:rsid w:val="006F40D3"/>
    <w:rsid w:val="00700D42"/>
    <w:rsid w:val="0074061E"/>
    <w:rsid w:val="00750709"/>
    <w:rsid w:val="00753D98"/>
    <w:rsid w:val="00753DD7"/>
    <w:rsid w:val="007C44B3"/>
    <w:rsid w:val="007C55E0"/>
    <w:rsid w:val="007C5F9D"/>
    <w:rsid w:val="007D0463"/>
    <w:rsid w:val="00800238"/>
    <w:rsid w:val="00801FDA"/>
    <w:rsid w:val="00806E19"/>
    <w:rsid w:val="00815D9E"/>
    <w:rsid w:val="008518FE"/>
    <w:rsid w:val="00860187"/>
    <w:rsid w:val="008B1A75"/>
    <w:rsid w:val="008C0ACD"/>
    <w:rsid w:val="0092576F"/>
    <w:rsid w:val="0094252A"/>
    <w:rsid w:val="00947510"/>
    <w:rsid w:val="00962A77"/>
    <w:rsid w:val="00975F54"/>
    <w:rsid w:val="00984CB0"/>
    <w:rsid w:val="00A243BA"/>
    <w:rsid w:val="00A566F6"/>
    <w:rsid w:val="00B4119D"/>
    <w:rsid w:val="00B50BB0"/>
    <w:rsid w:val="00B50C15"/>
    <w:rsid w:val="00BF2253"/>
    <w:rsid w:val="00C06680"/>
    <w:rsid w:val="00C13233"/>
    <w:rsid w:val="00C46BF8"/>
    <w:rsid w:val="00C802A8"/>
    <w:rsid w:val="00C87685"/>
    <w:rsid w:val="00CB0C65"/>
    <w:rsid w:val="00CB52C4"/>
    <w:rsid w:val="00D54E78"/>
    <w:rsid w:val="00D84D88"/>
    <w:rsid w:val="00D955AD"/>
    <w:rsid w:val="00DA659A"/>
    <w:rsid w:val="00DC65CA"/>
    <w:rsid w:val="00E34A8D"/>
    <w:rsid w:val="00E66909"/>
    <w:rsid w:val="00E77978"/>
    <w:rsid w:val="00EB0A23"/>
    <w:rsid w:val="00ED53FB"/>
    <w:rsid w:val="00F1794E"/>
    <w:rsid w:val="00F31E62"/>
    <w:rsid w:val="00F40CFE"/>
    <w:rsid w:val="00F473E6"/>
    <w:rsid w:val="00F5186C"/>
    <w:rsid w:val="00F73B9E"/>
    <w:rsid w:val="00F73F66"/>
    <w:rsid w:val="00FB141E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B527"/>
  <w15:docId w15:val="{65640388-E070-469F-939E-C398468A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2576F"/>
    <w:pPr>
      <w:keepNext/>
      <w:framePr w:hSpace="180" w:wrap="around" w:vAnchor="text" w:hAnchor="margin" w:xAlign="right" w:y="170"/>
      <w:suppressOverlap/>
      <w:jc w:val="center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92576F"/>
    <w:pPr>
      <w:keepNext/>
      <w:ind w:right="5395"/>
      <w:jc w:val="center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2576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2576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lock Text"/>
    <w:basedOn w:val="a"/>
    <w:rsid w:val="0092576F"/>
    <w:pPr>
      <w:ind w:left="360" w:right="305"/>
    </w:pPr>
    <w:rPr>
      <w:sz w:val="28"/>
      <w:szCs w:val="20"/>
    </w:rPr>
  </w:style>
  <w:style w:type="paragraph" w:customStyle="1" w:styleId="a4">
    <w:name w:val="Знак Знак Знак Знак"/>
    <w:basedOn w:val="a"/>
    <w:rsid w:val="0092576F"/>
    <w:pPr>
      <w:pageBreakBefore/>
      <w:spacing w:after="160" w:line="360" w:lineRule="auto"/>
    </w:pPr>
    <w:rPr>
      <w:sz w:val="28"/>
      <w:szCs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422B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BA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34A8D"/>
    <w:pPr>
      <w:ind w:left="720"/>
      <w:contextualSpacing/>
    </w:pPr>
  </w:style>
  <w:style w:type="table" w:styleId="a8">
    <w:name w:val="Table Grid"/>
    <w:basedOn w:val="a1"/>
    <w:uiPriority w:val="59"/>
    <w:rsid w:val="00306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аголовок таблицы"/>
    <w:basedOn w:val="a"/>
    <w:link w:val="aa"/>
    <w:qFormat/>
    <w:rsid w:val="00ED53FB"/>
    <w:pPr>
      <w:spacing w:line="240" w:lineRule="exact"/>
      <w:jc w:val="center"/>
    </w:pPr>
    <w:rPr>
      <w:rFonts w:eastAsia="Calibri"/>
      <w:sz w:val="28"/>
      <w:szCs w:val="28"/>
      <w:lang w:val="x-none" w:eastAsia="en-US"/>
    </w:rPr>
  </w:style>
  <w:style w:type="character" w:customStyle="1" w:styleId="aa">
    <w:name w:val="Заголовок таблицы Знак"/>
    <w:link w:val="a9"/>
    <w:rsid w:val="00ED53FB"/>
    <w:rPr>
      <w:rFonts w:ascii="Times New Roman" w:eastAsia="Calibri" w:hAnsi="Times New Roman" w:cs="Times New Roman"/>
      <w:sz w:val="28"/>
      <w:szCs w:val="28"/>
      <w:lang w:val="x-none"/>
    </w:rPr>
  </w:style>
  <w:style w:type="paragraph" w:customStyle="1" w:styleId="ConsPlusNormal">
    <w:name w:val="ConsPlusNormal"/>
    <w:rsid w:val="001B79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F40CF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40CFE"/>
    <w:pPr>
      <w:widowControl w:val="0"/>
      <w:shd w:val="clear" w:color="auto" w:fill="FFFFFF"/>
      <w:spacing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ab">
    <w:name w:val="Основной текст_"/>
    <w:basedOn w:val="a0"/>
    <w:link w:val="23"/>
    <w:rsid w:val="00F31E6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b"/>
    <w:rsid w:val="00F31E62"/>
    <w:pPr>
      <w:widowControl w:val="0"/>
      <w:shd w:val="clear" w:color="auto" w:fill="FFFFFF"/>
      <w:spacing w:before="60" w:after="60" w:line="0" w:lineRule="atLeas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32809">
          <w:marLeft w:val="390"/>
          <w:marRight w:val="39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D857D-D750-4987-9745-495BE0A14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Елена</cp:lastModifiedBy>
  <cp:revision>11</cp:revision>
  <cp:lastPrinted>2022-10-28T07:05:00Z</cp:lastPrinted>
  <dcterms:created xsi:type="dcterms:W3CDTF">2022-10-05T06:52:00Z</dcterms:created>
  <dcterms:modified xsi:type="dcterms:W3CDTF">2022-11-02T03:07:00Z</dcterms:modified>
</cp:coreProperties>
</file>