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87" w:rsidRDefault="00A52E5C" w:rsidP="009B1485">
      <w:pPr>
        <w:pStyle w:val="40"/>
        <w:shd w:val="clear" w:color="auto" w:fill="auto"/>
      </w:pPr>
      <w:r>
        <w:rPr>
          <w:rStyle w:val="413pt"/>
        </w:rPr>
        <w:t>Муниципальный район «Красночикойский район»</w:t>
      </w:r>
      <w:r>
        <w:rPr>
          <w:rStyle w:val="413pt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AC1387" w:rsidRDefault="00A52E5C">
      <w:pPr>
        <w:pStyle w:val="30"/>
        <w:framePr w:wrap="none" w:vAnchor="page" w:hAnchor="page" w:x="11424" w:y="561"/>
        <w:shd w:val="clear" w:color="auto" w:fill="auto"/>
        <w:spacing w:line="220" w:lineRule="exact"/>
      </w:pPr>
      <w:r>
        <w:t>т</w:t>
      </w:r>
    </w:p>
    <w:p w:rsidR="00AC1387" w:rsidRPr="00291F15" w:rsidRDefault="00A52E5C">
      <w:pPr>
        <w:pStyle w:val="a5"/>
        <w:framePr w:wrap="none" w:vAnchor="page" w:hAnchor="page" w:x="11415" w:y="1353"/>
        <w:shd w:val="clear" w:color="auto" w:fill="auto"/>
        <w:spacing w:line="220" w:lineRule="exact"/>
        <w:jc w:val="both"/>
        <w:rPr>
          <w:lang w:val="ru-RU"/>
        </w:rPr>
      </w:pPr>
      <w:r>
        <w:rPr>
          <w:rStyle w:val="Arial11pt"/>
        </w:rPr>
        <w:t>щ</w:t>
      </w:r>
    </w:p>
    <w:p w:rsidR="00AC1387" w:rsidRDefault="00A52E5C" w:rsidP="009B1485">
      <w:pPr>
        <w:pStyle w:val="20"/>
        <w:shd w:val="clear" w:color="auto" w:fill="auto"/>
        <w:spacing w:line="260" w:lineRule="exact"/>
      </w:pPr>
      <w:r>
        <w:rPr>
          <w:rStyle w:val="2Arial11pt"/>
        </w:rPr>
        <w:t>09 М</w:t>
      </w:r>
      <w:r>
        <w:rPr>
          <w:rStyle w:val="21"/>
        </w:rPr>
        <w:t xml:space="preserve"> </w:t>
      </w:r>
      <w:r>
        <w:t>2022 г.</w:t>
      </w:r>
    </w:p>
    <w:p w:rsidR="00AC1387" w:rsidRDefault="00A52E5C" w:rsidP="009B1485">
      <w:pPr>
        <w:pStyle w:val="32"/>
        <w:shd w:val="clear" w:color="auto" w:fill="auto"/>
        <w:spacing w:line="320" w:lineRule="exact"/>
      </w:pPr>
      <w:bookmarkStart w:id="0" w:name="bookmark0"/>
      <w:r>
        <w:t>ПОСТАНОВЛЕНИЕ</w:t>
      </w:r>
      <w:bookmarkEnd w:id="0"/>
    </w:p>
    <w:p w:rsidR="00AC1387" w:rsidRDefault="00AC1387">
      <w:pPr>
        <w:framePr w:wrap="none" w:vAnchor="page" w:hAnchor="page" w:x="11338" w:y="1959"/>
      </w:pPr>
    </w:p>
    <w:p w:rsidR="00AC1387" w:rsidRDefault="00A52E5C" w:rsidP="009B1485">
      <w:pPr>
        <w:pStyle w:val="20"/>
        <w:shd w:val="clear" w:color="auto" w:fill="auto"/>
        <w:spacing w:line="260" w:lineRule="exact"/>
      </w:pPr>
      <w:r>
        <w:t>с. Красный Чикой</w:t>
      </w:r>
    </w:p>
    <w:p w:rsidR="00AC1387" w:rsidRDefault="00A52E5C" w:rsidP="009B1485">
      <w:pPr>
        <w:pStyle w:val="40"/>
        <w:shd w:val="clear" w:color="auto" w:fill="auto"/>
        <w:spacing w:line="322" w:lineRule="exact"/>
      </w:pPr>
      <w:r>
        <w:t>О внесении изменений в Положение об оплате труда руководителей</w:t>
      </w:r>
      <w:r>
        <w:br/>
        <w:t>муниципальных образовательных учреждений муниципального района</w:t>
      </w:r>
      <w:r>
        <w:br/>
        <w:t>«Красночикойский район» от 03 марта 2015г. №269</w:t>
      </w:r>
      <w:r>
        <w:br/>
        <w:t>(в ред. от 16 сентября 2022 года №489)</w:t>
      </w:r>
    </w:p>
    <w:p w:rsidR="00AC1387" w:rsidRDefault="00AC1387">
      <w:pPr>
        <w:framePr w:wrap="none" w:vAnchor="page" w:hAnchor="page" w:x="11290" w:y="5665"/>
      </w:pPr>
    </w:p>
    <w:p w:rsidR="00AC1387" w:rsidRDefault="00A52E5C" w:rsidP="009B1485">
      <w:pPr>
        <w:pStyle w:val="20"/>
        <w:shd w:val="clear" w:color="auto" w:fill="auto"/>
        <w:spacing w:after="229" w:line="298" w:lineRule="exact"/>
        <w:ind w:right="240" w:firstLine="860"/>
        <w:jc w:val="both"/>
      </w:pPr>
      <w:r>
        <w:t>В соответствии с постановление Правительства Забайкальского края от 30 сентября 2022 года № 441 «Об индексации с 01 октября 2022 года окладов (должностных окладов), ставок заработной платы работников государственных учреждений Забайкальского края», статьей 25 Устава муниципального района «Красночикойский район» администрация муниципального района постановляет:</w:t>
      </w:r>
    </w:p>
    <w:p w:rsidR="00AC1387" w:rsidRDefault="00A52E5C" w:rsidP="009B1485">
      <w:pPr>
        <w:pStyle w:val="20"/>
        <w:shd w:val="clear" w:color="auto" w:fill="auto"/>
        <w:spacing w:line="312" w:lineRule="exact"/>
        <w:ind w:firstLine="860"/>
      </w:pPr>
      <w:r>
        <w:t xml:space="preserve">1. Приложение №1 к постановлению изложить в новой редакции </w:t>
      </w:r>
      <w:r>
        <w:rPr>
          <w:rStyle w:val="22"/>
        </w:rPr>
        <w:t>w</w:t>
      </w:r>
      <w:r w:rsidRPr="00291F15">
        <w:rPr>
          <w:rStyle w:val="22"/>
          <w:lang w:val="ru-RU"/>
        </w:rPr>
        <w:t xml:space="preserve">; </w:t>
      </w:r>
      <w:r>
        <w:t>(прилагается).</w:t>
      </w:r>
    </w:p>
    <w:p w:rsidR="00AC1387" w:rsidRDefault="00A52E5C" w:rsidP="009B1485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line="322" w:lineRule="exact"/>
        <w:ind w:right="240" w:firstLine="960"/>
        <w:jc w:val="both"/>
      </w:pPr>
      <w:r>
        <w:t>Контроль за исполнением настоящего постановления возложить на заместителя главы муниципального района «Красночикойский район» Д.В. Батыршину.</w:t>
      </w:r>
    </w:p>
    <w:p w:rsidR="00AC1387" w:rsidRDefault="00A52E5C" w:rsidP="009B1485">
      <w:pPr>
        <w:pStyle w:val="20"/>
        <w:numPr>
          <w:ilvl w:val="0"/>
          <w:numId w:val="1"/>
        </w:numPr>
        <w:shd w:val="clear" w:color="auto" w:fill="auto"/>
        <w:tabs>
          <w:tab w:val="left" w:pos="1627"/>
        </w:tabs>
        <w:spacing w:line="322" w:lineRule="exact"/>
        <w:ind w:right="240" w:firstLine="960"/>
        <w:jc w:val="both"/>
      </w:pPr>
      <w:r>
        <w:t>Настоящее постановление официально опубликовать (обнародовать) в уполномоченном органе печати.</w:t>
      </w:r>
    </w:p>
    <w:p w:rsidR="00AC1387" w:rsidRDefault="00A52E5C" w:rsidP="009B1485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after="353" w:line="322" w:lineRule="exact"/>
        <w:ind w:right="240" w:firstLine="960"/>
        <w:jc w:val="both"/>
      </w:pPr>
      <w:r>
        <w:t>Настоящее постановление распространяются на правоотношения, возникшие с 01 октября 2022 года.</w:t>
      </w:r>
    </w:p>
    <w:p w:rsidR="00AC1387" w:rsidRDefault="00AC1387" w:rsidP="009B1485">
      <w:pPr>
        <w:pStyle w:val="50"/>
        <w:shd w:val="clear" w:color="auto" w:fill="auto"/>
        <w:spacing w:before="0" w:line="180" w:lineRule="exact"/>
      </w:pPr>
    </w:p>
    <w:p w:rsidR="00AC1387" w:rsidRDefault="00A52E5C" w:rsidP="009B1485">
      <w:pPr>
        <w:pStyle w:val="20"/>
        <w:shd w:val="clear" w:color="auto" w:fill="auto"/>
        <w:spacing w:line="317" w:lineRule="exact"/>
        <w:jc w:val="both"/>
      </w:pPr>
      <w:r>
        <w:t>Врио главы муниципального района «Красночикойский район»</w:t>
      </w:r>
      <w:r w:rsidR="009B1485">
        <w:t xml:space="preserve"> В. М. Тюриков</w:t>
      </w:r>
    </w:p>
    <w:p w:rsidR="00AC1387" w:rsidRPr="00291F15" w:rsidRDefault="00AC1387" w:rsidP="009B1485">
      <w:pPr>
        <w:pStyle w:val="a5"/>
        <w:shd w:val="clear" w:color="auto" w:fill="auto"/>
        <w:spacing w:line="260" w:lineRule="exact"/>
        <w:jc w:val="both"/>
        <w:rPr>
          <w:lang w:val="ru-RU"/>
        </w:rPr>
      </w:pPr>
    </w:p>
    <w:p w:rsidR="00AC1387" w:rsidRDefault="00AC1387">
      <w:pPr>
        <w:rPr>
          <w:sz w:val="2"/>
          <w:szCs w:val="2"/>
        </w:rPr>
        <w:sectPr w:rsidR="00AC13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AC1387" w:rsidRDefault="00A52E5C">
      <w:pPr>
        <w:pStyle w:val="20"/>
        <w:framePr w:w="9672" w:h="328" w:hRule="exact" w:wrap="none" w:vAnchor="page" w:hAnchor="page" w:x="1747" w:y="833"/>
        <w:shd w:val="clear" w:color="auto" w:fill="auto"/>
        <w:spacing w:line="260" w:lineRule="exact"/>
        <w:ind w:right="320"/>
        <w:jc w:val="right"/>
      </w:pPr>
      <w:r>
        <w:lastRenderedPageBreak/>
        <w:t>Приложение №1</w:t>
      </w:r>
    </w:p>
    <w:p w:rsidR="00AC1387" w:rsidRDefault="00A52E5C">
      <w:pPr>
        <w:pStyle w:val="20"/>
        <w:framePr w:w="9672" w:h="1330" w:hRule="exact" w:wrap="none" w:vAnchor="page" w:hAnchor="page" w:x="1747" w:y="1274"/>
        <w:shd w:val="clear" w:color="auto" w:fill="auto"/>
        <w:spacing w:line="326" w:lineRule="exact"/>
        <w:ind w:left="5220" w:firstLine="180"/>
      </w:pPr>
      <w:r>
        <w:t>к постановлению администрации муниципального района «Красночикойский район» №</w:t>
      </w:r>
    </w:p>
    <w:p w:rsidR="00AC1387" w:rsidRDefault="00A52E5C">
      <w:pPr>
        <w:pStyle w:val="20"/>
        <w:framePr w:w="9672" w:h="1330" w:hRule="exact" w:wrap="none" w:vAnchor="page" w:hAnchor="page" w:x="1747" w:y="1274"/>
        <w:shd w:val="clear" w:color="auto" w:fill="auto"/>
        <w:tabs>
          <w:tab w:val="left" w:pos="7304"/>
          <w:tab w:val="left" w:leader="underscore" w:pos="8499"/>
        </w:tabs>
        <w:spacing w:line="326" w:lineRule="exact"/>
        <w:ind w:left="5720"/>
        <w:jc w:val="both"/>
      </w:pPr>
      <w:r>
        <w:t xml:space="preserve">от « </w:t>
      </w:r>
      <w:r>
        <w:rPr>
          <w:rStyle w:val="2Arial11pt1"/>
        </w:rPr>
        <w:t>09</w:t>
      </w:r>
      <w:r>
        <w:rPr>
          <w:rStyle w:val="21"/>
        </w:rPr>
        <w:t xml:space="preserve"> </w:t>
      </w:r>
      <w:r>
        <w:t>»</w:t>
      </w:r>
      <w:r>
        <w:tab/>
      </w:r>
      <w:r>
        <w:rPr>
          <w:rStyle w:val="26"/>
        </w:rPr>
        <w:t>//</w:t>
      </w:r>
      <w:r>
        <w:rPr>
          <w:rStyle w:val="27"/>
        </w:rPr>
        <w:tab/>
      </w:r>
      <w:r>
        <w:t>2022 г.</w:t>
      </w:r>
    </w:p>
    <w:p w:rsidR="00AC1387" w:rsidRDefault="00A52E5C">
      <w:pPr>
        <w:pStyle w:val="20"/>
        <w:framePr w:w="9672" w:h="1030" w:hRule="exact" w:wrap="none" w:vAnchor="page" w:hAnchor="page" w:x="1747" w:y="3217"/>
        <w:shd w:val="clear" w:color="auto" w:fill="auto"/>
        <w:spacing w:line="322" w:lineRule="exact"/>
        <w:ind w:left="280"/>
        <w:jc w:val="center"/>
      </w:pPr>
      <w:r>
        <w:t>Расчёт должностных окладов руководителей</w:t>
      </w:r>
      <w:r>
        <w:br/>
        <w:t>муниципальных образовательных учреждений муниципального района</w:t>
      </w:r>
    </w:p>
    <w:p w:rsidR="00AC1387" w:rsidRDefault="00A52E5C">
      <w:pPr>
        <w:pStyle w:val="20"/>
        <w:framePr w:w="9672" w:h="1030" w:hRule="exact" w:wrap="none" w:vAnchor="page" w:hAnchor="page" w:x="1747" w:y="3217"/>
        <w:shd w:val="clear" w:color="auto" w:fill="auto"/>
        <w:spacing w:line="322" w:lineRule="exact"/>
        <w:ind w:left="280"/>
        <w:jc w:val="center"/>
      </w:pPr>
      <w:r>
        <w:t>«Красночикойский район»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466"/>
        <w:gridCol w:w="1085"/>
        <w:gridCol w:w="1334"/>
        <w:gridCol w:w="1795"/>
        <w:gridCol w:w="1440"/>
      </w:tblGrid>
      <w:tr w:rsidR="00AC1387">
        <w:trPr>
          <w:trHeight w:hRule="exact" w:val="20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after="60" w:line="230" w:lineRule="exact"/>
              <w:ind w:left="200"/>
            </w:pPr>
            <w:r>
              <w:rPr>
                <w:rStyle w:val="2115pt"/>
              </w:rPr>
              <w:t>№</w:t>
            </w:r>
          </w:p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before="60" w:line="230" w:lineRule="exact"/>
              <w:ind w:left="200"/>
            </w:pPr>
            <w:r>
              <w:rPr>
                <w:rStyle w:val="2115pt"/>
              </w:rPr>
              <w:t>п\п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Наименование ОУ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группа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160"/>
            </w:pPr>
            <w:r>
              <w:rPr>
                <w:rStyle w:val="2115pt"/>
              </w:rPr>
              <w:t>кратность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Должностной оклад *</w:t>
            </w:r>
          </w:p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5" w:lineRule="exact"/>
              <w:jc w:val="center"/>
            </w:pPr>
            <w:r w:rsidRPr="00291F15">
              <w:rPr>
                <w:rStyle w:val="29pt"/>
                <w:lang w:eastAsia="en-US" w:bidi="en-US"/>
              </w:rPr>
              <w:t>(4772</w:t>
            </w:r>
            <w:r>
              <w:rPr>
                <w:rStyle w:val="29pt"/>
                <w:lang w:val="en-US" w:eastAsia="en-US" w:bidi="en-US"/>
              </w:rPr>
              <w:t>x</w:t>
            </w:r>
            <w:r w:rsidRPr="00291F15">
              <w:rPr>
                <w:rStyle w:val="29pt"/>
                <w:lang w:eastAsia="en-US" w:bidi="en-US"/>
              </w:rPr>
              <w:t>1,042</w:t>
            </w:r>
            <w:r>
              <w:rPr>
                <w:rStyle w:val="29pt"/>
                <w:lang w:val="en-US" w:eastAsia="en-US" w:bidi="en-US"/>
              </w:rPr>
              <w:t>x</w:t>
            </w:r>
            <w:r w:rsidRPr="00291F15">
              <w:rPr>
                <w:rStyle w:val="29pt"/>
                <w:lang w:eastAsia="en-US" w:bidi="en-US"/>
              </w:rPr>
              <w:t>1,</w:t>
            </w:r>
            <w:r>
              <w:rPr>
                <w:rStyle w:val="29pt"/>
              </w:rPr>
              <w:t>03х кратность) (для ОУ не более 21450 руб.; для ДОУ не более19306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74" w:lineRule="exact"/>
              <w:ind w:left="200" w:firstLine="140"/>
            </w:pPr>
            <w:r>
              <w:rPr>
                <w:rStyle w:val="2115pt"/>
              </w:rPr>
              <w:t>Оклад с сельскими 25% (1,25)</w:t>
            </w:r>
          </w:p>
        </w:tc>
      </w:tr>
      <w:tr w:rsidR="00AC1387">
        <w:trPr>
          <w:trHeight w:hRule="exact" w:val="3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60"/>
            </w:pPr>
            <w:r>
              <w:rPr>
                <w:rStyle w:val="28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</w:pPr>
            <w:r>
              <w:rPr>
                <w:rStyle w:val="2115pt"/>
              </w:rPr>
              <w:t>МОУ Альбитуйская ООШ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2,75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14494,29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18117,86</w:t>
            </w:r>
          </w:p>
        </w:tc>
      </w:tr>
      <w:tr w:rsidR="00AC1387">
        <w:trPr>
          <w:trHeight w:hRule="exact" w:val="3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</w:pPr>
            <w:r>
              <w:rPr>
                <w:rStyle w:val="2115pt"/>
              </w:rPr>
              <w:t>МОУ Архангельская ООШ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3,25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17129,61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21412,02</w:t>
            </w:r>
          </w:p>
        </w:tc>
      </w:tr>
      <w:tr w:rsidR="00AC1387">
        <w:trPr>
          <w:trHeight w:hRule="exact" w:val="3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</w:pPr>
            <w:r>
              <w:rPr>
                <w:rStyle w:val="2115pt"/>
              </w:rPr>
              <w:t>МОУ Байхорская ООШ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3,25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17129,61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21412,02</w:t>
            </w:r>
          </w:p>
        </w:tc>
      </w:tr>
      <w:tr w:rsidR="00AC1387">
        <w:trPr>
          <w:trHeight w:hRule="exact" w:val="3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</w:pPr>
            <w:r>
              <w:rPr>
                <w:rStyle w:val="2115pt"/>
              </w:rPr>
              <w:t>МОУ Болынереченская 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3,25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17129,61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21412,02</w:t>
            </w:r>
          </w:p>
        </w:tc>
      </w:tr>
      <w:tr w:rsidR="00AC1387">
        <w:trPr>
          <w:trHeight w:hRule="exact" w:val="5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83" w:lineRule="exact"/>
            </w:pPr>
            <w:r>
              <w:rPr>
                <w:rStyle w:val="2115pt"/>
              </w:rPr>
              <w:t>МОУ Верхнешергольджинская 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3,25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17129,61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21412,02</w:t>
            </w:r>
          </w:p>
        </w:tc>
      </w:tr>
      <w:tr w:rsidR="00AC1387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</w:pPr>
            <w:r>
              <w:rPr>
                <w:rStyle w:val="2115pt"/>
              </w:rPr>
              <w:t>МОУ Жиндойская 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3,25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17129,61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21412,02</w:t>
            </w:r>
          </w:p>
        </w:tc>
      </w:tr>
      <w:tr w:rsidR="00AC1387">
        <w:trPr>
          <w:trHeight w:hRule="exact" w:val="3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</w:pPr>
            <w:r>
              <w:rPr>
                <w:rStyle w:val="2115pt"/>
              </w:rPr>
              <w:t>МОУ Захаровская 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4,25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21450,00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26812,50</w:t>
            </w:r>
          </w:p>
        </w:tc>
      </w:tr>
      <w:tr w:rsidR="00AC1387">
        <w:trPr>
          <w:trHeight w:hRule="exact" w:val="3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</w:pPr>
            <w:r>
              <w:rPr>
                <w:rStyle w:val="2115pt"/>
              </w:rPr>
              <w:t>МОУ Конкинская ООШ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2,75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14494,29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18117,86</w:t>
            </w:r>
          </w:p>
        </w:tc>
      </w:tr>
      <w:tr w:rsidR="00AC1387">
        <w:trPr>
          <w:trHeight w:hRule="exact" w:val="3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</w:pPr>
            <w:r>
              <w:rPr>
                <w:rStyle w:val="2115pt"/>
              </w:rPr>
              <w:t>МОУ Коротковская 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19764,94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24706,17</w:t>
            </w:r>
          </w:p>
        </w:tc>
      </w:tr>
      <w:tr w:rsidR="00AC1387">
        <w:trPr>
          <w:trHeight w:hRule="exact" w:val="3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10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</w:pPr>
            <w:r>
              <w:rPr>
                <w:rStyle w:val="2115pt"/>
              </w:rPr>
              <w:t>МОУ Красночикойская 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4,75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21450,00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26812,50</w:t>
            </w:r>
          </w:p>
        </w:tc>
      </w:tr>
      <w:tr w:rsidR="00AC1387">
        <w:trPr>
          <w:trHeight w:hRule="exact" w:val="5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78" w:lineRule="exact"/>
            </w:pPr>
            <w:r>
              <w:rPr>
                <w:rStyle w:val="2115pt"/>
              </w:rPr>
              <w:t>МОУ «Красночикойская СОШ №2»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4,75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21450,00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26812,50</w:t>
            </w:r>
          </w:p>
        </w:tc>
      </w:tr>
      <w:tr w:rsidR="00AC1387">
        <w:trPr>
          <w:trHeight w:hRule="exact" w:val="5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12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78" w:lineRule="exact"/>
            </w:pPr>
            <w:r>
              <w:rPr>
                <w:rStyle w:val="2115pt"/>
              </w:rPr>
              <w:t>МОУ Малоархангельская 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19764,94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24706,17</w:t>
            </w:r>
          </w:p>
        </w:tc>
      </w:tr>
      <w:tr w:rsidR="00AC1387">
        <w:trPr>
          <w:trHeight w:hRule="exact" w:val="3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13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</w:pPr>
            <w:r>
              <w:rPr>
                <w:rStyle w:val="2115pt"/>
              </w:rPr>
              <w:t>МОУ Мензенская 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2,75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14494,29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18117,86</w:t>
            </w:r>
          </w:p>
        </w:tc>
      </w:tr>
      <w:tr w:rsidR="00AC1387">
        <w:trPr>
          <w:trHeight w:hRule="exact" w:val="3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14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</w:pPr>
            <w:r>
              <w:rPr>
                <w:rStyle w:val="2115pt"/>
              </w:rPr>
              <w:t>МОУ Урлукская 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4,25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21450,00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26812,50</w:t>
            </w:r>
          </w:p>
        </w:tc>
      </w:tr>
      <w:tr w:rsidR="00AC1387">
        <w:trPr>
          <w:trHeight w:hRule="exact" w:val="3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15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</w:pPr>
            <w:r>
              <w:rPr>
                <w:rStyle w:val="2115pt"/>
              </w:rPr>
              <w:t>МОУ Черемховская 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19764,94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24706,17</w:t>
            </w:r>
          </w:p>
        </w:tc>
      </w:tr>
      <w:tr w:rsidR="00AC1387">
        <w:trPr>
          <w:trHeight w:hRule="exact" w:val="3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16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</w:pPr>
            <w:r>
              <w:rPr>
                <w:rStyle w:val="2115pt"/>
              </w:rPr>
              <w:t>МОУ Шимбиликская СОШ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3,25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17129,61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21412,02</w:t>
            </w:r>
          </w:p>
        </w:tc>
      </w:tr>
      <w:tr w:rsidR="00AC1387">
        <w:trPr>
          <w:trHeight w:hRule="exact" w:val="3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17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</w:pPr>
            <w:r>
              <w:rPr>
                <w:rStyle w:val="2115pt"/>
              </w:rPr>
              <w:t>МДОУ «Березка»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19306,00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24132,50</w:t>
            </w:r>
          </w:p>
        </w:tc>
      </w:tr>
      <w:tr w:rsidR="00AC1387">
        <w:trPr>
          <w:trHeight w:hRule="exact" w:val="3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18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</w:pPr>
            <w:r>
              <w:rPr>
                <w:rStyle w:val="2115pt"/>
              </w:rPr>
              <w:t>МДОУ «Сказка»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19306,00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24132,50</w:t>
            </w:r>
          </w:p>
        </w:tc>
      </w:tr>
      <w:tr w:rsidR="00AC1387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19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30" w:lineRule="exact"/>
            </w:pPr>
            <w:r>
              <w:rPr>
                <w:rStyle w:val="2115pt"/>
              </w:rPr>
              <w:t>МДОУ «Солнышко»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3,75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jc w:val="center"/>
            </w:pPr>
            <w:r>
              <w:rPr>
                <w:rStyle w:val="28"/>
              </w:rPr>
              <w:t>19306,00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387" w:rsidRDefault="00A52E5C">
            <w:pPr>
              <w:pStyle w:val="20"/>
              <w:framePr w:w="9672" w:h="9067" w:wrap="none" w:vAnchor="page" w:hAnchor="page" w:x="1747" w:y="4857"/>
              <w:shd w:val="clear" w:color="auto" w:fill="auto"/>
              <w:spacing w:line="260" w:lineRule="exact"/>
              <w:ind w:left="200"/>
            </w:pPr>
            <w:r>
              <w:rPr>
                <w:rStyle w:val="28"/>
              </w:rPr>
              <w:t>24132,50</w:t>
            </w:r>
          </w:p>
        </w:tc>
      </w:tr>
    </w:tbl>
    <w:p w:rsidR="00AC1387" w:rsidRDefault="00AC1387">
      <w:pPr>
        <w:rPr>
          <w:sz w:val="2"/>
          <w:szCs w:val="2"/>
        </w:rPr>
      </w:pPr>
    </w:p>
    <w:sectPr w:rsidR="00AC13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DE" w:rsidRDefault="00D165DE">
      <w:r>
        <w:separator/>
      </w:r>
    </w:p>
  </w:endnote>
  <w:endnote w:type="continuationSeparator" w:id="0">
    <w:p w:rsidR="00D165DE" w:rsidRDefault="00D1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DE" w:rsidRDefault="00D165DE"/>
  </w:footnote>
  <w:footnote w:type="continuationSeparator" w:id="0">
    <w:p w:rsidR="00D165DE" w:rsidRDefault="00D165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5507"/>
    <w:multiLevelType w:val="multilevel"/>
    <w:tmpl w:val="8FA4F5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87"/>
    <w:rsid w:val="00291F15"/>
    <w:rsid w:val="009B1485"/>
    <w:rsid w:val="00A52E5C"/>
    <w:rsid w:val="00AC1387"/>
    <w:rsid w:val="00D1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1E7A"/>
  <w15:docId w15:val="{D87CFE60-D3F3-4023-ADC8-6AEE682B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3pt">
    <w:name w:val="Основной текст (4) + 13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1pt">
    <w:name w:val="Другое + Arial;11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11pt">
    <w:name w:val="Основной текст (2) + Arial;11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nstantia14pt">
    <w:name w:val="Другое + Constantia;1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14pt0pt">
    <w:name w:val="Другое + Arial;14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3pt">
    <w:name w:val="Другое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2"/>
      <w:szCs w:val="12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865pt">
    <w:name w:val="Основной текст (8) + 6;5 pt;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Constantia" w:eastAsia="Constantia" w:hAnsi="Constantia" w:cs="Constantia"/>
      <w:b w:val="0"/>
      <w:bCs w:val="0"/>
      <w:i/>
      <w:iCs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pt0">
    <w:name w:val="Другое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rial11pt0">
    <w:name w:val="Другое + Arial;11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75pt">
    <w:name w:val="Другое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9pt">
    <w:name w:val="Другое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Arial11pt0">
    <w:name w:val="Основной текст (2) + Arial;11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Constantia">
    <w:name w:val="Колонтитул + Constantia;Курсив"/>
    <w:basedOn w:val="a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Arial11pt1">
    <w:name w:val="Основной текст (2) + Arial;11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pacing w:val="5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sz w:val="12"/>
      <w:szCs w:val="1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10"/>
      <w:sz w:val="8"/>
      <w:szCs w:val="8"/>
      <w:lang w:val="en-US" w:eastAsia="en-US" w:bidi="en-US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2022-11-18T02:41:00Z</dcterms:created>
  <dcterms:modified xsi:type="dcterms:W3CDTF">2022-11-21T02:47:00Z</dcterms:modified>
</cp:coreProperties>
</file>