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7D" w:rsidRDefault="009D01E4" w:rsidP="000D5D7D">
      <w:pPr>
        <w:pStyle w:val="30"/>
        <w:shd w:val="clear" w:color="auto" w:fill="auto"/>
        <w:spacing w:after="198" w:line="230" w:lineRule="exact"/>
        <w:ind w:left="20" w:firstLine="560"/>
        <w:jc w:val="both"/>
        <w:rPr>
          <w:sz w:val="28"/>
          <w:szCs w:val="28"/>
        </w:rPr>
      </w:pPr>
      <w:bookmarkStart w:id="0" w:name="bookmark3"/>
      <w:r>
        <w:rPr>
          <w:sz w:val="28"/>
          <w:szCs w:val="28"/>
        </w:rPr>
        <w:t xml:space="preserve">              </w:t>
      </w:r>
      <w:r w:rsidR="000D5D7D" w:rsidRPr="007143AF">
        <w:rPr>
          <w:sz w:val="28"/>
          <w:szCs w:val="28"/>
        </w:rPr>
        <w:t>АДМИНИСТРАЦИЯ</w:t>
      </w:r>
      <w:r w:rsidR="000D5D7D" w:rsidRPr="00C75FD4">
        <w:rPr>
          <w:sz w:val="24"/>
          <w:szCs w:val="24"/>
        </w:rPr>
        <w:t xml:space="preserve"> </w:t>
      </w:r>
      <w:r>
        <w:rPr>
          <w:sz w:val="28"/>
          <w:szCs w:val="28"/>
        </w:rPr>
        <w:t>СЕЛЬСКОГО ПОСЕЛЕНИЯ</w:t>
      </w:r>
    </w:p>
    <w:p w:rsidR="009D01E4" w:rsidRPr="009D01E4" w:rsidRDefault="009D01E4" w:rsidP="000D5D7D">
      <w:pPr>
        <w:pStyle w:val="30"/>
        <w:shd w:val="clear" w:color="auto" w:fill="auto"/>
        <w:spacing w:after="198" w:line="230" w:lineRule="exact"/>
        <w:ind w:left="20" w:firstLine="560"/>
        <w:jc w:val="both"/>
        <w:rPr>
          <w:b w:val="0"/>
          <w:i/>
          <w:color w:val="FF0000"/>
          <w:sz w:val="28"/>
          <w:szCs w:val="28"/>
        </w:rPr>
      </w:pPr>
      <w:r>
        <w:rPr>
          <w:sz w:val="28"/>
          <w:szCs w:val="28"/>
        </w:rPr>
        <w:t xml:space="preserve">                                       «КРАСНОЧИКОЙСКОЕ»</w:t>
      </w:r>
    </w:p>
    <w:p w:rsidR="000D5D7D" w:rsidRDefault="000D5D7D" w:rsidP="000D5D7D">
      <w:pPr>
        <w:pStyle w:val="Title"/>
        <w:spacing w:before="0" w:after="0"/>
        <w:ind w:right="-6"/>
        <w:rPr>
          <w:rFonts w:ascii="Times New Roman" w:hAnsi="Times New Roman" w:cs="Times New Roman"/>
          <w:sz w:val="28"/>
          <w:szCs w:val="28"/>
        </w:rPr>
      </w:pPr>
    </w:p>
    <w:p w:rsidR="000D5D7D" w:rsidRPr="002A0819" w:rsidRDefault="009D01E4" w:rsidP="009D01E4">
      <w:pPr>
        <w:pStyle w:val="Title"/>
        <w:spacing w:before="0" w:after="0"/>
        <w:ind w:right="-6"/>
        <w:jc w:val="left"/>
        <w:rPr>
          <w:rFonts w:ascii="Times New Roman" w:hAnsi="Times New Roman" w:cs="Times New Roman"/>
          <w:sz w:val="28"/>
          <w:szCs w:val="28"/>
        </w:rPr>
      </w:pPr>
      <w:r>
        <w:rPr>
          <w:rFonts w:ascii="Times New Roman" w:hAnsi="Times New Roman" w:cs="Times New Roman"/>
          <w:sz w:val="28"/>
          <w:szCs w:val="28"/>
        </w:rPr>
        <w:t xml:space="preserve">                                             </w:t>
      </w:r>
      <w:r w:rsidR="000D5D7D" w:rsidRPr="002A0819">
        <w:rPr>
          <w:rFonts w:ascii="Times New Roman" w:hAnsi="Times New Roman" w:cs="Times New Roman"/>
          <w:sz w:val="28"/>
          <w:szCs w:val="28"/>
        </w:rPr>
        <w:t>ПОСТАНОВЛЕНИЕ</w:t>
      </w:r>
    </w:p>
    <w:p w:rsidR="000D5D7D" w:rsidRPr="0020154D" w:rsidRDefault="000D5D7D" w:rsidP="009D01E4">
      <w:pPr>
        <w:pStyle w:val="ConsPlusTitle"/>
        <w:widowControl/>
        <w:suppressAutoHyphens/>
        <w:ind w:right="-6"/>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853A21" w:rsidRDefault="00853A21" w:rsidP="000D5D7D">
      <w:pPr>
        <w:pStyle w:val="ConsPlusTitle"/>
        <w:widowControl/>
        <w:suppressAutoHyphens/>
        <w:ind w:right="-6"/>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w:t>
      </w:r>
      <w:r>
        <w:rPr>
          <w:rFonts w:ascii="Times New Roman" w:hAnsi="Times New Roman" w:cs="Times New Roman"/>
          <w:b w:val="0"/>
          <w:bCs w:val="0"/>
          <w:sz w:val="28"/>
          <w:szCs w:val="28"/>
          <w:u w:val="single"/>
        </w:rPr>
        <w:t>29</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 xml:space="preserve">ноября </w:t>
      </w:r>
      <w:r w:rsidR="000D5D7D" w:rsidRPr="0020154D">
        <w:rPr>
          <w:rFonts w:ascii="Times New Roman" w:hAnsi="Times New Roman" w:cs="Times New Roman"/>
          <w:b w:val="0"/>
          <w:bCs w:val="0"/>
          <w:sz w:val="28"/>
          <w:szCs w:val="28"/>
        </w:rPr>
        <w:t>20</w:t>
      </w:r>
      <w:r w:rsidR="000D5D7D">
        <w:rPr>
          <w:rFonts w:ascii="Times New Roman" w:hAnsi="Times New Roman" w:cs="Times New Roman"/>
          <w:b w:val="0"/>
          <w:bCs w:val="0"/>
          <w:sz w:val="28"/>
          <w:szCs w:val="28"/>
        </w:rPr>
        <w:t>2</w:t>
      </w:r>
      <w:r>
        <w:rPr>
          <w:rFonts w:ascii="Times New Roman" w:hAnsi="Times New Roman" w:cs="Times New Roman"/>
          <w:b w:val="0"/>
          <w:bCs w:val="0"/>
          <w:sz w:val="28"/>
          <w:szCs w:val="28"/>
          <w:u w:val="single"/>
        </w:rPr>
        <w:t>2</w:t>
      </w:r>
      <w:r w:rsidR="000D5D7D" w:rsidRPr="0020154D">
        <w:rPr>
          <w:rFonts w:ascii="Times New Roman" w:hAnsi="Times New Roman" w:cs="Times New Roman"/>
          <w:b w:val="0"/>
          <w:bCs w:val="0"/>
          <w:sz w:val="28"/>
          <w:szCs w:val="28"/>
        </w:rPr>
        <w:t xml:space="preserve"> года </w:t>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272</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9D01E4" w:rsidRDefault="009D01E4" w:rsidP="009D01E4">
      <w:pPr>
        <w:pStyle w:val="ConsPlusTitle"/>
        <w:widowControl/>
        <w:suppressAutoHyphens/>
        <w:ind w:right="-6" w:firstLine="709"/>
        <w:rPr>
          <w:rFonts w:ascii="Times New Roman" w:hAnsi="Times New Roman" w:cs="Times New Roman"/>
          <w:bCs w:val="0"/>
          <w:sz w:val="28"/>
          <w:szCs w:val="28"/>
        </w:rPr>
      </w:pPr>
      <w:r>
        <w:rPr>
          <w:rFonts w:ascii="Times New Roman" w:hAnsi="Times New Roman" w:cs="Times New Roman"/>
          <w:bCs w:val="0"/>
          <w:sz w:val="28"/>
          <w:szCs w:val="28"/>
        </w:rPr>
        <w:t xml:space="preserve">                                           </w:t>
      </w:r>
      <w:r w:rsidRPr="009D01E4">
        <w:rPr>
          <w:rFonts w:ascii="Times New Roman" w:hAnsi="Times New Roman" w:cs="Times New Roman"/>
          <w:bCs w:val="0"/>
          <w:sz w:val="28"/>
          <w:szCs w:val="28"/>
        </w:rPr>
        <w:t>с.</w:t>
      </w:r>
      <w:r w:rsidR="000D5D7D" w:rsidRPr="009D01E4">
        <w:rPr>
          <w:rFonts w:ascii="Times New Roman" w:hAnsi="Times New Roman" w:cs="Times New Roman"/>
          <w:bCs w:val="0"/>
          <w:sz w:val="28"/>
          <w:szCs w:val="28"/>
        </w:rPr>
        <w:t xml:space="preserve"> </w:t>
      </w:r>
      <w:r w:rsidRPr="009D01E4">
        <w:rPr>
          <w:rFonts w:ascii="Times New Roman" w:hAnsi="Times New Roman" w:cs="Times New Roman"/>
          <w:bCs w:val="0"/>
          <w:sz w:val="28"/>
          <w:szCs w:val="28"/>
        </w:rPr>
        <w:t>Красный Чикой</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Default="000D5D7D" w:rsidP="000265E2">
      <w:pPr>
        <w:jc w:val="center"/>
        <w:rPr>
          <w:rFonts w:ascii="Times New Roman" w:hAnsi="Times New Roman" w:cs="Times New Roman"/>
          <w:b/>
          <w:kern w:val="28"/>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0265E2">
        <w:rPr>
          <w:rFonts w:ascii="Times New Roman" w:hAnsi="Times New Roman" w:cs="Times New Roman"/>
          <w:b/>
          <w:kern w:val="28"/>
          <w:sz w:val="27"/>
          <w:szCs w:val="27"/>
        </w:rPr>
        <w:t>СЕЛЬСКОГО ПОСЕЛЕНИЯ «КРАСНОЧИКОЙСКОЕ»</w:t>
      </w:r>
    </w:p>
    <w:p w:rsidR="008D238A" w:rsidRPr="00331191" w:rsidRDefault="008D238A" w:rsidP="008D238A">
      <w:pPr>
        <w:spacing w:after="198"/>
        <w:ind w:left="23"/>
        <w:jc w:val="center"/>
        <w:rPr>
          <w:b/>
        </w:rPr>
      </w:pPr>
    </w:p>
    <w:p w:rsidR="000D5D7D" w:rsidRPr="007461E0" w:rsidRDefault="000D5D7D" w:rsidP="000D5D7D">
      <w:pPr>
        <w:autoSpaceDE w:val="0"/>
        <w:autoSpaceDN w:val="0"/>
        <w:adjustRightInd w:val="0"/>
        <w:ind w:firstLine="709"/>
        <w:contextualSpacing/>
        <w:jc w:val="both"/>
        <w:rPr>
          <w:rFonts w:ascii="Times New Roman" w:hAnsi="Times New Roman" w:cs="Times New Roman"/>
          <w:color w:val="000000" w:themeColor="text1"/>
          <w:sz w:val="28"/>
          <w:szCs w:val="28"/>
        </w:rPr>
      </w:pPr>
      <w:r w:rsidRPr="007461E0">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7461E0">
          <w:rPr>
            <w:rFonts w:ascii="Times New Roman" w:hAnsi="Times New Roman" w:cs="Times New Roman"/>
            <w:color w:val="000000" w:themeColor="text1"/>
            <w:sz w:val="28"/>
            <w:szCs w:val="28"/>
          </w:rPr>
          <w:t>№ 210-ФЗ</w:t>
        </w:r>
      </w:hyperlink>
      <w:r w:rsidRPr="007461E0">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461E0">
        <w:rPr>
          <w:rFonts w:ascii="Times New Roman" w:hAnsi="Times New Roman" w:cs="Times New Roman"/>
          <w:b/>
          <w:bCs/>
          <w:color w:val="auto"/>
          <w:sz w:val="28"/>
          <w:szCs w:val="28"/>
        </w:rPr>
        <w:t xml:space="preserve"> </w:t>
      </w:r>
      <w:r w:rsidRPr="007461E0">
        <w:rPr>
          <w:rFonts w:ascii="Times New Roman" w:hAnsi="Times New Roman" w:cs="Times New Roman"/>
          <w:color w:val="000000" w:themeColor="text1"/>
          <w:sz w:val="28"/>
          <w:szCs w:val="28"/>
        </w:rPr>
        <w:t>Уставом</w:t>
      </w:r>
      <w:r w:rsidR="000265E2" w:rsidRPr="007461E0">
        <w:rPr>
          <w:rFonts w:ascii="Times New Roman" w:hAnsi="Times New Roman" w:cs="Times New Roman"/>
          <w:sz w:val="28"/>
          <w:szCs w:val="28"/>
        </w:rPr>
        <w:t xml:space="preserve"> </w:t>
      </w:r>
      <w:r w:rsidR="000265E2" w:rsidRPr="007461E0">
        <w:rPr>
          <w:rFonts w:ascii="Times New Roman" w:hAnsi="Times New Roman" w:cs="Times New Roman"/>
          <w:color w:val="000000" w:themeColor="text1"/>
          <w:sz w:val="28"/>
          <w:szCs w:val="28"/>
        </w:rPr>
        <w:t>сельского поселения «Красночикойское»</w:t>
      </w:r>
      <w:r w:rsidRPr="007461E0">
        <w:rPr>
          <w:rFonts w:ascii="Times New Roman" w:hAnsi="Times New Roman" w:cs="Times New Roman"/>
          <w:i/>
          <w:color w:val="000000" w:themeColor="text1"/>
          <w:sz w:val="28"/>
          <w:szCs w:val="28"/>
        </w:rPr>
        <w:t>,</w:t>
      </w:r>
      <w:r w:rsidR="000265E2" w:rsidRPr="007461E0">
        <w:rPr>
          <w:rFonts w:ascii="Times New Roman" w:hAnsi="Times New Roman" w:cs="Times New Roman"/>
          <w:color w:val="000000" w:themeColor="text1"/>
          <w:sz w:val="28"/>
          <w:szCs w:val="28"/>
        </w:rPr>
        <w:t xml:space="preserve"> </w:t>
      </w:r>
      <w:r w:rsidRPr="007461E0">
        <w:rPr>
          <w:rFonts w:ascii="Times New Roman" w:hAnsi="Times New Roman" w:cs="Times New Roman"/>
          <w:color w:val="000000" w:themeColor="text1"/>
          <w:sz w:val="28"/>
          <w:szCs w:val="28"/>
        </w:rPr>
        <w:t>администрация</w:t>
      </w:r>
      <w:r w:rsidR="000265E2" w:rsidRPr="007461E0">
        <w:rPr>
          <w:rFonts w:ascii="Times New Roman" w:hAnsi="Times New Roman" w:cs="Times New Roman"/>
          <w:sz w:val="28"/>
          <w:szCs w:val="28"/>
        </w:rPr>
        <w:t xml:space="preserve"> </w:t>
      </w:r>
      <w:r w:rsidR="000265E2" w:rsidRPr="007461E0">
        <w:rPr>
          <w:rFonts w:ascii="Times New Roman" w:hAnsi="Times New Roman" w:cs="Times New Roman"/>
          <w:color w:val="000000" w:themeColor="text1"/>
          <w:sz w:val="28"/>
          <w:szCs w:val="28"/>
        </w:rPr>
        <w:t xml:space="preserve">сельского поселения «Красночикойское» </w:t>
      </w:r>
      <w:r w:rsidRPr="007461E0">
        <w:rPr>
          <w:rFonts w:ascii="Times New Roman" w:hAnsi="Times New Roman" w:cs="Times New Roman"/>
          <w:color w:val="000000" w:themeColor="text1"/>
          <w:sz w:val="28"/>
          <w:szCs w:val="28"/>
        </w:rPr>
        <w:t xml:space="preserve"> постановляет:</w:t>
      </w:r>
      <w:bookmarkStart w:id="1"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7461E0">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7461E0">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7461E0">
        <w:rPr>
          <w:rFonts w:ascii="Times New Roman" w:hAnsi="Times New Roman" w:cs="Times New Roman"/>
          <w:color w:val="auto"/>
          <w:sz w:val="28"/>
          <w:szCs w:val="28"/>
        </w:rPr>
        <w:t xml:space="preserve">на территории </w:t>
      </w:r>
      <w:r w:rsidR="000265E2" w:rsidRPr="007461E0">
        <w:rPr>
          <w:rFonts w:ascii="Times New Roman" w:hAnsi="Times New Roman" w:cs="Times New Roman"/>
          <w:color w:val="auto"/>
          <w:sz w:val="28"/>
          <w:szCs w:val="28"/>
        </w:rPr>
        <w:t xml:space="preserve">сельского поселения «Красночикойское» </w:t>
      </w:r>
      <w:r w:rsidRPr="007461E0">
        <w:rPr>
          <w:rFonts w:ascii="Times New Roman" w:hAnsi="Times New Roman" w:cs="Times New Roman"/>
          <w:color w:val="auto"/>
          <w:sz w:val="28"/>
          <w:szCs w:val="28"/>
        </w:rPr>
        <w:t>(приложение).</w:t>
      </w:r>
    </w:p>
    <w:p w:rsidR="007461E0" w:rsidRPr="007461E0" w:rsidRDefault="000D5D7D" w:rsidP="000D5D7D">
      <w:pPr>
        <w:ind w:firstLine="709"/>
        <w:contextualSpacing/>
        <w:jc w:val="both"/>
        <w:rPr>
          <w:rFonts w:ascii="Times New Roman" w:hAnsi="Times New Roman" w:cs="Times New Roman"/>
          <w:sz w:val="28"/>
          <w:szCs w:val="28"/>
        </w:rPr>
      </w:pPr>
      <w:r w:rsidRPr="005D092C">
        <w:rPr>
          <w:rFonts w:ascii="Times New Roman" w:hAnsi="Times New Roman" w:cs="Times New Roman"/>
          <w:sz w:val="26"/>
          <w:szCs w:val="26"/>
        </w:rPr>
        <w:t>2. </w:t>
      </w:r>
      <w:proofErr w:type="gramStart"/>
      <w:r w:rsidRPr="007461E0">
        <w:rPr>
          <w:rFonts w:ascii="Times New Roman" w:hAnsi="Times New Roman" w:cs="Times New Roman"/>
          <w:sz w:val="28"/>
          <w:szCs w:val="28"/>
        </w:rPr>
        <w:t>Признать утратившим силу</w:t>
      </w:r>
      <w:r w:rsidR="007461E0" w:rsidRPr="007461E0">
        <w:rPr>
          <w:sz w:val="28"/>
          <w:szCs w:val="28"/>
        </w:rPr>
        <w:t xml:space="preserve"> </w:t>
      </w:r>
      <w:r w:rsidR="007461E0" w:rsidRPr="007461E0">
        <w:rPr>
          <w:rFonts w:ascii="Times New Roman" w:hAnsi="Times New Roman" w:cs="Times New Roman"/>
          <w:sz w:val="28"/>
          <w:szCs w:val="28"/>
        </w:rPr>
        <w:t>постановление администрации сельского поселения «Красночикойское» от 04.07.2018 г. №  171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0D5D7D" w:rsidRPr="007461E0" w:rsidRDefault="007461E0" w:rsidP="000D5D7D">
      <w:pPr>
        <w:ind w:firstLine="709"/>
        <w:contextualSpacing/>
        <w:jc w:val="both"/>
        <w:rPr>
          <w:rFonts w:ascii="Times New Roman" w:hAnsi="Times New Roman" w:cs="Times New Roman"/>
          <w:i/>
          <w:sz w:val="28"/>
          <w:szCs w:val="28"/>
        </w:rPr>
      </w:pPr>
      <w:r w:rsidRPr="007461E0">
        <w:rPr>
          <w:rFonts w:ascii="Times New Roman" w:hAnsi="Times New Roman" w:cs="Times New Roman"/>
          <w:sz w:val="26"/>
          <w:szCs w:val="26"/>
        </w:rPr>
        <w:t xml:space="preserve">  </w:t>
      </w:r>
      <w:r w:rsidR="000D5D7D" w:rsidRPr="005D092C">
        <w:rPr>
          <w:rFonts w:ascii="Times New Roman" w:hAnsi="Times New Roman" w:cs="Times New Roman"/>
          <w:i/>
          <w:sz w:val="26"/>
          <w:szCs w:val="26"/>
        </w:rPr>
        <w:t xml:space="preserve"> </w:t>
      </w:r>
      <w:r w:rsidR="000D5D7D" w:rsidRPr="005D092C">
        <w:rPr>
          <w:rFonts w:ascii="Times New Roman" w:hAnsi="Times New Roman" w:cs="Times New Roman"/>
          <w:sz w:val="26"/>
          <w:szCs w:val="26"/>
        </w:rPr>
        <w:t>3</w:t>
      </w:r>
      <w:r w:rsidR="000D5D7D" w:rsidRPr="007461E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0D5D7D" w:rsidRPr="007461E0">
        <w:rPr>
          <w:rFonts w:ascii="Times New Roman" w:hAnsi="Times New Roman" w:cs="Times New Roman"/>
          <w:i/>
          <w:sz w:val="28"/>
          <w:szCs w:val="28"/>
        </w:rPr>
        <w:t>.</w:t>
      </w:r>
    </w:p>
    <w:p w:rsidR="000D5D7D" w:rsidRPr="007461E0"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D81751">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D81751">
        <w:rPr>
          <w:rFonts w:ascii="Times New Roman" w:hAnsi="Times New Roman" w:cs="Times New Roman"/>
          <w:bCs/>
          <w:iCs/>
          <w:sz w:val="28"/>
          <w:szCs w:val="28"/>
        </w:rPr>
        <w:t xml:space="preserve">администрации </w:t>
      </w:r>
      <w:proofErr w:type="gramStart"/>
      <w:r w:rsidR="00D81751">
        <w:rPr>
          <w:rFonts w:ascii="Times New Roman" w:hAnsi="Times New Roman" w:cs="Times New Roman"/>
          <w:bCs/>
          <w:iCs/>
          <w:sz w:val="28"/>
          <w:szCs w:val="28"/>
        </w:rPr>
        <w:t>сельского</w:t>
      </w:r>
      <w:proofErr w:type="gramEnd"/>
      <w:r w:rsidR="00D81751">
        <w:rPr>
          <w:rFonts w:ascii="Times New Roman" w:hAnsi="Times New Roman" w:cs="Times New Roman"/>
          <w:bCs/>
          <w:iCs/>
          <w:sz w:val="28"/>
          <w:szCs w:val="28"/>
        </w:rPr>
        <w:t xml:space="preserve"> </w:t>
      </w:r>
    </w:p>
    <w:p w:rsidR="000D5D7D" w:rsidRPr="00D81751" w:rsidRDefault="00D81751" w:rsidP="000D5D7D">
      <w:pPr>
        <w:outlineLvl w:val="0"/>
        <w:rPr>
          <w:rFonts w:ascii="Times New Roman" w:hAnsi="Times New Roman" w:cs="Times New Roman"/>
          <w:bCs/>
          <w:i/>
          <w:iCs/>
          <w:sz w:val="28"/>
          <w:szCs w:val="28"/>
        </w:rPr>
      </w:pPr>
      <w:r>
        <w:rPr>
          <w:rFonts w:ascii="Times New Roman" w:hAnsi="Times New Roman" w:cs="Times New Roman"/>
          <w:bCs/>
          <w:iCs/>
          <w:sz w:val="28"/>
          <w:szCs w:val="28"/>
        </w:rPr>
        <w:t>поселения «Красночикойское»                                                                     И.В. Никонов</w:t>
      </w:r>
    </w:p>
    <w:p w:rsidR="00F250DF" w:rsidRDefault="00F250DF" w:rsidP="000D5D7D">
      <w:pPr>
        <w:outlineLvl w:val="0"/>
        <w:rPr>
          <w:rFonts w:ascii="Times New Roman" w:hAnsi="Times New Roman" w:cs="Times New Roman"/>
          <w:bCs/>
          <w:i/>
          <w:iCs/>
          <w:sz w:val="20"/>
        </w:rPr>
      </w:pPr>
    </w:p>
    <w:p w:rsidR="00F250DF" w:rsidRDefault="00F250DF">
      <w:pPr>
        <w:rPr>
          <w:rFonts w:ascii="Times New Roman" w:hAnsi="Times New Roman" w:cs="Times New Roman"/>
          <w:bCs/>
          <w:i/>
          <w:iCs/>
          <w:sz w:val="20"/>
        </w:rPr>
      </w:pPr>
      <w:r>
        <w:rPr>
          <w:rFonts w:ascii="Times New Roman" w:hAnsi="Times New Roman" w:cs="Times New Roman"/>
          <w:bCs/>
          <w:i/>
          <w:iCs/>
          <w:sz w:val="20"/>
        </w:rPr>
        <w:br w:type="page"/>
      </w: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780948"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sz w:val="26"/>
          <w:szCs w:val="26"/>
        </w:rPr>
        <w:t xml:space="preserve">постановлением администрации </w:t>
      </w:r>
      <w:r w:rsidR="00780948">
        <w:rPr>
          <w:rFonts w:ascii="Times New Roman" w:hAnsi="Times New Roman" w:cs="Times New Roman"/>
          <w:sz w:val="26"/>
          <w:szCs w:val="26"/>
        </w:rPr>
        <w:t>сельского поселения «Красночикойское»</w:t>
      </w:r>
    </w:p>
    <w:p w:rsidR="00A23B58" w:rsidRPr="00853A21" w:rsidRDefault="00853A21" w:rsidP="008114E7">
      <w:pPr>
        <w:suppressAutoHyphens/>
        <w:ind w:left="6237" w:right="12"/>
        <w:jc w:val="center"/>
        <w:rPr>
          <w:rFonts w:ascii="Times New Roman" w:hAnsi="Times New Roman" w:cs="Times New Roman"/>
          <w:sz w:val="26"/>
          <w:szCs w:val="26"/>
          <w:u w:val="single"/>
        </w:rPr>
      </w:pPr>
      <w:r>
        <w:rPr>
          <w:rFonts w:ascii="Times New Roman" w:hAnsi="Times New Roman" w:cs="Times New Roman"/>
          <w:sz w:val="26"/>
          <w:szCs w:val="26"/>
        </w:rPr>
        <w:t>от «</w:t>
      </w:r>
      <w:r>
        <w:rPr>
          <w:rFonts w:ascii="Times New Roman" w:hAnsi="Times New Roman" w:cs="Times New Roman"/>
          <w:sz w:val="26"/>
          <w:szCs w:val="26"/>
          <w:u w:val="single"/>
        </w:rPr>
        <w:t>29</w:t>
      </w:r>
      <w:r>
        <w:rPr>
          <w:rFonts w:ascii="Times New Roman" w:hAnsi="Times New Roman" w:cs="Times New Roman"/>
          <w:sz w:val="26"/>
          <w:szCs w:val="26"/>
        </w:rPr>
        <w:t xml:space="preserve">» </w:t>
      </w:r>
      <w:r>
        <w:rPr>
          <w:rFonts w:ascii="Times New Roman" w:hAnsi="Times New Roman" w:cs="Times New Roman"/>
          <w:sz w:val="26"/>
          <w:szCs w:val="26"/>
          <w:u w:val="single"/>
        </w:rPr>
        <w:t>ноября</w:t>
      </w:r>
      <w:r>
        <w:rPr>
          <w:rFonts w:ascii="Times New Roman" w:hAnsi="Times New Roman" w:cs="Times New Roman"/>
          <w:sz w:val="26"/>
          <w:szCs w:val="26"/>
        </w:rPr>
        <w:t xml:space="preserve"> </w:t>
      </w:r>
      <w:r w:rsidRPr="00853A21">
        <w:rPr>
          <w:rFonts w:ascii="Times New Roman" w:hAnsi="Times New Roman" w:cs="Times New Roman"/>
          <w:sz w:val="26"/>
          <w:szCs w:val="26"/>
          <w:u w:val="single"/>
        </w:rPr>
        <w:t>202</w:t>
      </w:r>
      <w:r>
        <w:rPr>
          <w:rFonts w:ascii="Times New Roman" w:hAnsi="Times New Roman" w:cs="Times New Roman"/>
          <w:sz w:val="26"/>
          <w:szCs w:val="26"/>
          <w:u w:val="single"/>
        </w:rPr>
        <w:t>2</w:t>
      </w:r>
      <w:r w:rsidR="00A23B58" w:rsidRPr="00853A21">
        <w:rPr>
          <w:rFonts w:ascii="Times New Roman" w:hAnsi="Times New Roman" w:cs="Times New Roman"/>
          <w:sz w:val="26"/>
          <w:szCs w:val="26"/>
          <w:u w:val="single"/>
        </w:rPr>
        <w:t>г</w:t>
      </w:r>
      <w:r>
        <w:rPr>
          <w:rFonts w:ascii="Times New Roman" w:hAnsi="Times New Roman" w:cs="Times New Roman"/>
          <w:sz w:val="26"/>
          <w:szCs w:val="26"/>
        </w:rPr>
        <w:t xml:space="preserve">. № </w:t>
      </w:r>
      <w:r>
        <w:rPr>
          <w:rFonts w:ascii="Times New Roman" w:hAnsi="Times New Roman" w:cs="Times New Roman"/>
          <w:sz w:val="26"/>
          <w:szCs w:val="26"/>
          <w:u w:val="single"/>
        </w:rPr>
        <w:t>272</w:t>
      </w:r>
      <w:bookmarkStart w:id="2" w:name="_GoBack"/>
      <w:bookmarkEnd w:id="2"/>
    </w:p>
    <w:p w:rsidR="00A71576" w:rsidRDefault="00A71576" w:rsidP="0089057D">
      <w:pPr>
        <w:pStyle w:val="91"/>
        <w:shd w:val="clear" w:color="auto" w:fill="auto"/>
        <w:spacing w:after="0" w:line="322" w:lineRule="exact"/>
        <w:ind w:left="20" w:right="20" w:firstLine="2460"/>
      </w:pPr>
    </w:p>
    <w:p w:rsidR="0089057D" w:rsidRPr="008D238A" w:rsidRDefault="000D5D7D" w:rsidP="00385A7A">
      <w:pPr>
        <w:pStyle w:val="91"/>
        <w:shd w:val="clear" w:color="auto" w:fill="auto"/>
        <w:spacing w:after="0" w:line="322" w:lineRule="exact"/>
        <w:ind w:left="20" w:right="20" w:hanging="20"/>
        <w:rPr>
          <w:sz w:val="28"/>
        </w:rPr>
      </w:pPr>
      <w:r w:rsidRPr="008D238A">
        <w:rPr>
          <w:sz w:val="28"/>
        </w:rPr>
        <w:t xml:space="preserve">АДМИНИСТРАТИВНЫЙ РЕГЛАМЕНТ </w:t>
      </w:r>
    </w:p>
    <w:p w:rsidR="00F250DF" w:rsidRPr="008D238A" w:rsidRDefault="000D5D7D" w:rsidP="00385A7A">
      <w:pPr>
        <w:pStyle w:val="91"/>
        <w:shd w:val="clear" w:color="auto" w:fill="auto"/>
        <w:spacing w:after="0" w:line="322" w:lineRule="exact"/>
        <w:ind w:left="20" w:right="20" w:hanging="20"/>
        <w:rPr>
          <w:b w:val="0"/>
          <w:i/>
          <w:color w:val="FF0000"/>
          <w:sz w:val="28"/>
          <w:szCs w:val="28"/>
        </w:rPr>
      </w:pPr>
      <w:r w:rsidRPr="008D238A">
        <w:rPr>
          <w:sz w:val="28"/>
        </w:rPr>
        <w:t xml:space="preserve">ПРЕДОСТАВЛЕНИЯ МУНИЦИПАЛЬНОЙ УСЛУГИ </w:t>
      </w:r>
      <w:bookmarkStart w:id="3" w:name="bookmark5"/>
      <w:bookmarkEnd w:id="0"/>
      <w:r w:rsidR="00F250DF" w:rsidRPr="008D238A">
        <w:rPr>
          <w:sz w:val="28"/>
          <w:szCs w:val="28"/>
        </w:rPr>
        <w:t xml:space="preserve">«ПЕРЕВОД ЖИЛОГО ПОМЕЩЕНИЯ В НЕЖИЛОЕ ПОМЕЩЕНИЕ И НЕЖИЛОГО ПОМЕЩЕНИЯ В ЖИЛОЕ ПОМЕЩЕНИЕ» НА ТЕРРИТОРИИ </w:t>
      </w:r>
      <w:r w:rsidR="00780948" w:rsidRPr="008D238A">
        <w:rPr>
          <w:sz w:val="28"/>
          <w:szCs w:val="28"/>
        </w:rPr>
        <w:t>СЕЛЬСКОГО ПОСЕЛЕНИЯ «КРАСНОЧИКОЙСКОЕ»</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3"/>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B3693" w:rsidRPr="008B3693" w:rsidRDefault="000D5D7D" w:rsidP="008B3693">
      <w:pPr>
        <w:pStyle w:val="a3"/>
        <w:ind w:firstLine="720"/>
        <w:jc w:val="both"/>
        <w:rPr>
          <w:sz w:val="26"/>
          <w:szCs w:val="26"/>
        </w:rPr>
      </w:pPr>
      <w:r w:rsidRPr="003868EC">
        <w:rPr>
          <w:sz w:val="26"/>
          <w:szCs w:val="26"/>
        </w:rPr>
        <w:t xml:space="preserve">1.3.2. </w:t>
      </w:r>
      <w:r w:rsidR="008B3693" w:rsidRPr="008B3693">
        <w:rPr>
          <w:sz w:val="26"/>
          <w:szCs w:val="26"/>
        </w:rPr>
        <w:t>Справочная информация о местонахождении, графике работы, контактных телефонах уполномоченного органа:</w:t>
      </w:r>
    </w:p>
    <w:p w:rsidR="008B3693" w:rsidRPr="008B3693" w:rsidRDefault="008B3693" w:rsidP="008B3693">
      <w:pPr>
        <w:pStyle w:val="a3"/>
        <w:ind w:firstLine="720"/>
        <w:jc w:val="both"/>
        <w:rPr>
          <w:sz w:val="26"/>
          <w:szCs w:val="26"/>
        </w:rPr>
      </w:pPr>
      <w:r w:rsidRPr="008B3693">
        <w:rPr>
          <w:sz w:val="26"/>
          <w:szCs w:val="26"/>
        </w:rPr>
        <w:t>Местонахождение администрации сельского поселения «Красночикойское»</w:t>
      </w:r>
    </w:p>
    <w:p w:rsidR="008B3693" w:rsidRPr="008B3693" w:rsidRDefault="008B3693" w:rsidP="00372FCD">
      <w:pPr>
        <w:pStyle w:val="a3"/>
        <w:ind w:firstLine="720"/>
        <w:jc w:val="both"/>
        <w:rPr>
          <w:sz w:val="26"/>
          <w:szCs w:val="26"/>
        </w:rPr>
      </w:pPr>
      <w:r w:rsidRPr="008B3693">
        <w:rPr>
          <w:sz w:val="26"/>
          <w:szCs w:val="26"/>
        </w:rPr>
        <w:t xml:space="preserve">Почтовый адрес:  Забайкальский край, Красночикойский район, с. Красный Чикой, ул. </w:t>
      </w:r>
      <w:proofErr w:type="gramStart"/>
      <w:r w:rsidRPr="008B3693">
        <w:rPr>
          <w:sz w:val="26"/>
          <w:szCs w:val="26"/>
        </w:rPr>
        <w:t>Советская</w:t>
      </w:r>
      <w:proofErr w:type="gramEnd"/>
      <w:r w:rsidRPr="008B3693">
        <w:rPr>
          <w:sz w:val="26"/>
          <w:szCs w:val="26"/>
        </w:rPr>
        <w:t>, 11.</w:t>
      </w:r>
    </w:p>
    <w:p w:rsidR="008B3693" w:rsidRPr="008B3693" w:rsidRDefault="008B3693" w:rsidP="008B3693">
      <w:pPr>
        <w:pStyle w:val="a3"/>
        <w:ind w:firstLine="720"/>
        <w:jc w:val="both"/>
        <w:rPr>
          <w:sz w:val="26"/>
          <w:szCs w:val="26"/>
        </w:rPr>
      </w:pPr>
      <w:r w:rsidRPr="008B3693">
        <w:rPr>
          <w:sz w:val="26"/>
          <w:szCs w:val="26"/>
        </w:rPr>
        <w:t xml:space="preserve">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8B3693" w:rsidRPr="008B3693" w:rsidRDefault="008B3693" w:rsidP="008B3693">
      <w:pPr>
        <w:pStyle w:val="a3"/>
        <w:ind w:firstLine="720"/>
        <w:jc w:val="both"/>
        <w:rPr>
          <w:sz w:val="26"/>
          <w:szCs w:val="26"/>
        </w:rPr>
      </w:pPr>
      <w:r w:rsidRPr="008B3693">
        <w:rPr>
          <w:sz w:val="26"/>
          <w:szCs w:val="26"/>
        </w:rPr>
        <w:t xml:space="preserve">          Справочные телефоны:</w:t>
      </w:r>
    </w:p>
    <w:p w:rsidR="008B3693" w:rsidRPr="008B3693" w:rsidRDefault="008B3693" w:rsidP="008B3693">
      <w:pPr>
        <w:pStyle w:val="a3"/>
        <w:ind w:firstLine="720"/>
        <w:jc w:val="both"/>
        <w:rPr>
          <w:sz w:val="26"/>
          <w:szCs w:val="26"/>
        </w:rPr>
      </w:pPr>
      <w:r w:rsidRPr="008B3693">
        <w:rPr>
          <w:sz w:val="26"/>
          <w:szCs w:val="26"/>
        </w:rPr>
        <w:t>телефон Главы Администрации сельского поселения «Красночикойское» 8(30230)2-13-89;</w:t>
      </w:r>
    </w:p>
    <w:p w:rsidR="008B3693" w:rsidRPr="008B3693" w:rsidRDefault="008B3693" w:rsidP="008B3693">
      <w:pPr>
        <w:pStyle w:val="a3"/>
        <w:ind w:firstLine="720"/>
        <w:jc w:val="both"/>
        <w:rPr>
          <w:sz w:val="26"/>
          <w:szCs w:val="26"/>
        </w:rPr>
      </w:pPr>
      <w:r w:rsidRPr="008B3693">
        <w:rPr>
          <w:sz w:val="26"/>
          <w:szCs w:val="26"/>
        </w:rPr>
        <w:t>телефоны специалистов Администрации: 8(30230)2-15-89;</w:t>
      </w:r>
    </w:p>
    <w:p w:rsidR="008B3693" w:rsidRPr="008B3693" w:rsidRDefault="008B3693" w:rsidP="008B3693">
      <w:pPr>
        <w:pStyle w:val="a3"/>
        <w:ind w:firstLine="720"/>
        <w:jc w:val="both"/>
        <w:rPr>
          <w:sz w:val="26"/>
          <w:szCs w:val="26"/>
        </w:rPr>
      </w:pPr>
      <w:r w:rsidRPr="008B3693">
        <w:rPr>
          <w:sz w:val="26"/>
          <w:szCs w:val="26"/>
        </w:rPr>
        <w:t xml:space="preserve">          официальный сайт администрации в информационно-телекоммуникационной сети «Интернет»: (http://chikoy.75.ru);</w:t>
      </w:r>
    </w:p>
    <w:p w:rsidR="008B3693" w:rsidRPr="008B3693" w:rsidRDefault="008B3693" w:rsidP="008B3693">
      <w:pPr>
        <w:pStyle w:val="a3"/>
        <w:ind w:firstLine="720"/>
        <w:jc w:val="both"/>
        <w:rPr>
          <w:sz w:val="26"/>
          <w:szCs w:val="26"/>
        </w:rPr>
      </w:pPr>
      <w:r w:rsidRPr="008B3693">
        <w:rPr>
          <w:sz w:val="26"/>
          <w:szCs w:val="26"/>
        </w:rPr>
        <w:t>адрес электронной почты Администрации: pos_krchik@mail.ru;</w:t>
      </w:r>
    </w:p>
    <w:p w:rsidR="008B3693" w:rsidRPr="008B3693" w:rsidRDefault="00372FCD" w:rsidP="008B3693">
      <w:pPr>
        <w:pStyle w:val="a3"/>
        <w:ind w:firstLine="720"/>
        <w:jc w:val="both"/>
        <w:rPr>
          <w:sz w:val="26"/>
          <w:szCs w:val="26"/>
        </w:rPr>
      </w:pPr>
      <w:r>
        <w:rPr>
          <w:sz w:val="26"/>
          <w:szCs w:val="26"/>
        </w:rPr>
        <w:t xml:space="preserve">          1.3</w:t>
      </w:r>
      <w:r w:rsidR="008B3693" w:rsidRPr="008B3693">
        <w:rPr>
          <w:sz w:val="26"/>
          <w:szCs w:val="26"/>
        </w:rPr>
        <w:t>.</w:t>
      </w:r>
      <w:r>
        <w:rPr>
          <w:sz w:val="26"/>
          <w:szCs w:val="26"/>
        </w:rPr>
        <w:t>3.</w:t>
      </w:r>
      <w:r w:rsidR="008B3693" w:rsidRPr="008B3693">
        <w:rPr>
          <w:sz w:val="26"/>
          <w:szCs w:val="26"/>
        </w:rPr>
        <w:t xml:space="preserve"> Справочная информация о местонахождении, графике работы, контактных телефонах многофункционального центра:</w:t>
      </w:r>
    </w:p>
    <w:p w:rsidR="008B3693" w:rsidRPr="008B3693" w:rsidRDefault="008B3693" w:rsidP="008B3693">
      <w:pPr>
        <w:pStyle w:val="a3"/>
        <w:ind w:firstLine="720"/>
        <w:jc w:val="both"/>
        <w:rPr>
          <w:sz w:val="26"/>
          <w:szCs w:val="26"/>
        </w:rPr>
      </w:pPr>
      <w:r w:rsidRPr="008B3693">
        <w:rPr>
          <w:sz w:val="26"/>
          <w:szCs w:val="26"/>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8B3693" w:rsidRPr="008B3693" w:rsidRDefault="00372FCD" w:rsidP="008B3693">
      <w:pPr>
        <w:pStyle w:val="a3"/>
        <w:ind w:firstLine="720"/>
        <w:jc w:val="both"/>
        <w:rPr>
          <w:sz w:val="26"/>
          <w:szCs w:val="26"/>
        </w:rPr>
      </w:pPr>
      <w:r>
        <w:rPr>
          <w:sz w:val="26"/>
          <w:szCs w:val="26"/>
        </w:rPr>
        <w:t>1.3</w:t>
      </w:r>
      <w:r w:rsidR="008B3693" w:rsidRPr="008B3693">
        <w:rPr>
          <w:sz w:val="26"/>
          <w:szCs w:val="26"/>
        </w:rPr>
        <w:t>.</w:t>
      </w:r>
      <w:r>
        <w:rPr>
          <w:sz w:val="26"/>
          <w:szCs w:val="26"/>
        </w:rPr>
        <w:t>4.</w:t>
      </w:r>
      <w:r w:rsidR="008B3693" w:rsidRPr="008B3693">
        <w:rPr>
          <w:sz w:val="26"/>
          <w:szCs w:val="26"/>
        </w:rPr>
        <w:tab/>
        <w:t xml:space="preserve">Почтовый адрес филиала КГАУ «МФЦ»: Забайкальский край, Красночикойский район, с. Красный Чикой, ул. </w:t>
      </w:r>
      <w:proofErr w:type="gramStart"/>
      <w:r w:rsidR="008B3693" w:rsidRPr="008B3693">
        <w:rPr>
          <w:sz w:val="26"/>
          <w:szCs w:val="26"/>
        </w:rPr>
        <w:t>Партизанская</w:t>
      </w:r>
      <w:proofErr w:type="gramEnd"/>
      <w:r w:rsidR="008B3693" w:rsidRPr="008B3693">
        <w:rPr>
          <w:sz w:val="26"/>
          <w:szCs w:val="26"/>
        </w:rPr>
        <w:t>, 27.</w:t>
      </w:r>
    </w:p>
    <w:p w:rsidR="008B3693" w:rsidRPr="008B3693" w:rsidRDefault="00372FCD" w:rsidP="008B3693">
      <w:pPr>
        <w:pStyle w:val="a3"/>
        <w:ind w:firstLine="720"/>
        <w:jc w:val="both"/>
        <w:rPr>
          <w:sz w:val="26"/>
          <w:szCs w:val="26"/>
        </w:rPr>
      </w:pPr>
      <w:r>
        <w:rPr>
          <w:sz w:val="26"/>
          <w:szCs w:val="26"/>
        </w:rPr>
        <w:t>1.3.5</w:t>
      </w:r>
      <w:r w:rsidR="008B3693" w:rsidRPr="008B3693">
        <w:rPr>
          <w:sz w:val="26"/>
          <w:szCs w:val="26"/>
        </w:rPr>
        <w:t>.</w:t>
      </w:r>
      <w:r w:rsidR="008B3693" w:rsidRPr="008B3693">
        <w:rPr>
          <w:sz w:val="26"/>
          <w:szCs w:val="26"/>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372FCD" w:rsidRDefault="00372FCD" w:rsidP="00372FCD">
      <w:pPr>
        <w:pStyle w:val="a3"/>
        <w:ind w:firstLine="720"/>
        <w:jc w:val="both"/>
        <w:rPr>
          <w:sz w:val="26"/>
          <w:szCs w:val="26"/>
        </w:rPr>
      </w:pPr>
      <w:r>
        <w:rPr>
          <w:sz w:val="26"/>
          <w:szCs w:val="26"/>
        </w:rPr>
        <w:t>1.3.6</w:t>
      </w:r>
      <w:r w:rsidR="008B3693" w:rsidRPr="008B3693">
        <w:rPr>
          <w:sz w:val="26"/>
          <w:szCs w:val="26"/>
        </w:rPr>
        <w:t xml:space="preserve">. телефоны специалистов КГАУ «МФЦ Забайкальского края»: </w:t>
      </w:r>
    </w:p>
    <w:p w:rsidR="008B3693" w:rsidRPr="008B3693" w:rsidRDefault="008B3693" w:rsidP="00372FCD">
      <w:pPr>
        <w:pStyle w:val="a3"/>
        <w:ind w:firstLine="720"/>
        <w:jc w:val="both"/>
        <w:rPr>
          <w:sz w:val="26"/>
          <w:szCs w:val="26"/>
        </w:rPr>
      </w:pPr>
      <w:r w:rsidRPr="008B3693">
        <w:rPr>
          <w:sz w:val="26"/>
          <w:szCs w:val="26"/>
        </w:rPr>
        <w:lastRenderedPageBreak/>
        <w:t>8(30230)2-13-14;</w:t>
      </w:r>
    </w:p>
    <w:p w:rsidR="008B3693" w:rsidRPr="008B3693" w:rsidRDefault="008B3693" w:rsidP="008B3693">
      <w:pPr>
        <w:pStyle w:val="a3"/>
        <w:ind w:firstLine="720"/>
        <w:jc w:val="both"/>
        <w:rPr>
          <w:sz w:val="26"/>
          <w:szCs w:val="26"/>
        </w:rPr>
      </w:pPr>
      <w:r w:rsidRPr="008B3693">
        <w:rPr>
          <w:sz w:val="26"/>
          <w:szCs w:val="26"/>
        </w:rPr>
        <w:t>Официальный сайт в информационно-телекоммуникационной сети «Интернет» (далее – сеть «Интернет»): http://www.mfc-chita.ru;</w:t>
      </w:r>
    </w:p>
    <w:p w:rsidR="000D5D7D" w:rsidRDefault="000D5D7D" w:rsidP="00780948">
      <w:pPr>
        <w:pStyle w:val="a3"/>
        <w:shd w:val="clear" w:color="auto" w:fill="auto"/>
        <w:spacing w:after="0" w:line="240" w:lineRule="auto"/>
        <w:ind w:firstLine="720"/>
        <w:jc w:val="both"/>
        <w:rPr>
          <w:sz w:val="26"/>
          <w:szCs w:val="26"/>
        </w:rPr>
      </w:pP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4" w:name="bookmark6"/>
      <w:r w:rsidRPr="003868EC">
        <w:rPr>
          <w:sz w:val="26"/>
          <w:szCs w:val="26"/>
        </w:rPr>
        <w:t>2. Стандарт предоставления муниципальной услуги</w:t>
      </w:r>
      <w:bookmarkEnd w:id="4"/>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D63B7A" w:rsidRDefault="00FB13E3" w:rsidP="0089057D">
      <w:pPr>
        <w:pStyle w:val="a3"/>
        <w:shd w:val="clear" w:color="auto" w:fill="auto"/>
        <w:spacing w:after="0" w:line="240" w:lineRule="auto"/>
        <w:ind w:firstLine="540"/>
        <w:jc w:val="both"/>
        <w:rPr>
          <w:sz w:val="28"/>
          <w:szCs w:val="28"/>
        </w:rPr>
      </w:pPr>
      <w:r>
        <w:rPr>
          <w:sz w:val="26"/>
          <w:szCs w:val="26"/>
        </w:rPr>
        <w:t xml:space="preserve">Администрация </w:t>
      </w:r>
      <w:r w:rsidR="00D63B7A" w:rsidRPr="00D63B7A">
        <w:rPr>
          <w:sz w:val="28"/>
          <w:szCs w:val="28"/>
        </w:rPr>
        <w:t>сельского поселения «Красночикойское»</w:t>
      </w:r>
      <w:r w:rsidR="00D63B7A">
        <w:rPr>
          <w:sz w:val="28"/>
          <w:szCs w:val="28"/>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lastRenderedPageBreak/>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lastRenderedPageBreak/>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D63B7A">
        <w:rPr>
          <w:sz w:val="26"/>
          <w:szCs w:val="26"/>
        </w:rPr>
        <w:t xml:space="preserve">сельского поселения «Красночикойское», </w:t>
      </w:r>
      <w:r w:rsidRPr="00EB44CD">
        <w:rPr>
          <w:sz w:val="26"/>
          <w:szCs w:val="26"/>
        </w:rPr>
        <w:t>приняты</w:t>
      </w:r>
      <w:r w:rsidR="00FA4277">
        <w:rPr>
          <w:sz w:val="26"/>
          <w:szCs w:val="26"/>
        </w:rPr>
        <w:t>й</w:t>
      </w:r>
      <w:r w:rsidRPr="00EB44CD">
        <w:rPr>
          <w:sz w:val="26"/>
          <w:szCs w:val="26"/>
        </w:rPr>
        <w:t xml:space="preserve"> решением Совета </w:t>
      </w:r>
      <w:r w:rsidR="00D63B7A">
        <w:rPr>
          <w:sz w:val="26"/>
          <w:szCs w:val="26"/>
        </w:rPr>
        <w:t xml:space="preserve">сельского поселения «Красночикойское» </w:t>
      </w:r>
      <w:r w:rsidRPr="00EB44CD">
        <w:rPr>
          <w:sz w:val="26"/>
          <w:szCs w:val="26"/>
        </w:rPr>
        <w:t xml:space="preserve">от </w:t>
      </w:r>
      <w:r w:rsidR="00D63B7A">
        <w:rPr>
          <w:sz w:val="26"/>
          <w:szCs w:val="26"/>
        </w:rPr>
        <w:t>28.03.2018 года №132;</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3868EC">
        <w:rPr>
          <w:sz w:val="26"/>
          <w:szCs w:val="26"/>
        </w:rPr>
        <w:lastRenderedPageBreak/>
        <w:t>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sidRPr="003868EC">
        <w:rPr>
          <w:sz w:val="26"/>
          <w:szCs w:val="26"/>
        </w:rPr>
        <w:lastRenderedPageBreak/>
        <w:t>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lastRenderedPageBreak/>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lastRenderedPageBreak/>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868EC">
        <w:rPr>
          <w:sz w:val="26"/>
          <w:szCs w:val="26"/>
        </w:rPr>
        <w:t>с даты поступления</w:t>
      </w:r>
      <w:proofErr w:type="gramEnd"/>
      <w:r w:rsidRPr="003868EC">
        <w:rPr>
          <w:sz w:val="26"/>
          <w:szCs w:val="26"/>
        </w:rPr>
        <w:t xml:space="preserve">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w:t>
      </w:r>
      <w:r w:rsidRPr="003868EC">
        <w:rPr>
          <w:sz w:val="26"/>
          <w:szCs w:val="26"/>
        </w:rPr>
        <w:lastRenderedPageBreak/>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w:t>
      </w:r>
      <w:r w:rsidRPr="003868EC">
        <w:rPr>
          <w:sz w:val="26"/>
          <w:szCs w:val="26"/>
        </w:rPr>
        <w:lastRenderedPageBreak/>
        <w:t>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 xml:space="preserve">.1 настоящего административного регламента в электронной форме через ЕПГУ, РИГУ с использованием электронных документов, </w:t>
      </w:r>
      <w:r w:rsidR="000D5D7D" w:rsidRPr="003868EC">
        <w:rPr>
          <w:sz w:val="26"/>
          <w:szCs w:val="26"/>
        </w:rPr>
        <w:lastRenderedPageBreak/>
        <w:t>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5"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6" w:name="bookmark8"/>
      <w:bookmarkEnd w:id="5"/>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6"/>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lastRenderedPageBreak/>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w:t>
      </w:r>
      <w:r w:rsidRPr="003868EC">
        <w:rPr>
          <w:sz w:val="26"/>
          <w:szCs w:val="26"/>
        </w:rPr>
        <w:lastRenderedPageBreak/>
        <w:t>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3868EC">
        <w:rPr>
          <w:sz w:val="26"/>
          <w:szCs w:val="26"/>
        </w:rPr>
        <w:lastRenderedPageBreak/>
        <w:t>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lastRenderedPageBreak/>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lastRenderedPageBreak/>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7"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7"/>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8"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8"/>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lastRenderedPageBreak/>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w:t>
      </w:r>
      <w:r w:rsidRPr="003868EC">
        <w:rPr>
          <w:sz w:val="26"/>
          <w:szCs w:val="26"/>
        </w:rPr>
        <w:lastRenderedPageBreak/>
        <w:t>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10"/>
          <w:pgSz w:w="11905" w:h="16837"/>
          <w:pgMar w:top="958" w:right="560" w:bottom="1512" w:left="1127" w:header="0" w:footer="3" w:gutter="0"/>
          <w:cols w:space="720"/>
          <w:noEndnote/>
          <w:docGrid w:linePitch="360"/>
        </w:sectPr>
      </w:pPr>
    </w:p>
    <w:p w:rsidR="00A85821"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A85821" w:rsidRPr="00A85821">
        <w:rPr>
          <w:rFonts w:ascii="Times New Roman" w:hAnsi="Times New Roman" w:cs="Times New Roman"/>
          <w:sz w:val="28"/>
          <w:szCs w:val="28"/>
        </w:rPr>
        <w:t>сельского поселения «Красночикойское»</w:t>
      </w:r>
      <w:r w:rsidR="00A85821">
        <w:rPr>
          <w:rFonts w:ascii="Times New Roman" w:hAnsi="Times New Roman" w:cs="Times New Roman"/>
          <w:sz w:val="28"/>
          <w:szCs w:val="28"/>
        </w:rPr>
        <w:t xml:space="preserve">, </w:t>
      </w:r>
      <w:r w:rsidRPr="001A66EC">
        <w:rPr>
          <w:rFonts w:ascii="Times New Roman" w:hAnsi="Times New Roman" w:cs="Times New Roman"/>
          <w:sz w:val="26"/>
          <w:szCs w:val="26"/>
        </w:rPr>
        <w:t xml:space="preserve">утвержденного постановлением администрации </w:t>
      </w:r>
      <w:r w:rsidR="00A85821">
        <w:rPr>
          <w:rFonts w:ascii="Times New Roman" w:hAnsi="Times New Roman" w:cs="Times New Roman"/>
          <w:sz w:val="26"/>
          <w:szCs w:val="26"/>
        </w:rPr>
        <w:t xml:space="preserve"> сельского поселения «Красночикойское»</w:t>
      </w: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i/>
          <w:color w:val="FF0000"/>
          <w:sz w:val="26"/>
          <w:szCs w:val="26"/>
        </w:rP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w:t>
      </w:r>
      <w:r w:rsidR="00964A71">
        <w:rPr>
          <w:rFonts w:ascii="Times New Roman" w:hAnsi="Times New Roman" w:cs="Times New Roman"/>
          <w:sz w:val="26"/>
          <w:szCs w:val="26"/>
        </w:rPr>
        <w:t xml:space="preserve"> сельского поселения «Красночикойское»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964A71" w:rsidRPr="00964A71">
        <w:rPr>
          <w:rFonts w:ascii="Times New Roman" w:hAnsi="Times New Roman" w:cs="Times New Roman"/>
          <w:sz w:val="26"/>
          <w:szCs w:val="26"/>
        </w:rPr>
        <w:t>сельского поселения «Красночикойское»</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F9" w:rsidRDefault="006443F9" w:rsidP="00A23B58">
      <w:r>
        <w:separator/>
      </w:r>
    </w:p>
  </w:endnote>
  <w:endnote w:type="continuationSeparator" w:id="0">
    <w:p w:rsidR="006443F9" w:rsidRDefault="006443F9"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F9" w:rsidRDefault="006443F9" w:rsidP="00A23B58">
      <w:r>
        <w:separator/>
      </w:r>
    </w:p>
  </w:footnote>
  <w:footnote w:type="continuationSeparator" w:id="0">
    <w:p w:rsidR="006443F9" w:rsidRDefault="006443F9"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93" w:rsidRDefault="008B3693">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93" w:rsidRDefault="008B3693">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93" w:rsidRPr="008C24D4" w:rsidRDefault="008B3693"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D"/>
    <w:rsid w:val="00001D3C"/>
    <w:rsid w:val="00010958"/>
    <w:rsid w:val="000233F3"/>
    <w:rsid w:val="00024773"/>
    <w:rsid w:val="000265E2"/>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72FCD"/>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43F9"/>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461E0"/>
    <w:rsid w:val="007501B4"/>
    <w:rsid w:val="00753244"/>
    <w:rsid w:val="007537B5"/>
    <w:rsid w:val="0077073C"/>
    <w:rsid w:val="00773B59"/>
    <w:rsid w:val="007749A5"/>
    <w:rsid w:val="00780948"/>
    <w:rsid w:val="00780E63"/>
    <w:rsid w:val="007A5A6D"/>
    <w:rsid w:val="007B4767"/>
    <w:rsid w:val="007C1081"/>
    <w:rsid w:val="008061B7"/>
    <w:rsid w:val="008114E7"/>
    <w:rsid w:val="00811D9B"/>
    <w:rsid w:val="00815196"/>
    <w:rsid w:val="00816C44"/>
    <w:rsid w:val="00853A21"/>
    <w:rsid w:val="00873BF8"/>
    <w:rsid w:val="0089057D"/>
    <w:rsid w:val="008978F4"/>
    <w:rsid w:val="008A2920"/>
    <w:rsid w:val="008A415E"/>
    <w:rsid w:val="008B3693"/>
    <w:rsid w:val="008B6365"/>
    <w:rsid w:val="008C24D4"/>
    <w:rsid w:val="008C4149"/>
    <w:rsid w:val="008D238A"/>
    <w:rsid w:val="008D4DE5"/>
    <w:rsid w:val="008E3899"/>
    <w:rsid w:val="00903E70"/>
    <w:rsid w:val="009278AC"/>
    <w:rsid w:val="00944A3A"/>
    <w:rsid w:val="00964A71"/>
    <w:rsid w:val="00971205"/>
    <w:rsid w:val="00972C70"/>
    <w:rsid w:val="00980818"/>
    <w:rsid w:val="009818CD"/>
    <w:rsid w:val="00981DBF"/>
    <w:rsid w:val="00993E52"/>
    <w:rsid w:val="009B4E47"/>
    <w:rsid w:val="009C1898"/>
    <w:rsid w:val="009C31D6"/>
    <w:rsid w:val="009D01E4"/>
    <w:rsid w:val="009F2216"/>
    <w:rsid w:val="00A03653"/>
    <w:rsid w:val="00A04102"/>
    <w:rsid w:val="00A05490"/>
    <w:rsid w:val="00A201D4"/>
    <w:rsid w:val="00A23B58"/>
    <w:rsid w:val="00A24963"/>
    <w:rsid w:val="00A365EC"/>
    <w:rsid w:val="00A4123F"/>
    <w:rsid w:val="00A71576"/>
    <w:rsid w:val="00A777FF"/>
    <w:rsid w:val="00A81B2B"/>
    <w:rsid w:val="00A85821"/>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565FF"/>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3B7A"/>
    <w:rsid w:val="00D64F51"/>
    <w:rsid w:val="00D6579D"/>
    <w:rsid w:val="00D65D91"/>
    <w:rsid w:val="00D66D6F"/>
    <w:rsid w:val="00D7142E"/>
    <w:rsid w:val="00D76170"/>
    <w:rsid w:val="00D81751"/>
    <w:rsid w:val="00D94C6C"/>
    <w:rsid w:val="00DA6258"/>
    <w:rsid w:val="00DA68F2"/>
    <w:rsid w:val="00DB58E7"/>
    <w:rsid w:val="00DC3C3B"/>
    <w:rsid w:val="00DC6CCB"/>
    <w:rsid w:val="00DF3185"/>
    <w:rsid w:val="00E109CD"/>
    <w:rsid w:val="00E2457C"/>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95A08"/>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Balloon Text"/>
    <w:basedOn w:val="a"/>
    <w:link w:val="ae"/>
    <w:rsid w:val="008D238A"/>
    <w:rPr>
      <w:rFonts w:ascii="Tahoma" w:hAnsi="Tahoma" w:cs="Tahoma"/>
      <w:sz w:val="16"/>
      <w:szCs w:val="16"/>
    </w:rPr>
  </w:style>
  <w:style w:type="character" w:customStyle="1" w:styleId="ae">
    <w:name w:val="Текст выноски Знак"/>
    <w:basedOn w:val="a0"/>
    <w:link w:val="ad"/>
    <w:rsid w:val="008D238A"/>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Balloon Text"/>
    <w:basedOn w:val="a"/>
    <w:link w:val="ae"/>
    <w:rsid w:val="008D238A"/>
    <w:rPr>
      <w:rFonts w:ascii="Tahoma" w:hAnsi="Tahoma" w:cs="Tahoma"/>
      <w:sz w:val="16"/>
      <w:szCs w:val="16"/>
    </w:rPr>
  </w:style>
  <w:style w:type="character" w:customStyle="1" w:styleId="ae">
    <w:name w:val="Текст выноски Знак"/>
    <w:basedOn w:val="a0"/>
    <w:link w:val="ad"/>
    <w:rsid w:val="008D238A"/>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AF84-878E-4C92-A3CF-D8D7E2CA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11714</Words>
  <Characters>66770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16</cp:revision>
  <cp:lastPrinted>2022-11-28T05:29:00Z</cp:lastPrinted>
  <dcterms:created xsi:type="dcterms:W3CDTF">2022-11-26T04:22:00Z</dcterms:created>
  <dcterms:modified xsi:type="dcterms:W3CDTF">2022-11-29T05:42:00Z</dcterms:modified>
</cp:coreProperties>
</file>