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F6" w:rsidRDefault="00AC53F6" w:rsidP="00AC53F6">
      <w:pPr>
        <w:jc w:val="center"/>
        <w:rPr>
          <w:b/>
          <w:sz w:val="28"/>
          <w:szCs w:val="28"/>
        </w:rPr>
      </w:pPr>
    </w:p>
    <w:p w:rsidR="00AC53F6" w:rsidRPr="00713183" w:rsidRDefault="00AC53F6" w:rsidP="00AC53F6">
      <w:pPr>
        <w:jc w:val="center"/>
        <w:rPr>
          <w:b/>
          <w:sz w:val="28"/>
          <w:szCs w:val="28"/>
        </w:rPr>
      </w:pPr>
      <w:r w:rsidRPr="00713183">
        <w:rPr>
          <w:sz w:val="28"/>
          <w:szCs w:val="28"/>
        </w:rPr>
        <w:t>Сельское поселение «Малоархангельское»</w:t>
      </w:r>
    </w:p>
    <w:p w:rsidR="00AC53F6" w:rsidRPr="00713183" w:rsidRDefault="00AC53F6" w:rsidP="00AC53F6">
      <w:pPr>
        <w:jc w:val="center"/>
        <w:rPr>
          <w:b/>
          <w:sz w:val="28"/>
          <w:szCs w:val="28"/>
        </w:rPr>
      </w:pPr>
      <w:r w:rsidRPr="00713183">
        <w:rPr>
          <w:b/>
          <w:sz w:val="28"/>
          <w:szCs w:val="28"/>
        </w:rPr>
        <w:t>АДМИНИСТРАЦИЯ  СЕЛЬСКОГО  ПОСЕЛЕНИЯ «МАЛОАРХАНГЕЛЬСКОЕ»</w:t>
      </w:r>
    </w:p>
    <w:p w:rsidR="00AC53F6" w:rsidRPr="00713183" w:rsidRDefault="00AC53F6" w:rsidP="00AC53F6">
      <w:pPr>
        <w:tabs>
          <w:tab w:val="left" w:pos="2025"/>
        </w:tabs>
        <w:jc w:val="center"/>
        <w:rPr>
          <w:b/>
          <w:sz w:val="32"/>
          <w:szCs w:val="32"/>
        </w:rPr>
      </w:pPr>
    </w:p>
    <w:p w:rsidR="00AC53F6" w:rsidRPr="00713183" w:rsidRDefault="00AC53F6" w:rsidP="00AC53F6">
      <w:pPr>
        <w:tabs>
          <w:tab w:val="left" w:pos="2025"/>
        </w:tabs>
        <w:jc w:val="center"/>
        <w:rPr>
          <w:b/>
          <w:sz w:val="32"/>
          <w:szCs w:val="32"/>
        </w:rPr>
      </w:pPr>
      <w:r w:rsidRPr="00713183">
        <w:rPr>
          <w:b/>
          <w:sz w:val="32"/>
          <w:szCs w:val="32"/>
        </w:rPr>
        <w:t>ПОСТАНОВЛЕНИЕ</w:t>
      </w:r>
    </w:p>
    <w:p w:rsidR="00AC53F6" w:rsidRPr="00713183" w:rsidRDefault="00AC53F6" w:rsidP="00AC53F6">
      <w:pPr>
        <w:rPr>
          <w:sz w:val="28"/>
          <w:szCs w:val="28"/>
        </w:rPr>
      </w:pPr>
    </w:p>
    <w:p w:rsidR="00AC53F6" w:rsidRPr="00713183" w:rsidRDefault="00AC53F6" w:rsidP="00AC53F6">
      <w:pPr>
        <w:rPr>
          <w:sz w:val="28"/>
          <w:szCs w:val="28"/>
        </w:rPr>
      </w:pPr>
      <w:r>
        <w:rPr>
          <w:sz w:val="28"/>
          <w:szCs w:val="28"/>
        </w:rPr>
        <w:t>22.12.2022</w:t>
      </w:r>
      <w:r w:rsidRPr="00713183">
        <w:rPr>
          <w:sz w:val="28"/>
          <w:szCs w:val="28"/>
        </w:rPr>
        <w:t xml:space="preserve">                                       </w:t>
      </w:r>
      <w:r w:rsidRPr="00713183">
        <w:rPr>
          <w:sz w:val="28"/>
          <w:szCs w:val="28"/>
        </w:rPr>
        <w:tab/>
        <w:t xml:space="preserve">                                                            № </w:t>
      </w:r>
      <w:r>
        <w:rPr>
          <w:sz w:val="28"/>
          <w:szCs w:val="28"/>
        </w:rPr>
        <w:t>84</w:t>
      </w:r>
    </w:p>
    <w:p w:rsidR="00AC53F6" w:rsidRPr="00713183" w:rsidRDefault="00AC53F6" w:rsidP="00AC53F6">
      <w:pPr>
        <w:tabs>
          <w:tab w:val="left" w:pos="8310"/>
        </w:tabs>
        <w:rPr>
          <w:sz w:val="28"/>
          <w:szCs w:val="28"/>
        </w:rPr>
      </w:pPr>
    </w:p>
    <w:p w:rsidR="00AC53F6" w:rsidRPr="00713183" w:rsidRDefault="00AC53F6" w:rsidP="00AC53F6">
      <w:pPr>
        <w:jc w:val="center"/>
        <w:rPr>
          <w:sz w:val="28"/>
          <w:szCs w:val="28"/>
        </w:rPr>
      </w:pPr>
      <w:r w:rsidRPr="00713183">
        <w:rPr>
          <w:sz w:val="28"/>
          <w:szCs w:val="28"/>
        </w:rPr>
        <w:t>с. Малоархангельск</w:t>
      </w:r>
    </w:p>
    <w:p w:rsidR="00AC53F6" w:rsidRPr="008F0F18" w:rsidRDefault="00AC53F6" w:rsidP="00AC53F6">
      <w:pPr>
        <w:jc w:val="both"/>
        <w:rPr>
          <w:sz w:val="28"/>
          <w:szCs w:val="28"/>
        </w:rPr>
      </w:pPr>
    </w:p>
    <w:p w:rsidR="00AC53F6" w:rsidRPr="008600DB" w:rsidRDefault="00AC53F6" w:rsidP="00AC53F6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b/>
          <w:sz w:val="28"/>
          <w:szCs w:val="28"/>
        </w:rPr>
        <w:t>3</w:t>
      </w:r>
      <w:r w:rsidRPr="008600D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</w:t>
      </w:r>
    </w:p>
    <w:p w:rsidR="00AC53F6" w:rsidRPr="008600DB" w:rsidRDefault="00AC53F6" w:rsidP="00AC53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53F6" w:rsidRPr="008600DB" w:rsidRDefault="00AC53F6" w:rsidP="00AC53F6">
      <w:pPr>
        <w:ind w:firstLine="567"/>
        <w:jc w:val="center"/>
        <w:rPr>
          <w:b/>
          <w:sz w:val="28"/>
          <w:szCs w:val="28"/>
        </w:rPr>
      </w:pPr>
    </w:p>
    <w:p w:rsidR="00AC53F6" w:rsidRPr="00455C19" w:rsidRDefault="00AC53F6" w:rsidP="00AC53F6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sz w:val="28"/>
          <w:szCs w:val="28"/>
        </w:rPr>
        <w:t xml:space="preserve">администрация сельского поселения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</w:t>
      </w:r>
    </w:p>
    <w:p w:rsidR="00AC53F6" w:rsidRPr="00713183" w:rsidRDefault="00AC53F6" w:rsidP="00AC53F6">
      <w:pPr>
        <w:pStyle w:val="Default"/>
        <w:contextualSpacing/>
        <w:rPr>
          <w:rFonts w:ascii="Times New Roman" w:hAnsi="Times New Roman" w:cs="Times New Roman"/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 xml:space="preserve">Утвердить Программу </w:t>
      </w:r>
      <w:r w:rsidRPr="00713183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183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3183">
        <w:rPr>
          <w:rFonts w:ascii="Times New Roman" w:hAnsi="Times New Roman" w:cs="Times New Roman"/>
          <w:sz w:val="28"/>
          <w:szCs w:val="28"/>
        </w:rPr>
        <w:t xml:space="preserve"> год</w:t>
      </w:r>
      <w:r w:rsidRPr="001E7E5F">
        <w:rPr>
          <w:sz w:val="28"/>
          <w:szCs w:val="28"/>
        </w:rPr>
        <w:t>.</w:t>
      </w:r>
    </w:p>
    <w:p w:rsidR="00AC53F6" w:rsidRPr="008F0F18" w:rsidRDefault="00AC53F6" w:rsidP="00AC53F6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proofErr w:type="gramStart"/>
      <w:r w:rsidRPr="008F0F18">
        <w:rPr>
          <w:sz w:val="28"/>
          <w:szCs w:val="28"/>
        </w:rPr>
        <w:t>Контроль за</w:t>
      </w:r>
      <w:proofErr w:type="gramEnd"/>
      <w:r w:rsidRPr="008F0F1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AC53F6" w:rsidRPr="008F0F18" w:rsidRDefault="00AC53F6" w:rsidP="00AC53F6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AC53F6" w:rsidRPr="00713183" w:rsidRDefault="00AC53F6" w:rsidP="00AC53F6">
      <w:pPr>
        <w:ind w:right="1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13183">
        <w:rPr>
          <w:sz w:val="28"/>
          <w:szCs w:val="28"/>
        </w:rPr>
        <w:t xml:space="preserve"> сельского поселения                                                                     </w:t>
      </w:r>
    </w:p>
    <w:p w:rsidR="00AC53F6" w:rsidRPr="00713183" w:rsidRDefault="00AC53F6" w:rsidP="00AC53F6">
      <w:pPr>
        <w:tabs>
          <w:tab w:val="left" w:pos="6675"/>
        </w:tabs>
        <w:rPr>
          <w:sz w:val="28"/>
          <w:szCs w:val="28"/>
        </w:rPr>
      </w:pPr>
      <w:r w:rsidRPr="0071318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«Малоархангельское»                                            </w:t>
      </w:r>
      <w:r w:rsidRPr="0071318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Е.В.Иванов</w:t>
      </w:r>
    </w:p>
    <w:p w:rsidR="00AC53F6" w:rsidRPr="008F0F18" w:rsidRDefault="00AC53F6" w:rsidP="00AC53F6">
      <w:pPr>
        <w:ind w:left="5940"/>
        <w:jc w:val="right"/>
        <w:rPr>
          <w:sz w:val="28"/>
          <w:szCs w:val="28"/>
        </w:rPr>
      </w:pPr>
    </w:p>
    <w:p w:rsidR="00AC53F6" w:rsidRPr="008F0F18" w:rsidRDefault="00AC53F6" w:rsidP="00AC53F6">
      <w:pPr>
        <w:ind w:left="5940"/>
        <w:jc w:val="right"/>
        <w:rPr>
          <w:sz w:val="28"/>
          <w:szCs w:val="28"/>
        </w:rPr>
      </w:pPr>
    </w:p>
    <w:p w:rsidR="00AC53F6" w:rsidRDefault="00AC53F6" w:rsidP="00AC53F6">
      <w:pPr>
        <w:ind w:left="5940"/>
        <w:jc w:val="right"/>
      </w:pPr>
    </w:p>
    <w:p w:rsidR="00AC53F6" w:rsidRDefault="00AC53F6" w:rsidP="00AC53F6">
      <w:pPr>
        <w:ind w:left="5940"/>
        <w:jc w:val="right"/>
      </w:pPr>
    </w:p>
    <w:p w:rsidR="00AC53F6" w:rsidRDefault="00AC53F6" w:rsidP="00AC53F6">
      <w:pPr>
        <w:ind w:left="5940"/>
        <w:jc w:val="right"/>
      </w:pPr>
    </w:p>
    <w:p w:rsidR="00AC53F6" w:rsidRDefault="00AC53F6" w:rsidP="00AC53F6">
      <w:pPr>
        <w:ind w:left="5940"/>
        <w:jc w:val="right"/>
      </w:pPr>
    </w:p>
    <w:p w:rsidR="00AC53F6" w:rsidRDefault="00AC53F6" w:rsidP="00AC53F6">
      <w:pPr>
        <w:ind w:left="5940"/>
        <w:jc w:val="right"/>
      </w:pPr>
    </w:p>
    <w:p w:rsidR="00AC53F6" w:rsidRDefault="00AC53F6" w:rsidP="00AC53F6">
      <w:pPr>
        <w:ind w:left="5940"/>
        <w:jc w:val="right"/>
      </w:pPr>
    </w:p>
    <w:p w:rsidR="00AC53F6" w:rsidRDefault="00AC53F6" w:rsidP="00AC53F6">
      <w:pPr>
        <w:ind w:left="5940"/>
        <w:jc w:val="right"/>
      </w:pPr>
      <w:r>
        <w:br w:type="page"/>
      </w:r>
    </w:p>
    <w:p w:rsidR="00AC53F6" w:rsidRPr="00713183" w:rsidRDefault="00AC53F6" w:rsidP="00AC53F6">
      <w:pPr>
        <w:autoSpaceDE w:val="0"/>
        <w:autoSpaceDN w:val="0"/>
        <w:adjustRightInd w:val="0"/>
        <w:contextualSpacing/>
        <w:jc w:val="center"/>
        <w:rPr>
          <w:rFonts w:ascii="PT Astra Serif" w:eastAsia="Calibri" w:hAnsi="PT Astra Serif"/>
          <w:color w:val="000000"/>
          <w:sz w:val="24"/>
          <w:szCs w:val="24"/>
          <w:lang w:eastAsia="en-US"/>
        </w:rPr>
      </w:pPr>
      <w:r w:rsidRPr="00713183">
        <w:rPr>
          <w:rFonts w:ascii="PT Astra Serif" w:eastAsia="Calibri" w:hAnsi="PT Astra Serif"/>
          <w:b/>
          <w:bCs/>
          <w:color w:val="000000"/>
          <w:sz w:val="24"/>
          <w:szCs w:val="24"/>
          <w:lang w:eastAsia="en-US"/>
        </w:rPr>
        <w:lastRenderedPageBreak/>
        <w:t>ПРОГРАММА (проект)</w:t>
      </w:r>
    </w:p>
    <w:p w:rsidR="00AC53F6" w:rsidRPr="00713183" w:rsidRDefault="00AC53F6" w:rsidP="00AC53F6">
      <w:pPr>
        <w:autoSpaceDE w:val="0"/>
        <w:autoSpaceDN w:val="0"/>
        <w:adjustRightInd w:val="0"/>
        <w:contextualSpacing/>
        <w:jc w:val="center"/>
        <w:rPr>
          <w:rFonts w:ascii="PT Astra Serif" w:eastAsia="Calibri" w:hAnsi="PT Astra Serif"/>
          <w:color w:val="000000"/>
          <w:sz w:val="24"/>
          <w:szCs w:val="24"/>
          <w:lang w:eastAsia="en-US"/>
        </w:rPr>
      </w:pPr>
      <w:r w:rsidRPr="00713183">
        <w:rPr>
          <w:rFonts w:ascii="PT Astra Serif" w:eastAsia="Calibri" w:hAnsi="PT Astra Serif"/>
          <w:color w:val="000000"/>
          <w:sz w:val="24"/>
          <w:szCs w:val="24"/>
          <w:lang w:eastAsia="en-US"/>
        </w:rPr>
        <w:t>профилактики рисков причинения вреда (ущерба) охраняемым законом ценностям</w:t>
      </w:r>
    </w:p>
    <w:p w:rsidR="00AC53F6" w:rsidRPr="00713183" w:rsidRDefault="00AC53F6" w:rsidP="00AC53F6">
      <w:pPr>
        <w:autoSpaceDE w:val="0"/>
        <w:autoSpaceDN w:val="0"/>
        <w:adjustRightInd w:val="0"/>
        <w:contextualSpacing/>
        <w:jc w:val="center"/>
        <w:rPr>
          <w:rFonts w:ascii="PT Astra Serif" w:eastAsia="Calibri" w:hAnsi="PT Astra Serif"/>
          <w:color w:val="000000"/>
          <w:sz w:val="24"/>
          <w:szCs w:val="24"/>
          <w:lang w:eastAsia="en-US"/>
        </w:rPr>
      </w:pPr>
      <w:r w:rsidRPr="00713183">
        <w:rPr>
          <w:rFonts w:ascii="PT Astra Serif" w:eastAsia="Calibri" w:hAnsi="PT Astra Serif"/>
          <w:color w:val="000000"/>
          <w:sz w:val="24"/>
          <w:szCs w:val="24"/>
          <w:lang w:eastAsia="en-US"/>
        </w:rPr>
        <w:t>при осуществлении муниципального контроля в сфере благоустройства на 202</w:t>
      </w:r>
      <w:r>
        <w:rPr>
          <w:rFonts w:ascii="PT Astra Serif" w:eastAsia="Calibri" w:hAnsi="PT Astra Serif"/>
          <w:color w:val="000000"/>
          <w:sz w:val="24"/>
          <w:szCs w:val="24"/>
          <w:lang w:eastAsia="en-US"/>
        </w:rPr>
        <w:t>3</w:t>
      </w:r>
      <w:r w:rsidRPr="00713183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 год</w:t>
      </w:r>
    </w:p>
    <w:p w:rsidR="00AC53F6" w:rsidRPr="00713183" w:rsidRDefault="00AC53F6" w:rsidP="00AC53F6">
      <w:pPr>
        <w:widowControl w:val="0"/>
        <w:jc w:val="center"/>
        <w:rPr>
          <w:rFonts w:ascii="PT Astra Serif" w:hAnsi="PT Astra Serif"/>
          <w:b/>
          <w:sz w:val="24"/>
          <w:szCs w:val="24"/>
          <w:lang w:eastAsia="en-US"/>
        </w:rPr>
      </w:pPr>
    </w:p>
    <w:p w:rsidR="00AC53F6" w:rsidRPr="00713183" w:rsidRDefault="00AC53F6" w:rsidP="00AC53F6">
      <w:pPr>
        <w:widowControl w:val="0"/>
        <w:spacing w:before="14"/>
        <w:jc w:val="center"/>
        <w:rPr>
          <w:rFonts w:ascii="PT Astra Serif" w:hAnsi="PT Astra Serif"/>
          <w:color w:val="010302"/>
          <w:sz w:val="24"/>
          <w:szCs w:val="24"/>
          <w:lang w:eastAsia="en-US"/>
        </w:rPr>
      </w:pPr>
      <w:r w:rsidRPr="00713183">
        <w:rPr>
          <w:rFonts w:ascii="PT Astra Serif" w:hAnsi="PT Astra Serif"/>
          <w:color w:val="000000"/>
          <w:sz w:val="24"/>
          <w:szCs w:val="24"/>
          <w:lang w:eastAsia="en-US"/>
        </w:rPr>
        <w:t>Паспорт программы</w:t>
      </w:r>
    </w:p>
    <w:p w:rsidR="00AC53F6" w:rsidRPr="00713183" w:rsidRDefault="00AC53F6" w:rsidP="00AC53F6">
      <w:pPr>
        <w:widowControl w:val="0"/>
        <w:tabs>
          <w:tab w:val="left" w:pos="1535"/>
        </w:tabs>
        <w:rPr>
          <w:sz w:val="22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AC53F6" w:rsidRPr="00713183" w:rsidTr="000E2D4A">
        <w:tc>
          <w:tcPr>
            <w:tcW w:w="2802" w:type="dxa"/>
            <w:shd w:val="clear" w:color="auto" w:fill="auto"/>
          </w:tcPr>
          <w:p w:rsidR="00AC53F6" w:rsidRPr="00713183" w:rsidRDefault="00AC53F6" w:rsidP="000E2D4A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PT Astra Serif" w:eastAsia="Calibri" w:hAnsi="PT Astra Serif"/>
                <w:sz w:val="24"/>
                <w:szCs w:val="24"/>
              </w:rPr>
            </w:pPr>
            <w:r w:rsidRPr="00713183">
              <w:rPr>
                <w:rFonts w:ascii="PT Astra Serif" w:eastAsia="Calibri" w:hAnsi="PT Astra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0" w:type="dxa"/>
            <w:shd w:val="clear" w:color="auto" w:fill="auto"/>
          </w:tcPr>
          <w:p w:rsidR="00AC53F6" w:rsidRPr="00713183" w:rsidRDefault="00AC53F6" w:rsidP="000E2D4A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713183">
              <w:rPr>
                <w:rFonts w:ascii="PT Astra Serif" w:eastAsia="Calibri" w:hAnsi="PT Astra Serif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AC53F6" w:rsidRPr="00713183" w:rsidTr="000E2D4A">
        <w:tc>
          <w:tcPr>
            <w:tcW w:w="2802" w:type="dxa"/>
            <w:shd w:val="clear" w:color="auto" w:fill="auto"/>
          </w:tcPr>
          <w:p w:rsidR="00AC53F6" w:rsidRPr="00713183" w:rsidRDefault="00AC53F6" w:rsidP="000E2D4A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PT Astra Serif" w:eastAsia="Calibri" w:hAnsi="PT Astra Serif"/>
                <w:sz w:val="24"/>
                <w:szCs w:val="24"/>
              </w:rPr>
            </w:pPr>
            <w:r w:rsidRPr="00713183">
              <w:rPr>
                <w:rFonts w:ascii="PT Astra Serif" w:eastAsia="Calibri" w:hAnsi="PT Astra Serif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520" w:type="dxa"/>
            <w:shd w:val="clear" w:color="auto" w:fill="auto"/>
          </w:tcPr>
          <w:p w:rsidR="00AC53F6" w:rsidRPr="00713183" w:rsidRDefault="00AC53F6" w:rsidP="000E2D4A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71318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Федеральныйзако</w:t>
            </w:r>
            <w:r w:rsidRPr="00713183">
              <w:rPr>
                <w:rFonts w:ascii="PT Astra Serif" w:eastAsia="Calibri" w:hAnsi="PT Astra Serif"/>
                <w:color w:val="000000"/>
                <w:spacing w:val="345"/>
                <w:sz w:val="24"/>
                <w:szCs w:val="24"/>
              </w:rPr>
              <w:t>н</w:t>
            </w:r>
            <w:r w:rsidRPr="0071318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о</w:t>
            </w:r>
            <w:r w:rsidRPr="00713183">
              <w:rPr>
                <w:rFonts w:ascii="PT Astra Serif" w:eastAsia="Calibri" w:hAnsi="PT Astra Serif"/>
                <w:color w:val="000000"/>
                <w:spacing w:val="345"/>
                <w:sz w:val="24"/>
                <w:szCs w:val="24"/>
              </w:rPr>
              <w:t>т</w:t>
            </w:r>
            <w:r w:rsidRPr="0071318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31.07.202</w:t>
            </w:r>
            <w:r w:rsidRPr="00713183">
              <w:rPr>
                <w:rFonts w:ascii="PT Astra Serif" w:eastAsia="Calibri" w:hAnsi="PT Astra Serif"/>
                <w:color w:val="000000"/>
                <w:spacing w:val="345"/>
                <w:sz w:val="24"/>
                <w:szCs w:val="24"/>
              </w:rPr>
              <w:t>0</w:t>
            </w:r>
            <w:r w:rsidRPr="0071318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№248-ФЗ «О государственном контрол</w:t>
            </w:r>
            <w:r w:rsidRPr="00713183">
              <w:rPr>
                <w:rFonts w:ascii="PT Astra Serif" w:eastAsia="Calibri" w:hAnsi="PT Astra Serif"/>
                <w:color w:val="000000"/>
                <w:spacing w:val="67"/>
                <w:sz w:val="24"/>
                <w:szCs w:val="24"/>
              </w:rPr>
              <w:t>е</w:t>
            </w:r>
            <w:r w:rsidRPr="0071318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 (надзоре</w:t>
            </w:r>
            <w:r w:rsidRPr="00713183">
              <w:rPr>
                <w:rFonts w:ascii="PT Astra Serif" w:eastAsia="Calibri" w:hAnsi="PT Astra Serif"/>
                <w:color w:val="000000"/>
                <w:spacing w:val="67"/>
                <w:sz w:val="24"/>
                <w:szCs w:val="24"/>
              </w:rPr>
              <w:t xml:space="preserve">) и </w:t>
            </w:r>
            <w:r w:rsidRPr="0071318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муниципально</w:t>
            </w:r>
            <w:r w:rsidRPr="00713183">
              <w:rPr>
                <w:rFonts w:ascii="PT Astra Serif" w:eastAsia="Calibri" w:hAnsi="PT Astra Serif"/>
                <w:color w:val="000000"/>
                <w:spacing w:val="67"/>
                <w:sz w:val="24"/>
                <w:szCs w:val="24"/>
              </w:rPr>
              <w:t xml:space="preserve">м </w:t>
            </w:r>
            <w:r w:rsidRPr="0071318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контроле </w:t>
            </w:r>
            <w:r w:rsidRPr="00713183">
              <w:rPr>
                <w:rFonts w:ascii="PT Astra Serif" w:eastAsia="Calibri" w:hAnsi="PT Astra Serif"/>
                <w:color w:val="000000"/>
                <w:spacing w:val="60"/>
                <w:sz w:val="24"/>
                <w:szCs w:val="24"/>
              </w:rPr>
              <w:t xml:space="preserve">в </w:t>
            </w:r>
            <w:r w:rsidRPr="0071318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Российско</w:t>
            </w:r>
            <w:r w:rsidRPr="00713183">
              <w:rPr>
                <w:rFonts w:ascii="PT Astra Serif" w:eastAsia="Calibri" w:hAnsi="PT Astra Serif"/>
                <w:color w:val="000000"/>
                <w:spacing w:val="60"/>
                <w:sz w:val="24"/>
                <w:szCs w:val="24"/>
              </w:rPr>
              <w:t xml:space="preserve">й </w:t>
            </w:r>
            <w:r w:rsidRPr="0071318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Федерации», </w:t>
            </w:r>
            <w:r w:rsidRPr="00713183">
              <w:rPr>
                <w:rFonts w:ascii="PT Astra Serif" w:eastAsia="Calibri" w:hAnsi="PT Astra Serif"/>
                <w:color w:val="000000"/>
                <w:sz w:val="24"/>
                <w:szCs w:val="24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AC53F6" w:rsidRPr="00713183" w:rsidTr="000E2D4A">
        <w:tc>
          <w:tcPr>
            <w:tcW w:w="2802" w:type="dxa"/>
            <w:shd w:val="clear" w:color="auto" w:fill="auto"/>
          </w:tcPr>
          <w:p w:rsidR="00AC53F6" w:rsidRPr="00713183" w:rsidRDefault="00AC53F6" w:rsidP="000E2D4A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PT Astra Serif" w:eastAsia="Calibri" w:hAnsi="PT Astra Serif"/>
                <w:sz w:val="24"/>
                <w:szCs w:val="24"/>
              </w:rPr>
            </w:pPr>
            <w:r w:rsidRPr="00713183">
              <w:rPr>
                <w:rFonts w:ascii="PT Astra Serif" w:eastAsia="Calibri" w:hAnsi="PT Astra Serif"/>
                <w:sz w:val="24"/>
                <w:szCs w:val="24"/>
              </w:rPr>
              <w:t>Разработчик программы</w:t>
            </w:r>
          </w:p>
        </w:tc>
        <w:tc>
          <w:tcPr>
            <w:tcW w:w="6520" w:type="dxa"/>
            <w:shd w:val="clear" w:color="auto" w:fill="auto"/>
          </w:tcPr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713183">
              <w:rPr>
                <w:rFonts w:ascii="PT Astra Serif" w:eastAsia="Calibri" w:hAnsi="PT Astra Serif"/>
                <w:sz w:val="24"/>
                <w:szCs w:val="24"/>
              </w:rPr>
              <w:t>Администрация сельского поселения «Малоархангельское»                                 муниципального района «Красночикойский район»</w:t>
            </w:r>
          </w:p>
        </w:tc>
      </w:tr>
      <w:tr w:rsidR="00AC53F6" w:rsidRPr="00713183" w:rsidTr="000E2D4A">
        <w:tc>
          <w:tcPr>
            <w:tcW w:w="2802" w:type="dxa"/>
            <w:shd w:val="clear" w:color="auto" w:fill="auto"/>
          </w:tcPr>
          <w:p w:rsidR="00AC53F6" w:rsidRPr="00713183" w:rsidRDefault="00AC53F6" w:rsidP="000E2D4A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PT Astra Serif" w:eastAsia="Calibri" w:hAnsi="PT Astra Serif"/>
                <w:sz w:val="24"/>
                <w:szCs w:val="24"/>
              </w:rPr>
            </w:pPr>
            <w:r w:rsidRPr="00713183">
              <w:rPr>
                <w:rFonts w:ascii="PT Astra Serif" w:eastAsia="Calibri" w:hAnsi="PT Astra Serif"/>
                <w:sz w:val="24"/>
                <w:szCs w:val="24"/>
              </w:rPr>
              <w:t>Цель программы</w:t>
            </w:r>
          </w:p>
        </w:tc>
        <w:tc>
          <w:tcPr>
            <w:tcW w:w="6520" w:type="dxa"/>
            <w:shd w:val="clear" w:color="auto" w:fill="auto"/>
          </w:tcPr>
          <w:p w:rsidR="00AC53F6" w:rsidRPr="00713183" w:rsidRDefault="00AC53F6" w:rsidP="000E2D4A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71318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1. Устранение причин, факторов и условий, способствующих причинению или возможному причинению вреда (ущерба) охраняемым законом ценностями нарушению обязательных требований, снижение рисков их возникновения.</w:t>
            </w:r>
          </w:p>
          <w:p w:rsidR="00AC53F6" w:rsidRPr="00713183" w:rsidRDefault="00AC53F6" w:rsidP="000E2D4A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71318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2. Снижение административной нагрузки на подконтрольные субъекты.</w:t>
            </w:r>
          </w:p>
          <w:p w:rsidR="00AC53F6" w:rsidRPr="00713183" w:rsidRDefault="00AC53F6" w:rsidP="000E2D4A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71318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3. Повышение результативности и эффективности контрольной деятельности в сфере благоустройства.</w:t>
            </w:r>
          </w:p>
        </w:tc>
      </w:tr>
      <w:tr w:rsidR="00AC53F6" w:rsidRPr="00713183" w:rsidTr="000E2D4A">
        <w:tc>
          <w:tcPr>
            <w:tcW w:w="2802" w:type="dxa"/>
            <w:shd w:val="clear" w:color="auto" w:fill="auto"/>
          </w:tcPr>
          <w:p w:rsidR="00AC53F6" w:rsidRPr="00713183" w:rsidRDefault="00AC53F6" w:rsidP="000E2D4A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PT Astra Serif" w:eastAsia="Calibri" w:hAnsi="PT Astra Serif"/>
                <w:sz w:val="24"/>
                <w:szCs w:val="24"/>
              </w:rPr>
            </w:pPr>
            <w:r w:rsidRPr="00713183">
              <w:rPr>
                <w:rFonts w:ascii="PT Astra Serif" w:eastAsia="Calibri" w:hAnsi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6520" w:type="dxa"/>
            <w:shd w:val="clear" w:color="auto" w:fill="auto"/>
          </w:tcPr>
          <w:p w:rsidR="00AC53F6" w:rsidRPr="00713183" w:rsidRDefault="00AC53F6" w:rsidP="000E2D4A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71318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1. Предотвращение рисков причинения вреда охраняемым законом ценностям. </w:t>
            </w:r>
          </w:p>
          <w:p w:rsidR="00AC53F6" w:rsidRPr="00713183" w:rsidRDefault="00AC53F6" w:rsidP="000E2D4A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71318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2. 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AC53F6" w:rsidRPr="00713183" w:rsidRDefault="00AC53F6" w:rsidP="000E2D4A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71318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 xml:space="preserve">3. 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AC53F6" w:rsidRPr="00713183" w:rsidRDefault="00AC53F6" w:rsidP="000E2D4A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71318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AC53F6" w:rsidRPr="00713183" w:rsidTr="000E2D4A">
        <w:tc>
          <w:tcPr>
            <w:tcW w:w="2802" w:type="dxa"/>
            <w:shd w:val="clear" w:color="auto" w:fill="auto"/>
          </w:tcPr>
          <w:p w:rsidR="00AC53F6" w:rsidRPr="00713183" w:rsidRDefault="00AC53F6" w:rsidP="000E2D4A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PT Astra Serif" w:eastAsia="Calibri" w:hAnsi="PT Astra Serif"/>
                <w:sz w:val="24"/>
                <w:szCs w:val="24"/>
              </w:rPr>
            </w:pPr>
            <w:r w:rsidRPr="00713183">
              <w:rPr>
                <w:rFonts w:ascii="PT Astra Serif" w:eastAsia="Calibri" w:hAnsi="PT Astra Serif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6520" w:type="dxa"/>
            <w:shd w:val="clear" w:color="auto" w:fill="auto"/>
          </w:tcPr>
          <w:p w:rsidR="00AC53F6" w:rsidRPr="00713183" w:rsidRDefault="00AC53F6" w:rsidP="00AC53F6">
            <w:pPr>
              <w:widowControl w:val="0"/>
              <w:tabs>
                <w:tab w:val="left" w:pos="1535"/>
              </w:tabs>
              <w:autoSpaceDE w:val="0"/>
              <w:autoSpaceDN w:val="0"/>
              <w:rPr>
                <w:rFonts w:ascii="PT Astra Serif" w:eastAsia="Calibri" w:hAnsi="PT Astra Serif"/>
                <w:sz w:val="24"/>
                <w:szCs w:val="24"/>
              </w:rPr>
            </w:pPr>
            <w:r w:rsidRPr="00713183">
              <w:rPr>
                <w:rFonts w:ascii="PT Astra Serif" w:eastAsia="Calibri" w:hAnsi="PT Astra Serif"/>
                <w:sz w:val="24"/>
                <w:szCs w:val="24"/>
              </w:rPr>
              <w:t>202</w:t>
            </w:r>
            <w:r>
              <w:rPr>
                <w:rFonts w:ascii="PT Astra Serif" w:eastAsia="Calibri" w:hAnsi="PT Astra Serif"/>
                <w:sz w:val="24"/>
                <w:szCs w:val="24"/>
              </w:rPr>
              <w:t>3</w:t>
            </w:r>
            <w:r w:rsidRPr="00713183">
              <w:rPr>
                <w:rFonts w:ascii="PT Astra Serif" w:eastAsia="Calibri" w:hAnsi="PT Astra Serif"/>
                <w:sz w:val="24"/>
                <w:szCs w:val="24"/>
              </w:rPr>
              <w:t xml:space="preserve"> год</w:t>
            </w:r>
          </w:p>
        </w:tc>
      </w:tr>
    </w:tbl>
    <w:p w:rsidR="00AC53F6" w:rsidRPr="00713183" w:rsidRDefault="00AC53F6" w:rsidP="00AC53F6">
      <w:pPr>
        <w:widowControl w:val="0"/>
        <w:tabs>
          <w:tab w:val="left" w:pos="1535"/>
        </w:tabs>
        <w:rPr>
          <w:sz w:val="22"/>
          <w:szCs w:val="24"/>
          <w:lang w:eastAsia="en-US"/>
        </w:rPr>
      </w:pPr>
    </w:p>
    <w:p w:rsidR="00AC53F6" w:rsidRPr="00713183" w:rsidRDefault="00AC53F6" w:rsidP="00AC53F6">
      <w:pPr>
        <w:widowControl w:val="0"/>
        <w:tabs>
          <w:tab w:val="left" w:pos="1535"/>
        </w:tabs>
        <w:rPr>
          <w:sz w:val="22"/>
          <w:szCs w:val="24"/>
          <w:lang w:eastAsia="en-US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32"/>
      </w:tblGrid>
      <w:tr w:rsidR="00AC53F6" w:rsidRPr="00713183" w:rsidTr="000E2D4A">
        <w:tc>
          <w:tcPr>
            <w:tcW w:w="2660" w:type="dxa"/>
            <w:shd w:val="clear" w:color="auto" w:fill="auto"/>
          </w:tcPr>
          <w:p w:rsidR="00AC53F6" w:rsidRPr="00713183" w:rsidRDefault="00AC53F6" w:rsidP="000E2D4A">
            <w:pPr>
              <w:widowControl w:val="0"/>
              <w:tabs>
                <w:tab w:val="left" w:pos="1535"/>
              </w:tabs>
              <w:autoSpaceDE w:val="0"/>
              <w:autoSpaceDN w:val="0"/>
              <w:ind w:right="-229"/>
              <w:rPr>
                <w:rFonts w:ascii="PT Astra Serif" w:eastAsia="Calibri" w:hAnsi="PT Astra Serif"/>
                <w:sz w:val="24"/>
                <w:szCs w:val="24"/>
              </w:rPr>
            </w:pPr>
            <w:r w:rsidRPr="00713183">
              <w:rPr>
                <w:rFonts w:ascii="PT Astra Serif" w:eastAsia="Calibri" w:hAnsi="PT Astra Serif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32" w:type="dxa"/>
            <w:shd w:val="clear" w:color="auto" w:fill="auto"/>
          </w:tcPr>
          <w:p w:rsidR="00AC53F6" w:rsidRPr="00713183" w:rsidRDefault="00AC53F6" w:rsidP="000E2D4A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</w:rPr>
            </w:pPr>
            <w:r w:rsidRPr="0071318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1. М</w:t>
            </w:r>
            <w:r w:rsidRPr="00713183">
              <w:rPr>
                <w:rFonts w:ascii="PT Astra Serif" w:eastAsia="Calibri" w:hAnsi="PT Astra Serif"/>
                <w:bCs/>
                <w:iCs/>
                <w:sz w:val="24"/>
                <w:szCs w:val="24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AC53F6" w:rsidRPr="00713183" w:rsidRDefault="00AC53F6" w:rsidP="000E2D4A">
            <w:pPr>
              <w:widowControl w:val="0"/>
              <w:tabs>
                <w:tab w:val="left" w:pos="1535"/>
              </w:tabs>
              <w:autoSpaceDE w:val="0"/>
              <w:autoSpaceDN w:val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713183">
              <w:rPr>
                <w:rFonts w:ascii="PT Astra Serif" w:eastAsia="Calibri" w:hAnsi="PT Astra Serif"/>
                <w:color w:val="000000"/>
                <w:sz w:val="24"/>
                <w:szCs w:val="24"/>
              </w:rPr>
              <w:t>2. Повышение правосознания и правовой культуры контролируемых лиц.</w:t>
            </w:r>
          </w:p>
        </w:tc>
      </w:tr>
    </w:tbl>
    <w:p w:rsidR="00AC53F6" w:rsidRPr="00713183" w:rsidRDefault="00AC53F6" w:rsidP="00AC53F6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PT Astra Serif" w:hAnsi="PT Astra Serif" w:cs="Calibri"/>
          <w:b/>
          <w:sz w:val="24"/>
          <w:szCs w:val="24"/>
        </w:rPr>
      </w:pPr>
      <w:r w:rsidRPr="00713183">
        <w:rPr>
          <w:rFonts w:ascii="PT Astra Serif" w:hAnsi="PT Astra Serif" w:cs="Calibri"/>
          <w:b/>
          <w:sz w:val="24"/>
          <w:szCs w:val="24"/>
        </w:rPr>
        <w:t>1. Анализ текущего состояния осуществления муниципального</w:t>
      </w:r>
    </w:p>
    <w:p w:rsidR="00AC53F6" w:rsidRPr="00713183" w:rsidRDefault="00AC53F6" w:rsidP="00AC53F6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PT Astra Serif" w:hAnsi="PT Astra Serif" w:cs="Calibri"/>
          <w:b/>
          <w:sz w:val="24"/>
          <w:szCs w:val="24"/>
        </w:rPr>
      </w:pPr>
      <w:r w:rsidRPr="00713183">
        <w:rPr>
          <w:rFonts w:ascii="PT Astra Serif" w:hAnsi="PT Astra Serif" w:cs="Calibri"/>
          <w:b/>
          <w:sz w:val="24"/>
          <w:szCs w:val="24"/>
        </w:rPr>
        <w:t>контроля в сфере благоустройства</w:t>
      </w:r>
    </w:p>
    <w:p w:rsidR="00AC53F6" w:rsidRPr="00713183" w:rsidRDefault="00AC53F6" w:rsidP="00AC53F6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PT Astra Serif" w:hAnsi="PT Astra Serif" w:cs="Calibri"/>
          <w:b/>
          <w:sz w:val="24"/>
          <w:szCs w:val="24"/>
        </w:rPr>
      </w:pPr>
    </w:p>
    <w:p w:rsidR="00AC53F6" w:rsidRPr="00713183" w:rsidRDefault="00AC53F6" w:rsidP="00AC53F6">
      <w:pPr>
        <w:widowControl w:val="0"/>
        <w:ind w:firstLine="709"/>
        <w:contextualSpacing/>
        <w:jc w:val="both"/>
        <w:rPr>
          <w:sz w:val="24"/>
          <w:szCs w:val="24"/>
          <w:lang w:eastAsia="en-US"/>
        </w:rPr>
      </w:pPr>
      <w:r w:rsidRPr="00713183">
        <w:rPr>
          <w:sz w:val="24"/>
          <w:szCs w:val="24"/>
          <w:lang w:eastAsia="en-US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AC53F6" w:rsidRPr="00713183" w:rsidRDefault="00AC53F6" w:rsidP="00AC53F6">
      <w:pPr>
        <w:widowControl w:val="0"/>
        <w:ind w:firstLine="709"/>
        <w:contextualSpacing/>
        <w:jc w:val="both"/>
        <w:rPr>
          <w:sz w:val="24"/>
          <w:szCs w:val="24"/>
          <w:lang w:eastAsia="en-US"/>
        </w:rPr>
      </w:pPr>
      <w:r w:rsidRPr="00713183">
        <w:rPr>
          <w:sz w:val="24"/>
          <w:szCs w:val="24"/>
          <w:lang w:eastAsia="en-US"/>
        </w:rPr>
        <w:t xml:space="preserve">- юридические лица, индивидуальные предприниматели и граждане, </w:t>
      </w:r>
      <w:r w:rsidRPr="00713183">
        <w:rPr>
          <w:sz w:val="24"/>
          <w:szCs w:val="24"/>
          <w:lang w:eastAsia="en-US"/>
        </w:rPr>
        <w:lastRenderedPageBreak/>
        <w:t xml:space="preserve">обеспечивающие благоустройство объектов, </w:t>
      </w:r>
      <w:r w:rsidRPr="00713183">
        <w:rPr>
          <w:rFonts w:ascii="PT Astra Serif" w:hAnsi="PT Astra Serif" w:cs="PT Astra Serif"/>
          <w:sz w:val="24"/>
          <w:szCs w:val="24"/>
          <w:lang w:eastAsia="en-US"/>
        </w:rPr>
        <w:t xml:space="preserve">к которым предъявляются обязательные требования, </w:t>
      </w:r>
      <w:r w:rsidRPr="00713183">
        <w:rPr>
          <w:rFonts w:ascii="PT Astra Serif" w:hAnsi="PT Astra Serif"/>
          <w:sz w:val="24"/>
          <w:szCs w:val="24"/>
          <w:lang w:eastAsia="en-US"/>
        </w:rPr>
        <w:t>установленные Правилами благоустройства территории сельского поселения «Малоархангельское» муниципального района «Красночикойский район»</w:t>
      </w:r>
    </w:p>
    <w:p w:rsidR="00AC53F6" w:rsidRPr="00713183" w:rsidRDefault="00AC53F6" w:rsidP="00AC53F6">
      <w:pPr>
        <w:shd w:val="clear" w:color="auto" w:fill="FFFFFF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713183">
        <w:rPr>
          <w:rFonts w:ascii="PT Astra Serif" w:hAnsi="PT Astra Serif"/>
          <w:sz w:val="24"/>
          <w:szCs w:val="24"/>
        </w:rPr>
        <w:t xml:space="preserve">1.2. </w:t>
      </w:r>
      <w:r w:rsidRPr="00713183">
        <w:rPr>
          <w:rFonts w:ascii="PT Astra Serif" w:hAnsi="PT Astra Serif" w:cs="Arial"/>
          <w:sz w:val="24"/>
          <w:szCs w:val="24"/>
        </w:rPr>
        <w:t>За текущий период 202</w:t>
      </w:r>
      <w:r>
        <w:rPr>
          <w:rFonts w:ascii="PT Astra Serif" w:hAnsi="PT Astra Serif" w:cs="Arial"/>
          <w:sz w:val="24"/>
          <w:szCs w:val="24"/>
        </w:rPr>
        <w:t>2</w:t>
      </w:r>
      <w:r w:rsidRPr="00713183">
        <w:rPr>
          <w:rFonts w:ascii="PT Astra Serif" w:hAnsi="PT Astra Serif" w:cs="Arial"/>
          <w:sz w:val="24"/>
          <w:szCs w:val="24"/>
        </w:rPr>
        <w:t xml:space="preserve"> года</w:t>
      </w:r>
      <w:r w:rsidRPr="00713183">
        <w:rPr>
          <w:rFonts w:ascii="PT Astra Serif" w:hAnsi="PT Astra Serif"/>
          <w:sz w:val="24"/>
          <w:szCs w:val="24"/>
        </w:rPr>
        <w:t xml:space="preserve"> в рамках </w:t>
      </w:r>
      <w:r w:rsidRPr="00713183">
        <w:rPr>
          <w:rFonts w:ascii="PT Astra Serif" w:hAnsi="PT Astra Serif" w:cs="Arial"/>
          <w:sz w:val="24"/>
          <w:szCs w:val="24"/>
        </w:rPr>
        <w:t xml:space="preserve">муниципального </w:t>
      </w:r>
      <w:proofErr w:type="gramStart"/>
      <w:r w:rsidRPr="00713183">
        <w:rPr>
          <w:rFonts w:ascii="PT Astra Serif" w:hAnsi="PT Astra Serif" w:cs="Arial"/>
          <w:sz w:val="24"/>
          <w:szCs w:val="24"/>
        </w:rPr>
        <w:t>контроля за</w:t>
      </w:r>
      <w:proofErr w:type="gramEnd"/>
      <w:r w:rsidRPr="00713183">
        <w:rPr>
          <w:rFonts w:ascii="PT Astra Serif" w:hAnsi="PT Astra Serif" w:cs="Arial"/>
          <w:sz w:val="24"/>
          <w:szCs w:val="24"/>
        </w:rPr>
        <w:t xml:space="preserve"> соблюдением Правил благоустройства на территории </w:t>
      </w:r>
      <w:r w:rsidRPr="00713183">
        <w:rPr>
          <w:rFonts w:ascii="PT Astra Serif" w:hAnsi="PT Astra Serif"/>
          <w:sz w:val="24"/>
          <w:szCs w:val="24"/>
        </w:rPr>
        <w:t xml:space="preserve">сельского поселения «Малоархангельское» </w:t>
      </w:r>
      <w:r w:rsidRPr="00713183">
        <w:rPr>
          <w:rFonts w:ascii="PT Astra Serif" w:hAnsi="PT Astra Serif" w:cs="Arial"/>
          <w:sz w:val="24"/>
          <w:szCs w:val="24"/>
        </w:rPr>
        <w:t xml:space="preserve">муниципального района «Красночикойский район» плановые и внеплановые проверки, мероприятия по контролю без взаимодействия с субъектами контроля на территории администрации </w:t>
      </w:r>
      <w:r w:rsidRPr="00713183">
        <w:rPr>
          <w:rFonts w:ascii="PT Astra Serif" w:hAnsi="PT Astra Serif"/>
          <w:sz w:val="24"/>
          <w:szCs w:val="24"/>
        </w:rPr>
        <w:t xml:space="preserve">сельского поселения «Малоархангельское» </w:t>
      </w:r>
      <w:r w:rsidRPr="00713183">
        <w:rPr>
          <w:rFonts w:ascii="PT Astra Serif" w:hAnsi="PT Astra Serif" w:cs="Arial"/>
          <w:sz w:val="24"/>
          <w:szCs w:val="24"/>
        </w:rPr>
        <w:t>муниципального района «Красночикойский район» не производились.</w:t>
      </w:r>
    </w:p>
    <w:p w:rsidR="00AC53F6" w:rsidRPr="00713183" w:rsidRDefault="00AC53F6" w:rsidP="00AC53F6">
      <w:pPr>
        <w:shd w:val="clear" w:color="auto" w:fill="FFFFFF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713183">
        <w:rPr>
          <w:rFonts w:ascii="PT Astra Serif" w:hAnsi="PT Astra Serif" w:cs="Arial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AC53F6" w:rsidRPr="00713183" w:rsidRDefault="00AC53F6" w:rsidP="00AC53F6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713183">
        <w:rPr>
          <w:rFonts w:ascii="PT Astra Serif" w:hAnsi="PT Astra Serif" w:cs="Arial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AC53F6" w:rsidRPr="00713183" w:rsidRDefault="00AC53F6" w:rsidP="00AC53F6">
      <w:pPr>
        <w:shd w:val="clear" w:color="auto" w:fill="FFFFFF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713183">
        <w:rPr>
          <w:rFonts w:ascii="PT Astra Serif" w:hAnsi="PT Astra Serif" w:cs="Arial"/>
          <w:sz w:val="24"/>
          <w:szCs w:val="24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AC53F6" w:rsidRPr="00713183" w:rsidRDefault="00AC53F6" w:rsidP="00AC53F6">
      <w:pPr>
        <w:shd w:val="clear" w:color="auto" w:fill="FFFFFF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713183">
        <w:rPr>
          <w:rFonts w:ascii="PT Astra Serif" w:hAnsi="PT Astra Serif"/>
          <w:sz w:val="24"/>
          <w:szCs w:val="24"/>
        </w:rPr>
        <w:t xml:space="preserve">1.3. </w:t>
      </w:r>
      <w:r w:rsidRPr="00713183">
        <w:rPr>
          <w:rFonts w:ascii="PT Astra Serif" w:hAnsi="PT Astra Serif" w:cs="Arial"/>
          <w:sz w:val="24"/>
          <w:szCs w:val="24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Pr="00713183">
        <w:rPr>
          <w:rFonts w:ascii="PT Astra Serif" w:hAnsi="PT Astra Serif" w:cs="PT Astra Serif"/>
          <w:sz w:val="24"/>
          <w:szCs w:val="24"/>
        </w:rPr>
        <w:t xml:space="preserve">Администрация </w:t>
      </w:r>
      <w:r w:rsidRPr="00713183">
        <w:rPr>
          <w:rFonts w:ascii="PT Astra Serif" w:hAnsi="PT Astra Serif"/>
          <w:sz w:val="24"/>
          <w:szCs w:val="24"/>
        </w:rPr>
        <w:t xml:space="preserve">сельского поселения «Малоархангельское» </w:t>
      </w:r>
      <w:r w:rsidRPr="00713183">
        <w:rPr>
          <w:rFonts w:ascii="PT Astra Serif" w:hAnsi="PT Astra Serif" w:cs="PT Astra Serif"/>
          <w:sz w:val="24"/>
          <w:szCs w:val="24"/>
        </w:rPr>
        <w:t xml:space="preserve">муниципального района «Красночикойский район» </w:t>
      </w:r>
      <w:r w:rsidRPr="00713183">
        <w:rPr>
          <w:rFonts w:ascii="PT Astra Serif" w:hAnsi="PT Astra Serif" w:cs="Arial"/>
          <w:sz w:val="24"/>
          <w:szCs w:val="24"/>
        </w:rPr>
        <w:t>в 202</w:t>
      </w:r>
      <w:r>
        <w:rPr>
          <w:rFonts w:ascii="PT Astra Serif" w:hAnsi="PT Astra Serif" w:cs="Arial"/>
          <w:sz w:val="24"/>
          <w:szCs w:val="24"/>
        </w:rPr>
        <w:t>2</w:t>
      </w:r>
      <w:r w:rsidRPr="00713183">
        <w:rPr>
          <w:rFonts w:ascii="PT Astra Serif" w:hAnsi="PT Astra Serif" w:cs="Arial"/>
          <w:sz w:val="24"/>
          <w:szCs w:val="24"/>
        </w:rPr>
        <w:t xml:space="preserve"> году проведена следующая работа:</w:t>
      </w:r>
      <w:bookmarkStart w:id="0" w:name="_GoBack"/>
      <w:bookmarkEnd w:id="0"/>
    </w:p>
    <w:p w:rsidR="00AC53F6" w:rsidRPr="00713183" w:rsidRDefault="00AC53F6" w:rsidP="00AC53F6">
      <w:pPr>
        <w:shd w:val="clear" w:color="auto" w:fill="FFFFFF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713183">
        <w:rPr>
          <w:rFonts w:ascii="PT Astra Serif" w:hAnsi="PT Astra Serif" w:cs="Arial"/>
          <w:sz w:val="24"/>
          <w:szCs w:val="24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AC53F6" w:rsidRPr="00713183" w:rsidRDefault="00AC53F6" w:rsidP="00AC53F6">
      <w:pPr>
        <w:shd w:val="clear" w:color="auto" w:fill="FFFFFF"/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713183">
        <w:rPr>
          <w:rFonts w:ascii="PT Astra Serif" w:hAnsi="PT Astra Serif" w:cs="Arial"/>
          <w:sz w:val="24"/>
          <w:szCs w:val="24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AC53F6" w:rsidRPr="00713183" w:rsidRDefault="00AC53F6" w:rsidP="00AC53F6">
      <w:pPr>
        <w:widowControl w:val="0"/>
        <w:ind w:firstLine="709"/>
        <w:contextualSpacing/>
        <w:jc w:val="both"/>
        <w:rPr>
          <w:rFonts w:ascii="PT Astra Serif" w:hAnsi="PT Astra Serif"/>
          <w:sz w:val="24"/>
          <w:szCs w:val="24"/>
          <w:lang w:eastAsia="en-US"/>
        </w:rPr>
      </w:pPr>
    </w:p>
    <w:p w:rsidR="00AC53F6" w:rsidRPr="00713183" w:rsidRDefault="00AC53F6" w:rsidP="00AC53F6">
      <w:pPr>
        <w:widowControl w:val="0"/>
        <w:autoSpaceDE w:val="0"/>
        <w:autoSpaceDN w:val="0"/>
        <w:ind w:firstLine="540"/>
        <w:contextualSpacing/>
        <w:jc w:val="center"/>
        <w:rPr>
          <w:rFonts w:ascii="PT Astra Serif" w:hAnsi="PT Astra Serif" w:cs="Calibri"/>
          <w:b/>
          <w:sz w:val="24"/>
          <w:szCs w:val="24"/>
        </w:rPr>
      </w:pPr>
      <w:r w:rsidRPr="00713183">
        <w:rPr>
          <w:rFonts w:ascii="PT Astra Serif" w:hAnsi="PT Astra Serif" w:cs="Calibri"/>
          <w:b/>
          <w:sz w:val="24"/>
          <w:szCs w:val="24"/>
        </w:rPr>
        <w:t>2. Характеристика проблем, на решение которых направлена</w:t>
      </w:r>
    </w:p>
    <w:p w:rsidR="00AC53F6" w:rsidRPr="00713183" w:rsidRDefault="00AC53F6" w:rsidP="00AC53F6">
      <w:pPr>
        <w:widowControl w:val="0"/>
        <w:autoSpaceDE w:val="0"/>
        <w:autoSpaceDN w:val="0"/>
        <w:ind w:firstLine="540"/>
        <w:contextualSpacing/>
        <w:jc w:val="center"/>
        <w:rPr>
          <w:rFonts w:ascii="PT Astra Serif" w:hAnsi="PT Astra Serif" w:cs="Calibri"/>
          <w:b/>
          <w:sz w:val="24"/>
          <w:szCs w:val="24"/>
        </w:rPr>
      </w:pPr>
      <w:r w:rsidRPr="00713183">
        <w:rPr>
          <w:rFonts w:ascii="PT Astra Serif" w:hAnsi="PT Astra Serif" w:cs="Calibri"/>
          <w:b/>
          <w:sz w:val="24"/>
          <w:szCs w:val="24"/>
        </w:rPr>
        <w:t>программа профилактики</w:t>
      </w:r>
    </w:p>
    <w:p w:rsidR="00AC53F6" w:rsidRPr="00713183" w:rsidRDefault="00AC53F6" w:rsidP="00AC53F6">
      <w:pPr>
        <w:widowControl w:val="0"/>
        <w:contextualSpacing/>
        <w:jc w:val="center"/>
        <w:rPr>
          <w:rFonts w:ascii="PT Astra Serif" w:hAnsi="PT Astra Serif"/>
          <w:b/>
          <w:sz w:val="24"/>
          <w:szCs w:val="24"/>
          <w:lang w:eastAsia="en-US"/>
        </w:rPr>
      </w:pPr>
    </w:p>
    <w:p w:rsidR="00AC53F6" w:rsidRPr="00713183" w:rsidRDefault="00AC53F6" w:rsidP="00AC53F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sz w:val="24"/>
          <w:szCs w:val="24"/>
          <w:lang w:eastAsia="en-US"/>
        </w:rPr>
      </w:pPr>
      <w:r w:rsidRPr="00713183">
        <w:rPr>
          <w:rFonts w:ascii="PT Astra Serif" w:hAnsi="PT Astra Serif"/>
          <w:sz w:val="24"/>
          <w:szCs w:val="24"/>
          <w:lang w:eastAsia="en-US"/>
        </w:rPr>
        <w:tab/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города,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</w:t>
      </w:r>
    </w:p>
    <w:p w:rsidR="00AC53F6" w:rsidRPr="00713183" w:rsidRDefault="00AC53F6" w:rsidP="00AC53F6">
      <w:pPr>
        <w:widowControl w:val="0"/>
        <w:contextualSpacing/>
        <w:jc w:val="both"/>
        <w:rPr>
          <w:rFonts w:ascii="PT Astra Serif" w:hAnsi="PT Astra Serif"/>
          <w:b/>
          <w:sz w:val="24"/>
          <w:szCs w:val="24"/>
          <w:lang w:eastAsia="en-US"/>
        </w:rPr>
      </w:pPr>
    </w:p>
    <w:p w:rsidR="00AC53F6" w:rsidRPr="00713183" w:rsidRDefault="00AC53F6" w:rsidP="00AC53F6">
      <w:pPr>
        <w:widowControl w:val="0"/>
        <w:contextualSpacing/>
        <w:jc w:val="center"/>
        <w:rPr>
          <w:b/>
          <w:sz w:val="24"/>
          <w:szCs w:val="24"/>
          <w:lang w:eastAsia="en-US"/>
        </w:rPr>
      </w:pPr>
      <w:r w:rsidRPr="00713183">
        <w:rPr>
          <w:b/>
          <w:sz w:val="24"/>
          <w:szCs w:val="24"/>
          <w:lang w:eastAsia="en-US"/>
        </w:rPr>
        <w:t>3. Цели и задачи реализации программы профилактики</w:t>
      </w:r>
    </w:p>
    <w:p w:rsidR="00AC53F6" w:rsidRPr="00713183" w:rsidRDefault="00AC53F6" w:rsidP="00AC53F6">
      <w:pPr>
        <w:widowControl w:val="0"/>
        <w:contextualSpacing/>
        <w:jc w:val="center"/>
        <w:rPr>
          <w:b/>
          <w:sz w:val="24"/>
          <w:szCs w:val="24"/>
          <w:lang w:eastAsia="en-US"/>
        </w:rPr>
      </w:pPr>
    </w:p>
    <w:p w:rsidR="00AC53F6" w:rsidRPr="00713183" w:rsidRDefault="00AC53F6" w:rsidP="00AC53F6">
      <w:pPr>
        <w:widowControl w:val="0"/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eastAsia="en-US"/>
        </w:rPr>
      </w:pPr>
      <w:r w:rsidRPr="00713183">
        <w:rPr>
          <w:rFonts w:ascii="PT Astra Serif" w:hAnsi="PT Astra Serif"/>
          <w:sz w:val="24"/>
          <w:szCs w:val="24"/>
          <w:lang w:eastAsia="en-US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AC53F6" w:rsidRPr="00713183" w:rsidRDefault="00AC53F6" w:rsidP="00AC53F6">
      <w:pPr>
        <w:widowControl w:val="0"/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eastAsia="en-US"/>
        </w:rPr>
      </w:pPr>
      <w:r w:rsidRPr="00713183">
        <w:rPr>
          <w:rFonts w:ascii="PT Astra Serif" w:hAnsi="PT Astra Serif"/>
          <w:sz w:val="24"/>
          <w:szCs w:val="24"/>
          <w:lang w:eastAsia="en-US"/>
        </w:rPr>
        <w:t>1)</w:t>
      </w:r>
      <w:r w:rsidRPr="00713183">
        <w:rPr>
          <w:rFonts w:ascii="PT Astra Serif" w:hAnsi="PT Astra Serif"/>
          <w:sz w:val="24"/>
          <w:szCs w:val="24"/>
          <w:lang w:val="en-US" w:eastAsia="en-US"/>
        </w:rPr>
        <w:t> </w:t>
      </w:r>
      <w:r w:rsidRPr="00713183">
        <w:rPr>
          <w:rFonts w:ascii="PT Astra Serif" w:hAnsi="PT Astra Serif"/>
          <w:sz w:val="24"/>
          <w:szCs w:val="24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AC53F6" w:rsidRPr="00713183" w:rsidRDefault="00AC53F6" w:rsidP="00AC53F6">
      <w:pPr>
        <w:widowControl w:val="0"/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eastAsia="en-US"/>
        </w:rPr>
      </w:pPr>
      <w:r w:rsidRPr="00713183">
        <w:rPr>
          <w:rFonts w:ascii="PT Astra Serif" w:hAnsi="PT Astra Serif"/>
          <w:sz w:val="24"/>
          <w:szCs w:val="24"/>
          <w:lang w:eastAsia="en-US"/>
        </w:rPr>
        <w:t>2)</w:t>
      </w:r>
      <w:r w:rsidRPr="00713183">
        <w:rPr>
          <w:rFonts w:ascii="PT Astra Serif" w:hAnsi="PT Astra Serif"/>
          <w:sz w:val="24"/>
          <w:szCs w:val="24"/>
          <w:lang w:val="en-US" w:eastAsia="en-US"/>
        </w:rPr>
        <w:t> </w:t>
      </w:r>
      <w:r w:rsidRPr="00713183">
        <w:rPr>
          <w:rFonts w:ascii="PT Astra Serif" w:hAnsi="PT Astra Serif"/>
          <w:sz w:val="24"/>
          <w:szCs w:val="24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C53F6" w:rsidRPr="00713183" w:rsidRDefault="00AC53F6" w:rsidP="00AC53F6">
      <w:pPr>
        <w:widowControl w:val="0"/>
        <w:ind w:firstLine="709"/>
        <w:contextualSpacing/>
        <w:jc w:val="both"/>
        <w:rPr>
          <w:rFonts w:ascii="PT Astra Serif" w:hAnsi="PT Astra Serif"/>
          <w:sz w:val="24"/>
          <w:szCs w:val="24"/>
          <w:lang w:eastAsia="en-US"/>
        </w:rPr>
      </w:pPr>
      <w:r w:rsidRPr="00713183">
        <w:rPr>
          <w:rFonts w:ascii="PT Astra Serif" w:hAnsi="PT Astra Serif"/>
          <w:sz w:val="24"/>
          <w:szCs w:val="24"/>
          <w:lang w:eastAsia="en-US"/>
        </w:rPr>
        <w:t>3)</w:t>
      </w:r>
      <w:r w:rsidRPr="00713183">
        <w:rPr>
          <w:rFonts w:ascii="PT Astra Serif" w:hAnsi="PT Astra Serif"/>
          <w:sz w:val="24"/>
          <w:szCs w:val="24"/>
          <w:lang w:val="en-US" w:eastAsia="en-US"/>
        </w:rPr>
        <w:t> </w:t>
      </w:r>
      <w:r w:rsidRPr="00713183">
        <w:rPr>
          <w:rFonts w:ascii="PT Astra Serif" w:hAnsi="PT Astra Serif"/>
          <w:sz w:val="24"/>
          <w:szCs w:val="24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C53F6" w:rsidRPr="00713183" w:rsidRDefault="00AC53F6" w:rsidP="00AC53F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en-US"/>
        </w:rPr>
      </w:pPr>
      <w:r w:rsidRPr="00713183">
        <w:rPr>
          <w:color w:val="000000"/>
          <w:sz w:val="24"/>
          <w:szCs w:val="24"/>
          <w:lang w:eastAsia="en-US"/>
        </w:rPr>
        <w:t xml:space="preserve">3.2. Задачами Программы являются: </w:t>
      </w:r>
    </w:p>
    <w:p w:rsidR="00AC53F6" w:rsidRPr="00713183" w:rsidRDefault="00AC53F6" w:rsidP="00AC53F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en-US"/>
        </w:rPr>
      </w:pPr>
      <w:r w:rsidRPr="00713183">
        <w:rPr>
          <w:color w:val="000000"/>
          <w:sz w:val="24"/>
          <w:szCs w:val="24"/>
          <w:lang w:eastAsia="en-US"/>
        </w:rPr>
        <w:t xml:space="preserve">- укрепление системы профилактики нарушений обязательных требований; </w:t>
      </w:r>
    </w:p>
    <w:p w:rsidR="00AC53F6" w:rsidRPr="00713183" w:rsidRDefault="00AC53F6" w:rsidP="00AC53F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en-US"/>
        </w:rPr>
      </w:pPr>
      <w:r w:rsidRPr="00713183">
        <w:rPr>
          <w:color w:val="000000"/>
          <w:sz w:val="24"/>
          <w:szCs w:val="24"/>
          <w:lang w:eastAsia="en-US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AC53F6" w:rsidRPr="00713183" w:rsidRDefault="00AC53F6" w:rsidP="00AC53F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en-US"/>
        </w:rPr>
      </w:pPr>
      <w:r w:rsidRPr="00713183">
        <w:rPr>
          <w:color w:val="000000"/>
          <w:sz w:val="24"/>
          <w:szCs w:val="24"/>
          <w:lang w:eastAsia="en-US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AC53F6" w:rsidRPr="00713183" w:rsidRDefault="00AC53F6" w:rsidP="00AC53F6">
      <w:pPr>
        <w:widowControl w:val="0"/>
        <w:ind w:firstLine="709"/>
        <w:contextualSpacing/>
        <w:jc w:val="both"/>
        <w:rPr>
          <w:rFonts w:ascii="PT Astra Serif" w:hAnsi="PT Astra Serif"/>
          <w:sz w:val="24"/>
          <w:szCs w:val="24"/>
          <w:lang w:eastAsia="en-US"/>
        </w:rPr>
      </w:pPr>
    </w:p>
    <w:p w:rsidR="00AC53F6" w:rsidRPr="00713183" w:rsidRDefault="00AC53F6" w:rsidP="00AC53F6">
      <w:pPr>
        <w:widowControl w:val="0"/>
        <w:ind w:firstLine="709"/>
        <w:contextualSpacing/>
        <w:jc w:val="both"/>
        <w:rPr>
          <w:rFonts w:ascii="PT Astra Serif" w:hAnsi="PT Astra Serif"/>
          <w:sz w:val="24"/>
          <w:szCs w:val="24"/>
          <w:lang w:eastAsia="en-US"/>
        </w:rPr>
      </w:pPr>
    </w:p>
    <w:p w:rsidR="00AC53F6" w:rsidRPr="00713183" w:rsidRDefault="00AC53F6" w:rsidP="00AC53F6">
      <w:pPr>
        <w:widowControl w:val="0"/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eastAsia="en-US"/>
        </w:rPr>
      </w:pPr>
      <w:r w:rsidRPr="00713183">
        <w:rPr>
          <w:rFonts w:ascii="PT Astra Serif" w:hAnsi="PT Astra Serif"/>
          <w:b/>
          <w:sz w:val="24"/>
          <w:szCs w:val="24"/>
          <w:lang w:eastAsia="en-US"/>
        </w:rPr>
        <w:t xml:space="preserve">4. Перечень профилактических мероприятий, </w:t>
      </w:r>
    </w:p>
    <w:p w:rsidR="00AC53F6" w:rsidRPr="00713183" w:rsidRDefault="00AC53F6" w:rsidP="00AC53F6">
      <w:pPr>
        <w:widowControl w:val="0"/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eastAsia="en-US"/>
        </w:rPr>
      </w:pPr>
      <w:r w:rsidRPr="00713183">
        <w:rPr>
          <w:rFonts w:ascii="PT Astra Serif" w:hAnsi="PT Astra Serif"/>
          <w:b/>
          <w:sz w:val="24"/>
          <w:szCs w:val="24"/>
          <w:lang w:eastAsia="en-US"/>
        </w:rPr>
        <w:t>сроки (периодичность) их проведения</w:t>
      </w:r>
    </w:p>
    <w:p w:rsidR="00AC53F6" w:rsidRPr="00713183" w:rsidRDefault="00AC53F6" w:rsidP="00AC53F6">
      <w:pPr>
        <w:widowControl w:val="0"/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eastAsia="en-US"/>
        </w:rPr>
      </w:pPr>
    </w:p>
    <w:p w:rsidR="00AC53F6" w:rsidRPr="00713183" w:rsidRDefault="00AC53F6" w:rsidP="00AC53F6">
      <w:pPr>
        <w:widowControl w:val="0"/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eastAsia="en-US"/>
        </w:rPr>
      </w:pPr>
      <w:r w:rsidRPr="00713183">
        <w:rPr>
          <w:rFonts w:ascii="PT Astra Serif" w:hAnsi="PT Astra Serif"/>
          <w:sz w:val="24"/>
          <w:szCs w:val="24"/>
          <w:lang w:eastAsia="en-US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AC53F6" w:rsidRPr="00713183" w:rsidTr="000E2D4A">
        <w:tc>
          <w:tcPr>
            <w:tcW w:w="675" w:type="dxa"/>
            <w:shd w:val="clear" w:color="auto" w:fill="auto"/>
          </w:tcPr>
          <w:p w:rsidR="00AC53F6" w:rsidRPr="00713183" w:rsidRDefault="00AC53F6" w:rsidP="000E2D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val="en-US"/>
              </w:rPr>
            </w:pPr>
            <w:r w:rsidRPr="00713183">
              <w:rPr>
                <w:rFonts w:ascii="PT Astra Serif" w:eastAsia="Calibri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820" w:type="dxa"/>
            <w:shd w:val="clear" w:color="auto" w:fill="auto"/>
          </w:tcPr>
          <w:p w:rsidR="00AC53F6" w:rsidRPr="00713183" w:rsidRDefault="00AC53F6" w:rsidP="000E2D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val="en-US"/>
              </w:rPr>
            </w:pPr>
            <w:r w:rsidRPr="00713183">
              <w:rPr>
                <w:rFonts w:ascii="PT Astra Serif" w:eastAsia="Calibri" w:hAnsi="PT Astra Serif" w:cs="PT Astra Serif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2268" w:type="dxa"/>
            <w:shd w:val="clear" w:color="auto" w:fill="auto"/>
          </w:tcPr>
          <w:p w:rsidR="00AC53F6" w:rsidRPr="00713183" w:rsidRDefault="00AC53F6" w:rsidP="000E2D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val="en-US"/>
              </w:rPr>
            </w:pPr>
            <w:r w:rsidRPr="00713183">
              <w:rPr>
                <w:rFonts w:ascii="PT Astra Serif" w:eastAsia="Calibri" w:hAnsi="PT Astra Serif" w:cs="PT Astra Serif"/>
                <w:sz w:val="24"/>
                <w:szCs w:val="24"/>
              </w:rPr>
              <w:t>Срок</w:t>
            </w:r>
            <w:r w:rsidRPr="00713183">
              <w:rPr>
                <w:rFonts w:ascii="PT Astra Serif" w:eastAsia="Calibri" w:hAnsi="PT Astra Serif" w:cs="PT Astra Serif"/>
                <w:sz w:val="24"/>
                <w:szCs w:val="24"/>
                <w:lang w:val="en-US"/>
              </w:rPr>
              <w:t xml:space="preserve"> (</w:t>
            </w:r>
            <w:r w:rsidRPr="00713183">
              <w:rPr>
                <w:rFonts w:ascii="PT Astra Serif" w:eastAsia="Calibri" w:hAnsi="PT Astra Serif" w:cs="PT Astra Serif"/>
                <w:sz w:val="24"/>
                <w:szCs w:val="24"/>
              </w:rPr>
              <w:t>периодичность</w:t>
            </w:r>
            <w:r w:rsidRPr="00713183">
              <w:rPr>
                <w:rFonts w:ascii="PT Astra Serif" w:eastAsia="Calibri" w:hAnsi="PT Astra Serif" w:cs="PT Astra Serif"/>
                <w:sz w:val="24"/>
                <w:szCs w:val="24"/>
                <w:lang w:val="en-US"/>
              </w:rPr>
              <w:t xml:space="preserve">) </w:t>
            </w:r>
            <w:r w:rsidRPr="00713183">
              <w:rPr>
                <w:rFonts w:ascii="PT Astra Serif" w:eastAsia="Calibri" w:hAnsi="PT Astra Serif" w:cs="PT Astra Serif"/>
                <w:sz w:val="24"/>
                <w:szCs w:val="24"/>
              </w:rPr>
              <w:t>проведения мероприятия</w:t>
            </w:r>
          </w:p>
        </w:tc>
        <w:tc>
          <w:tcPr>
            <w:tcW w:w="2551" w:type="dxa"/>
            <w:shd w:val="clear" w:color="auto" w:fill="auto"/>
          </w:tcPr>
          <w:p w:rsidR="00AC53F6" w:rsidRPr="00713183" w:rsidRDefault="00AC53F6" w:rsidP="000E2D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val="en-US"/>
              </w:rPr>
            </w:pPr>
            <w:r w:rsidRPr="00713183">
              <w:rPr>
                <w:rFonts w:ascii="PT Astra Serif" w:eastAsia="Calibri" w:hAnsi="PT Astra Serif" w:cs="PT Astra Serif"/>
                <w:sz w:val="24"/>
                <w:szCs w:val="24"/>
              </w:rPr>
              <w:t>Ответственный исполнитель</w:t>
            </w:r>
          </w:p>
        </w:tc>
      </w:tr>
      <w:tr w:rsidR="00AC53F6" w:rsidRPr="00713183" w:rsidTr="000E2D4A">
        <w:tc>
          <w:tcPr>
            <w:tcW w:w="10314" w:type="dxa"/>
            <w:gridSpan w:val="4"/>
            <w:shd w:val="clear" w:color="auto" w:fill="auto"/>
          </w:tcPr>
          <w:p w:rsidR="00AC53F6" w:rsidRPr="00713183" w:rsidRDefault="00AC53F6" w:rsidP="000E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713183">
              <w:rPr>
                <w:rFonts w:ascii="PT Astra Serif" w:eastAsia="Calibri" w:hAnsi="PT Astra Serif" w:cs="PT Astra Serif"/>
                <w:sz w:val="24"/>
                <w:szCs w:val="24"/>
              </w:rPr>
              <w:t>1. Информирование</w:t>
            </w:r>
          </w:p>
        </w:tc>
      </w:tr>
      <w:tr w:rsidR="00AC53F6" w:rsidRPr="00713183" w:rsidTr="000E2D4A">
        <w:tc>
          <w:tcPr>
            <w:tcW w:w="675" w:type="dxa"/>
            <w:shd w:val="clear" w:color="auto" w:fill="auto"/>
          </w:tcPr>
          <w:p w:rsidR="00AC53F6" w:rsidRPr="00713183" w:rsidRDefault="00AC53F6" w:rsidP="000E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13183">
              <w:rPr>
                <w:rFonts w:ascii="PT Astra Serif" w:eastAsia="Calibri" w:hAnsi="PT Astra Serif"/>
                <w:sz w:val="24"/>
                <w:szCs w:val="24"/>
              </w:rPr>
              <w:t>1.1.</w:t>
            </w:r>
          </w:p>
          <w:p w:rsidR="00AC53F6" w:rsidRPr="00713183" w:rsidRDefault="00AC53F6" w:rsidP="000E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AC53F6" w:rsidRPr="00713183" w:rsidRDefault="00AC53F6" w:rsidP="000E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AC53F6" w:rsidRPr="00713183" w:rsidRDefault="00AC53F6" w:rsidP="000E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713183">
              <w:rPr>
                <w:rFonts w:ascii="PT Astra Serif" w:eastAsia="Calibri" w:hAnsi="PT Astra Serif"/>
                <w:sz w:val="24"/>
                <w:szCs w:val="24"/>
              </w:rPr>
              <w:t>Актуализация и размещение в сети «Интернет» на официальном сайте Департамента:</w:t>
            </w:r>
          </w:p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713183">
              <w:rPr>
                <w:rFonts w:ascii="PT Astra Serif" w:eastAsia="Calibri" w:hAnsi="PT Astra Serif"/>
                <w:sz w:val="24"/>
                <w:szCs w:val="24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713183">
              <w:rPr>
                <w:rFonts w:ascii="PT Astra Serif" w:eastAsia="Calibri" w:hAnsi="PT Astra Serif"/>
                <w:sz w:val="24"/>
                <w:szCs w:val="24"/>
              </w:rPr>
              <w:t>б) материалов, информационных писем, руководств по соблюдению обязательных требований</w:t>
            </w:r>
          </w:p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713183">
              <w:rPr>
                <w:rFonts w:ascii="PT Astra Serif" w:eastAsia="Calibri" w:hAnsi="PT Astra Serif"/>
                <w:sz w:val="24"/>
                <w:szCs w:val="24"/>
              </w:rPr>
              <w:t>в) перечня индикаторов риска нарушения обязательных требований</w:t>
            </w:r>
          </w:p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AC53F6" w:rsidRPr="00713183" w:rsidRDefault="00AC53F6" w:rsidP="000E2D4A">
            <w:pPr>
              <w:widowControl w:val="0"/>
              <w:tabs>
                <w:tab w:val="left" w:pos="176"/>
              </w:tabs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713183">
              <w:rPr>
                <w:rFonts w:ascii="PT Astra Serif" w:eastAsia="Calibri" w:hAnsi="PT Astra Serif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AC53F6" w:rsidRPr="00713183" w:rsidRDefault="00AC53F6" w:rsidP="000E2D4A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713183"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713183"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713183"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713183"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713183">
              <w:rPr>
                <w:rFonts w:ascii="PT Astra Serif" w:eastAsia="Calibri" w:hAnsi="PT Astra Serif"/>
                <w:sz w:val="24"/>
                <w:szCs w:val="24"/>
              </w:rPr>
              <w:t xml:space="preserve"> Глава,  Администрации  сельского поселения «Малоархангельское» муниципального района «Красночикойский район»</w:t>
            </w:r>
          </w:p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eastAsia="Calibri" w:hAnsi="PT Astra Serif" w:cs="PT Astra Serif"/>
                <w:sz w:val="24"/>
                <w:szCs w:val="24"/>
              </w:rPr>
            </w:pPr>
          </w:p>
        </w:tc>
      </w:tr>
      <w:tr w:rsidR="00AC53F6" w:rsidRPr="00713183" w:rsidTr="000E2D4A">
        <w:tc>
          <w:tcPr>
            <w:tcW w:w="10314" w:type="dxa"/>
            <w:gridSpan w:val="4"/>
            <w:shd w:val="clear" w:color="auto" w:fill="auto"/>
          </w:tcPr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713183"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  <w:t>2. Консультирование</w:t>
            </w:r>
          </w:p>
        </w:tc>
      </w:tr>
      <w:tr w:rsidR="00AC53F6" w:rsidRPr="00713183" w:rsidTr="000E2D4A">
        <w:trPr>
          <w:trHeight w:val="2829"/>
        </w:trPr>
        <w:tc>
          <w:tcPr>
            <w:tcW w:w="675" w:type="dxa"/>
            <w:shd w:val="clear" w:color="auto" w:fill="auto"/>
          </w:tcPr>
          <w:p w:rsidR="00AC53F6" w:rsidRPr="00713183" w:rsidRDefault="00AC53F6" w:rsidP="000E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13183">
              <w:rPr>
                <w:rFonts w:ascii="PT Astra Serif" w:eastAsia="Calibri" w:hAnsi="PT Astra Serif"/>
                <w:sz w:val="24"/>
                <w:szCs w:val="24"/>
              </w:rPr>
              <w:t>2.1.</w:t>
            </w:r>
          </w:p>
        </w:tc>
        <w:tc>
          <w:tcPr>
            <w:tcW w:w="4820" w:type="dxa"/>
            <w:shd w:val="clear" w:color="auto" w:fill="auto"/>
          </w:tcPr>
          <w:p w:rsidR="00AC53F6" w:rsidRPr="00713183" w:rsidRDefault="00AC53F6" w:rsidP="000E2D4A">
            <w:pPr>
              <w:widowControl w:val="0"/>
              <w:autoSpaceDE w:val="0"/>
              <w:autoSpaceDN w:val="0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713183">
              <w:rPr>
                <w:rFonts w:ascii="PT Astra Serif" w:eastAsia="Calibri" w:hAnsi="PT Astra Serif" w:cs="Calibri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713183">
              <w:rPr>
                <w:rFonts w:ascii="PT Astra Serif" w:eastAsia="Calibri" w:hAnsi="PT Astra Serif" w:cs="Calibri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AC53F6" w:rsidRPr="00713183" w:rsidRDefault="00AC53F6" w:rsidP="000E2D4A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713183">
              <w:rPr>
                <w:rFonts w:ascii="PT Astra Serif" w:eastAsia="Calibri" w:hAnsi="PT Astra Serif" w:cs="Calibri"/>
                <w:sz w:val="24"/>
                <w:szCs w:val="24"/>
              </w:rPr>
              <w:t>1) порядок проведения контрольных мероприятий;</w:t>
            </w:r>
          </w:p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713183">
              <w:rPr>
                <w:rFonts w:ascii="PT Astra Serif" w:eastAsia="Calibri" w:hAnsi="PT Astra Serif"/>
                <w:sz w:val="24"/>
                <w:szCs w:val="24"/>
              </w:rPr>
              <w:t>2) порядок осуществления профилактических мероприятий;</w:t>
            </w:r>
          </w:p>
          <w:p w:rsidR="00AC53F6" w:rsidRPr="00713183" w:rsidRDefault="00AC53F6" w:rsidP="000E2D4A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PT Astra Serif" w:eastAsia="Calibri" w:hAnsi="PT Astra Serif" w:cs="Calibri"/>
                <w:sz w:val="24"/>
                <w:szCs w:val="24"/>
              </w:rPr>
            </w:pPr>
            <w:r w:rsidRPr="00713183">
              <w:rPr>
                <w:rFonts w:ascii="PT Astra Serif" w:eastAsia="Calibri" w:hAnsi="PT Astra Serif" w:cs="Calibri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AC53F6" w:rsidRPr="00713183" w:rsidRDefault="00AC53F6" w:rsidP="000E2D4A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PT Astra Serif" w:eastAsia="Calibri" w:hAnsi="PT Astra Serif" w:cs="Calibri"/>
                <w:spacing w:val="2"/>
                <w:sz w:val="24"/>
                <w:szCs w:val="24"/>
                <w:shd w:val="clear" w:color="auto" w:fill="FFFFFF"/>
              </w:rPr>
            </w:pPr>
            <w:r w:rsidRPr="00713183">
              <w:rPr>
                <w:rFonts w:ascii="PT Astra Serif" w:eastAsia="Calibri" w:hAnsi="PT Astra Serif" w:cs="Calibri"/>
                <w:sz w:val="24"/>
                <w:szCs w:val="24"/>
              </w:rPr>
              <w:t xml:space="preserve">4) порядок обжалования решений </w:t>
            </w:r>
            <w:r w:rsidRPr="00713183">
              <w:rPr>
                <w:rFonts w:ascii="PT Astra Serif" w:eastAsia="Calibri" w:hAnsi="PT Astra Serif" w:cs="Calibri"/>
                <w:sz w:val="24"/>
                <w:szCs w:val="24"/>
              </w:rPr>
              <w:lastRenderedPageBreak/>
              <w:t>Контрольного органа.</w:t>
            </w:r>
          </w:p>
        </w:tc>
        <w:tc>
          <w:tcPr>
            <w:tcW w:w="2268" w:type="dxa"/>
            <w:shd w:val="clear" w:color="auto" w:fill="auto"/>
          </w:tcPr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713183"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  <w:lastRenderedPageBreak/>
              <w:t>По запросу</w:t>
            </w:r>
          </w:p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713183"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713183"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  <w:t xml:space="preserve">Глава, главный специалист Администрация </w:t>
            </w:r>
            <w:r w:rsidRPr="00713183">
              <w:rPr>
                <w:rFonts w:ascii="PT Astra Serif" w:eastAsia="Calibri" w:hAnsi="PT Astra Serif"/>
                <w:sz w:val="24"/>
                <w:szCs w:val="24"/>
              </w:rPr>
              <w:t xml:space="preserve"> сельского поселения «Малоархангельское» </w:t>
            </w:r>
            <w:r w:rsidRPr="00713183"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  <w:t>муниципального района «Красночикойский район»</w:t>
            </w:r>
          </w:p>
        </w:tc>
      </w:tr>
      <w:tr w:rsidR="00AC53F6" w:rsidRPr="00713183" w:rsidTr="000E2D4A">
        <w:tc>
          <w:tcPr>
            <w:tcW w:w="10314" w:type="dxa"/>
            <w:gridSpan w:val="4"/>
            <w:shd w:val="clear" w:color="auto" w:fill="auto"/>
          </w:tcPr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713183"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  <w:lastRenderedPageBreak/>
              <w:t>3. Объявление предостережения</w:t>
            </w:r>
          </w:p>
        </w:tc>
      </w:tr>
      <w:tr w:rsidR="00AC53F6" w:rsidRPr="00713183" w:rsidTr="000E2D4A">
        <w:tc>
          <w:tcPr>
            <w:tcW w:w="675" w:type="dxa"/>
            <w:shd w:val="clear" w:color="auto" w:fill="auto"/>
          </w:tcPr>
          <w:p w:rsidR="00AC53F6" w:rsidRPr="00713183" w:rsidRDefault="00AC53F6" w:rsidP="000E2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13183">
              <w:rPr>
                <w:rFonts w:ascii="PT Astra Serif" w:eastAsia="Calibri" w:hAnsi="PT Astra Serif"/>
                <w:sz w:val="24"/>
                <w:szCs w:val="24"/>
              </w:rPr>
              <w:t>3.1.</w:t>
            </w:r>
          </w:p>
        </w:tc>
        <w:tc>
          <w:tcPr>
            <w:tcW w:w="4820" w:type="dxa"/>
            <w:shd w:val="clear" w:color="auto" w:fill="auto"/>
          </w:tcPr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713183"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shd w:val="clear" w:color="auto" w:fill="auto"/>
          </w:tcPr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jc w:val="both"/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713183"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  <w:shd w:val="clear" w:color="auto" w:fill="auto"/>
          </w:tcPr>
          <w:p w:rsidR="00AC53F6" w:rsidRPr="00713183" w:rsidRDefault="00AC53F6" w:rsidP="000E2D4A">
            <w:pPr>
              <w:widowControl w:val="0"/>
              <w:autoSpaceDE w:val="0"/>
              <w:autoSpaceDN w:val="0"/>
              <w:contextualSpacing/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713183"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  <w:t xml:space="preserve">Глава </w:t>
            </w:r>
            <w:r w:rsidRPr="00713183">
              <w:rPr>
                <w:rFonts w:ascii="PT Astra Serif" w:eastAsia="Calibri" w:hAnsi="PT Astra Serif"/>
                <w:sz w:val="24"/>
                <w:szCs w:val="24"/>
              </w:rPr>
              <w:t xml:space="preserve"> сельского поселения «Малоархангельское»</w:t>
            </w:r>
            <w:r w:rsidRPr="00713183">
              <w:rPr>
                <w:rFonts w:ascii="PT Astra Serif" w:eastAsia="Calibri" w:hAnsi="PT Astra Serif"/>
                <w:spacing w:val="2"/>
                <w:sz w:val="24"/>
                <w:szCs w:val="24"/>
                <w:shd w:val="clear" w:color="auto" w:fill="FFFFFF"/>
              </w:rPr>
              <w:t xml:space="preserve"> муниципального района «Красночикойский район»</w:t>
            </w:r>
          </w:p>
        </w:tc>
      </w:tr>
    </w:tbl>
    <w:p w:rsidR="00AC53F6" w:rsidRPr="00713183" w:rsidRDefault="00AC53F6" w:rsidP="00AC53F6">
      <w:pPr>
        <w:widowControl w:val="0"/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eastAsia="en-US"/>
        </w:rPr>
      </w:pPr>
      <w:r w:rsidRPr="00713183">
        <w:rPr>
          <w:rFonts w:ascii="PT Astra Serif" w:hAnsi="PT Astra Serif"/>
          <w:b/>
          <w:sz w:val="24"/>
          <w:szCs w:val="24"/>
          <w:lang w:eastAsia="en-US"/>
        </w:rPr>
        <w:tab/>
      </w:r>
      <w:r w:rsidRPr="00713183">
        <w:rPr>
          <w:rFonts w:ascii="PT Astra Serif" w:hAnsi="PT Astra Serif"/>
          <w:b/>
          <w:sz w:val="24"/>
          <w:szCs w:val="24"/>
          <w:lang w:eastAsia="en-US"/>
        </w:rPr>
        <w:tab/>
      </w:r>
      <w:r w:rsidRPr="00713183">
        <w:rPr>
          <w:rFonts w:ascii="PT Astra Serif" w:hAnsi="PT Astra Serif"/>
          <w:b/>
          <w:sz w:val="24"/>
          <w:szCs w:val="24"/>
          <w:lang w:eastAsia="en-US"/>
        </w:rPr>
        <w:tab/>
      </w:r>
      <w:r w:rsidRPr="00713183">
        <w:rPr>
          <w:rFonts w:ascii="PT Astra Serif" w:hAnsi="PT Astra Serif"/>
          <w:b/>
          <w:sz w:val="24"/>
          <w:szCs w:val="24"/>
          <w:lang w:eastAsia="en-US"/>
        </w:rPr>
        <w:tab/>
      </w:r>
      <w:r w:rsidRPr="00713183">
        <w:rPr>
          <w:rFonts w:ascii="PT Astra Serif" w:hAnsi="PT Astra Serif"/>
          <w:b/>
          <w:sz w:val="24"/>
          <w:szCs w:val="24"/>
          <w:lang w:eastAsia="en-US"/>
        </w:rPr>
        <w:tab/>
      </w:r>
      <w:r w:rsidRPr="00713183">
        <w:rPr>
          <w:rFonts w:ascii="PT Astra Serif" w:hAnsi="PT Astra Serif"/>
          <w:b/>
          <w:sz w:val="24"/>
          <w:szCs w:val="24"/>
          <w:lang w:eastAsia="en-US"/>
        </w:rPr>
        <w:tab/>
      </w:r>
      <w:r w:rsidRPr="00713183">
        <w:rPr>
          <w:rFonts w:ascii="PT Astra Serif" w:hAnsi="PT Astra Serif"/>
          <w:b/>
          <w:sz w:val="24"/>
          <w:szCs w:val="24"/>
          <w:lang w:eastAsia="en-US"/>
        </w:rPr>
        <w:tab/>
      </w:r>
      <w:r w:rsidRPr="00713183">
        <w:rPr>
          <w:rFonts w:ascii="PT Astra Serif" w:hAnsi="PT Astra Serif"/>
          <w:b/>
          <w:sz w:val="24"/>
          <w:szCs w:val="24"/>
          <w:lang w:eastAsia="en-US"/>
        </w:rPr>
        <w:tab/>
      </w:r>
      <w:r w:rsidRPr="00713183">
        <w:rPr>
          <w:rFonts w:ascii="PT Astra Serif" w:hAnsi="PT Astra Serif"/>
          <w:b/>
          <w:sz w:val="24"/>
          <w:szCs w:val="24"/>
          <w:lang w:eastAsia="en-US"/>
        </w:rPr>
        <w:tab/>
      </w:r>
      <w:r w:rsidRPr="00713183">
        <w:rPr>
          <w:rFonts w:ascii="PT Astra Serif" w:hAnsi="PT Astra Serif"/>
          <w:b/>
          <w:sz w:val="24"/>
          <w:szCs w:val="24"/>
          <w:lang w:eastAsia="en-US"/>
        </w:rPr>
        <w:tab/>
      </w:r>
      <w:r w:rsidRPr="00713183">
        <w:rPr>
          <w:rFonts w:ascii="PT Astra Serif" w:hAnsi="PT Astra Serif"/>
          <w:b/>
          <w:sz w:val="24"/>
          <w:szCs w:val="24"/>
          <w:lang w:eastAsia="en-US"/>
        </w:rPr>
        <w:tab/>
      </w:r>
    </w:p>
    <w:p w:rsidR="00AC53F6" w:rsidRPr="00713183" w:rsidRDefault="00AC53F6" w:rsidP="00AC53F6">
      <w:pPr>
        <w:widowControl w:val="0"/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eastAsia="en-US"/>
        </w:rPr>
      </w:pPr>
      <w:r w:rsidRPr="00713183">
        <w:rPr>
          <w:rFonts w:ascii="PT Astra Serif" w:hAnsi="PT Astra Serif"/>
          <w:b/>
          <w:sz w:val="24"/>
          <w:szCs w:val="24"/>
          <w:lang w:eastAsia="en-US"/>
        </w:rPr>
        <w:t>5. Показатели результативности и эффективности программы профилактики</w:t>
      </w:r>
    </w:p>
    <w:p w:rsidR="00AC53F6" w:rsidRPr="00713183" w:rsidRDefault="00AC53F6" w:rsidP="00AC53F6">
      <w:pPr>
        <w:widowControl w:val="0"/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eastAsia="en-US"/>
        </w:rPr>
      </w:pPr>
      <w:r w:rsidRPr="00713183">
        <w:rPr>
          <w:rFonts w:ascii="PT Astra Serif" w:hAnsi="PT Astra Serif"/>
          <w:b/>
          <w:sz w:val="24"/>
          <w:szCs w:val="24"/>
          <w:lang w:eastAsia="en-US"/>
        </w:rPr>
        <w:t xml:space="preserve"> рисков причинения вреда (ущерба)</w:t>
      </w:r>
    </w:p>
    <w:p w:rsidR="00AC53F6" w:rsidRPr="00713183" w:rsidRDefault="00AC53F6" w:rsidP="00AC53F6">
      <w:pPr>
        <w:widowControl w:val="0"/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eastAsia="en-US"/>
        </w:rPr>
      </w:pPr>
    </w:p>
    <w:p w:rsidR="00AC53F6" w:rsidRPr="00713183" w:rsidRDefault="00AC53F6" w:rsidP="00AC53F6">
      <w:pPr>
        <w:widowControl w:val="0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713183">
        <w:rPr>
          <w:rFonts w:ascii="PT Astra Serif" w:hAnsi="PT Astra Serif"/>
          <w:sz w:val="24"/>
          <w:szCs w:val="24"/>
          <w:lang w:eastAsia="en-US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AC53F6" w:rsidRPr="00713183" w:rsidRDefault="00AC53F6" w:rsidP="00AC53F6">
      <w:pPr>
        <w:widowControl w:val="0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713183">
        <w:rPr>
          <w:rFonts w:ascii="PT Astra Serif" w:hAnsi="PT Astra Serif"/>
          <w:sz w:val="24"/>
          <w:szCs w:val="24"/>
          <w:lang w:eastAsia="en-US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AC53F6" w:rsidRPr="00713183" w:rsidRDefault="00AC53F6" w:rsidP="00AC53F6">
      <w:pPr>
        <w:widowControl w:val="0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713183">
        <w:rPr>
          <w:rFonts w:ascii="PT Astra Serif" w:hAnsi="PT Astra Serif"/>
          <w:sz w:val="24"/>
          <w:szCs w:val="24"/>
          <w:lang w:eastAsia="en-US"/>
        </w:rPr>
        <w:t>К показателям качества профилактической деятельности относятся следующие:</w:t>
      </w:r>
    </w:p>
    <w:p w:rsidR="00AC53F6" w:rsidRPr="00713183" w:rsidRDefault="00AC53F6" w:rsidP="00AC53F6">
      <w:pPr>
        <w:widowControl w:val="0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713183">
        <w:rPr>
          <w:rFonts w:ascii="PT Astra Serif" w:hAnsi="PT Astra Serif"/>
          <w:sz w:val="24"/>
          <w:szCs w:val="24"/>
          <w:lang w:eastAsia="en-US"/>
        </w:rPr>
        <w:t>1. Количество выданных предписаний;</w:t>
      </w:r>
    </w:p>
    <w:p w:rsidR="00AC53F6" w:rsidRPr="00713183" w:rsidRDefault="00AC53F6" w:rsidP="00AC53F6">
      <w:pPr>
        <w:widowControl w:val="0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713183">
        <w:rPr>
          <w:rFonts w:ascii="PT Astra Serif" w:hAnsi="PT Astra Serif"/>
          <w:sz w:val="24"/>
          <w:szCs w:val="24"/>
          <w:lang w:eastAsia="en-US"/>
        </w:rPr>
        <w:t>2. Количество субъектов, которым выданы предписания;</w:t>
      </w:r>
    </w:p>
    <w:p w:rsidR="00AC53F6" w:rsidRPr="00713183" w:rsidRDefault="00AC53F6" w:rsidP="00AC53F6">
      <w:pPr>
        <w:widowControl w:val="0"/>
        <w:ind w:firstLine="709"/>
        <w:jc w:val="both"/>
        <w:rPr>
          <w:rFonts w:ascii="PT Astra Serif" w:hAnsi="PT Astra Serif"/>
          <w:sz w:val="24"/>
          <w:szCs w:val="24"/>
          <w:lang w:eastAsia="en-US"/>
        </w:rPr>
      </w:pPr>
      <w:r w:rsidRPr="00713183">
        <w:rPr>
          <w:rFonts w:ascii="PT Astra Serif" w:hAnsi="PT Astra Serif"/>
          <w:sz w:val="24"/>
          <w:szCs w:val="24"/>
          <w:lang w:eastAsia="en-US"/>
        </w:rPr>
        <w:t>3.</w:t>
      </w:r>
      <w:r w:rsidRPr="00713183">
        <w:rPr>
          <w:rFonts w:ascii="PT Astra Serif" w:hAnsi="PT Astra Serif"/>
          <w:sz w:val="24"/>
          <w:szCs w:val="24"/>
          <w:lang w:val="en-US" w:eastAsia="en-US"/>
        </w:rPr>
        <w:t> </w:t>
      </w:r>
      <w:r w:rsidRPr="00713183">
        <w:rPr>
          <w:rFonts w:ascii="PT Astra Serif" w:hAnsi="PT Astra Serif"/>
          <w:sz w:val="24"/>
          <w:szCs w:val="24"/>
          <w:lang w:eastAsia="en-US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AC53F6" w:rsidRPr="00713183" w:rsidRDefault="00AC53F6" w:rsidP="00AC53F6">
      <w:pPr>
        <w:widowControl w:val="0"/>
        <w:ind w:firstLine="709"/>
        <w:jc w:val="both"/>
        <w:rPr>
          <w:rFonts w:ascii="PT Astra Serif" w:hAnsi="PT Astra Serif"/>
          <w:bCs/>
          <w:iCs/>
          <w:sz w:val="24"/>
          <w:szCs w:val="24"/>
          <w:lang w:eastAsia="en-US"/>
        </w:rPr>
      </w:pPr>
      <w:r w:rsidRPr="00713183">
        <w:rPr>
          <w:rFonts w:ascii="PT Astra Serif" w:hAnsi="PT Astra Serif"/>
          <w:bCs/>
          <w:iCs/>
          <w:sz w:val="24"/>
          <w:szCs w:val="24"/>
          <w:lang w:eastAsia="en-US"/>
        </w:rPr>
        <w:t xml:space="preserve">Ожидаемые конечные результаты: </w:t>
      </w:r>
    </w:p>
    <w:p w:rsidR="00AC53F6" w:rsidRPr="00713183" w:rsidRDefault="00AC53F6" w:rsidP="00AC53F6">
      <w:pPr>
        <w:widowControl w:val="0"/>
        <w:ind w:firstLine="709"/>
        <w:jc w:val="both"/>
        <w:rPr>
          <w:rFonts w:ascii="PT Astra Serif" w:hAnsi="PT Astra Serif"/>
          <w:bCs/>
          <w:iCs/>
          <w:sz w:val="24"/>
          <w:szCs w:val="24"/>
          <w:lang w:eastAsia="en-US"/>
        </w:rPr>
      </w:pPr>
      <w:r w:rsidRPr="00713183">
        <w:rPr>
          <w:rFonts w:ascii="PT Astra Serif" w:hAnsi="PT Astra Serif"/>
          <w:bCs/>
          <w:iCs/>
          <w:sz w:val="24"/>
          <w:szCs w:val="24"/>
          <w:lang w:eastAsia="en-US"/>
        </w:rPr>
        <w:t>-</w:t>
      </w:r>
      <w:r w:rsidRPr="00713183">
        <w:rPr>
          <w:rFonts w:ascii="PT Astra Serif" w:hAnsi="PT Astra Serif"/>
          <w:bCs/>
          <w:iCs/>
          <w:sz w:val="24"/>
          <w:szCs w:val="24"/>
          <w:lang w:val="en-US" w:eastAsia="en-US"/>
        </w:rPr>
        <w:t> </w:t>
      </w:r>
      <w:r w:rsidRPr="00713183">
        <w:rPr>
          <w:rFonts w:ascii="PT Astra Serif" w:hAnsi="PT Astra Serif"/>
          <w:bCs/>
          <w:iCs/>
          <w:sz w:val="24"/>
          <w:szCs w:val="24"/>
          <w:lang w:eastAsia="en-US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AC53F6" w:rsidRDefault="00AC53F6" w:rsidP="00AC53F6">
      <w:pPr>
        <w:ind w:firstLine="567"/>
        <w:jc w:val="center"/>
        <w:rPr>
          <w:sz w:val="24"/>
          <w:szCs w:val="24"/>
        </w:rPr>
      </w:pPr>
      <w:r w:rsidRPr="00713183">
        <w:rPr>
          <w:rFonts w:ascii="PT Astra Serif" w:hAnsi="PT Astra Serif"/>
          <w:bCs/>
          <w:iCs/>
          <w:sz w:val="24"/>
          <w:szCs w:val="24"/>
          <w:lang w:eastAsia="en-US"/>
        </w:rPr>
        <w:t>- снижение уровня административной нагрузки на подконтрольные субъекты.</w:t>
      </w:r>
    </w:p>
    <w:p w:rsidR="00791E9B" w:rsidRDefault="00791E9B"/>
    <w:sectPr w:rsidR="00791E9B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F6"/>
    <w:rsid w:val="00791E9B"/>
    <w:rsid w:val="00AC53F6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C53F6"/>
    <w:rPr>
      <w:i/>
      <w:iCs/>
    </w:rPr>
  </w:style>
  <w:style w:type="paragraph" w:customStyle="1" w:styleId="Default">
    <w:name w:val="Default"/>
    <w:rsid w:val="00AC53F6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53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3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C53F6"/>
    <w:rPr>
      <w:i/>
      <w:iCs/>
    </w:rPr>
  </w:style>
  <w:style w:type="paragraph" w:customStyle="1" w:styleId="Default">
    <w:name w:val="Default"/>
    <w:rsid w:val="00AC53F6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53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3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Малоархангельска</dc:creator>
  <cp:lastModifiedBy>Администрация Малоархангельска</cp:lastModifiedBy>
  <cp:revision>1</cp:revision>
  <cp:lastPrinted>2022-12-26T00:27:00Z</cp:lastPrinted>
  <dcterms:created xsi:type="dcterms:W3CDTF">2022-12-26T00:24:00Z</dcterms:created>
  <dcterms:modified xsi:type="dcterms:W3CDTF">2022-12-26T00:39:00Z</dcterms:modified>
</cp:coreProperties>
</file>