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11" w:rsidRDefault="00877A11" w:rsidP="00877A11">
      <w:pPr>
        <w:jc w:val="center"/>
      </w:pPr>
      <w:r>
        <w:t>АДМИНИСТРАЦИЯ СЕЛЬСКОГО ПОСЕЛЕНИЯ «ШИМБИЛИКСКОЕ»</w:t>
      </w:r>
    </w:p>
    <w:p w:rsidR="00877A11" w:rsidRDefault="00877A11" w:rsidP="00877A11"/>
    <w:p w:rsidR="00877A11" w:rsidRDefault="00877A11" w:rsidP="00877A11">
      <w:pPr>
        <w:rPr>
          <w:b/>
          <w:sz w:val="36"/>
        </w:rPr>
      </w:pPr>
    </w:p>
    <w:p w:rsidR="00877A11" w:rsidRDefault="00877A11" w:rsidP="00877A11">
      <w:pPr>
        <w:pStyle w:val="3"/>
        <w:rPr>
          <w:sz w:val="28"/>
        </w:rPr>
      </w:pPr>
      <w:r>
        <w:t xml:space="preserve">                               ПОСТАНОВЛЕНИЕ</w:t>
      </w:r>
    </w:p>
    <w:p w:rsidR="00877A11" w:rsidRDefault="00877A11" w:rsidP="00877A11">
      <w:pPr>
        <w:rPr>
          <w:sz w:val="28"/>
        </w:rPr>
      </w:pPr>
    </w:p>
    <w:p w:rsidR="00877A11" w:rsidRDefault="00877A11" w:rsidP="00877A11">
      <w:pPr>
        <w:rPr>
          <w:sz w:val="28"/>
        </w:rPr>
      </w:pPr>
      <w:r>
        <w:rPr>
          <w:sz w:val="28"/>
        </w:rPr>
        <w:t>28.12.2022                                                                                                         № 33</w:t>
      </w:r>
    </w:p>
    <w:p w:rsidR="00877A11" w:rsidRDefault="00877A11" w:rsidP="00877A11">
      <w:pPr>
        <w:jc w:val="center"/>
        <w:rPr>
          <w:sz w:val="28"/>
        </w:rPr>
      </w:pPr>
      <w:r>
        <w:rPr>
          <w:sz w:val="28"/>
        </w:rPr>
        <w:t xml:space="preserve">с. Шимбилик  </w:t>
      </w:r>
    </w:p>
    <w:p w:rsidR="00877A11" w:rsidRDefault="00877A11" w:rsidP="00877A11">
      <w:pPr>
        <w:jc w:val="center"/>
        <w:rPr>
          <w:b/>
          <w:sz w:val="28"/>
        </w:rPr>
      </w:pPr>
    </w:p>
    <w:p w:rsidR="00877A11" w:rsidRDefault="00877A11" w:rsidP="00877A11">
      <w:pPr>
        <w:jc w:val="center"/>
        <w:textAlignment w:val="baseline"/>
        <w:outlineLvl w:val="1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Об отмене постановления</w:t>
      </w:r>
      <w:r w:rsidR="005558A8">
        <w:rPr>
          <w:b/>
          <w:sz w:val="28"/>
          <w:szCs w:val="28"/>
        </w:rPr>
        <w:t xml:space="preserve"> от 27.05.2009</w:t>
      </w:r>
      <w:r>
        <w:rPr>
          <w:b/>
          <w:sz w:val="28"/>
          <w:szCs w:val="28"/>
        </w:rPr>
        <w:t xml:space="preserve"> г. № 20 «</w:t>
      </w:r>
      <w:r>
        <w:rPr>
          <w:b/>
          <w:bCs/>
          <w:color w:val="000000" w:themeColor="text1"/>
          <w:sz w:val="28"/>
          <w:szCs w:val="28"/>
        </w:rPr>
        <w:t>О порядке подготовки к ведению и ведения ГО  в сельском поселении «Шимбиликское»</w:t>
      </w:r>
    </w:p>
    <w:p w:rsidR="00877A11" w:rsidRDefault="00877A11" w:rsidP="00877A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A11" w:rsidRDefault="00877A11" w:rsidP="00877A11">
      <w:pPr>
        <w:pStyle w:val="Standard"/>
        <w:widowControl w:val="0"/>
        <w:suppressAutoHyphens/>
        <w:jc w:val="center"/>
        <w:rPr>
          <w:b/>
          <w:bCs/>
          <w:sz w:val="28"/>
          <w:szCs w:val="28"/>
        </w:rPr>
      </w:pPr>
    </w:p>
    <w:p w:rsidR="00877A11" w:rsidRDefault="00877A11" w:rsidP="00877A11">
      <w:pPr>
        <w:rPr>
          <w:b/>
        </w:rPr>
      </w:pPr>
      <w:r>
        <w:rPr>
          <w:b/>
        </w:rPr>
        <w:t>ПОСТАНОВЛЯЕТ:</w:t>
      </w:r>
    </w:p>
    <w:p w:rsidR="00877A11" w:rsidRPr="00877A11" w:rsidRDefault="00877A11" w:rsidP="00877A11">
      <w:pPr>
        <w:pStyle w:val="a3"/>
        <w:numPr>
          <w:ilvl w:val="0"/>
          <w:numId w:val="2"/>
        </w:numPr>
        <w:textAlignment w:val="baseline"/>
        <w:outlineLvl w:val="1"/>
        <w:rPr>
          <w:bCs/>
          <w:color w:val="000000" w:themeColor="text1"/>
          <w:sz w:val="28"/>
          <w:szCs w:val="28"/>
        </w:rPr>
      </w:pPr>
      <w:r w:rsidRPr="00877A11">
        <w:rPr>
          <w:sz w:val="28"/>
          <w:szCs w:val="28"/>
        </w:rPr>
        <w:t>Признать утратившим силу постановление от 27.05.2022 г. № 20 «</w:t>
      </w:r>
      <w:r w:rsidRPr="00877A11">
        <w:rPr>
          <w:bCs/>
          <w:color w:val="000000" w:themeColor="text1"/>
          <w:sz w:val="28"/>
          <w:szCs w:val="28"/>
        </w:rPr>
        <w:t>О порядке подготовки к ведению и ведения ГО  в сельском поселении «Шимбиликское»</w:t>
      </w:r>
    </w:p>
    <w:p w:rsidR="00877A11" w:rsidRDefault="00877A11" w:rsidP="00877A11">
      <w:pPr>
        <w:textAlignment w:val="baseline"/>
        <w:outlineLvl w:val="1"/>
        <w:rPr>
          <w:sz w:val="28"/>
        </w:rPr>
      </w:pPr>
      <w:r>
        <w:rPr>
          <w:sz w:val="28"/>
        </w:rPr>
        <w:t>Настоящее постановление обнародовать.</w:t>
      </w:r>
    </w:p>
    <w:p w:rsidR="00877A11" w:rsidRPr="00877A11" w:rsidRDefault="00877A11" w:rsidP="00877A11">
      <w:pPr>
        <w:pStyle w:val="a3"/>
        <w:numPr>
          <w:ilvl w:val="0"/>
          <w:numId w:val="2"/>
        </w:num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877A11">
        <w:rPr>
          <w:sz w:val="28"/>
          <w:szCs w:val="28"/>
        </w:rPr>
        <w:t>Контроль за</w:t>
      </w:r>
      <w:proofErr w:type="gramEnd"/>
      <w:r w:rsidRPr="00877A11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77A11" w:rsidRDefault="00877A11" w:rsidP="00877A11">
      <w:pPr>
        <w:pStyle w:val="a3"/>
        <w:rPr>
          <w:sz w:val="28"/>
        </w:rPr>
      </w:pPr>
    </w:p>
    <w:p w:rsidR="00877A11" w:rsidRDefault="00877A11" w:rsidP="00877A11">
      <w:pPr>
        <w:rPr>
          <w:sz w:val="28"/>
        </w:rPr>
      </w:pPr>
    </w:p>
    <w:p w:rsidR="00877A11" w:rsidRDefault="00877A11" w:rsidP="00877A11">
      <w:pPr>
        <w:rPr>
          <w:sz w:val="28"/>
        </w:rPr>
      </w:pPr>
    </w:p>
    <w:p w:rsidR="00877A11" w:rsidRDefault="00877A11" w:rsidP="00877A11">
      <w:pPr>
        <w:rPr>
          <w:sz w:val="28"/>
        </w:rPr>
      </w:pPr>
      <w:r>
        <w:rPr>
          <w:sz w:val="28"/>
        </w:rPr>
        <w:t>Глава сельского поселения «Шимбиликское»                        Н.Н.Маниковский</w:t>
      </w:r>
    </w:p>
    <w:p w:rsidR="00877A11" w:rsidRDefault="00877A11" w:rsidP="00877A11">
      <w:pPr>
        <w:jc w:val="center"/>
        <w:rPr>
          <w:sz w:val="28"/>
        </w:rPr>
      </w:pPr>
    </w:p>
    <w:p w:rsidR="00877A11" w:rsidRDefault="00877A11" w:rsidP="00877A11"/>
    <w:p w:rsidR="00877A11" w:rsidRDefault="00877A11" w:rsidP="00877A11"/>
    <w:p w:rsidR="00877A11" w:rsidRDefault="00877A11" w:rsidP="00877A11"/>
    <w:p w:rsidR="00877A11" w:rsidRDefault="00877A11" w:rsidP="00877A11"/>
    <w:p w:rsidR="00877A11" w:rsidRDefault="00877A11" w:rsidP="00877A11"/>
    <w:p w:rsidR="00877A11" w:rsidRDefault="00877A11" w:rsidP="00877A11"/>
    <w:p w:rsidR="00877A11" w:rsidRDefault="00877A11" w:rsidP="00877A11"/>
    <w:p w:rsidR="00253361" w:rsidRDefault="00253361"/>
    <w:sectPr w:rsidR="00253361" w:rsidSect="0025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55F"/>
    <w:multiLevelType w:val="hybridMultilevel"/>
    <w:tmpl w:val="84DC8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A214C"/>
    <w:multiLevelType w:val="hybridMultilevel"/>
    <w:tmpl w:val="297A8D96"/>
    <w:lvl w:ilvl="0" w:tplc="3CC25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A11"/>
    <w:rsid w:val="0019737F"/>
    <w:rsid w:val="00253361"/>
    <w:rsid w:val="005558A8"/>
    <w:rsid w:val="00877A11"/>
    <w:rsid w:val="00C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77A11"/>
    <w:pPr>
      <w:keepNext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7A1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877A11"/>
    <w:pPr>
      <w:ind w:left="720"/>
      <w:contextualSpacing/>
    </w:pPr>
  </w:style>
  <w:style w:type="paragraph" w:customStyle="1" w:styleId="Standard">
    <w:name w:val="Standard"/>
    <w:rsid w:val="00877A11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paragraph" w:customStyle="1" w:styleId="ConsPlusNonformat">
    <w:name w:val="ConsPlusNonformat"/>
    <w:rsid w:val="00877A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Марина</cp:lastModifiedBy>
  <cp:revision>4</cp:revision>
  <cp:lastPrinted>2022-12-28T06:40:00Z</cp:lastPrinted>
  <dcterms:created xsi:type="dcterms:W3CDTF">2022-12-28T06:37:00Z</dcterms:created>
  <dcterms:modified xsi:type="dcterms:W3CDTF">2023-02-08T03:46:00Z</dcterms:modified>
</cp:coreProperties>
</file>