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E2" w:rsidRPr="00355EE2" w:rsidRDefault="00355EE2" w:rsidP="00355EE2">
      <w:pPr>
        <w:suppressAutoHyphens w:val="0"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355EE2">
        <w:rPr>
          <w:rFonts w:eastAsiaTheme="minorHAnsi" w:cstheme="minorBidi"/>
          <w:bCs/>
          <w:sz w:val="28"/>
          <w:szCs w:val="28"/>
          <w:lang w:eastAsia="en-US"/>
        </w:rPr>
        <w:t>Сельское поселение «Конкинское»</w:t>
      </w:r>
    </w:p>
    <w:p w:rsidR="00355EE2" w:rsidRPr="00355EE2" w:rsidRDefault="00355EE2" w:rsidP="00355EE2">
      <w:pPr>
        <w:suppressAutoHyphens w:val="0"/>
        <w:spacing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355EE2">
        <w:rPr>
          <w:rFonts w:eastAsiaTheme="minorHAnsi" w:cstheme="minorBidi"/>
          <w:b/>
          <w:bCs/>
          <w:sz w:val="28"/>
          <w:szCs w:val="28"/>
          <w:lang w:eastAsia="en-US"/>
        </w:rPr>
        <w:t>СОВЕТ СЕЛЬСКОГО ПОСЕЛЕНИЯ «КОНКИНСКОЕ»</w:t>
      </w:r>
    </w:p>
    <w:p w:rsidR="00355EE2" w:rsidRPr="00355EE2" w:rsidRDefault="00355EE2" w:rsidP="00355EE2">
      <w:pPr>
        <w:suppressAutoHyphens w:val="0"/>
        <w:spacing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355EE2">
        <w:rPr>
          <w:rFonts w:eastAsiaTheme="minorHAnsi" w:cstheme="minorBidi"/>
          <w:b/>
          <w:bCs/>
          <w:sz w:val="28"/>
          <w:szCs w:val="28"/>
          <w:lang w:eastAsia="en-US"/>
        </w:rPr>
        <w:br/>
      </w:r>
    </w:p>
    <w:p w:rsidR="00355EE2" w:rsidRPr="00355EE2" w:rsidRDefault="00355EE2" w:rsidP="00355EE2">
      <w:pPr>
        <w:suppressAutoHyphens w:val="0"/>
        <w:spacing w:after="200" w:line="276" w:lineRule="auto"/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355EE2">
        <w:rPr>
          <w:rFonts w:eastAsiaTheme="minorHAnsi" w:cstheme="minorBidi"/>
          <w:b/>
          <w:bCs/>
          <w:sz w:val="32"/>
          <w:szCs w:val="32"/>
          <w:lang w:eastAsia="en-US"/>
        </w:rPr>
        <w:t>РЕШЕНИЕ</w:t>
      </w:r>
    </w:p>
    <w:p w:rsidR="00355EE2" w:rsidRPr="00355EE2" w:rsidRDefault="00355EE2" w:rsidP="00355EE2">
      <w:pPr>
        <w:suppressAutoHyphens w:val="0"/>
        <w:spacing w:after="200" w:line="276" w:lineRule="auto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от 29.12.</w:t>
      </w:r>
      <w:r w:rsidRPr="00355EE2">
        <w:rPr>
          <w:rFonts w:eastAsiaTheme="minorHAnsi" w:cstheme="minorBidi"/>
          <w:bCs/>
          <w:sz w:val="28"/>
          <w:szCs w:val="28"/>
          <w:lang w:eastAsia="en-US"/>
        </w:rPr>
        <w:t>2022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Pr="00355EE2">
        <w:rPr>
          <w:rFonts w:eastAsiaTheme="minorHAnsi" w:cstheme="minorBidi"/>
          <w:bCs/>
          <w:sz w:val="28"/>
          <w:szCs w:val="28"/>
          <w:lang w:eastAsia="en-US"/>
        </w:rPr>
        <w:t>г.                                                                                        №  23</w:t>
      </w:r>
    </w:p>
    <w:p w:rsidR="00355EE2" w:rsidRPr="00355EE2" w:rsidRDefault="00355EE2" w:rsidP="00355EE2">
      <w:pPr>
        <w:suppressAutoHyphens w:val="0"/>
        <w:spacing w:after="200" w:line="276" w:lineRule="auto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355EE2">
        <w:rPr>
          <w:rFonts w:eastAsiaTheme="minorHAnsi" w:cstheme="minorBidi"/>
          <w:bCs/>
          <w:sz w:val="28"/>
          <w:szCs w:val="28"/>
          <w:lang w:eastAsia="en-US"/>
        </w:rPr>
        <w:t>с. Конкино</w:t>
      </w:r>
    </w:p>
    <w:p w:rsidR="00355EE2" w:rsidRPr="00355EE2" w:rsidRDefault="00355EE2" w:rsidP="00355EE2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355EE2">
        <w:rPr>
          <w:b/>
          <w:bCs/>
          <w:sz w:val="28"/>
          <w:szCs w:val="28"/>
          <w:lang w:eastAsia="ru-RU"/>
        </w:rPr>
        <w:t>О внесении изменений в решение Совета сельского поселения «Конкинское» № 6 от 04.03.2015 года «</w:t>
      </w:r>
      <w:r w:rsidRPr="00355EE2">
        <w:rPr>
          <w:b/>
          <w:color w:val="000000"/>
          <w:sz w:val="28"/>
          <w:szCs w:val="28"/>
          <w:lang w:eastAsia="ru-RU"/>
        </w:rPr>
        <w:t>О внесении изменений в Положение о приватизации муниципального имущества сельского поселения «Конкинское»</w:t>
      </w:r>
    </w:p>
    <w:p w:rsidR="00355EE2" w:rsidRPr="00355EE2" w:rsidRDefault="00355EE2" w:rsidP="00355EE2">
      <w:pPr>
        <w:suppressAutoHyphens w:val="0"/>
        <w:spacing w:after="200" w:line="276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355EE2" w:rsidRPr="00355EE2" w:rsidRDefault="00355EE2" w:rsidP="00355EE2">
      <w:pPr>
        <w:suppressAutoHyphens w:val="0"/>
        <w:spacing w:after="200" w:line="276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t>В соответствии Федеральным законом от 06.10.2003 N 131-ФЗ "Об общих принципах организации местного самоуправления в Российской Федерации", Федеральным законом от 14.07.2022г. №271-ФЗ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 Уставом  сельского поселения «Конкинское» Совет решил:</w:t>
      </w:r>
    </w:p>
    <w:p w:rsidR="00355EE2" w:rsidRPr="00355EE2" w:rsidRDefault="00355EE2" w:rsidP="00355EE2">
      <w:pPr>
        <w:shd w:val="clear" w:color="auto" w:fill="FFFFFF"/>
        <w:suppressAutoHyphens w:val="0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proofErr w:type="gramStart"/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t>1.Внести изменения в п.12 Положения о приватизации муниципального имущества сельского поселения «Конкинское», утвержденное Решением Совета сельского поселения «Конкинское» от 04.03.2015 года № 6,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(</w:t>
      </w:r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t>в редакции решения Совета сельск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ого поселения от 09.04.2015 № 7, от 31.12.2015 № 35, от 20.03.2017 № 4, </w:t>
      </w:r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t>от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t xml:space="preserve">29 .12.2022 №23 </w:t>
      </w:r>
      <w:r w:rsidRPr="00355EE2">
        <w:rPr>
          <w:color w:val="000000"/>
          <w:sz w:val="28"/>
          <w:szCs w:val="28"/>
          <w:lang w:eastAsia="ru-RU"/>
        </w:rPr>
        <w:t>заменив слова «О территориях опережающего социально-экономического развития» словами «О территориях опережающего развития</w:t>
      </w:r>
      <w:r>
        <w:rPr>
          <w:color w:val="000000"/>
          <w:sz w:val="28"/>
          <w:szCs w:val="28"/>
          <w:lang w:eastAsia="ru-RU"/>
        </w:rPr>
        <w:t>»</w:t>
      </w:r>
      <w:proofErr w:type="gramEnd"/>
    </w:p>
    <w:p w:rsidR="00355EE2" w:rsidRPr="00355EE2" w:rsidRDefault="00355EE2" w:rsidP="00355EE2">
      <w:pPr>
        <w:suppressAutoHyphens w:val="0"/>
        <w:spacing w:after="200" w:line="276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t>2. Настоящее решение вступает в силу после его официального обнародования</w:t>
      </w:r>
    </w:p>
    <w:p w:rsidR="00355EE2" w:rsidRPr="00355EE2" w:rsidRDefault="00355EE2" w:rsidP="00355EE2">
      <w:pPr>
        <w:suppressAutoHyphens w:val="0"/>
        <w:spacing w:after="200" w:line="276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br/>
      </w:r>
    </w:p>
    <w:p w:rsidR="00355EE2" w:rsidRPr="00355EE2" w:rsidRDefault="00355EE2" w:rsidP="00355EE2">
      <w:pPr>
        <w:suppressAutoHyphens w:val="0"/>
        <w:spacing w:after="200" w:line="276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t>Глава сельского поселения «Конкинское»                             А.Н.Гайворонская</w:t>
      </w:r>
    </w:p>
    <w:p w:rsidR="00355EE2" w:rsidRPr="00355EE2" w:rsidRDefault="00355EE2" w:rsidP="00355EE2">
      <w:pPr>
        <w:suppressAutoHyphens w:val="0"/>
        <w:spacing w:after="200" w:line="276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355EE2" w:rsidRPr="00355EE2" w:rsidRDefault="00355EE2" w:rsidP="00355EE2">
      <w:pPr>
        <w:suppressAutoHyphens w:val="0"/>
        <w:spacing w:after="200" w:line="276" w:lineRule="auto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355EE2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                                                             </w:t>
      </w:r>
    </w:p>
    <w:p w:rsidR="00355EE2" w:rsidRDefault="00355EE2" w:rsidP="00355EE2">
      <w:pPr>
        <w:suppressAutoHyphens w:val="0"/>
        <w:spacing w:after="200" w:line="276" w:lineRule="auto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355EE2" w:rsidRDefault="00355EE2" w:rsidP="00355EE2">
      <w:pPr>
        <w:suppressAutoHyphens w:val="0"/>
        <w:spacing w:after="200" w:line="276" w:lineRule="auto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355EE2" w:rsidRPr="00355EE2" w:rsidRDefault="00355EE2" w:rsidP="00355EE2">
      <w:pPr>
        <w:suppressAutoHyphens w:val="0"/>
        <w:spacing w:after="200" w:line="276" w:lineRule="auto"/>
        <w:rPr>
          <w:rFonts w:eastAsiaTheme="minorHAnsi" w:cstheme="minorBidi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355EE2" w:rsidRPr="003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37"/>
    <w:rsid w:val="002E1CE3"/>
    <w:rsid w:val="00355EE2"/>
    <w:rsid w:val="003D24F5"/>
    <w:rsid w:val="007F3137"/>
    <w:rsid w:val="008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Konkino_PC</cp:lastModifiedBy>
  <cp:revision>4</cp:revision>
  <dcterms:created xsi:type="dcterms:W3CDTF">2022-12-14T06:27:00Z</dcterms:created>
  <dcterms:modified xsi:type="dcterms:W3CDTF">2022-12-29T07:06:00Z</dcterms:modified>
</cp:coreProperties>
</file>