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92" w:rsidRPr="00CF58CF" w:rsidRDefault="00DD16A3" w:rsidP="00302B92">
      <w:pPr>
        <w:rPr>
          <w:sz w:val="28"/>
          <w:szCs w:val="28"/>
        </w:rPr>
      </w:pPr>
      <w:r w:rsidRPr="00CF58CF">
        <w:rPr>
          <w:sz w:val="28"/>
          <w:szCs w:val="28"/>
        </w:rPr>
        <w:t xml:space="preserve">                                                    </w:t>
      </w:r>
    </w:p>
    <w:p w:rsidR="00DD16A3" w:rsidRPr="00CF58CF" w:rsidRDefault="00DD16A3" w:rsidP="00DD16A3">
      <w:pPr>
        <w:jc w:val="center"/>
        <w:rPr>
          <w:sz w:val="28"/>
          <w:szCs w:val="28"/>
        </w:rPr>
      </w:pPr>
      <w:r w:rsidRPr="00CF58CF">
        <w:rPr>
          <w:sz w:val="28"/>
          <w:szCs w:val="28"/>
        </w:rPr>
        <w:t>Сельское поселение «</w:t>
      </w:r>
      <w:r w:rsidR="001D50E7">
        <w:rPr>
          <w:sz w:val="28"/>
          <w:szCs w:val="28"/>
        </w:rPr>
        <w:t>Архангельское</w:t>
      </w:r>
      <w:r w:rsidRPr="00CF58CF">
        <w:rPr>
          <w:sz w:val="28"/>
          <w:szCs w:val="28"/>
        </w:rPr>
        <w:t>»</w:t>
      </w:r>
    </w:p>
    <w:p w:rsidR="00DD16A3" w:rsidRPr="00CF58CF" w:rsidRDefault="00DD16A3" w:rsidP="00DD16A3">
      <w:pPr>
        <w:jc w:val="center"/>
        <w:rPr>
          <w:sz w:val="28"/>
          <w:szCs w:val="28"/>
        </w:rPr>
      </w:pPr>
      <w:r w:rsidRPr="00CF58CF">
        <w:rPr>
          <w:sz w:val="28"/>
          <w:szCs w:val="28"/>
        </w:rPr>
        <w:t>муниципального района «</w:t>
      </w:r>
      <w:proofErr w:type="spellStart"/>
      <w:r w:rsidRPr="00CF58CF">
        <w:rPr>
          <w:sz w:val="28"/>
          <w:szCs w:val="28"/>
        </w:rPr>
        <w:t>Красночикойский</w:t>
      </w:r>
      <w:proofErr w:type="spellEnd"/>
      <w:r w:rsidRPr="00CF58CF">
        <w:rPr>
          <w:sz w:val="28"/>
          <w:szCs w:val="28"/>
        </w:rPr>
        <w:t xml:space="preserve"> район»</w:t>
      </w:r>
    </w:p>
    <w:p w:rsidR="00DD16A3" w:rsidRPr="00CF58CF" w:rsidRDefault="00DD16A3" w:rsidP="00DD16A3">
      <w:pPr>
        <w:jc w:val="center"/>
        <w:rPr>
          <w:sz w:val="28"/>
          <w:szCs w:val="28"/>
        </w:rPr>
      </w:pPr>
      <w:r w:rsidRPr="00CF58CF">
        <w:rPr>
          <w:sz w:val="28"/>
          <w:szCs w:val="28"/>
        </w:rPr>
        <w:t>Забайкальского края</w:t>
      </w:r>
    </w:p>
    <w:p w:rsidR="00DD16A3" w:rsidRPr="00CF58CF" w:rsidRDefault="00DD16A3" w:rsidP="00DD16A3">
      <w:pPr>
        <w:jc w:val="center"/>
        <w:rPr>
          <w:b/>
          <w:sz w:val="28"/>
          <w:szCs w:val="28"/>
        </w:rPr>
      </w:pPr>
      <w:r w:rsidRPr="00CF58CF">
        <w:rPr>
          <w:b/>
          <w:sz w:val="28"/>
          <w:szCs w:val="28"/>
        </w:rPr>
        <w:t>АДМИНИСТРАЦИЯ СЕЛЬСКОГО ПОСЕЛЕНИЯ</w:t>
      </w:r>
    </w:p>
    <w:p w:rsidR="00DD16A3" w:rsidRPr="00CF58CF" w:rsidRDefault="00DD16A3" w:rsidP="00DD16A3">
      <w:pPr>
        <w:jc w:val="center"/>
        <w:rPr>
          <w:b/>
          <w:sz w:val="28"/>
          <w:szCs w:val="28"/>
        </w:rPr>
      </w:pPr>
      <w:r w:rsidRPr="00CF58CF">
        <w:rPr>
          <w:b/>
          <w:sz w:val="28"/>
          <w:szCs w:val="28"/>
        </w:rPr>
        <w:t>«</w:t>
      </w:r>
      <w:r w:rsidR="001D50E7">
        <w:rPr>
          <w:b/>
          <w:sz w:val="28"/>
          <w:szCs w:val="28"/>
        </w:rPr>
        <w:t>АРХАНГЕЛЬСКОЕ</w:t>
      </w:r>
      <w:r w:rsidRPr="00CF58CF">
        <w:rPr>
          <w:b/>
          <w:sz w:val="28"/>
          <w:szCs w:val="28"/>
        </w:rPr>
        <w:t>»</w:t>
      </w:r>
    </w:p>
    <w:p w:rsidR="00DD16A3" w:rsidRPr="00CF58CF" w:rsidRDefault="00DD16A3" w:rsidP="00DD16A3">
      <w:pPr>
        <w:jc w:val="center"/>
      </w:pPr>
    </w:p>
    <w:p w:rsidR="00DD16A3" w:rsidRPr="00CF58CF" w:rsidRDefault="00DD16A3" w:rsidP="00DD16A3">
      <w:pPr>
        <w:jc w:val="center"/>
        <w:rPr>
          <w:b/>
          <w:sz w:val="36"/>
          <w:szCs w:val="36"/>
        </w:rPr>
      </w:pPr>
    </w:p>
    <w:p w:rsidR="00DD16A3" w:rsidRPr="00CF58CF" w:rsidRDefault="00DD16A3" w:rsidP="00DD16A3">
      <w:pPr>
        <w:jc w:val="center"/>
        <w:rPr>
          <w:b/>
          <w:sz w:val="32"/>
          <w:szCs w:val="32"/>
        </w:rPr>
      </w:pPr>
      <w:r w:rsidRPr="00CF58CF">
        <w:rPr>
          <w:b/>
          <w:sz w:val="32"/>
          <w:szCs w:val="32"/>
        </w:rPr>
        <w:t>ПОСТАНОВЛЕНИЕ</w:t>
      </w:r>
    </w:p>
    <w:p w:rsidR="00DD16A3" w:rsidRPr="00CF58CF" w:rsidRDefault="00DD16A3" w:rsidP="00DD16A3">
      <w:pPr>
        <w:rPr>
          <w:sz w:val="28"/>
          <w:szCs w:val="28"/>
        </w:rPr>
      </w:pPr>
      <w:r w:rsidRPr="00CF58CF">
        <w:rPr>
          <w:sz w:val="28"/>
          <w:szCs w:val="28"/>
        </w:rPr>
        <w:t>«</w:t>
      </w:r>
      <w:r w:rsidR="001D50E7">
        <w:rPr>
          <w:sz w:val="28"/>
          <w:szCs w:val="28"/>
        </w:rPr>
        <w:t>26</w:t>
      </w:r>
      <w:r w:rsidRPr="00CF58CF">
        <w:rPr>
          <w:sz w:val="28"/>
          <w:szCs w:val="28"/>
        </w:rPr>
        <w:t>»</w:t>
      </w:r>
      <w:r w:rsidR="001D50E7">
        <w:rPr>
          <w:sz w:val="28"/>
          <w:szCs w:val="28"/>
        </w:rPr>
        <w:t xml:space="preserve"> ноября </w:t>
      </w:r>
      <w:r w:rsidRPr="00CF58CF">
        <w:rPr>
          <w:sz w:val="28"/>
          <w:szCs w:val="28"/>
        </w:rPr>
        <w:t xml:space="preserve"> 20</w:t>
      </w:r>
      <w:r w:rsidR="001D50E7">
        <w:rPr>
          <w:sz w:val="28"/>
          <w:szCs w:val="28"/>
        </w:rPr>
        <w:t xml:space="preserve"> 22</w:t>
      </w:r>
      <w:r w:rsidRPr="00CF58CF">
        <w:rPr>
          <w:sz w:val="28"/>
          <w:szCs w:val="28"/>
        </w:rPr>
        <w:t xml:space="preserve">г.                                                                        № </w:t>
      </w:r>
      <w:r w:rsidR="001D50E7">
        <w:rPr>
          <w:sz w:val="28"/>
          <w:szCs w:val="28"/>
        </w:rPr>
        <w:t>25</w:t>
      </w:r>
    </w:p>
    <w:p w:rsidR="00DD16A3" w:rsidRPr="00CF58CF" w:rsidRDefault="00DD16A3" w:rsidP="00DD16A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</w:t>
      </w:r>
      <w:r w:rsidR="001D50E7">
        <w:rPr>
          <w:sz w:val="28"/>
          <w:szCs w:val="28"/>
        </w:rPr>
        <w:t>рхангельское</w:t>
      </w:r>
    </w:p>
    <w:p w:rsidR="00DD16A3" w:rsidRPr="00CF58CF" w:rsidRDefault="00DD16A3" w:rsidP="00DD16A3">
      <w:pPr>
        <w:jc w:val="center"/>
        <w:rPr>
          <w:sz w:val="28"/>
          <w:szCs w:val="28"/>
        </w:rPr>
      </w:pPr>
    </w:p>
    <w:p w:rsidR="00DD16A3" w:rsidRPr="00CF58CF" w:rsidRDefault="00DD16A3" w:rsidP="00DD16A3">
      <w:pPr>
        <w:rPr>
          <w:sz w:val="28"/>
          <w:szCs w:val="28"/>
        </w:rPr>
      </w:pPr>
    </w:p>
    <w:p w:rsidR="00DD16A3" w:rsidRPr="00CF58CF" w:rsidRDefault="00DD16A3" w:rsidP="00DD16A3">
      <w:pPr>
        <w:jc w:val="center"/>
        <w:rPr>
          <w:b/>
          <w:sz w:val="28"/>
          <w:szCs w:val="28"/>
        </w:rPr>
      </w:pPr>
      <w:r w:rsidRPr="00CF58CF">
        <w:rPr>
          <w:b/>
          <w:sz w:val="28"/>
          <w:szCs w:val="28"/>
        </w:rPr>
        <w:t>О внесении изменений в постановление администрации сельского поселения «</w:t>
      </w:r>
      <w:r w:rsidR="001D50E7">
        <w:rPr>
          <w:b/>
          <w:sz w:val="28"/>
          <w:szCs w:val="28"/>
        </w:rPr>
        <w:t>Архангельское</w:t>
      </w:r>
      <w:r w:rsidRPr="00CF58C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</w:t>
      </w:r>
      <w:r w:rsidR="001D50E7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.12</w:t>
      </w:r>
      <w:r w:rsidRPr="00CF58CF">
        <w:rPr>
          <w:b/>
          <w:sz w:val="28"/>
          <w:szCs w:val="28"/>
        </w:rPr>
        <w:t xml:space="preserve">.2017 г. № </w:t>
      </w:r>
      <w:r w:rsidR="001D50E7">
        <w:rPr>
          <w:b/>
          <w:sz w:val="28"/>
          <w:szCs w:val="28"/>
        </w:rPr>
        <w:t>107</w:t>
      </w:r>
      <w:r w:rsidRPr="00CF58CF">
        <w:rPr>
          <w:b/>
          <w:sz w:val="28"/>
          <w:szCs w:val="28"/>
        </w:rPr>
        <w:t xml:space="preserve"> «Об утверждении Порядка определения и условий предоставления субсидий на иные цели муниципальным бюджетным и автономным учреждениям сельского поселения «</w:t>
      </w:r>
      <w:r w:rsidR="001D50E7">
        <w:rPr>
          <w:b/>
          <w:sz w:val="28"/>
          <w:szCs w:val="28"/>
        </w:rPr>
        <w:t>Архангельское</w:t>
      </w:r>
      <w:r w:rsidRPr="00CF58CF">
        <w:rPr>
          <w:b/>
          <w:sz w:val="28"/>
          <w:szCs w:val="28"/>
        </w:rPr>
        <w:t>»</w:t>
      </w:r>
    </w:p>
    <w:p w:rsidR="00DD16A3" w:rsidRPr="00CF58CF" w:rsidRDefault="00DD16A3" w:rsidP="00DD16A3">
      <w:pPr>
        <w:jc w:val="center"/>
        <w:rPr>
          <w:b/>
          <w:sz w:val="28"/>
          <w:szCs w:val="28"/>
        </w:rPr>
      </w:pPr>
    </w:p>
    <w:p w:rsidR="00DD16A3" w:rsidRPr="00CF58CF" w:rsidRDefault="00DD16A3" w:rsidP="00DD16A3">
      <w:pPr>
        <w:rPr>
          <w:sz w:val="28"/>
          <w:szCs w:val="28"/>
        </w:rPr>
      </w:pPr>
      <w:r w:rsidRPr="00CF58CF">
        <w:rPr>
          <w:sz w:val="28"/>
          <w:szCs w:val="28"/>
        </w:rPr>
        <w:t xml:space="preserve">      </w:t>
      </w:r>
    </w:p>
    <w:p w:rsidR="00DD16A3" w:rsidRPr="00CF58CF" w:rsidRDefault="00DD16A3" w:rsidP="00DD16A3">
      <w:pPr>
        <w:jc w:val="both"/>
        <w:rPr>
          <w:sz w:val="28"/>
          <w:szCs w:val="28"/>
        </w:rPr>
      </w:pPr>
      <w:r w:rsidRPr="00CF58CF">
        <w:rPr>
          <w:sz w:val="28"/>
          <w:szCs w:val="28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статьёй 26 Устава сельского поселения «</w:t>
      </w:r>
      <w:r w:rsidR="001D50E7">
        <w:rPr>
          <w:sz w:val="28"/>
          <w:szCs w:val="28"/>
        </w:rPr>
        <w:t>Архангельское</w:t>
      </w:r>
      <w:r w:rsidRPr="00CF58CF">
        <w:rPr>
          <w:sz w:val="28"/>
          <w:szCs w:val="28"/>
        </w:rPr>
        <w:t>», рассмотрев протест прокуратуры Красночикойского района от 30.09.2022 № 07-21б-2022, администрация сельского поселения «</w:t>
      </w:r>
      <w:r w:rsidR="001D50E7">
        <w:rPr>
          <w:sz w:val="28"/>
          <w:szCs w:val="28"/>
        </w:rPr>
        <w:t>Архангельское</w:t>
      </w:r>
      <w:r w:rsidRPr="00CF58CF">
        <w:rPr>
          <w:sz w:val="28"/>
          <w:szCs w:val="28"/>
        </w:rPr>
        <w:t>» постановляет:</w:t>
      </w:r>
    </w:p>
    <w:p w:rsidR="00DD16A3" w:rsidRPr="00CF58CF" w:rsidRDefault="00DD16A3" w:rsidP="00DD16A3">
      <w:pPr>
        <w:jc w:val="both"/>
        <w:rPr>
          <w:sz w:val="28"/>
          <w:szCs w:val="28"/>
        </w:rPr>
      </w:pPr>
    </w:p>
    <w:p w:rsidR="00DD16A3" w:rsidRPr="00DF0A9E" w:rsidRDefault="00DD16A3" w:rsidP="00DD16A3">
      <w:pPr>
        <w:ind w:firstLine="708"/>
        <w:jc w:val="both"/>
        <w:rPr>
          <w:sz w:val="28"/>
          <w:szCs w:val="28"/>
        </w:rPr>
      </w:pPr>
      <w:r w:rsidRPr="00DF0A9E">
        <w:rPr>
          <w:sz w:val="28"/>
          <w:szCs w:val="28"/>
        </w:rPr>
        <w:t>1. Внести в постановление администрации сельского поселения «</w:t>
      </w:r>
      <w:r w:rsidR="001D50E7">
        <w:rPr>
          <w:sz w:val="28"/>
          <w:szCs w:val="28"/>
        </w:rPr>
        <w:t>Архангельское</w:t>
      </w:r>
      <w:r w:rsidRPr="00DF0A9E">
        <w:rPr>
          <w:sz w:val="28"/>
          <w:szCs w:val="28"/>
        </w:rPr>
        <w:t xml:space="preserve">» от </w:t>
      </w:r>
      <w:r w:rsidR="001D50E7">
        <w:rPr>
          <w:sz w:val="28"/>
          <w:szCs w:val="28"/>
        </w:rPr>
        <w:t>22.12.2017 г. № 107</w:t>
      </w:r>
      <w:r w:rsidRPr="00DF0A9E">
        <w:rPr>
          <w:sz w:val="28"/>
          <w:szCs w:val="28"/>
        </w:rPr>
        <w:t xml:space="preserve"> «Об утверждении Порядка определения и условий предоставления субсидий на иные цели муниципальным бюджетным и автономным учреждениям сельского поселения «</w:t>
      </w:r>
      <w:r w:rsidR="001D50E7">
        <w:rPr>
          <w:sz w:val="28"/>
          <w:szCs w:val="28"/>
        </w:rPr>
        <w:t>Архангельское</w:t>
      </w:r>
      <w:r w:rsidRPr="00DF0A9E">
        <w:rPr>
          <w:sz w:val="28"/>
          <w:szCs w:val="28"/>
        </w:rPr>
        <w:t>», следующие изменения:</w:t>
      </w:r>
    </w:p>
    <w:p w:rsidR="00DD16A3" w:rsidRPr="00CF58CF" w:rsidRDefault="00DD16A3" w:rsidP="00DD16A3">
      <w:pPr>
        <w:ind w:firstLine="708"/>
        <w:jc w:val="both"/>
        <w:rPr>
          <w:sz w:val="28"/>
          <w:szCs w:val="28"/>
        </w:rPr>
      </w:pPr>
    </w:p>
    <w:p w:rsidR="00DD16A3" w:rsidRPr="00CF58CF" w:rsidRDefault="00DD16A3" w:rsidP="00DD16A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F58CF">
        <w:rPr>
          <w:bCs/>
          <w:sz w:val="28"/>
          <w:szCs w:val="28"/>
        </w:rPr>
        <w:t xml:space="preserve">В Порядке </w:t>
      </w:r>
      <w:r w:rsidRPr="00CF58CF">
        <w:rPr>
          <w:sz w:val="28"/>
          <w:szCs w:val="28"/>
        </w:rPr>
        <w:t>определения и условий предоставления субсидий на иные цели муниципальным бюджетным и автономным учреждениям сельского поселения «</w:t>
      </w:r>
      <w:r w:rsidR="001D50E7">
        <w:rPr>
          <w:sz w:val="28"/>
          <w:szCs w:val="28"/>
        </w:rPr>
        <w:t>Архангельское</w:t>
      </w:r>
      <w:r w:rsidRPr="00CF58CF">
        <w:rPr>
          <w:sz w:val="28"/>
          <w:szCs w:val="28"/>
        </w:rPr>
        <w:t>»</w:t>
      </w:r>
      <w:r w:rsidRPr="00CF58CF">
        <w:rPr>
          <w:bCs/>
          <w:sz w:val="28"/>
          <w:szCs w:val="28"/>
        </w:rPr>
        <w:t xml:space="preserve"> пункт 7 исключить.</w:t>
      </w:r>
    </w:p>
    <w:p w:rsidR="00DD16A3" w:rsidRPr="00CF58CF" w:rsidRDefault="00DD16A3" w:rsidP="00DD16A3">
      <w:pPr>
        <w:ind w:left="709"/>
        <w:jc w:val="both"/>
        <w:rPr>
          <w:sz w:val="28"/>
          <w:szCs w:val="28"/>
        </w:rPr>
      </w:pPr>
    </w:p>
    <w:p w:rsidR="00DD16A3" w:rsidRPr="00CF58CF" w:rsidRDefault="00DD16A3" w:rsidP="00DD16A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F58CF">
        <w:rPr>
          <w:bCs/>
          <w:sz w:val="28"/>
          <w:szCs w:val="28"/>
        </w:rPr>
        <w:t xml:space="preserve">В Порядке </w:t>
      </w:r>
      <w:r w:rsidRPr="00CF58CF">
        <w:rPr>
          <w:sz w:val="28"/>
          <w:szCs w:val="28"/>
        </w:rPr>
        <w:t>определения и условий предоставления субсидий на иные цели муниципальным бюджетным и автономным учреждениям сельского поселения «</w:t>
      </w:r>
      <w:r w:rsidR="001D50E7">
        <w:rPr>
          <w:sz w:val="28"/>
          <w:szCs w:val="28"/>
        </w:rPr>
        <w:t>Архангельское</w:t>
      </w:r>
      <w:r w:rsidRPr="00CF58CF">
        <w:rPr>
          <w:sz w:val="28"/>
          <w:szCs w:val="28"/>
        </w:rPr>
        <w:t>»</w:t>
      </w:r>
      <w:r w:rsidRPr="00CF58CF">
        <w:rPr>
          <w:bCs/>
          <w:sz w:val="28"/>
          <w:szCs w:val="28"/>
        </w:rPr>
        <w:t xml:space="preserve"> пункт 10 изложить в следующей редакции:</w:t>
      </w:r>
    </w:p>
    <w:p w:rsidR="00DD16A3" w:rsidRPr="00CF58CF" w:rsidRDefault="00DD16A3" w:rsidP="00DD1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CF">
        <w:rPr>
          <w:rFonts w:ascii="Times New Roman" w:hAnsi="Times New Roman" w:cs="Times New Roman"/>
          <w:bCs/>
          <w:sz w:val="28"/>
          <w:szCs w:val="28"/>
        </w:rPr>
        <w:t xml:space="preserve">«10. </w:t>
      </w:r>
      <w:r w:rsidRPr="00CF58CF">
        <w:rPr>
          <w:rFonts w:ascii="Times New Roman" w:hAnsi="Times New Roman" w:cs="Times New Roman"/>
          <w:sz w:val="28"/>
          <w:szCs w:val="28"/>
        </w:rPr>
        <w:t>Учреждение обязано предоставить администрации сельского поселения «</w:t>
      </w:r>
      <w:r w:rsidR="001D50E7">
        <w:rPr>
          <w:rFonts w:ascii="Times New Roman" w:hAnsi="Times New Roman" w:cs="Times New Roman"/>
          <w:sz w:val="28"/>
          <w:szCs w:val="28"/>
        </w:rPr>
        <w:t>Архангельское</w:t>
      </w:r>
      <w:r w:rsidRPr="00CF58CF">
        <w:rPr>
          <w:rFonts w:ascii="Times New Roman" w:hAnsi="Times New Roman" w:cs="Times New Roman"/>
          <w:sz w:val="28"/>
          <w:szCs w:val="28"/>
        </w:rPr>
        <w:t xml:space="preserve">» </w:t>
      </w:r>
      <w:r w:rsidRPr="00CF58C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(далее – Орган-учредитель)</w:t>
      </w:r>
      <w:r w:rsidRPr="00CF58CF">
        <w:rPr>
          <w:rFonts w:ascii="Times New Roman" w:hAnsi="Times New Roman" w:cs="Times New Roman"/>
          <w:spacing w:val="8"/>
          <w:sz w:val="28"/>
          <w:szCs w:val="28"/>
        </w:rPr>
        <w:t xml:space="preserve">, </w:t>
      </w:r>
      <w:r w:rsidRPr="00CF58CF">
        <w:rPr>
          <w:rFonts w:ascii="Times New Roman" w:hAnsi="Times New Roman" w:cs="Times New Roman"/>
          <w:sz w:val="28"/>
          <w:szCs w:val="28"/>
        </w:rPr>
        <w:t xml:space="preserve"> отчеты об использовании предоставленной субсидии, в том числе о расходах, </w:t>
      </w:r>
      <w:r w:rsidRPr="00CF58CF">
        <w:rPr>
          <w:rFonts w:ascii="Times New Roman" w:hAnsi="Times New Roman" w:cs="Times New Roman"/>
          <w:sz w:val="28"/>
          <w:szCs w:val="28"/>
        </w:rPr>
        <w:lastRenderedPageBreak/>
        <w:t>произведенных учреждением, и о достижении результатов предоставления субсидии (далее – отчеты) в сроки установленные соглашением с учетом требований, установленных настоящим пунктом.</w:t>
      </w:r>
    </w:p>
    <w:p w:rsidR="00DD16A3" w:rsidRPr="00CF58CF" w:rsidRDefault="00DD16A3" w:rsidP="00DD1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CF">
        <w:rPr>
          <w:rFonts w:ascii="Times New Roman" w:hAnsi="Times New Roman" w:cs="Times New Roman"/>
          <w:sz w:val="28"/>
          <w:szCs w:val="28"/>
        </w:rPr>
        <w:t>Учреждение представляет Органу-учредителю:</w:t>
      </w:r>
    </w:p>
    <w:p w:rsidR="00DD16A3" w:rsidRPr="00CF58CF" w:rsidRDefault="00DD16A3" w:rsidP="00DD1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CF">
        <w:rPr>
          <w:rFonts w:ascii="Times New Roman" w:hAnsi="Times New Roman" w:cs="Times New Roman"/>
          <w:sz w:val="28"/>
          <w:szCs w:val="28"/>
        </w:rPr>
        <w:t>ежеквартально до 25 числа месяца, следующего за отчетным периодом, отчет об осуществлении расходов, источником финансового обеспечения которых является субсидия, по формам, установленным соглашением;</w:t>
      </w:r>
    </w:p>
    <w:p w:rsidR="00DD16A3" w:rsidRPr="00CF58CF" w:rsidRDefault="00DD16A3" w:rsidP="00DD1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CF">
        <w:rPr>
          <w:rFonts w:ascii="Times New Roman" w:hAnsi="Times New Roman" w:cs="Times New Roman"/>
          <w:sz w:val="28"/>
          <w:szCs w:val="28"/>
        </w:rPr>
        <w:t>до 15 января финансового года, следующего за годом предоставления субсидии, отчет о выполнении показателей, необходимых для достижения результатов предоставления субсидии.</w:t>
      </w:r>
    </w:p>
    <w:p w:rsidR="00DD16A3" w:rsidRPr="00CF58CF" w:rsidRDefault="00DD16A3" w:rsidP="00DD1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CF">
        <w:rPr>
          <w:rFonts w:ascii="Times New Roman" w:hAnsi="Times New Roman" w:cs="Times New Roman"/>
          <w:sz w:val="28"/>
          <w:szCs w:val="28"/>
        </w:rPr>
        <w:t>Отчеты об осуществлении расходов, источником финансового обеспечения которых является субсидия, составляются на 1 число месяца каждого квартала и нарастающим итогом с начала года.</w:t>
      </w:r>
    </w:p>
    <w:p w:rsidR="00DD16A3" w:rsidRPr="00CF58CF" w:rsidRDefault="00DD16A3" w:rsidP="00DD1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9"/>
      <w:bookmarkEnd w:id="0"/>
      <w:r w:rsidRPr="00CF58CF">
        <w:rPr>
          <w:rFonts w:ascii="Times New Roman" w:hAnsi="Times New Roman" w:cs="Times New Roman"/>
          <w:sz w:val="28"/>
          <w:szCs w:val="28"/>
        </w:rPr>
        <w:t>В случае непредставления учреждением отчетов в установленные сроки, Орган-учредитель запрашивает у учреждения соответствующие отчеты, которые должны быть представлены в течение 5 (пяти) рабочих дней со дня получения запроса.</w:t>
      </w:r>
    </w:p>
    <w:p w:rsidR="00DD16A3" w:rsidRPr="00CF58CF" w:rsidRDefault="00DD16A3" w:rsidP="00DD1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CF">
        <w:rPr>
          <w:rFonts w:ascii="Times New Roman" w:hAnsi="Times New Roman" w:cs="Times New Roman"/>
          <w:sz w:val="28"/>
          <w:szCs w:val="28"/>
        </w:rPr>
        <w:t>Орган-учредитель вправе установить в соглашении дополнительные формы представления учреждением отчетности об использовании субсидии и сроки их представления</w:t>
      </w:r>
      <w:proofErr w:type="gramStart"/>
      <w:r w:rsidRPr="00CF58C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16A3" w:rsidRPr="00CF58CF" w:rsidRDefault="00DD16A3" w:rsidP="00DD16A3">
      <w:pPr>
        <w:ind w:firstLine="708"/>
        <w:jc w:val="both"/>
        <w:rPr>
          <w:sz w:val="28"/>
          <w:szCs w:val="28"/>
        </w:rPr>
      </w:pPr>
    </w:p>
    <w:p w:rsidR="00DD16A3" w:rsidRPr="00CF58CF" w:rsidRDefault="00DD16A3" w:rsidP="00DD16A3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CF58CF">
        <w:rPr>
          <w:sz w:val="28"/>
          <w:szCs w:val="28"/>
        </w:rPr>
        <w:t>Дополнить Порядок определения и условий предоставления субсидий на иные цели муниципальным бюджетным и автономным учреждениям сельского поселения «</w:t>
      </w:r>
      <w:r w:rsidR="001D50E7">
        <w:rPr>
          <w:sz w:val="28"/>
          <w:szCs w:val="28"/>
        </w:rPr>
        <w:t>Архангельское</w:t>
      </w:r>
      <w:r w:rsidRPr="00CF58CF">
        <w:rPr>
          <w:sz w:val="28"/>
          <w:szCs w:val="28"/>
        </w:rPr>
        <w:t>» пунктами с 15 по 27 следующего содержания:</w:t>
      </w:r>
    </w:p>
    <w:p w:rsidR="00DD16A3" w:rsidRPr="00CF58CF" w:rsidRDefault="00DD16A3" w:rsidP="00DD16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8CF">
        <w:rPr>
          <w:sz w:val="28"/>
          <w:szCs w:val="28"/>
        </w:rPr>
        <w:t>«15. Остатки субсидии, неиспользованные на начало текущего финансового года, при наличии потребности в направлении их на цели, установленные при предоставлении субсидии, могут быть использованы учреждением в текущем финансовом году в соответствии с решением Органа-учредителя, принятым в соответствии с бюджетным законодательством Российской Федерации.</w:t>
      </w:r>
    </w:p>
    <w:p w:rsidR="00DD16A3" w:rsidRPr="00CF58CF" w:rsidRDefault="00DD16A3" w:rsidP="00DD16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8CF">
        <w:rPr>
          <w:sz w:val="28"/>
          <w:szCs w:val="28"/>
        </w:rPr>
        <w:t>Решение о наличии потребности в направлении неиспользованных на начало текущего финансового года остатков субсидии на достижение целей, установленных при предоставлении субсидии, в текущем финансовом году принимается Органом-учредителем в течение 10 рабочих дней со дня получения от учреждения документов, обосновывающих указанную потребность, но не позднее 1 марта текущего финансового года.</w:t>
      </w:r>
    </w:p>
    <w:p w:rsidR="00DD16A3" w:rsidRPr="00CF58CF" w:rsidRDefault="00DD16A3" w:rsidP="00DD16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8CF">
        <w:rPr>
          <w:sz w:val="28"/>
          <w:szCs w:val="28"/>
        </w:rPr>
        <w:t>В целях принятия Органом-учредителем  решения, указанного в абзаце первом настоящего пункта, учреждение представляет:</w:t>
      </w:r>
    </w:p>
    <w:p w:rsidR="00DD16A3" w:rsidRPr="00CF58CF" w:rsidRDefault="00DD16A3" w:rsidP="00DD16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8CF">
        <w:rPr>
          <w:sz w:val="28"/>
          <w:szCs w:val="28"/>
        </w:rPr>
        <w:t>документы, подтверждающие наличие и объем неисполненных обязательств;</w:t>
      </w:r>
    </w:p>
    <w:p w:rsidR="00DD16A3" w:rsidRPr="00CF58CF" w:rsidRDefault="00DD16A3" w:rsidP="00DD16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8CF">
        <w:rPr>
          <w:sz w:val="28"/>
          <w:szCs w:val="28"/>
        </w:rPr>
        <w:t>информацию о неисполненных обязательствах учреждения, источником финансового обеспечения которых являются не использованные на 1 января текущего финансового года остатки средств, предоставленных из бюджета поселения, и направлениях их использования.</w:t>
      </w:r>
    </w:p>
    <w:p w:rsidR="00DD16A3" w:rsidRPr="00CF58CF" w:rsidRDefault="00DD16A3" w:rsidP="00DD16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8CF">
        <w:rPr>
          <w:sz w:val="28"/>
          <w:szCs w:val="28"/>
        </w:rPr>
        <w:lastRenderedPageBreak/>
        <w:t xml:space="preserve">Решение о наличии потребности учреждения в направлении неиспользованных на начало текущего финансового года остатков субсидии на достижение целей, установленных при предоставлении субсидии, принимается в форме приказа (распоряжения) Органа-учредителя и направляется электронной почтой или </w:t>
      </w:r>
      <w:proofErr w:type="spellStart"/>
      <w:r w:rsidRPr="00CF58CF">
        <w:rPr>
          <w:sz w:val="28"/>
          <w:szCs w:val="28"/>
        </w:rPr>
        <w:t>факсограммой</w:t>
      </w:r>
      <w:proofErr w:type="spellEnd"/>
      <w:r w:rsidRPr="00CF58CF">
        <w:rPr>
          <w:sz w:val="28"/>
          <w:szCs w:val="28"/>
        </w:rPr>
        <w:t xml:space="preserve"> учреждению в течение 3 рабочих дней со дня принятия.  </w:t>
      </w:r>
    </w:p>
    <w:p w:rsidR="00DD16A3" w:rsidRPr="00CF58CF" w:rsidRDefault="00DD16A3" w:rsidP="00DD16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58CF">
        <w:rPr>
          <w:sz w:val="28"/>
          <w:szCs w:val="28"/>
        </w:rPr>
        <w:t>Неиспользованные в текущем финансовом году остатки субсидии, в отношении которых Органом-учредителем не принято решение о наличии потребности в направлении их на те же цели в очередном финансовом году, подлежат перечислению в  бюджет поселения в течение 30 (тридцати) календарных дней после предъявления Органом-учредителем требования о возврате субсидии на указанный в требовании счет.</w:t>
      </w:r>
      <w:proofErr w:type="gramEnd"/>
    </w:p>
    <w:p w:rsidR="00DD16A3" w:rsidRPr="00CF58CF" w:rsidRDefault="00DD16A3" w:rsidP="00DD16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8CF">
        <w:rPr>
          <w:sz w:val="28"/>
          <w:szCs w:val="28"/>
        </w:rPr>
        <w:t>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субсидии, принимается Органом-учредителем в течение 10 рабочих дней со дня получения от учреждения документов, обосновывающих указанную потребность.</w:t>
      </w:r>
    </w:p>
    <w:p w:rsidR="00DD16A3" w:rsidRPr="00CF58CF" w:rsidRDefault="00DD16A3" w:rsidP="00DD16A3">
      <w:pPr>
        <w:widowControl w:val="0"/>
        <w:suppressAutoHyphens/>
        <w:autoSpaceDE w:val="0"/>
        <w:ind w:firstLine="708"/>
        <w:contextualSpacing/>
        <w:jc w:val="both"/>
        <w:rPr>
          <w:sz w:val="28"/>
          <w:szCs w:val="28"/>
          <w:lang w:eastAsia="ar-SA"/>
        </w:rPr>
      </w:pPr>
      <w:r w:rsidRPr="00CF58CF">
        <w:rPr>
          <w:sz w:val="28"/>
          <w:szCs w:val="28"/>
          <w:lang w:eastAsia="ar-SA"/>
        </w:rPr>
        <w:t>Проверка соблюдения условий, целей и порядка предоставления  субсидий осуществляется Органом - учредителем, органами муниципального финансового контроля.</w:t>
      </w:r>
    </w:p>
    <w:p w:rsidR="00DD16A3" w:rsidRPr="00CF58CF" w:rsidRDefault="00DD16A3" w:rsidP="00DD16A3">
      <w:pPr>
        <w:widowControl w:val="0"/>
        <w:suppressAutoHyphens/>
        <w:autoSpaceDE w:val="0"/>
        <w:ind w:firstLine="708"/>
        <w:contextualSpacing/>
        <w:jc w:val="both"/>
        <w:rPr>
          <w:sz w:val="28"/>
          <w:szCs w:val="28"/>
          <w:lang w:eastAsia="ar-SA"/>
        </w:rPr>
      </w:pPr>
      <w:r w:rsidRPr="00CF58CF">
        <w:rPr>
          <w:sz w:val="28"/>
          <w:szCs w:val="28"/>
          <w:lang w:eastAsia="ar-SA"/>
        </w:rPr>
        <w:t>Выплаченные суммы субсидий подлежат возврату в бюджет сельского поселения «</w:t>
      </w:r>
      <w:r w:rsidR="001D50E7">
        <w:rPr>
          <w:sz w:val="28"/>
          <w:szCs w:val="28"/>
          <w:lang w:eastAsia="ar-SA"/>
        </w:rPr>
        <w:t>Архангельское</w:t>
      </w:r>
      <w:r w:rsidRPr="00CF58CF">
        <w:rPr>
          <w:sz w:val="28"/>
          <w:szCs w:val="28"/>
          <w:lang w:eastAsia="ar-SA"/>
        </w:rPr>
        <w:t>» в следующих случаях:</w:t>
      </w:r>
    </w:p>
    <w:p w:rsidR="00DD16A3" w:rsidRPr="00CF58CF" w:rsidRDefault="00DD16A3" w:rsidP="00DD16A3">
      <w:pPr>
        <w:widowControl w:val="0"/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CF58CF">
        <w:rPr>
          <w:sz w:val="28"/>
          <w:szCs w:val="28"/>
          <w:lang w:eastAsia="ar-SA"/>
        </w:rPr>
        <w:tab/>
        <w:t>- при выявлении в представленных учреждением документах недостоверных сведений;</w:t>
      </w:r>
    </w:p>
    <w:p w:rsidR="00DD16A3" w:rsidRPr="00CF58CF" w:rsidRDefault="00DD16A3" w:rsidP="00DD16A3">
      <w:pPr>
        <w:widowControl w:val="0"/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CF58CF">
        <w:rPr>
          <w:sz w:val="28"/>
          <w:szCs w:val="28"/>
          <w:lang w:eastAsia="ar-SA"/>
        </w:rPr>
        <w:tab/>
        <w:t>- 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DD16A3" w:rsidRPr="00CF58CF" w:rsidRDefault="00DD16A3" w:rsidP="00DD16A3">
      <w:pPr>
        <w:widowControl w:val="0"/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CF58CF">
        <w:rPr>
          <w:sz w:val="28"/>
          <w:szCs w:val="28"/>
          <w:lang w:eastAsia="ar-SA"/>
        </w:rPr>
        <w:t xml:space="preserve">         - </w:t>
      </w:r>
      <w:proofErr w:type="gramStart"/>
      <w:r w:rsidRPr="00CF58CF">
        <w:rPr>
          <w:sz w:val="28"/>
          <w:szCs w:val="28"/>
          <w:lang w:eastAsia="ar-SA"/>
        </w:rPr>
        <w:t>непредставлении</w:t>
      </w:r>
      <w:proofErr w:type="gramEnd"/>
      <w:r w:rsidRPr="00CF58CF">
        <w:rPr>
          <w:sz w:val="28"/>
          <w:szCs w:val="28"/>
          <w:lang w:eastAsia="ar-SA"/>
        </w:rPr>
        <w:t xml:space="preserve"> учреждением отчетов об использовании субсидии.</w:t>
      </w:r>
    </w:p>
    <w:p w:rsidR="00DD16A3" w:rsidRPr="00CF58CF" w:rsidRDefault="00DD16A3" w:rsidP="00DD16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CF58CF">
        <w:rPr>
          <w:sz w:val="28"/>
          <w:szCs w:val="28"/>
          <w:lang w:eastAsia="ar-SA"/>
        </w:rPr>
        <w:tab/>
        <w:t>Требование о возврате субсидии выносится Органом-учредителем в течение 20 рабочих дней после выявления оснований для возврата субсидии, определенных настоящим пунктом.</w:t>
      </w:r>
    </w:p>
    <w:p w:rsidR="00DD16A3" w:rsidRPr="00CF58CF" w:rsidRDefault="00DD16A3" w:rsidP="00DD16A3">
      <w:pPr>
        <w:widowControl w:val="0"/>
        <w:suppressAutoHyphens/>
        <w:autoSpaceDE w:val="0"/>
        <w:contextualSpacing/>
        <w:jc w:val="both"/>
        <w:rPr>
          <w:sz w:val="28"/>
          <w:szCs w:val="28"/>
        </w:rPr>
      </w:pPr>
      <w:r w:rsidRPr="00CF58CF">
        <w:rPr>
          <w:sz w:val="28"/>
          <w:szCs w:val="28"/>
        </w:rPr>
        <w:t xml:space="preserve">          В случае нецелевого расходования средств субсидии учреждением, выявленного по фактам проверок, субсидия подлежит возврату в полном объеме в бюджет сельского поселения «</w:t>
      </w:r>
      <w:r w:rsidR="001D50E7">
        <w:rPr>
          <w:sz w:val="28"/>
          <w:szCs w:val="28"/>
        </w:rPr>
        <w:t>Архангельское</w:t>
      </w:r>
      <w:r w:rsidRPr="00CF58CF">
        <w:rPr>
          <w:sz w:val="28"/>
          <w:szCs w:val="28"/>
        </w:rPr>
        <w:t>» в течение 30 (тридцати) календарных дней после предъявления Органом-учредителем требования о возврате субсидии на указанный в требовании счет.</w:t>
      </w:r>
    </w:p>
    <w:p w:rsidR="00DD16A3" w:rsidRPr="00CF58CF" w:rsidRDefault="00DD16A3" w:rsidP="00DD16A3">
      <w:pPr>
        <w:widowControl w:val="0"/>
        <w:suppressAutoHyphens/>
        <w:autoSpaceDE w:val="0"/>
        <w:contextualSpacing/>
        <w:jc w:val="both"/>
        <w:rPr>
          <w:sz w:val="28"/>
          <w:szCs w:val="28"/>
        </w:rPr>
      </w:pPr>
      <w:r w:rsidRPr="00CF58CF">
        <w:rPr>
          <w:sz w:val="28"/>
          <w:szCs w:val="28"/>
          <w:lang w:eastAsia="ar-SA"/>
        </w:rPr>
        <w:tab/>
      </w:r>
      <w:r w:rsidRPr="00CF58CF">
        <w:rPr>
          <w:sz w:val="28"/>
          <w:szCs w:val="28"/>
        </w:rPr>
        <w:t>В случае нарушения условий и порядка предоставления субсидий, выявленного по фактам проверок, непредставления учреждением отчетов в сроки, установленные соглашением, субсидия подлежит возврату в объеме 10% от суммы полученной субсидии в течение 30 (тридцати) календарных дней со дня получения требования.</w:t>
      </w:r>
    </w:p>
    <w:p w:rsidR="00DD16A3" w:rsidRPr="00CF58CF" w:rsidRDefault="00DD16A3" w:rsidP="00DD16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C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F58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CF58CF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CF58CF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CF58CF">
        <w:rPr>
          <w:rFonts w:ascii="Times New Roman" w:hAnsi="Times New Roman" w:cs="Times New Roman"/>
          <w:sz w:val="28"/>
          <w:szCs w:val="28"/>
        </w:rPr>
        <w:t xml:space="preserve">ечение 30 (тридцати) календарных дней со дня получения требования о возврате субсидии (части субсидии) Орган-учредитель в срок не более 3 (трех) месяцев со дня истечения срока </w:t>
      </w:r>
      <w:r w:rsidRPr="00CF58CF">
        <w:rPr>
          <w:rFonts w:ascii="Times New Roman" w:hAnsi="Times New Roman" w:cs="Times New Roman"/>
          <w:sz w:val="28"/>
          <w:szCs w:val="28"/>
        </w:rPr>
        <w:lastRenderedPageBreak/>
        <w:t>для возврата средств принимает меры к их взысканию в судебном порядке.</w:t>
      </w:r>
    </w:p>
    <w:p w:rsidR="00DD16A3" w:rsidRPr="00CF58CF" w:rsidRDefault="00DD16A3" w:rsidP="00DD16A3">
      <w:pPr>
        <w:ind w:firstLine="709"/>
        <w:jc w:val="both"/>
        <w:rPr>
          <w:sz w:val="28"/>
          <w:szCs w:val="28"/>
        </w:rPr>
      </w:pPr>
      <w:r w:rsidRPr="00CF58CF">
        <w:rPr>
          <w:sz w:val="28"/>
          <w:szCs w:val="28"/>
        </w:rPr>
        <w:t>16. Главным распорядителем бюджетных средств, осуществляющим функции и полномочия учредителя в отношении учреждения, является администрация сельского поселения «</w:t>
      </w:r>
      <w:r w:rsidR="001D50E7">
        <w:rPr>
          <w:sz w:val="28"/>
          <w:szCs w:val="28"/>
        </w:rPr>
        <w:t>Архангельское</w:t>
      </w:r>
      <w:r w:rsidRPr="00CF58CF">
        <w:rPr>
          <w:sz w:val="28"/>
          <w:szCs w:val="28"/>
        </w:rPr>
        <w:t>», до которой,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целевых субсидий на соответствующий финансовый год и плановый период.</w:t>
      </w:r>
    </w:p>
    <w:p w:rsidR="00DD16A3" w:rsidRPr="00CF58CF" w:rsidRDefault="00DD16A3" w:rsidP="00DD16A3">
      <w:pPr>
        <w:shd w:val="clear" w:color="auto" w:fill="FFFFFF"/>
        <w:ind w:firstLine="539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17. Учреждение, заинтересованное в предоставлении субсидии, представляет в администрацию сельского поселения «</w:t>
      </w:r>
      <w:r w:rsidR="001D50E7">
        <w:rPr>
          <w:spacing w:val="8"/>
          <w:sz w:val="28"/>
          <w:szCs w:val="28"/>
        </w:rPr>
        <w:t>Архангельское</w:t>
      </w:r>
      <w:r w:rsidRPr="00CF58CF">
        <w:rPr>
          <w:spacing w:val="8"/>
          <w:sz w:val="28"/>
          <w:szCs w:val="28"/>
        </w:rPr>
        <w:t>» следующие документы:</w:t>
      </w:r>
    </w:p>
    <w:p w:rsidR="00DD16A3" w:rsidRPr="00CF58CF" w:rsidRDefault="00DD16A3" w:rsidP="00DD1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58CF">
        <w:rPr>
          <w:rFonts w:ascii="Times New Roman" w:hAnsi="Times New Roman" w:cs="Times New Roman"/>
          <w:spacing w:val="8"/>
          <w:sz w:val="28"/>
          <w:szCs w:val="28"/>
        </w:rPr>
        <w:t xml:space="preserve">- </w:t>
      </w:r>
      <w:r w:rsidRPr="00CF58CF">
        <w:rPr>
          <w:rFonts w:ascii="Times New Roman" w:hAnsi="Times New Roman" w:cs="Times New Roman"/>
          <w:sz w:val="28"/>
          <w:szCs w:val="28"/>
        </w:rPr>
        <w:t>Обращение о предоставлении субсидии с указанием целей, объема бюджетных ассигнований.</w:t>
      </w:r>
    </w:p>
    <w:p w:rsidR="00DD16A3" w:rsidRPr="00CF58CF" w:rsidRDefault="00DD16A3" w:rsidP="00DD1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58CF">
        <w:rPr>
          <w:rFonts w:ascii="Times New Roman" w:hAnsi="Times New Roman" w:cs="Times New Roman"/>
          <w:sz w:val="28"/>
          <w:szCs w:val="28"/>
        </w:rPr>
        <w:t xml:space="preserve">- Пояснительная записка, содержащая обоснование необходимости </w:t>
      </w:r>
      <w:proofErr w:type="gramStart"/>
      <w:r w:rsidRPr="00CF58CF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CF58CF">
        <w:rPr>
          <w:rFonts w:ascii="Times New Roman" w:hAnsi="Times New Roman" w:cs="Times New Roman"/>
          <w:sz w:val="28"/>
          <w:szCs w:val="28"/>
        </w:rPr>
        <w:t xml:space="preserve"> учреждением расходов, включая расчет-обоснование суммы субсидии, необходимой для осуществления указанных расходов, в том числе предварительная смета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(подрядчиков), статистические данные и (или) иная информация исходя из целей предоставления субсидии.</w:t>
      </w:r>
    </w:p>
    <w:p w:rsidR="00DD16A3" w:rsidRPr="00CF58CF" w:rsidRDefault="00DD16A3" w:rsidP="00DD16A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F58CF">
        <w:rPr>
          <w:sz w:val="28"/>
          <w:szCs w:val="28"/>
        </w:rPr>
        <w:t>- Перечень объектов, подлежащих ремонту, акт обследования таких объектов и дефектная ведомость, предварительная смета расходов, в случае, если целью предоставления субсидии является проведение ремонта (реставрации).</w:t>
      </w:r>
    </w:p>
    <w:p w:rsidR="00DD16A3" w:rsidRPr="00CF58CF" w:rsidRDefault="00DD16A3" w:rsidP="00DD16A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F58CF">
        <w:rPr>
          <w:sz w:val="28"/>
          <w:szCs w:val="28"/>
        </w:rPr>
        <w:t>- Программа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DD16A3" w:rsidRPr="00CF58CF" w:rsidRDefault="00DD16A3" w:rsidP="00DD16A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F58CF">
        <w:rPr>
          <w:sz w:val="28"/>
          <w:szCs w:val="28"/>
        </w:rPr>
        <w:t>- Информация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DD16A3" w:rsidRPr="00CF58CF" w:rsidRDefault="00DD16A3" w:rsidP="00DD16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F58CF">
        <w:rPr>
          <w:sz w:val="28"/>
          <w:szCs w:val="28"/>
        </w:rPr>
        <w:t>- Информация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DD16A3" w:rsidRPr="00CF58CF" w:rsidRDefault="00DD16A3" w:rsidP="00DD16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F58CF">
        <w:rPr>
          <w:sz w:val="28"/>
          <w:szCs w:val="28"/>
        </w:rPr>
        <w:t>- Информация об 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бюджет сельского поселения «</w:t>
      </w:r>
      <w:r w:rsidR="001D50E7">
        <w:rPr>
          <w:sz w:val="28"/>
          <w:szCs w:val="28"/>
        </w:rPr>
        <w:t>Архангельское</w:t>
      </w:r>
      <w:r w:rsidRPr="00CF58CF">
        <w:rPr>
          <w:sz w:val="28"/>
          <w:szCs w:val="28"/>
        </w:rPr>
        <w:t xml:space="preserve">» субсидий, бюджетных инвестиций, </w:t>
      </w:r>
      <w:proofErr w:type="gramStart"/>
      <w:r w:rsidRPr="00CF58CF">
        <w:rPr>
          <w:sz w:val="28"/>
          <w:szCs w:val="28"/>
        </w:rPr>
        <w:t>предоставленных</w:t>
      </w:r>
      <w:proofErr w:type="gramEnd"/>
      <w:r w:rsidRPr="00CF58CF">
        <w:rPr>
          <w:sz w:val="28"/>
          <w:szCs w:val="28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</w:t>
      </w:r>
      <w:proofErr w:type="gramStart"/>
      <w:r w:rsidRPr="00CF58CF">
        <w:rPr>
          <w:sz w:val="28"/>
          <w:szCs w:val="28"/>
        </w:rPr>
        <w:t xml:space="preserve">или ликвидации учреждения, предотвращение аварийной (чрезвычайной) ситуации, ликвидацию последствий и осуществление восстановительных работ в случае </w:t>
      </w:r>
      <w:r w:rsidRPr="00CF58CF">
        <w:rPr>
          <w:sz w:val="28"/>
          <w:szCs w:val="28"/>
        </w:rPr>
        <w:lastRenderedPageBreak/>
        <w:t>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администрации сельского поселения «</w:t>
      </w:r>
      <w:r w:rsidR="001D50E7">
        <w:rPr>
          <w:sz w:val="28"/>
          <w:szCs w:val="28"/>
        </w:rPr>
        <w:t>Архангельское</w:t>
      </w:r>
      <w:r w:rsidRPr="00CF58CF">
        <w:rPr>
          <w:sz w:val="28"/>
          <w:szCs w:val="28"/>
        </w:rPr>
        <w:t>».</w:t>
      </w:r>
      <w:proofErr w:type="gramEnd"/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 xml:space="preserve">Указанные документы, для получения субсидии учреждением </w:t>
      </w:r>
      <w:proofErr w:type="gramStart"/>
      <w:r w:rsidRPr="00CF58CF">
        <w:rPr>
          <w:spacing w:val="8"/>
          <w:sz w:val="28"/>
          <w:szCs w:val="28"/>
        </w:rPr>
        <w:t>в</w:t>
      </w:r>
      <w:proofErr w:type="gramEnd"/>
      <w:r w:rsidRPr="00CF58CF">
        <w:rPr>
          <w:spacing w:val="8"/>
          <w:sz w:val="28"/>
          <w:szCs w:val="28"/>
        </w:rPr>
        <w:t xml:space="preserve"> </w:t>
      </w:r>
      <w:proofErr w:type="gramStart"/>
      <w:r w:rsidRPr="00CF58CF">
        <w:rPr>
          <w:spacing w:val="8"/>
          <w:sz w:val="28"/>
          <w:szCs w:val="28"/>
        </w:rPr>
        <w:t>Орган-учредитель</w:t>
      </w:r>
      <w:proofErr w:type="gramEnd"/>
      <w:r w:rsidRPr="00CF58CF">
        <w:rPr>
          <w:spacing w:val="8"/>
          <w:sz w:val="28"/>
          <w:szCs w:val="28"/>
        </w:rPr>
        <w:t xml:space="preserve"> должны быть направлены не позднее:</w:t>
      </w:r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25 декабря текущего года — в случае, если предоставление субсидии предусмотрено решением Совета сельского поселения «</w:t>
      </w:r>
      <w:r w:rsidR="001D50E7">
        <w:rPr>
          <w:spacing w:val="8"/>
          <w:sz w:val="28"/>
          <w:szCs w:val="28"/>
        </w:rPr>
        <w:t>Архангельское</w:t>
      </w:r>
      <w:r w:rsidRPr="00CF58CF">
        <w:rPr>
          <w:spacing w:val="8"/>
          <w:sz w:val="28"/>
          <w:szCs w:val="28"/>
        </w:rPr>
        <w:t>» о бюджете на очередной финансовый год и плановый период (далее – решение);</w:t>
      </w:r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10 рабочих дней после вступления в силу решения Совета сельского поселения «</w:t>
      </w:r>
      <w:r w:rsidR="001D50E7">
        <w:rPr>
          <w:spacing w:val="8"/>
          <w:sz w:val="28"/>
          <w:szCs w:val="28"/>
        </w:rPr>
        <w:t>Архангельское</w:t>
      </w:r>
      <w:r w:rsidRPr="00CF58CF">
        <w:rPr>
          <w:spacing w:val="8"/>
          <w:sz w:val="28"/>
          <w:szCs w:val="28"/>
        </w:rPr>
        <w:t>» о внесении изменений в решение — в случае, если предоставление субсидии предусмотрено таким решением, либо после доведения администрацией поселения до Органа-учредителя уведомления об изменении лимитов бюджетных обязательств.</w:t>
      </w:r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18. Орган-учредитель в течение 5 (пяти) рабочих дней со дня получения документов, осуществляет проверку документов на предмет соответствия требованиям, установленным настоящим Порядком.</w:t>
      </w:r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Основаниями для отказа учреждению в предоставлении субсидии являются:</w:t>
      </w:r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несоответствие представленных учреждением документов требованиям, установленным настоящим Порядком, или непредставление (представление не в полном объеме) документов, указанных в п. 15 настоящего Порядка;</w:t>
      </w:r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Орган-учредитель в течение 3 (трех) рабочих дней со дня окончания срока, указанного в </w:t>
      </w:r>
      <w:hyperlink r:id="rId5" w:anchor="P79" w:history="1">
        <w:r w:rsidRPr="00CF58CF">
          <w:rPr>
            <w:spacing w:val="8"/>
            <w:sz w:val="28"/>
            <w:szCs w:val="28"/>
          </w:rPr>
          <w:t>абзаце первом</w:t>
        </w:r>
      </w:hyperlink>
      <w:r w:rsidRPr="00CF58CF">
        <w:rPr>
          <w:spacing w:val="8"/>
          <w:sz w:val="28"/>
          <w:szCs w:val="28"/>
        </w:rPr>
        <w:t> настоящего пункта,  возвращает их учреждению под роспись,  письменно уведомляя о причинах отказа в предоставлении субсидии.</w:t>
      </w:r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Учреждение вправе повторно направить документы после устранения причин отказа в предоставлении субсидии.</w:t>
      </w:r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19. При предоставлении учреждением полного комплекта документов и при соответствии представленных документов требованиям, установленным настоящим Порядком, Орган-учредитель в течение 5 (пяти) рабочих дней принимает решение о предоставлении учреждению субсидии и издает распоряжение о предоставлении субсидии.</w:t>
      </w:r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 xml:space="preserve">В распоряжении Органа-учредителя указывается размер субсидии и (или) порядок расчета размера субсидии с указанием информации, обосновывающей ее размер (в том числе формулы расчета и порядок их применения), за исключением случаев, когда размер субсидии определен </w:t>
      </w:r>
      <w:r w:rsidRPr="00CF58CF">
        <w:rPr>
          <w:spacing w:val="8"/>
          <w:sz w:val="28"/>
          <w:szCs w:val="28"/>
        </w:rPr>
        <w:lastRenderedPageBreak/>
        <w:t>решением о  бюджете сельского поселения «</w:t>
      </w:r>
      <w:r w:rsidR="001D50E7">
        <w:rPr>
          <w:spacing w:val="8"/>
          <w:sz w:val="28"/>
          <w:szCs w:val="28"/>
        </w:rPr>
        <w:t>Архангельское</w:t>
      </w:r>
      <w:r w:rsidRPr="00CF58CF">
        <w:rPr>
          <w:spacing w:val="8"/>
          <w:sz w:val="28"/>
          <w:szCs w:val="28"/>
        </w:rPr>
        <w:t>», постановлением администрации сельского поселения «</w:t>
      </w:r>
      <w:r w:rsidR="001D50E7">
        <w:rPr>
          <w:spacing w:val="8"/>
          <w:sz w:val="28"/>
          <w:szCs w:val="28"/>
        </w:rPr>
        <w:t>Архангельское</w:t>
      </w:r>
      <w:r w:rsidRPr="00CF58CF">
        <w:rPr>
          <w:spacing w:val="8"/>
          <w:sz w:val="28"/>
          <w:szCs w:val="28"/>
        </w:rPr>
        <w:t>» об утверждении муниципальной программы.</w:t>
      </w:r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Размер субсидии определяется Органом-учредителем с учетом потребности учреждения в получении такой субсидии.</w:t>
      </w:r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Орган – учредитель  осуществляет предоставление субсидии в пределах бюджетных ассигнований, предусмотренных в  бюджете поселения на соответствующий финансовый год и на плановый период.</w:t>
      </w:r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 xml:space="preserve">20. </w:t>
      </w:r>
      <w:proofErr w:type="gramStart"/>
      <w:r w:rsidRPr="00CF58CF">
        <w:rPr>
          <w:spacing w:val="8"/>
          <w:sz w:val="28"/>
          <w:szCs w:val="28"/>
        </w:rPr>
        <w:t>В случае принятия Органом – учредителем  решения о предоставлении субсидии учреждение в течение 5 рабочих дней со дня подписания распоряжения (приказа) о предоставлении субсидии, представляет подписанный со своей стороны проект соглашения о порядке и условиях предоставления субсидии на иные цели (далее — соглашение) (дополнительного соглашения) для согласования и подписания его со стороны Органа — учредителя в двух экземплярах.</w:t>
      </w:r>
      <w:proofErr w:type="gramEnd"/>
      <w:r w:rsidRPr="00CF58CF">
        <w:rPr>
          <w:spacing w:val="8"/>
          <w:sz w:val="28"/>
          <w:szCs w:val="28"/>
        </w:rPr>
        <w:t xml:space="preserve"> Один экземпляр подписанного соглашения (дополнительного соглашения) направляется учреждению в течение 3 рабочих дней со дня его подписания посредством лично заявителю (либо представителю) учреждения.</w:t>
      </w:r>
    </w:p>
    <w:p w:rsidR="00DD16A3" w:rsidRPr="00CF58CF" w:rsidRDefault="00DD16A3" w:rsidP="00DD16A3">
      <w:pPr>
        <w:shd w:val="clear" w:color="auto" w:fill="FFFFFF"/>
        <w:ind w:firstLine="540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21. В соглашении предусматриваются:</w:t>
      </w:r>
    </w:p>
    <w:p w:rsidR="00DD16A3" w:rsidRPr="00CF58CF" w:rsidRDefault="00DD16A3" w:rsidP="00DD16A3">
      <w:pPr>
        <w:shd w:val="clear" w:color="auto" w:fill="FFFFFF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а)  цели предоставления субсидии с указанием наименования муниципальной программы, национального проекта, в случае если субсидии предоставляются в целях реализации соответствующего проекта (программы);</w:t>
      </w:r>
    </w:p>
    <w:p w:rsidR="00DD16A3" w:rsidRPr="00CF58CF" w:rsidRDefault="00DD16A3" w:rsidP="00DD16A3">
      <w:pPr>
        <w:shd w:val="clear" w:color="auto" w:fill="FFFFFF"/>
        <w:jc w:val="both"/>
        <w:rPr>
          <w:spacing w:val="8"/>
          <w:sz w:val="28"/>
          <w:szCs w:val="28"/>
        </w:rPr>
      </w:pPr>
      <w:proofErr w:type="gramStart"/>
      <w:r w:rsidRPr="00CF58CF">
        <w:rPr>
          <w:spacing w:val="8"/>
          <w:sz w:val="28"/>
          <w:szCs w:val="28"/>
        </w:rPr>
        <w:t>б) значения результатов предоставления субсидии, которые должны быть конкретными, измеримыми и соответствовать результатам муниципальных программ (национальных проектов) (в случае если субсидия предоставляется в целях реализации такой программы (проекта),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 (проектов) (при возможности такой</w:t>
      </w:r>
      <w:proofErr w:type="gramEnd"/>
      <w:r w:rsidRPr="00CF58CF">
        <w:rPr>
          <w:spacing w:val="8"/>
          <w:sz w:val="28"/>
          <w:szCs w:val="28"/>
        </w:rPr>
        <w:t xml:space="preserve"> детализации);</w:t>
      </w:r>
    </w:p>
    <w:p w:rsidR="00DD16A3" w:rsidRPr="00CF58CF" w:rsidRDefault="00DD16A3" w:rsidP="00DD16A3">
      <w:pPr>
        <w:shd w:val="clear" w:color="auto" w:fill="FFFFFF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в) размер субсидии;</w:t>
      </w:r>
    </w:p>
    <w:p w:rsidR="00DD16A3" w:rsidRPr="00CF58CF" w:rsidRDefault="00DD16A3" w:rsidP="00DD16A3">
      <w:pPr>
        <w:shd w:val="clear" w:color="auto" w:fill="FFFFFF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г) сроки (график) перечисления субсидии;</w:t>
      </w:r>
    </w:p>
    <w:p w:rsidR="00DD16A3" w:rsidRPr="00CF58CF" w:rsidRDefault="00DD16A3" w:rsidP="00DD16A3">
      <w:pPr>
        <w:shd w:val="clear" w:color="auto" w:fill="FFFFFF"/>
        <w:jc w:val="both"/>
        <w:rPr>
          <w:spacing w:val="8"/>
          <w:sz w:val="28"/>
          <w:szCs w:val="28"/>
        </w:rPr>
      </w:pPr>
      <w:proofErr w:type="spellStart"/>
      <w:r w:rsidRPr="00CF58CF">
        <w:rPr>
          <w:spacing w:val="8"/>
          <w:sz w:val="28"/>
          <w:szCs w:val="28"/>
        </w:rPr>
        <w:t>д</w:t>
      </w:r>
      <w:proofErr w:type="spellEnd"/>
      <w:r w:rsidRPr="00CF58CF">
        <w:rPr>
          <w:spacing w:val="8"/>
          <w:sz w:val="28"/>
          <w:szCs w:val="28"/>
        </w:rPr>
        <w:t>) сроки предоставления отчетности;</w:t>
      </w:r>
    </w:p>
    <w:p w:rsidR="00DD16A3" w:rsidRPr="00CF58CF" w:rsidRDefault="00DD16A3" w:rsidP="00DD16A3">
      <w:pPr>
        <w:shd w:val="clear" w:color="auto" w:fill="FFFFFF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е)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DD16A3" w:rsidRPr="00CF58CF" w:rsidRDefault="00DD16A3" w:rsidP="00DD16A3">
      <w:pPr>
        <w:shd w:val="clear" w:color="auto" w:fill="FFFFFF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ж) основания и порядок внесения изменений в соглашение, в том числе в случае уменьшения Органу-учредителю как получателю бюджетных средств ранее доведенных лимитов бюджетных обязательств на предоставление субсидии;</w:t>
      </w:r>
    </w:p>
    <w:p w:rsidR="00DD16A3" w:rsidRPr="00CF58CF" w:rsidRDefault="00DD16A3" w:rsidP="00DD16A3">
      <w:pPr>
        <w:shd w:val="clear" w:color="auto" w:fill="FFFFFF"/>
        <w:jc w:val="both"/>
        <w:rPr>
          <w:spacing w:val="8"/>
          <w:sz w:val="28"/>
          <w:szCs w:val="28"/>
        </w:rPr>
      </w:pPr>
      <w:proofErr w:type="spellStart"/>
      <w:r w:rsidRPr="00CF58CF">
        <w:rPr>
          <w:spacing w:val="8"/>
          <w:sz w:val="28"/>
          <w:szCs w:val="28"/>
        </w:rPr>
        <w:t>з</w:t>
      </w:r>
      <w:proofErr w:type="spellEnd"/>
      <w:r w:rsidRPr="00CF58CF">
        <w:rPr>
          <w:spacing w:val="8"/>
          <w:sz w:val="28"/>
          <w:szCs w:val="28"/>
        </w:rPr>
        <w:t xml:space="preserve">) основания для досрочного прекращения соглашения по решению органа-учредителя в одностороннем порядке, в том числе в связи </w:t>
      </w:r>
      <w:proofErr w:type="gramStart"/>
      <w:r w:rsidRPr="00CF58CF">
        <w:rPr>
          <w:spacing w:val="8"/>
          <w:sz w:val="28"/>
          <w:szCs w:val="28"/>
        </w:rPr>
        <w:t>с</w:t>
      </w:r>
      <w:proofErr w:type="gramEnd"/>
      <w:r w:rsidRPr="00CF58CF">
        <w:rPr>
          <w:spacing w:val="8"/>
          <w:sz w:val="28"/>
          <w:szCs w:val="28"/>
        </w:rPr>
        <w:t>:</w:t>
      </w:r>
    </w:p>
    <w:p w:rsidR="00DD16A3" w:rsidRPr="00CF58CF" w:rsidRDefault="00DD16A3" w:rsidP="00DD16A3">
      <w:pPr>
        <w:shd w:val="clear" w:color="auto" w:fill="FFFFFF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lastRenderedPageBreak/>
        <w:t>реорганизацией или ликвидацией учреждения;</w:t>
      </w:r>
    </w:p>
    <w:p w:rsidR="00DD16A3" w:rsidRPr="00CF58CF" w:rsidRDefault="00DD16A3" w:rsidP="00DD16A3">
      <w:pPr>
        <w:shd w:val="clear" w:color="auto" w:fill="FFFFFF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:rsidR="00DD16A3" w:rsidRPr="00CF58CF" w:rsidRDefault="00DD16A3" w:rsidP="00DD16A3">
      <w:pPr>
        <w:shd w:val="clear" w:color="auto" w:fill="FFFFFF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и) запрет на расторжение соглашения учреждением в одностороннем порядке;</w:t>
      </w:r>
    </w:p>
    <w:p w:rsidR="00DD16A3" w:rsidRPr="00CF58CF" w:rsidRDefault="00DD16A3" w:rsidP="00DD16A3">
      <w:pPr>
        <w:shd w:val="clear" w:color="auto" w:fill="FFFFFF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к) иные положения, установленные Органом-учредителем (при необходимости).</w:t>
      </w:r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proofErr w:type="gramStart"/>
      <w:r w:rsidRPr="00CF58CF">
        <w:rPr>
          <w:spacing w:val="8"/>
          <w:sz w:val="28"/>
          <w:szCs w:val="28"/>
        </w:rPr>
        <w:t>В случае если для достижения целей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исполнения контрактов (договоров) на поставку товаров, выполнение работ, оказание услуг) (далее – получатели субсидии) в соглашении дополнительно устанавливаются критерии отбора получателей субсидии, имеющих право на получение субсидии, отбираемых исходя из указанных критериев отбора (если определение указанных лиц планируется в результате</w:t>
      </w:r>
      <w:proofErr w:type="gramEnd"/>
      <w:r w:rsidRPr="00CF58CF">
        <w:rPr>
          <w:spacing w:val="8"/>
          <w:sz w:val="28"/>
          <w:szCs w:val="28"/>
        </w:rPr>
        <w:t xml:space="preserve"> отбора), и положения, устанавливающие порядок предоставления отчетности об использовании средств субсидии, порядок осуществления </w:t>
      </w:r>
      <w:proofErr w:type="gramStart"/>
      <w:r w:rsidRPr="00CF58CF">
        <w:rPr>
          <w:spacing w:val="8"/>
          <w:sz w:val="28"/>
          <w:szCs w:val="28"/>
        </w:rPr>
        <w:t>контроля за</w:t>
      </w:r>
      <w:proofErr w:type="gramEnd"/>
      <w:r w:rsidRPr="00CF58CF">
        <w:rPr>
          <w:spacing w:val="8"/>
          <w:sz w:val="28"/>
          <w:szCs w:val="28"/>
        </w:rPr>
        <w:t xml:space="preserve"> соблюдением целей и условий предоставления субсидии и ответственности за их несоблюдение.</w:t>
      </w:r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22. Требования, которым должно соответствовать учреждение на 1-е число месяца, предшествующего месяцу, в котором планируется заключение соглашения:</w:t>
      </w:r>
    </w:p>
    <w:p w:rsidR="00DD16A3" w:rsidRPr="00CF58CF" w:rsidRDefault="00DD16A3" w:rsidP="00DD16A3">
      <w:pPr>
        <w:shd w:val="clear" w:color="auto" w:fill="FFFFFF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 xml:space="preserve">—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 бюджет поселения субсидий, бюджетных инвестиций, </w:t>
      </w:r>
      <w:proofErr w:type="gramStart"/>
      <w:r w:rsidRPr="00CF58CF">
        <w:rPr>
          <w:spacing w:val="8"/>
          <w:sz w:val="28"/>
          <w:szCs w:val="28"/>
        </w:rPr>
        <w:t>предоставленных</w:t>
      </w:r>
      <w:proofErr w:type="gramEnd"/>
      <w:r w:rsidRPr="00CF58CF">
        <w:rPr>
          <w:spacing w:val="8"/>
          <w:sz w:val="28"/>
          <w:szCs w:val="28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</w:t>
      </w:r>
      <w:proofErr w:type="gramStart"/>
      <w:r w:rsidRPr="00CF58CF">
        <w:rPr>
          <w:spacing w:val="8"/>
          <w:sz w:val="28"/>
          <w:szCs w:val="28"/>
        </w:rPr>
        <w:t>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администрации сельского поселения «</w:t>
      </w:r>
      <w:r w:rsidR="001D50E7">
        <w:rPr>
          <w:spacing w:val="8"/>
          <w:sz w:val="28"/>
          <w:szCs w:val="28"/>
        </w:rPr>
        <w:t>Архангельское</w:t>
      </w:r>
      <w:r w:rsidRPr="00CF58CF">
        <w:rPr>
          <w:spacing w:val="8"/>
          <w:sz w:val="28"/>
          <w:szCs w:val="28"/>
        </w:rPr>
        <w:t>».</w:t>
      </w:r>
      <w:proofErr w:type="gramEnd"/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23. Перечисление субсидии осуществляется с лицевого счета Органа-учредителя, открытого в администрации сельского поселения «</w:t>
      </w:r>
      <w:r w:rsidR="001D50E7">
        <w:rPr>
          <w:spacing w:val="8"/>
          <w:sz w:val="28"/>
          <w:szCs w:val="28"/>
        </w:rPr>
        <w:t>Архангельское</w:t>
      </w:r>
      <w:r w:rsidRPr="00CF58CF">
        <w:rPr>
          <w:spacing w:val="8"/>
          <w:sz w:val="28"/>
          <w:szCs w:val="28"/>
        </w:rPr>
        <w:t xml:space="preserve">», в соответствии со сроками перечисления субсидии, указанными в соглашении, и на основании представленных учреждением </w:t>
      </w:r>
      <w:r w:rsidRPr="00CF58CF">
        <w:rPr>
          <w:spacing w:val="8"/>
          <w:sz w:val="28"/>
          <w:szCs w:val="28"/>
        </w:rPr>
        <w:lastRenderedPageBreak/>
        <w:t>документов, подтверждающих наличие основания для осуществления расходов.</w:t>
      </w:r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При этом в соглашении предусматривается однократное перечисление либо устанавливается периодичность (график) перечисления субсидии.</w:t>
      </w:r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Информация об объеме и сроках перечисления субсидии учитывается Органом-учредителем при формировании прогноза кассовых выплат из бюджета поселения, необходимого для составления в установленном порядке кассового плана исполнения  бюджета сельского поселения «</w:t>
      </w:r>
      <w:r w:rsidR="001D50E7">
        <w:rPr>
          <w:spacing w:val="8"/>
          <w:sz w:val="28"/>
          <w:szCs w:val="28"/>
        </w:rPr>
        <w:t>Архангельское</w:t>
      </w:r>
      <w:r w:rsidRPr="00CF58CF">
        <w:rPr>
          <w:spacing w:val="8"/>
          <w:sz w:val="28"/>
          <w:szCs w:val="28"/>
        </w:rPr>
        <w:t>».</w:t>
      </w:r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24. В случае, если субсидия предоставляется учреждению в целях реализации муниципальной программы (национального проекта), определение значения результатов предоставления субсидии осуществляется в соответствии с показателе</w:t>
      </w:r>
      <w:proofErr w:type="gramStart"/>
      <w:r w:rsidRPr="00CF58CF">
        <w:rPr>
          <w:spacing w:val="8"/>
          <w:sz w:val="28"/>
          <w:szCs w:val="28"/>
        </w:rPr>
        <w:t>м(</w:t>
      </w:r>
      <w:proofErr w:type="spellStart"/>
      <w:proofErr w:type="gramEnd"/>
      <w:r w:rsidRPr="00CF58CF">
        <w:rPr>
          <w:spacing w:val="8"/>
          <w:sz w:val="28"/>
          <w:szCs w:val="28"/>
        </w:rPr>
        <w:t>ями</w:t>
      </w:r>
      <w:proofErr w:type="spellEnd"/>
      <w:r w:rsidRPr="00CF58CF">
        <w:rPr>
          <w:spacing w:val="8"/>
          <w:sz w:val="28"/>
          <w:szCs w:val="28"/>
        </w:rPr>
        <w:t>) (</w:t>
      </w:r>
      <w:proofErr w:type="spellStart"/>
      <w:r w:rsidRPr="00CF58CF">
        <w:rPr>
          <w:spacing w:val="8"/>
          <w:sz w:val="28"/>
          <w:szCs w:val="28"/>
        </w:rPr>
        <w:t>результом</w:t>
      </w:r>
      <w:proofErr w:type="spellEnd"/>
      <w:r w:rsidRPr="00CF58CF">
        <w:rPr>
          <w:spacing w:val="8"/>
          <w:sz w:val="28"/>
          <w:szCs w:val="28"/>
        </w:rPr>
        <w:t>(</w:t>
      </w:r>
      <w:proofErr w:type="spellStart"/>
      <w:r w:rsidRPr="00CF58CF">
        <w:rPr>
          <w:spacing w:val="8"/>
          <w:sz w:val="28"/>
          <w:szCs w:val="28"/>
        </w:rPr>
        <w:t>ами</w:t>
      </w:r>
      <w:proofErr w:type="spellEnd"/>
      <w:r w:rsidRPr="00CF58CF">
        <w:rPr>
          <w:spacing w:val="8"/>
          <w:sz w:val="28"/>
          <w:szCs w:val="28"/>
        </w:rPr>
        <w:t>) данной программы (проекта).</w:t>
      </w:r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25. Заключение дополнительных соглашений к соглашению, предусматривающих внесение изменений в соглашение, осуществляется в случаях:</w:t>
      </w:r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изменения в течение текущего финансового года объема средств, предусмотренных в  бюджете сельского поселения «</w:t>
      </w:r>
      <w:r w:rsidR="001D50E7">
        <w:rPr>
          <w:spacing w:val="8"/>
          <w:sz w:val="28"/>
          <w:szCs w:val="28"/>
        </w:rPr>
        <w:t>Архангельское</w:t>
      </w:r>
      <w:r w:rsidRPr="00CF58CF">
        <w:rPr>
          <w:spacing w:val="8"/>
          <w:sz w:val="28"/>
          <w:szCs w:val="28"/>
        </w:rPr>
        <w:t>, и доведенных лимитов бюджетных обязательств на предоставление субсидий;</w:t>
      </w:r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возникновения дополнительной потребности учреждения в большем объеме средств, предоставляемых в виде субсидий.</w:t>
      </w:r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26. Орган — учредитель принимает решение о предоставлении, уменьшении (увеличении) объема субсидий путем принятии решения в форме правового акта либо путем внесения изменения в принятый правовой акт о предоставлении субсидии.</w:t>
      </w:r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27. Результатами предоставления субсидий могут являться:</w:t>
      </w:r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количество приобретенных, дооборудованных, модернизированных основных средств;</w:t>
      </w:r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количество проведенных мероприятий;</w:t>
      </w:r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иные результаты, соответствующие целям, указанным в пункте 2 настоящего Порядка.</w:t>
      </w:r>
    </w:p>
    <w:p w:rsidR="00DD16A3" w:rsidRPr="00CF58CF" w:rsidRDefault="00DD16A3" w:rsidP="00DD16A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CF58CF">
        <w:rPr>
          <w:spacing w:val="8"/>
          <w:sz w:val="28"/>
          <w:szCs w:val="28"/>
        </w:rPr>
        <w:t>Значение результата предоставления субсидии устанавливается в соглашении</w:t>
      </w:r>
      <w:proofErr w:type="gramStart"/>
      <w:r w:rsidRPr="00CF58CF">
        <w:rPr>
          <w:spacing w:val="8"/>
          <w:sz w:val="28"/>
          <w:szCs w:val="28"/>
        </w:rPr>
        <w:t>.».</w:t>
      </w:r>
      <w:proofErr w:type="gramEnd"/>
    </w:p>
    <w:p w:rsidR="00DD16A3" w:rsidRPr="00CF58CF" w:rsidRDefault="00DD16A3" w:rsidP="00DD16A3">
      <w:pPr>
        <w:jc w:val="both"/>
        <w:rPr>
          <w:sz w:val="28"/>
          <w:szCs w:val="28"/>
        </w:rPr>
      </w:pPr>
    </w:p>
    <w:p w:rsidR="00DD16A3" w:rsidRPr="00CF58CF" w:rsidRDefault="00DD16A3" w:rsidP="00DD16A3">
      <w:pPr>
        <w:jc w:val="both"/>
        <w:rPr>
          <w:sz w:val="28"/>
          <w:szCs w:val="28"/>
        </w:rPr>
      </w:pPr>
    </w:p>
    <w:p w:rsidR="00DD16A3" w:rsidRPr="00CF58CF" w:rsidRDefault="00DD16A3" w:rsidP="00DD16A3">
      <w:pPr>
        <w:ind w:firstLine="708"/>
        <w:jc w:val="both"/>
        <w:rPr>
          <w:sz w:val="28"/>
          <w:szCs w:val="28"/>
        </w:rPr>
      </w:pPr>
      <w:r w:rsidRPr="00CF58CF">
        <w:rPr>
          <w:sz w:val="28"/>
          <w:szCs w:val="28"/>
        </w:rPr>
        <w:t>2. Настоящее постановление официально обнародовать.</w:t>
      </w:r>
    </w:p>
    <w:p w:rsidR="00DD16A3" w:rsidRPr="00CF58CF" w:rsidRDefault="00DD16A3" w:rsidP="00DD16A3">
      <w:pPr>
        <w:jc w:val="both"/>
        <w:rPr>
          <w:sz w:val="28"/>
          <w:szCs w:val="28"/>
        </w:rPr>
      </w:pPr>
    </w:p>
    <w:p w:rsidR="00DD16A3" w:rsidRPr="00CF58CF" w:rsidRDefault="00DD16A3" w:rsidP="00DD16A3">
      <w:pPr>
        <w:jc w:val="both"/>
        <w:rPr>
          <w:sz w:val="28"/>
          <w:szCs w:val="28"/>
        </w:rPr>
      </w:pPr>
    </w:p>
    <w:p w:rsidR="00DD16A3" w:rsidRPr="00CF58CF" w:rsidRDefault="00DD16A3" w:rsidP="00DD16A3">
      <w:pPr>
        <w:jc w:val="both"/>
        <w:rPr>
          <w:sz w:val="28"/>
          <w:szCs w:val="28"/>
        </w:rPr>
      </w:pPr>
    </w:p>
    <w:p w:rsidR="00DD16A3" w:rsidRPr="00CF58CF" w:rsidRDefault="00DD16A3" w:rsidP="00DD16A3">
      <w:pPr>
        <w:rPr>
          <w:sz w:val="28"/>
          <w:szCs w:val="28"/>
        </w:rPr>
      </w:pPr>
      <w:r w:rsidRPr="00CF58CF">
        <w:rPr>
          <w:sz w:val="28"/>
          <w:szCs w:val="28"/>
        </w:rPr>
        <w:t>Глава сельского поселения</w:t>
      </w:r>
    </w:p>
    <w:p w:rsidR="00DD16A3" w:rsidRPr="00CF58CF" w:rsidRDefault="00DD16A3" w:rsidP="00DD16A3">
      <w:pPr>
        <w:rPr>
          <w:sz w:val="28"/>
          <w:szCs w:val="28"/>
        </w:rPr>
      </w:pPr>
      <w:r w:rsidRPr="00CF58CF">
        <w:rPr>
          <w:sz w:val="28"/>
          <w:szCs w:val="28"/>
        </w:rPr>
        <w:t>«</w:t>
      </w:r>
      <w:r w:rsidR="001D50E7">
        <w:rPr>
          <w:sz w:val="28"/>
          <w:szCs w:val="28"/>
        </w:rPr>
        <w:t>Архангельское</w:t>
      </w:r>
      <w:r w:rsidRPr="00CF58CF">
        <w:rPr>
          <w:sz w:val="28"/>
          <w:szCs w:val="28"/>
        </w:rPr>
        <w:t xml:space="preserve">»                                                                  </w:t>
      </w:r>
      <w:r w:rsidR="00C703C1">
        <w:rPr>
          <w:sz w:val="28"/>
          <w:szCs w:val="28"/>
        </w:rPr>
        <w:t>С.И.Сидоров</w:t>
      </w:r>
    </w:p>
    <w:p w:rsidR="008610C5" w:rsidRDefault="008610C5"/>
    <w:sectPr w:rsidR="008610C5" w:rsidSect="007F73D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F3A"/>
    <w:multiLevelType w:val="hybridMultilevel"/>
    <w:tmpl w:val="74BE0EF6"/>
    <w:lvl w:ilvl="0" w:tplc="239675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16A3"/>
    <w:rsid w:val="000826F6"/>
    <w:rsid w:val="001D50E7"/>
    <w:rsid w:val="00302B92"/>
    <w:rsid w:val="00325479"/>
    <w:rsid w:val="005E73D7"/>
    <w:rsid w:val="00632060"/>
    <w:rsid w:val="008610C5"/>
    <w:rsid w:val="00BA0947"/>
    <w:rsid w:val="00C703C1"/>
    <w:rsid w:val="00DD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btbmawcujctgu.xn--p1ai/%D0%BD%D0%BF%D0%B0/%D0%BF%D0%BE%D1%81%D1%82%D0%B0%D0%BD%D0%BE%D0%B2%D0%BB%D0%B5%D0%BD%D0%B8%D1%8F/%E2%84%96-104-%D0%BE%D1%82-30-06-2021-%D0%B3-%D0%BE-%D0%B2%D0%BD%D0%B5%D1%81%D0%B5%D0%BD%D0%B8%D0%B8-%D0%B8%D0%B7%D0%BC%D0%B5%D0%BD%D0%B5%D0%BD%D0%B8%D0%B9-%D0%B2-%D0%BF%D0%BE%D1%81%D1%82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2922</Words>
  <Characters>16657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2022-12-07T05:45:00Z</cp:lastPrinted>
  <dcterms:created xsi:type="dcterms:W3CDTF">2022-12-12T02:35:00Z</dcterms:created>
  <dcterms:modified xsi:type="dcterms:W3CDTF">2023-01-11T03:23:00Z</dcterms:modified>
</cp:coreProperties>
</file>