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9C" w:rsidRDefault="00F86C9C" w:rsidP="00F86C9C">
      <w:pPr>
        <w:shd w:val="clear" w:color="auto" w:fill="FFFFFF"/>
        <w:tabs>
          <w:tab w:val="center" w:pos="4535"/>
          <w:tab w:val="left" w:pos="7650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ПРОЕКТ</w:t>
      </w:r>
    </w:p>
    <w:p w:rsidR="00F86C9C" w:rsidRDefault="00F86C9C" w:rsidP="002812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1219" w:rsidRDefault="00281219" w:rsidP="002812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5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 «</w:t>
      </w:r>
      <w:proofErr w:type="spellStart"/>
      <w:r w:rsidR="00CE4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Байхорское</w:t>
      </w:r>
      <w:proofErr w:type="spellEnd"/>
      <w:r w:rsidRPr="00F25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81219" w:rsidRPr="006936AF" w:rsidRDefault="00281219" w:rsidP="00281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«Красночикойский район»</w:t>
      </w:r>
    </w:p>
    <w:p w:rsidR="00281219" w:rsidRPr="006936AF" w:rsidRDefault="00281219" w:rsidP="00281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281219" w:rsidRPr="00F25B16" w:rsidRDefault="00281219" w:rsidP="002812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1219" w:rsidRPr="00F25B16" w:rsidRDefault="00281219" w:rsidP="002812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</w:t>
      </w:r>
      <w:r w:rsidR="00CE4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БАЙХОРСКОЕ</w:t>
      </w:r>
      <w:r w:rsidRPr="00F2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81219" w:rsidRPr="00F25B16" w:rsidRDefault="00281219" w:rsidP="002812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81219" w:rsidRPr="00F25B16" w:rsidRDefault="00281219" w:rsidP="002812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25B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РЕШЕНИЕ</w:t>
      </w:r>
    </w:p>
    <w:p w:rsidR="00281219" w:rsidRDefault="00281219" w:rsidP="00281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19" w:rsidRPr="006936AF" w:rsidRDefault="00F86C9C" w:rsidP="00281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81219"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281219"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№ </w:t>
      </w:r>
    </w:p>
    <w:p w:rsidR="00281219" w:rsidRPr="006936AF" w:rsidRDefault="00281219" w:rsidP="00281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7C4A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Байхор</w:t>
      </w:r>
      <w:proofErr w:type="spellEnd"/>
    </w:p>
    <w:p w:rsidR="00281219" w:rsidRDefault="00281219" w:rsidP="00281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219" w:rsidRPr="005500F3" w:rsidRDefault="00281219" w:rsidP="00281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0F3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сельского поселения «</w:t>
      </w:r>
      <w:proofErr w:type="spellStart"/>
      <w:r w:rsidR="00CE4DFE">
        <w:rPr>
          <w:rFonts w:ascii="Times New Roman" w:hAnsi="Times New Roman" w:cs="Times New Roman"/>
          <w:b/>
          <w:sz w:val="28"/>
          <w:szCs w:val="28"/>
        </w:rPr>
        <w:t>Байхорское</w:t>
      </w:r>
      <w:proofErr w:type="spellEnd"/>
      <w:r w:rsidRPr="005500F3">
        <w:rPr>
          <w:rFonts w:ascii="Times New Roman" w:hAnsi="Times New Roman" w:cs="Times New Roman"/>
          <w:b/>
          <w:sz w:val="28"/>
          <w:szCs w:val="28"/>
        </w:rPr>
        <w:t>»</w:t>
      </w:r>
    </w:p>
    <w:p w:rsidR="00281219" w:rsidRPr="005052EB" w:rsidRDefault="00281219" w:rsidP="00281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219" w:rsidRPr="005052EB" w:rsidRDefault="00281219" w:rsidP="0028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2EB"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11.06.2021 № 170-ФЗ), Уставом сельского поселения «</w:t>
      </w:r>
      <w:proofErr w:type="spellStart"/>
      <w:r w:rsidR="00CE4DFE"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 w:rsidRPr="005052EB">
        <w:rPr>
          <w:rFonts w:ascii="Times New Roman" w:hAnsi="Times New Roman" w:cs="Times New Roman"/>
          <w:sz w:val="28"/>
          <w:szCs w:val="28"/>
        </w:rPr>
        <w:t xml:space="preserve">», Совет сельского поселения </w:t>
      </w:r>
      <w:r w:rsidR="00F86C9C" w:rsidRPr="005052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4DFE"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 w:rsidR="00F86C9C">
        <w:rPr>
          <w:rFonts w:ascii="Times New Roman" w:hAnsi="Times New Roman" w:cs="Times New Roman"/>
          <w:sz w:val="28"/>
          <w:szCs w:val="28"/>
        </w:rPr>
        <w:t xml:space="preserve">» </w:t>
      </w:r>
      <w:r w:rsidRPr="005052EB">
        <w:rPr>
          <w:rFonts w:ascii="Times New Roman" w:hAnsi="Times New Roman" w:cs="Times New Roman"/>
          <w:sz w:val="28"/>
          <w:szCs w:val="28"/>
        </w:rPr>
        <w:t>решил:</w:t>
      </w:r>
    </w:p>
    <w:p w:rsidR="00281219" w:rsidRPr="005052EB" w:rsidRDefault="00281219" w:rsidP="0028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219" w:rsidRPr="005052EB" w:rsidRDefault="00281219" w:rsidP="00281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EB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и дополнения в Устав сельского поселения </w:t>
      </w:r>
      <w:r w:rsidR="00F86C9C" w:rsidRPr="005052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4DFE"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 w:rsidR="00F86C9C">
        <w:rPr>
          <w:rFonts w:ascii="Times New Roman" w:hAnsi="Times New Roman" w:cs="Times New Roman"/>
          <w:sz w:val="28"/>
          <w:szCs w:val="28"/>
        </w:rPr>
        <w:t>»:</w:t>
      </w:r>
    </w:p>
    <w:p w:rsidR="00281219" w:rsidRPr="005052EB" w:rsidRDefault="00281219" w:rsidP="0028121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BE" w:rsidRDefault="007C4ABE" w:rsidP="007C4A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 Устава изложить в следующей редакции:</w:t>
      </w:r>
    </w:p>
    <w:p w:rsidR="007C4ABE" w:rsidRDefault="007C4ABE" w:rsidP="0028121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2. Наименование муниципального образования – сельское поселение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Байхорское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тексту Устава – сельского поселение, поселение)</w:t>
      </w:r>
    </w:p>
    <w:p w:rsidR="007C4ABE" w:rsidRDefault="007C4ABE" w:rsidP="0028121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Сокращенная форма наименования – сельское поселение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Байхорское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C4ABE" w:rsidRPr="007C4ABE" w:rsidRDefault="007C4ABE" w:rsidP="007C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19" w:rsidRPr="005052EB" w:rsidRDefault="007C4ABE" w:rsidP="0028121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1219"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9 части 1 статьи 8 Устава изложить в следующей редакции:</w:t>
      </w:r>
    </w:p>
    <w:p w:rsidR="00281219" w:rsidRPr="003B38AE" w:rsidRDefault="00281219" w:rsidP="0028121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«9) утверждение правил благоустройства территории сельского поселения, 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сельского поселения в соотв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 указанными правилами»;</w:t>
      </w:r>
    </w:p>
    <w:p w:rsidR="00281219" w:rsidRDefault="00281219" w:rsidP="00281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BE" w:rsidRPr="007C4ABE" w:rsidRDefault="007C4ABE" w:rsidP="007C4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7C4AB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статьи 10 Устава признать утратившим силу.</w:t>
      </w:r>
    </w:p>
    <w:p w:rsidR="007C4ABE" w:rsidRPr="005052EB" w:rsidRDefault="007C4ABE" w:rsidP="00281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1219" w:rsidRPr="005052EB" w:rsidRDefault="007C4ABE" w:rsidP="0028121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1219"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2 статьи 12 Устава изложить в следующей редакции:</w:t>
      </w:r>
    </w:p>
    <w:p w:rsidR="00281219" w:rsidRDefault="00281219" w:rsidP="00281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и осуществление видов муниципального контроля регулируются Федеральным законом от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.07.2020</w:t>
      </w: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 248-ФЗ)</w:t>
      </w: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E4DFE" w:rsidRDefault="00CE4DFE" w:rsidP="007C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19" w:rsidRDefault="007C4ABE" w:rsidP="00281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1219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статью 12 Устава дополнить частью 3 следующего содержания:</w:t>
      </w:r>
    </w:p>
    <w:p w:rsidR="00281219" w:rsidRPr="005052EB" w:rsidRDefault="00CE4DFE" w:rsidP="00281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соответствии с частью 9 статьи 1 Федерального закона </w:t>
      </w:r>
      <w:r w:rsidR="002812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248-ФЗ муниципальный контроль подлежит осуществлению при наличии в границах сельского поселения </w:t>
      </w:r>
      <w:r w:rsidR="00281219">
        <w:rPr>
          <w:rFonts w:ascii="Times New Roman" w:hAnsi="Times New Roman" w:cs="Times New Roman"/>
          <w:sz w:val="28"/>
          <w:szCs w:val="28"/>
        </w:rPr>
        <w:t>объектов соответствующего вида контроля»;</w:t>
      </w:r>
    </w:p>
    <w:p w:rsidR="00281219" w:rsidRPr="005052EB" w:rsidRDefault="00281219" w:rsidP="0028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4DFE" w:rsidRPr="00CE4DFE" w:rsidRDefault="007C4ABE" w:rsidP="00CE4DF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1219" w:rsidRPr="00C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E4DFE" w:rsidRPr="00CE4DFE">
        <w:rPr>
          <w:rFonts w:ascii="Times New Roman" w:eastAsia="SimSun" w:hAnsi="Times New Roman" w:cs="Times New Roman"/>
          <w:sz w:val="28"/>
          <w:szCs w:val="28"/>
          <w:lang w:eastAsia="zh-CN"/>
        </w:rPr>
        <w:t>татью 15 устава изложить в следующей редакции:</w:t>
      </w:r>
    </w:p>
    <w:p w:rsidR="00CE4DFE" w:rsidRPr="00CE4DFE" w:rsidRDefault="00CE4DFE" w:rsidP="00CE4D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15. </w:t>
      </w:r>
      <w:r w:rsidRPr="00CE4D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Муниципальные выборы</w:t>
      </w:r>
    </w:p>
    <w:p w:rsidR="00CE4DFE" w:rsidRPr="00CE4DFE" w:rsidRDefault="00CE4DFE" w:rsidP="00CE4D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DFE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CE4DFE" w:rsidRPr="00CE4DFE" w:rsidRDefault="00CE4DFE" w:rsidP="00CE4D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D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CE4DFE" w:rsidRPr="00CE4DFE" w:rsidRDefault="00CE4DFE" w:rsidP="00CE4D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DFE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CE4DFE" w:rsidRPr="00CE4DFE" w:rsidRDefault="00CE4DFE" w:rsidP="00CE4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DFE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CE4DFE" w:rsidRPr="00CE4DFE" w:rsidRDefault="00CE4DFE" w:rsidP="00CE4D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E4D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 Итоги муниципальных выборов подлежат официальному обнародованию</w:t>
      </w:r>
      <w:proofErr w:type="gramStart"/>
      <w:r w:rsidRPr="00CE4D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.»;</w:t>
      </w:r>
      <w:proofErr w:type="gramEnd"/>
    </w:p>
    <w:p w:rsidR="00281219" w:rsidRDefault="00281219" w:rsidP="00281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DFE" w:rsidRDefault="007C4ABE" w:rsidP="00281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E4D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1 статьи 37 Устава изложить в следующей редакции:</w:t>
      </w:r>
    </w:p>
    <w:p w:rsidR="007C4ABE" w:rsidRDefault="007C4ABE" w:rsidP="00281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органами прокуратуры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 </w:t>
      </w:r>
      <w:proofErr w:type="gramEnd"/>
    </w:p>
    <w:p w:rsidR="007C4ABE" w:rsidRDefault="007C4ABE" w:rsidP="00281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BE" w:rsidRDefault="007C4ABE" w:rsidP="007C4AB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r w:rsidRPr="007C4A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татью 30 Устава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признать утратившей силу</w:t>
      </w:r>
      <w:r w:rsidRPr="007C4ABE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7C4ABE" w:rsidRPr="00CE4DFE" w:rsidRDefault="007C4ABE" w:rsidP="00281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19" w:rsidRPr="005052EB" w:rsidRDefault="00281219" w:rsidP="002812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E4DF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 w:rsidR="00F86C9C" w:rsidRPr="00CE4D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4DFE" w:rsidRPr="00CE4DFE"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 w:rsidR="00F86C9C" w:rsidRPr="00CE4DFE">
        <w:rPr>
          <w:rFonts w:ascii="Times New Roman" w:hAnsi="Times New Roman" w:cs="Times New Roman"/>
          <w:sz w:val="28"/>
          <w:szCs w:val="28"/>
        </w:rPr>
        <w:t xml:space="preserve">» </w:t>
      </w:r>
      <w:r w:rsidRPr="00CE4DFE">
        <w:rPr>
          <w:rFonts w:ascii="Times New Roman" w:eastAsia="SimSun" w:hAnsi="Times New Roman" w:cs="Times New Roman"/>
          <w:sz w:val="28"/>
          <w:szCs w:val="28"/>
          <w:lang w:eastAsia="zh-CN"/>
        </w:rPr>
        <w:t>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</w:t>
      </w: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акты в Российской Федерации» </w:t>
      </w: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br/>
        <w:t>(http://pravo-minjust.ru, http://право-минюст</w:t>
      </w:r>
      <w:proofErr w:type="gramStart"/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.р</w:t>
      </w:r>
      <w:proofErr w:type="gramEnd"/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ф).</w:t>
      </w:r>
    </w:p>
    <w:p w:rsidR="00281219" w:rsidRPr="005052EB" w:rsidRDefault="00281219" w:rsidP="002812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81219" w:rsidRPr="005052EB" w:rsidRDefault="00281219" w:rsidP="002812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Уставом сельского поселения </w:t>
      </w:r>
      <w:r w:rsidR="00F86C9C" w:rsidRPr="005052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4DFE"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 w:rsidR="00F86C9C">
        <w:rPr>
          <w:rFonts w:ascii="Times New Roman" w:hAnsi="Times New Roman" w:cs="Times New Roman"/>
          <w:sz w:val="28"/>
          <w:szCs w:val="28"/>
        </w:rPr>
        <w:t>».</w:t>
      </w:r>
    </w:p>
    <w:p w:rsidR="00281219" w:rsidRPr="005052EB" w:rsidRDefault="00281219" w:rsidP="0028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219" w:rsidRDefault="00281219" w:rsidP="0028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219" w:rsidRPr="005052EB" w:rsidRDefault="00281219" w:rsidP="0028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C9C" w:rsidRDefault="00281219" w:rsidP="00281219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500F3">
        <w:rPr>
          <w:rFonts w:ascii="Times New Roman" w:eastAsia="SimSun" w:hAnsi="Times New Roman" w:cs="Times New Roman"/>
          <w:sz w:val="28"/>
          <w:szCs w:val="28"/>
          <w:lang w:eastAsia="zh-CN"/>
        </w:rPr>
        <w:t>Глава сельского поселения</w:t>
      </w:r>
    </w:p>
    <w:p w:rsidR="00281219" w:rsidRPr="005500F3" w:rsidRDefault="00281219" w:rsidP="00281219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500F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="00F86C9C" w:rsidRPr="005052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4DFE"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 w:rsidR="00F86C9C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</w:t>
      </w:r>
      <w:r w:rsidR="007C4ABE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F86C9C">
        <w:rPr>
          <w:rFonts w:ascii="Times New Roman" w:hAnsi="Times New Roman" w:cs="Times New Roman"/>
          <w:sz w:val="28"/>
          <w:szCs w:val="28"/>
        </w:rPr>
        <w:t xml:space="preserve">  </w:t>
      </w:r>
      <w:r w:rsidR="007C4ABE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F86C9C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="007C4ABE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="00F86C9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="007C4ABE">
        <w:rPr>
          <w:rFonts w:ascii="Times New Roman" w:eastAsia="SimSun" w:hAnsi="Times New Roman" w:cs="Times New Roman"/>
          <w:sz w:val="28"/>
          <w:szCs w:val="28"/>
          <w:lang w:eastAsia="zh-CN"/>
        </w:rPr>
        <w:t>Болдырев</w:t>
      </w:r>
    </w:p>
    <w:p w:rsidR="00281219" w:rsidRDefault="00281219" w:rsidP="0028121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81219" w:rsidRDefault="00281219" w:rsidP="0028121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81219" w:rsidRPr="005052EB" w:rsidRDefault="00281219" w:rsidP="0028121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04ED4" w:rsidRDefault="00604ED4"/>
    <w:sectPr w:rsidR="00604ED4" w:rsidSect="00926310">
      <w:headerReference w:type="default" r:id="rId8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1B7" w:rsidRDefault="00C861B7">
      <w:pPr>
        <w:spacing w:after="0" w:line="240" w:lineRule="auto"/>
      </w:pPr>
      <w:r>
        <w:separator/>
      </w:r>
    </w:p>
  </w:endnote>
  <w:endnote w:type="continuationSeparator" w:id="0">
    <w:p w:rsidR="00C861B7" w:rsidRDefault="00C8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1B7" w:rsidRDefault="00C861B7">
      <w:pPr>
        <w:spacing w:after="0" w:line="240" w:lineRule="auto"/>
      </w:pPr>
      <w:r>
        <w:separator/>
      </w:r>
    </w:p>
  </w:footnote>
  <w:footnote w:type="continuationSeparator" w:id="0">
    <w:p w:rsidR="00C861B7" w:rsidRDefault="00C86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327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3279" w:rsidRPr="005052EB" w:rsidRDefault="00281219">
        <w:pPr>
          <w:pStyle w:val="a4"/>
          <w:jc w:val="center"/>
          <w:rPr>
            <w:rFonts w:ascii="Times New Roman" w:hAnsi="Times New Roman" w:cs="Times New Roman"/>
          </w:rPr>
        </w:pPr>
        <w:r w:rsidRPr="005052EB">
          <w:rPr>
            <w:rFonts w:ascii="Times New Roman" w:hAnsi="Times New Roman" w:cs="Times New Roman"/>
          </w:rPr>
          <w:fldChar w:fldCharType="begin"/>
        </w:r>
        <w:r w:rsidRPr="005052EB">
          <w:rPr>
            <w:rFonts w:ascii="Times New Roman" w:hAnsi="Times New Roman" w:cs="Times New Roman"/>
          </w:rPr>
          <w:instrText>PAGE   \* MERGEFORMAT</w:instrText>
        </w:r>
        <w:r w:rsidRPr="005052EB">
          <w:rPr>
            <w:rFonts w:ascii="Times New Roman" w:hAnsi="Times New Roman" w:cs="Times New Roman"/>
          </w:rPr>
          <w:fldChar w:fldCharType="separate"/>
        </w:r>
        <w:r w:rsidR="007C4ABE">
          <w:rPr>
            <w:rFonts w:ascii="Times New Roman" w:hAnsi="Times New Roman" w:cs="Times New Roman"/>
            <w:noProof/>
          </w:rPr>
          <w:t>2</w:t>
        </w:r>
        <w:r w:rsidRPr="005052E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0A54"/>
    <w:multiLevelType w:val="hybridMultilevel"/>
    <w:tmpl w:val="B0425B84"/>
    <w:lvl w:ilvl="0" w:tplc="C3BCA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9E"/>
    <w:rsid w:val="00281219"/>
    <w:rsid w:val="00604ED4"/>
    <w:rsid w:val="007C4ABE"/>
    <w:rsid w:val="007D41F4"/>
    <w:rsid w:val="008C6AED"/>
    <w:rsid w:val="00A91EF4"/>
    <w:rsid w:val="00C861B7"/>
    <w:rsid w:val="00CE4DFE"/>
    <w:rsid w:val="00EB429E"/>
    <w:rsid w:val="00F8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19"/>
  </w:style>
  <w:style w:type="paragraph" w:styleId="2">
    <w:name w:val="heading 2"/>
    <w:basedOn w:val="a"/>
    <w:next w:val="a"/>
    <w:link w:val="20"/>
    <w:uiPriority w:val="9"/>
    <w:unhideWhenUsed/>
    <w:qFormat/>
    <w:rsid w:val="002812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1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812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1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19"/>
  </w:style>
  <w:style w:type="paragraph" w:styleId="2">
    <w:name w:val="heading 2"/>
    <w:basedOn w:val="a"/>
    <w:next w:val="a"/>
    <w:link w:val="20"/>
    <w:uiPriority w:val="9"/>
    <w:unhideWhenUsed/>
    <w:qFormat/>
    <w:rsid w:val="002812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1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812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1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Konkino_PC</dc:creator>
  <cp:lastModifiedBy>Baihor</cp:lastModifiedBy>
  <cp:revision>2</cp:revision>
  <cp:lastPrinted>2022-11-28T03:09:00Z</cp:lastPrinted>
  <dcterms:created xsi:type="dcterms:W3CDTF">2023-01-18T05:16:00Z</dcterms:created>
  <dcterms:modified xsi:type="dcterms:W3CDTF">2023-01-18T05:16:00Z</dcterms:modified>
</cp:coreProperties>
</file>