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46" w:rsidRDefault="00A55F46" w:rsidP="00A55F46">
      <w:pPr>
        <w:jc w:val="center"/>
        <w:rPr>
          <w:rFonts w:ascii="Times New Roman" w:hAnsi="Times New Roman" w:cs="Times New Roman"/>
          <w:sz w:val="28"/>
          <w:szCs w:val="28"/>
        </w:rPr>
      </w:pPr>
      <w:bookmarkStart w:id="0" w:name="bookmark3"/>
      <w:r>
        <w:rPr>
          <w:rFonts w:ascii="Times New Roman" w:hAnsi="Times New Roman" w:cs="Times New Roman"/>
          <w:sz w:val="28"/>
          <w:szCs w:val="28"/>
        </w:rPr>
        <w:t>Сельское поселение «Мензинское»</w:t>
      </w:r>
    </w:p>
    <w:p w:rsidR="00A55F46" w:rsidRDefault="00A55F46" w:rsidP="00A55F46">
      <w:pPr>
        <w:jc w:val="center"/>
        <w:rPr>
          <w:rFonts w:ascii="Times New Roman" w:hAnsi="Times New Roman" w:cs="Times New Roman"/>
          <w:b/>
          <w:sz w:val="28"/>
          <w:szCs w:val="28"/>
        </w:rPr>
      </w:pPr>
      <w:r>
        <w:rPr>
          <w:rFonts w:ascii="Times New Roman" w:hAnsi="Times New Roman" w:cs="Times New Roman"/>
          <w:b/>
          <w:sz w:val="28"/>
          <w:szCs w:val="28"/>
        </w:rPr>
        <w:t>АДМИНИСТРАЦИЯ СЕЛЬСКОГО ПОСЕЛЕНИЯ «МЕНЗИНСКОЕ»</w:t>
      </w:r>
    </w:p>
    <w:p w:rsidR="00A55F46" w:rsidRDefault="00A55F46" w:rsidP="00A55F46">
      <w:pPr>
        <w:jc w:val="center"/>
        <w:rPr>
          <w:rFonts w:ascii="Times New Roman" w:hAnsi="Times New Roman" w:cs="Times New Roman"/>
          <w:i/>
          <w:color w:val="FF0000"/>
          <w:sz w:val="28"/>
          <w:szCs w:val="28"/>
        </w:rPr>
      </w:pPr>
    </w:p>
    <w:p w:rsidR="00A55F46" w:rsidRDefault="00A55F46" w:rsidP="00A55F46">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A55F46" w:rsidRDefault="00A55F46" w:rsidP="00A55F46">
      <w:pPr>
        <w:jc w:val="center"/>
        <w:rPr>
          <w:rFonts w:ascii="Times New Roman" w:hAnsi="Times New Roman" w:cs="Times New Roman"/>
          <w:sz w:val="28"/>
          <w:szCs w:val="28"/>
        </w:rPr>
      </w:pPr>
    </w:p>
    <w:p w:rsidR="00A55F46" w:rsidRDefault="002F52D3" w:rsidP="00A55F46">
      <w:pPr>
        <w:jc w:val="center"/>
        <w:rPr>
          <w:rFonts w:ascii="Times New Roman" w:hAnsi="Times New Roman" w:cs="Times New Roman"/>
          <w:sz w:val="28"/>
          <w:szCs w:val="28"/>
        </w:rPr>
      </w:pPr>
      <w:r>
        <w:rPr>
          <w:rFonts w:ascii="Times New Roman" w:hAnsi="Times New Roman" w:cs="Times New Roman"/>
          <w:sz w:val="28"/>
          <w:szCs w:val="28"/>
        </w:rPr>
        <w:t>20 января</w:t>
      </w:r>
      <w:r w:rsidR="00A55F46">
        <w:rPr>
          <w:rFonts w:ascii="Times New Roman" w:hAnsi="Times New Roman" w:cs="Times New Roman"/>
          <w:sz w:val="28"/>
          <w:szCs w:val="28"/>
        </w:rPr>
        <w:t xml:space="preserve"> 20</w:t>
      </w:r>
      <w:r>
        <w:rPr>
          <w:rFonts w:ascii="Times New Roman" w:hAnsi="Times New Roman" w:cs="Times New Roman"/>
          <w:sz w:val="28"/>
          <w:szCs w:val="28"/>
        </w:rPr>
        <w:t>23</w:t>
      </w:r>
      <w:r w:rsidR="00A55F46">
        <w:rPr>
          <w:rFonts w:ascii="Times New Roman" w:hAnsi="Times New Roman" w:cs="Times New Roman"/>
          <w:sz w:val="28"/>
          <w:szCs w:val="28"/>
        </w:rPr>
        <w:t>год</w:t>
      </w:r>
      <w:r w:rsidR="00A55F46">
        <w:rPr>
          <w:rFonts w:ascii="Times New Roman" w:hAnsi="Times New Roman" w:cs="Times New Roman"/>
          <w:sz w:val="28"/>
          <w:szCs w:val="28"/>
        </w:rPr>
        <w:tab/>
      </w:r>
      <w:r w:rsidR="00A55F46">
        <w:rPr>
          <w:rFonts w:ascii="Times New Roman" w:hAnsi="Times New Roman" w:cs="Times New Roman"/>
          <w:sz w:val="28"/>
          <w:szCs w:val="28"/>
        </w:rPr>
        <w:tab/>
      </w:r>
      <w:r w:rsidR="00A55F46">
        <w:rPr>
          <w:rFonts w:ascii="Times New Roman" w:hAnsi="Times New Roman" w:cs="Times New Roman"/>
          <w:sz w:val="28"/>
          <w:szCs w:val="28"/>
        </w:rPr>
        <w:tab/>
      </w:r>
      <w:r w:rsidR="00A55F46">
        <w:rPr>
          <w:rFonts w:ascii="Times New Roman" w:hAnsi="Times New Roman" w:cs="Times New Roman"/>
          <w:sz w:val="28"/>
          <w:szCs w:val="28"/>
        </w:rPr>
        <w:tab/>
      </w:r>
      <w:r w:rsidR="00A55F46">
        <w:rPr>
          <w:rFonts w:ascii="Times New Roman" w:hAnsi="Times New Roman" w:cs="Times New Roman"/>
          <w:sz w:val="28"/>
          <w:szCs w:val="28"/>
        </w:rPr>
        <w:tab/>
      </w:r>
      <w:r w:rsidR="00A55F46">
        <w:rPr>
          <w:rFonts w:ascii="Times New Roman" w:hAnsi="Times New Roman" w:cs="Times New Roman"/>
          <w:sz w:val="28"/>
          <w:szCs w:val="28"/>
        </w:rPr>
        <w:tab/>
      </w:r>
      <w:r w:rsidR="00A55F46">
        <w:rPr>
          <w:rFonts w:ascii="Times New Roman" w:hAnsi="Times New Roman" w:cs="Times New Roman"/>
          <w:sz w:val="28"/>
          <w:szCs w:val="28"/>
        </w:rPr>
        <w:tab/>
      </w:r>
      <w:r w:rsidR="00A55F46">
        <w:rPr>
          <w:rFonts w:ascii="Times New Roman" w:hAnsi="Times New Roman" w:cs="Times New Roman"/>
          <w:sz w:val="28"/>
          <w:szCs w:val="28"/>
        </w:rPr>
        <w:tab/>
        <w:t>№</w:t>
      </w:r>
      <w:r>
        <w:rPr>
          <w:rFonts w:ascii="Times New Roman" w:hAnsi="Times New Roman" w:cs="Times New Roman"/>
          <w:sz w:val="28"/>
          <w:szCs w:val="28"/>
        </w:rPr>
        <w:t xml:space="preserve"> 10</w:t>
      </w:r>
    </w:p>
    <w:p w:rsidR="00A55F46" w:rsidRDefault="00A55F46" w:rsidP="00A55F46">
      <w:pPr>
        <w:rPr>
          <w:rFonts w:ascii="Times New Roman" w:hAnsi="Times New Roman" w:cs="Times New Roman"/>
          <w:sz w:val="28"/>
          <w:szCs w:val="28"/>
        </w:rPr>
      </w:pPr>
    </w:p>
    <w:p w:rsidR="00A55F46" w:rsidRDefault="00A55F46" w:rsidP="00A55F4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С.Менза</w:t>
      </w:r>
    </w:p>
    <w:p w:rsidR="00A55F46" w:rsidRDefault="00A55F46" w:rsidP="00A55F46">
      <w:pPr>
        <w:rPr>
          <w:rFonts w:ascii="Times New Roman" w:hAnsi="Times New Roman" w:cs="Times New Roman"/>
          <w:sz w:val="28"/>
          <w:szCs w:val="28"/>
        </w:rPr>
      </w:pPr>
    </w:p>
    <w:p w:rsidR="000D5D7D" w:rsidRPr="0020154D" w:rsidRDefault="000D5D7D" w:rsidP="000D5D7D">
      <w:pPr>
        <w:suppressAutoHyphens/>
        <w:ind w:right="-6" w:firstLine="709"/>
        <w:rPr>
          <w:rFonts w:ascii="Times New Roman" w:hAnsi="Times New Roman" w:cs="Times New Roman"/>
          <w:sz w:val="28"/>
          <w:szCs w:val="28"/>
        </w:rPr>
      </w:pPr>
    </w:p>
    <w:p w:rsidR="000D5D7D" w:rsidRPr="001A126B" w:rsidRDefault="000D5D7D" w:rsidP="001A126B">
      <w:pPr>
        <w:jc w:val="center"/>
        <w:rPr>
          <w:b/>
          <w:color w:val="000000" w:themeColor="text1"/>
        </w:rPr>
      </w:pPr>
      <w:r w:rsidRPr="00653355">
        <w:rPr>
          <w:rFonts w:ascii="Times New Roman" w:hAnsi="Times New Roman" w:cs="Times New Roman"/>
          <w:b/>
          <w:color w:val="auto"/>
          <w:sz w:val="27"/>
          <w:szCs w:val="27"/>
        </w:rPr>
        <w:t>ОБ УТВЕРЖДЕНИИ АДМИНИСТРАТИВНОГО РЕГЛАМЕНТА ПРЕДОСТАВЛЕНИЯ МУНИЦИПАЛЬНОЙ УСЛУГИ «</w:t>
      </w:r>
      <w:r w:rsidR="00B3299A" w:rsidRPr="00653355">
        <w:rPr>
          <w:rFonts w:ascii="Times New Roman" w:hAnsi="Times New Roman" w:cs="Times New Roman"/>
          <w:b/>
          <w:color w:val="auto"/>
          <w:sz w:val="27"/>
          <w:szCs w:val="27"/>
        </w:rPr>
        <w:t>ПЕРЕВОД ЖИЛОГО ПОМЕЩЕНИЯ В НЕЖИЛОЕ ПОМЕЩЕНИЕ И НЕЖИЛОГО ПОМЕЩЕНИЯ В ЖИЛОЕ ПОМЕЩЕНИЕ</w:t>
      </w:r>
      <w:r w:rsidRPr="00653355">
        <w:rPr>
          <w:rFonts w:ascii="Times New Roman" w:hAnsi="Times New Roman" w:cs="Times New Roman"/>
          <w:b/>
          <w:color w:val="auto"/>
          <w:sz w:val="27"/>
          <w:szCs w:val="27"/>
        </w:rPr>
        <w:t>»</w:t>
      </w:r>
      <w:r w:rsidRPr="00653355">
        <w:rPr>
          <w:rFonts w:ascii="Times New Roman" w:hAnsi="Times New Roman" w:cs="Times New Roman"/>
          <w:b/>
          <w:kern w:val="28"/>
          <w:sz w:val="27"/>
          <w:szCs w:val="27"/>
        </w:rPr>
        <w:t xml:space="preserve"> НА ТЕРРИТОРИИ </w:t>
      </w:r>
      <w:r w:rsidR="001A126B" w:rsidRPr="001A126B">
        <w:rPr>
          <w:rFonts w:ascii="Times New Roman" w:hAnsi="Times New Roman" w:cs="Times New Roman"/>
          <w:b/>
          <w:color w:val="000000" w:themeColor="text1"/>
          <w:sz w:val="27"/>
          <w:szCs w:val="27"/>
        </w:rPr>
        <w:t>СЕЛЬСКОГО ПОСЕЛЕНИЯ «МЕНЗИНСКОЕ»</w:t>
      </w:r>
    </w:p>
    <w:p w:rsidR="000D5D7D" w:rsidRPr="005D092C" w:rsidRDefault="000D5D7D" w:rsidP="000D5D7D">
      <w:pPr>
        <w:autoSpaceDE w:val="0"/>
        <w:autoSpaceDN w:val="0"/>
        <w:adjustRightInd w:val="0"/>
        <w:ind w:firstLine="709"/>
        <w:contextualSpacing/>
        <w:jc w:val="both"/>
        <w:rPr>
          <w:rFonts w:ascii="Times New Roman" w:hAnsi="Times New Roman" w:cs="Times New Roman"/>
          <w:color w:val="000000" w:themeColor="text1"/>
          <w:sz w:val="26"/>
          <w:szCs w:val="26"/>
        </w:rPr>
      </w:pPr>
      <w:r w:rsidRPr="005D092C">
        <w:rPr>
          <w:rFonts w:ascii="Times New Roman" w:hAnsi="Times New Roman" w:cs="Times New Roman"/>
          <w:color w:val="000000" w:themeColor="text1"/>
          <w:sz w:val="26"/>
          <w:szCs w:val="26"/>
        </w:rPr>
        <w:t xml:space="preserve">В соответствии с Жилищным кодексом Российской Федерации, руководствуясь Федеральным законом от 27 июля 2010 года </w:t>
      </w:r>
      <w:hyperlink r:id="rId8" w:history="1">
        <w:r w:rsidRPr="005D092C">
          <w:rPr>
            <w:rFonts w:ascii="Times New Roman" w:hAnsi="Times New Roman" w:cs="Times New Roman"/>
            <w:color w:val="000000" w:themeColor="text1"/>
            <w:sz w:val="26"/>
            <w:szCs w:val="26"/>
          </w:rPr>
          <w:t>№ 210-ФЗ</w:t>
        </w:r>
      </w:hyperlink>
      <w:r w:rsidRPr="005D092C">
        <w:rPr>
          <w:rFonts w:ascii="Times New Roman" w:hAnsi="Times New Roman" w:cs="Times New Roman"/>
          <w:color w:val="000000" w:themeColor="text1"/>
          <w:sz w:val="26"/>
          <w:szCs w:val="26"/>
        </w:rPr>
        <w:t xml:space="preserve"> «Об организации предоставления государственных и муниципальных услуг»,</w:t>
      </w:r>
      <w:r w:rsidRPr="005D092C">
        <w:rPr>
          <w:rFonts w:ascii="Times New Roman" w:hAnsi="Times New Roman" w:cs="Times New Roman"/>
          <w:b/>
          <w:bCs/>
          <w:color w:val="auto"/>
          <w:sz w:val="26"/>
          <w:szCs w:val="26"/>
        </w:rPr>
        <w:t xml:space="preserve"> </w:t>
      </w:r>
      <w:r w:rsidRPr="005D092C">
        <w:rPr>
          <w:rFonts w:ascii="Times New Roman" w:hAnsi="Times New Roman" w:cs="Times New Roman"/>
          <w:color w:val="000000" w:themeColor="text1"/>
          <w:sz w:val="26"/>
          <w:szCs w:val="26"/>
        </w:rPr>
        <w:t xml:space="preserve">Уставом </w:t>
      </w:r>
      <w:r w:rsidR="001A126B">
        <w:rPr>
          <w:rFonts w:ascii="Times New Roman" w:hAnsi="Times New Roman" w:cs="Times New Roman"/>
          <w:color w:val="000000" w:themeColor="text1"/>
          <w:sz w:val="28"/>
          <w:szCs w:val="28"/>
        </w:rPr>
        <w:t>сельского поселения «Мензинское»</w:t>
      </w:r>
      <w:r w:rsidR="001A126B">
        <w:rPr>
          <w:rFonts w:ascii="Times New Roman" w:hAnsi="Times New Roman" w:cs="Times New Roman"/>
          <w:sz w:val="28"/>
          <w:szCs w:val="28"/>
        </w:rPr>
        <w:t>,</w:t>
      </w:r>
      <w:r w:rsidRPr="001A126B">
        <w:rPr>
          <w:rFonts w:ascii="Times New Roman" w:hAnsi="Times New Roman" w:cs="Times New Roman"/>
          <w:color w:val="000000" w:themeColor="text1"/>
          <w:sz w:val="28"/>
          <w:szCs w:val="28"/>
        </w:rPr>
        <w:t xml:space="preserve">администрация </w:t>
      </w:r>
      <w:r w:rsidR="001A126B">
        <w:rPr>
          <w:rFonts w:ascii="Times New Roman" w:hAnsi="Times New Roman" w:cs="Times New Roman"/>
          <w:color w:val="000000" w:themeColor="text1"/>
          <w:sz w:val="28"/>
          <w:szCs w:val="28"/>
        </w:rPr>
        <w:t>сельского поселения «Мензинское»</w:t>
      </w:r>
      <w:r w:rsidR="001A126B">
        <w:rPr>
          <w:rFonts w:ascii="Times New Roman" w:hAnsi="Times New Roman" w:cs="Times New Roman"/>
          <w:sz w:val="28"/>
          <w:szCs w:val="28"/>
        </w:rPr>
        <w:t>,</w:t>
      </w:r>
      <w:r w:rsidRPr="005D092C">
        <w:rPr>
          <w:rFonts w:ascii="Times New Roman" w:hAnsi="Times New Roman" w:cs="Times New Roman"/>
          <w:color w:val="000000" w:themeColor="text1"/>
          <w:sz w:val="26"/>
          <w:szCs w:val="26"/>
        </w:rPr>
        <w:t>постановляет:</w:t>
      </w:r>
      <w:bookmarkStart w:id="1" w:name="sub_1"/>
    </w:p>
    <w:p w:rsidR="000D5D7D" w:rsidRPr="005D092C" w:rsidRDefault="000D5D7D" w:rsidP="000D5D7D">
      <w:pPr>
        <w:autoSpaceDE w:val="0"/>
        <w:autoSpaceDN w:val="0"/>
        <w:adjustRightInd w:val="0"/>
        <w:ind w:firstLine="540"/>
        <w:jc w:val="both"/>
        <w:rPr>
          <w:rFonts w:ascii="Times New Roman" w:hAnsi="Times New Roman" w:cs="Times New Roman"/>
          <w:color w:val="000000" w:themeColor="text1"/>
          <w:sz w:val="26"/>
          <w:szCs w:val="26"/>
        </w:rPr>
      </w:pPr>
    </w:p>
    <w:p w:rsidR="000D5D7D" w:rsidRPr="005D092C" w:rsidRDefault="000D5D7D" w:rsidP="000D5D7D">
      <w:pPr>
        <w:ind w:firstLine="709"/>
        <w:contextualSpacing/>
        <w:jc w:val="both"/>
        <w:rPr>
          <w:rFonts w:ascii="Times New Roman" w:hAnsi="Times New Roman" w:cs="Times New Roman"/>
          <w:color w:val="auto"/>
          <w:sz w:val="26"/>
          <w:szCs w:val="26"/>
        </w:rPr>
      </w:pPr>
      <w:r w:rsidRPr="005D092C">
        <w:rPr>
          <w:rFonts w:ascii="Times New Roman" w:hAnsi="Times New Roman" w:cs="Times New Roman"/>
          <w:sz w:val="26"/>
          <w:szCs w:val="26"/>
        </w:rPr>
        <w:t>1. </w:t>
      </w:r>
      <w:bookmarkEnd w:id="1"/>
      <w:r w:rsidRPr="005D092C">
        <w:rPr>
          <w:rFonts w:ascii="Times New Roman" w:hAnsi="Times New Roman" w:cs="Times New Roman"/>
          <w:color w:val="auto"/>
          <w:sz w:val="26"/>
          <w:szCs w:val="26"/>
        </w:rPr>
        <w:t xml:space="preserve">Утвердить административный регламент предоставления муниципальной услуги </w:t>
      </w:r>
      <w:r w:rsidR="00EE5DD0" w:rsidRPr="005D092C">
        <w:rPr>
          <w:rFonts w:ascii="Times New Roman" w:hAnsi="Times New Roman" w:cs="Times New Roman"/>
          <w:color w:val="auto"/>
          <w:sz w:val="26"/>
          <w:szCs w:val="26"/>
        </w:rPr>
        <w:t xml:space="preserve">«Перевод жилого помещения в нежилое помещение и нежилого помещения в жилое помещение» </w:t>
      </w:r>
      <w:r w:rsidRPr="005D092C">
        <w:rPr>
          <w:rFonts w:ascii="Times New Roman" w:hAnsi="Times New Roman" w:cs="Times New Roman"/>
          <w:color w:val="auto"/>
          <w:sz w:val="26"/>
          <w:szCs w:val="26"/>
        </w:rPr>
        <w:t xml:space="preserve">на территории </w:t>
      </w:r>
      <w:r w:rsidR="001A126B">
        <w:rPr>
          <w:rFonts w:ascii="Times New Roman" w:hAnsi="Times New Roman" w:cs="Times New Roman"/>
          <w:color w:val="000000" w:themeColor="text1"/>
          <w:sz w:val="28"/>
          <w:szCs w:val="28"/>
        </w:rPr>
        <w:t>сельского поселения «Мензинское»</w:t>
      </w:r>
      <w:r w:rsidR="001A126B">
        <w:rPr>
          <w:rFonts w:ascii="Times New Roman" w:hAnsi="Times New Roman" w:cs="Times New Roman"/>
          <w:sz w:val="28"/>
          <w:szCs w:val="28"/>
        </w:rPr>
        <w:t>,</w:t>
      </w:r>
      <w:r w:rsidR="001A126B" w:rsidRPr="005D092C">
        <w:rPr>
          <w:rFonts w:ascii="Times New Roman" w:hAnsi="Times New Roman" w:cs="Times New Roman"/>
          <w:color w:val="auto"/>
          <w:sz w:val="26"/>
          <w:szCs w:val="26"/>
        </w:rPr>
        <w:t xml:space="preserve"> </w:t>
      </w:r>
      <w:r w:rsidRPr="005D092C">
        <w:rPr>
          <w:rFonts w:ascii="Times New Roman" w:hAnsi="Times New Roman" w:cs="Times New Roman"/>
          <w:color w:val="auto"/>
          <w:sz w:val="26"/>
          <w:szCs w:val="26"/>
        </w:rPr>
        <w:t>(приложение).</w:t>
      </w:r>
    </w:p>
    <w:p w:rsidR="002F52D3" w:rsidRPr="002F52D3" w:rsidRDefault="000D5D7D" w:rsidP="002F52D3">
      <w:pPr>
        <w:pStyle w:val="ConsPlusTitle"/>
        <w:widowControl/>
        <w:rPr>
          <w:rFonts w:ascii="Times New Roman" w:hAnsi="Times New Roman" w:cs="Times New Roman"/>
          <w:b w:val="0"/>
          <w:bCs w:val="0"/>
          <w:sz w:val="28"/>
          <w:szCs w:val="28"/>
        </w:rPr>
      </w:pPr>
      <w:r w:rsidRPr="002F52D3">
        <w:rPr>
          <w:rFonts w:ascii="Times New Roman" w:hAnsi="Times New Roman" w:cs="Times New Roman"/>
          <w:b w:val="0"/>
          <w:sz w:val="26"/>
          <w:szCs w:val="26"/>
        </w:rPr>
        <w:t>2. Признать утратившим силу</w:t>
      </w:r>
      <w:r w:rsidR="002F52D3" w:rsidRPr="002F52D3">
        <w:rPr>
          <w:rFonts w:ascii="Times New Roman" w:hAnsi="Times New Roman" w:cs="Times New Roman"/>
          <w:b w:val="0"/>
          <w:sz w:val="26"/>
          <w:szCs w:val="26"/>
        </w:rPr>
        <w:t xml:space="preserve"> постановление администрации сельского поселения «Мензинское» от 30.06.2012г. № 29 </w:t>
      </w:r>
      <w:r w:rsidR="002F52D3">
        <w:rPr>
          <w:rFonts w:ascii="Times New Roman" w:hAnsi="Times New Roman" w:cs="Times New Roman"/>
          <w:b w:val="0"/>
          <w:sz w:val="26"/>
          <w:szCs w:val="26"/>
        </w:rPr>
        <w:t xml:space="preserve">«Об утверждении административного регламента по предоставлению муниципальной услуги «Принятие документов, а так же выдача решений о переводе или отказе в переводе жилого помещения в нежилое или жилого в нежилое» </w:t>
      </w:r>
    </w:p>
    <w:p w:rsidR="002F52D3" w:rsidRDefault="002F52D3" w:rsidP="000D5D7D">
      <w:pPr>
        <w:ind w:firstLine="709"/>
        <w:contextualSpacing/>
        <w:jc w:val="both"/>
        <w:rPr>
          <w:rFonts w:ascii="Times New Roman" w:hAnsi="Times New Roman" w:cs="Times New Roman"/>
          <w:i/>
          <w:sz w:val="26"/>
          <w:szCs w:val="26"/>
        </w:rPr>
      </w:pPr>
    </w:p>
    <w:p w:rsidR="000D5D7D" w:rsidRPr="005D092C" w:rsidRDefault="000D5D7D" w:rsidP="000D5D7D">
      <w:pPr>
        <w:ind w:firstLine="709"/>
        <w:contextualSpacing/>
        <w:jc w:val="both"/>
        <w:rPr>
          <w:rFonts w:ascii="Times New Roman" w:hAnsi="Times New Roman" w:cs="Times New Roman"/>
          <w:i/>
          <w:sz w:val="26"/>
          <w:szCs w:val="26"/>
        </w:rPr>
      </w:pPr>
      <w:r w:rsidRPr="005D092C">
        <w:rPr>
          <w:rFonts w:ascii="Times New Roman" w:hAnsi="Times New Roman" w:cs="Times New Roman"/>
          <w:sz w:val="26"/>
          <w:szCs w:val="26"/>
        </w:rPr>
        <w:t>3. Настоящее постановление вступает в силу на следующий день после дня официального опубликования</w:t>
      </w:r>
      <w:r w:rsidRPr="005D092C">
        <w:rPr>
          <w:rFonts w:ascii="Times New Roman" w:hAnsi="Times New Roman" w:cs="Times New Roman"/>
          <w:i/>
          <w:sz w:val="26"/>
          <w:szCs w:val="26"/>
        </w:rPr>
        <w:t>.</w:t>
      </w:r>
    </w:p>
    <w:p w:rsidR="000D5D7D" w:rsidRDefault="000D5D7D" w:rsidP="000D5D7D">
      <w:pPr>
        <w:pStyle w:val="ConsPlusTitle"/>
        <w:widowControl/>
        <w:suppressAutoHyphens/>
        <w:ind w:right="-7" w:firstLine="709"/>
        <w:jc w:val="both"/>
        <w:rPr>
          <w:rFonts w:ascii="Times New Roman" w:hAnsi="Times New Roman" w:cs="Times New Roman"/>
          <w:b w:val="0"/>
          <w:sz w:val="28"/>
          <w:szCs w:val="28"/>
          <w:highlight w:val="yellow"/>
        </w:rPr>
      </w:pPr>
    </w:p>
    <w:p w:rsidR="000D5D7D" w:rsidRDefault="000D5D7D" w:rsidP="000D5D7D">
      <w:pPr>
        <w:pStyle w:val="ConsPlusTitle"/>
        <w:widowControl/>
        <w:suppressAutoHyphens/>
        <w:ind w:right="-7" w:firstLine="709"/>
        <w:jc w:val="both"/>
        <w:rPr>
          <w:rFonts w:ascii="Times New Roman" w:hAnsi="Times New Roman" w:cs="Times New Roman"/>
          <w:b w:val="0"/>
          <w:sz w:val="28"/>
          <w:szCs w:val="28"/>
          <w:highlight w:val="yellow"/>
        </w:rPr>
      </w:pPr>
    </w:p>
    <w:p w:rsidR="000D5D7D" w:rsidRPr="0020154D" w:rsidRDefault="000D5D7D" w:rsidP="000D5D7D">
      <w:pPr>
        <w:pStyle w:val="ConsPlusTitle"/>
        <w:widowControl/>
        <w:suppressAutoHyphens/>
        <w:ind w:right="-7" w:firstLine="709"/>
        <w:jc w:val="both"/>
        <w:rPr>
          <w:rFonts w:ascii="Times New Roman" w:hAnsi="Times New Roman" w:cs="Times New Roman"/>
          <w:b w:val="0"/>
          <w:sz w:val="28"/>
          <w:szCs w:val="28"/>
          <w:highlight w:val="yellow"/>
        </w:rPr>
      </w:pPr>
    </w:p>
    <w:p w:rsidR="00F250DF" w:rsidRPr="001A126B" w:rsidRDefault="001A126B" w:rsidP="000D5D7D">
      <w:pPr>
        <w:outlineLvl w:val="0"/>
        <w:rPr>
          <w:rFonts w:ascii="Times New Roman" w:hAnsi="Times New Roman" w:cs="Times New Roman"/>
          <w:bCs/>
          <w:iCs/>
          <w:sz w:val="28"/>
          <w:szCs w:val="28"/>
        </w:rPr>
      </w:pPr>
      <w:r w:rsidRPr="001A126B">
        <w:rPr>
          <w:rFonts w:ascii="Times New Roman" w:hAnsi="Times New Roman" w:cs="Times New Roman"/>
          <w:bCs/>
          <w:iCs/>
          <w:sz w:val="28"/>
          <w:szCs w:val="28"/>
        </w:rPr>
        <w:t>Глава сельского поселения «Мензинское»                        Н.Н. Арефьева</w:t>
      </w:r>
    </w:p>
    <w:p w:rsidR="00F250DF" w:rsidRPr="001A126B" w:rsidRDefault="00F250DF">
      <w:pPr>
        <w:rPr>
          <w:rFonts w:ascii="Times New Roman" w:hAnsi="Times New Roman" w:cs="Times New Roman"/>
          <w:bCs/>
          <w:iCs/>
          <w:sz w:val="28"/>
          <w:szCs w:val="28"/>
        </w:rPr>
      </w:pPr>
      <w:r w:rsidRPr="001A126B">
        <w:rPr>
          <w:rFonts w:ascii="Times New Roman" w:hAnsi="Times New Roman" w:cs="Times New Roman"/>
          <w:bCs/>
          <w:iCs/>
          <w:sz w:val="28"/>
          <w:szCs w:val="28"/>
        </w:rPr>
        <w:br w:type="page"/>
      </w:r>
    </w:p>
    <w:p w:rsidR="00A23B58" w:rsidRPr="008C24D4" w:rsidRDefault="00A23B58" w:rsidP="008114E7">
      <w:pPr>
        <w:suppressAutoHyphens/>
        <w:ind w:left="5529" w:right="12" w:firstLine="708"/>
        <w:jc w:val="center"/>
        <w:rPr>
          <w:rFonts w:ascii="Times New Roman" w:hAnsi="Times New Roman" w:cs="Times New Roman"/>
          <w:sz w:val="26"/>
          <w:szCs w:val="26"/>
        </w:rPr>
      </w:pPr>
      <w:r w:rsidRPr="008C24D4">
        <w:rPr>
          <w:rFonts w:ascii="Times New Roman" w:hAnsi="Times New Roman" w:cs="Times New Roman"/>
          <w:sz w:val="26"/>
          <w:szCs w:val="26"/>
        </w:rPr>
        <w:lastRenderedPageBreak/>
        <w:t>УТВЕРЖДЕН</w:t>
      </w:r>
    </w:p>
    <w:p w:rsidR="001A126B" w:rsidRDefault="00A23B58" w:rsidP="008114E7">
      <w:pPr>
        <w:suppressAutoHyphens/>
        <w:ind w:left="6237" w:right="12"/>
        <w:jc w:val="center"/>
        <w:rPr>
          <w:rFonts w:ascii="Times New Roman" w:hAnsi="Times New Roman" w:cs="Times New Roman"/>
          <w:sz w:val="28"/>
          <w:szCs w:val="28"/>
        </w:rPr>
      </w:pPr>
      <w:r w:rsidRPr="008C24D4">
        <w:rPr>
          <w:rFonts w:ascii="Times New Roman" w:hAnsi="Times New Roman" w:cs="Times New Roman"/>
          <w:sz w:val="26"/>
          <w:szCs w:val="26"/>
        </w:rPr>
        <w:t xml:space="preserve">постановлением администрации </w:t>
      </w:r>
      <w:r w:rsidR="001A126B">
        <w:rPr>
          <w:rFonts w:ascii="Times New Roman" w:hAnsi="Times New Roman" w:cs="Times New Roman"/>
          <w:color w:val="000000" w:themeColor="text1"/>
          <w:sz w:val="28"/>
          <w:szCs w:val="28"/>
        </w:rPr>
        <w:t>сельского поселения «Мензинское»</w:t>
      </w:r>
      <w:r w:rsidR="001A126B">
        <w:rPr>
          <w:rFonts w:ascii="Times New Roman" w:hAnsi="Times New Roman" w:cs="Times New Roman"/>
          <w:sz w:val="28"/>
          <w:szCs w:val="28"/>
        </w:rPr>
        <w:t>,</w:t>
      </w:r>
    </w:p>
    <w:p w:rsidR="00A23B58" w:rsidRPr="008C24D4" w:rsidRDefault="00A23B58" w:rsidP="008114E7">
      <w:pPr>
        <w:suppressAutoHyphens/>
        <w:ind w:left="6237" w:right="12"/>
        <w:jc w:val="center"/>
        <w:rPr>
          <w:rFonts w:ascii="Times New Roman" w:hAnsi="Times New Roman" w:cs="Times New Roman"/>
          <w:sz w:val="26"/>
          <w:szCs w:val="26"/>
        </w:rPr>
      </w:pPr>
      <w:r w:rsidRPr="008C24D4">
        <w:rPr>
          <w:rFonts w:ascii="Times New Roman" w:hAnsi="Times New Roman" w:cs="Times New Roman"/>
          <w:color w:val="000000" w:themeColor="text1"/>
          <w:sz w:val="26"/>
          <w:szCs w:val="26"/>
        </w:rPr>
        <w:t xml:space="preserve"> </w:t>
      </w:r>
      <w:r w:rsidRPr="008C24D4">
        <w:rPr>
          <w:rFonts w:ascii="Times New Roman" w:hAnsi="Times New Roman" w:cs="Times New Roman"/>
          <w:sz w:val="26"/>
          <w:szCs w:val="26"/>
        </w:rPr>
        <w:t xml:space="preserve">от </w:t>
      </w:r>
      <w:r w:rsidR="002F52D3">
        <w:rPr>
          <w:rFonts w:ascii="Times New Roman" w:hAnsi="Times New Roman" w:cs="Times New Roman"/>
          <w:sz w:val="26"/>
          <w:szCs w:val="26"/>
        </w:rPr>
        <w:t>20.01.</w:t>
      </w:r>
      <w:r w:rsidRPr="008C24D4">
        <w:rPr>
          <w:rFonts w:ascii="Times New Roman" w:hAnsi="Times New Roman" w:cs="Times New Roman"/>
          <w:sz w:val="26"/>
          <w:szCs w:val="26"/>
        </w:rPr>
        <w:t xml:space="preserve"> 202</w:t>
      </w:r>
      <w:r w:rsidR="002F52D3">
        <w:rPr>
          <w:rFonts w:ascii="Times New Roman" w:hAnsi="Times New Roman" w:cs="Times New Roman"/>
          <w:sz w:val="26"/>
          <w:szCs w:val="26"/>
        </w:rPr>
        <w:t>3</w:t>
      </w:r>
      <w:r w:rsidRPr="008C24D4">
        <w:rPr>
          <w:rFonts w:ascii="Times New Roman" w:hAnsi="Times New Roman" w:cs="Times New Roman"/>
          <w:sz w:val="26"/>
          <w:szCs w:val="26"/>
        </w:rPr>
        <w:t xml:space="preserve">г. № </w:t>
      </w:r>
      <w:r w:rsidR="002F52D3">
        <w:rPr>
          <w:rFonts w:ascii="Times New Roman" w:hAnsi="Times New Roman" w:cs="Times New Roman"/>
          <w:sz w:val="26"/>
          <w:szCs w:val="26"/>
        </w:rPr>
        <w:t>10</w:t>
      </w:r>
    </w:p>
    <w:p w:rsidR="00A71576" w:rsidRDefault="00A71576" w:rsidP="0089057D">
      <w:pPr>
        <w:pStyle w:val="91"/>
        <w:shd w:val="clear" w:color="auto" w:fill="auto"/>
        <w:spacing w:after="0" w:line="322" w:lineRule="exact"/>
        <w:ind w:left="20" w:right="20" w:firstLine="2460"/>
      </w:pPr>
    </w:p>
    <w:p w:rsidR="0089057D" w:rsidRDefault="000D5D7D" w:rsidP="00385A7A">
      <w:pPr>
        <w:pStyle w:val="91"/>
        <w:shd w:val="clear" w:color="auto" w:fill="auto"/>
        <w:spacing w:after="0" w:line="322" w:lineRule="exact"/>
        <w:ind w:left="20" w:right="20" w:hanging="20"/>
      </w:pPr>
      <w:r>
        <w:t xml:space="preserve">АДМИНИСТРАТИВНЫЙ РЕГЛАМЕНТ </w:t>
      </w:r>
    </w:p>
    <w:p w:rsidR="00F250DF" w:rsidRPr="001A126B" w:rsidRDefault="000D5D7D" w:rsidP="001A126B">
      <w:pPr>
        <w:pStyle w:val="91"/>
        <w:shd w:val="clear" w:color="auto" w:fill="auto"/>
        <w:spacing w:after="0" w:line="322" w:lineRule="exact"/>
        <w:ind w:left="20" w:right="20" w:hanging="20"/>
        <w:rPr>
          <w:color w:val="000000" w:themeColor="text1"/>
        </w:rPr>
      </w:pPr>
      <w:r>
        <w:t xml:space="preserve">ПРЕДОСТАВЛЕНИЯ МУНИЦИПАЛЬНОЙ УСЛУГИ </w:t>
      </w:r>
      <w:bookmarkStart w:id="2" w:name="bookmark5"/>
      <w:bookmarkEnd w:id="0"/>
      <w:r w:rsidR="00F250DF" w:rsidRPr="00F250DF">
        <w:rPr>
          <w:sz w:val="28"/>
          <w:szCs w:val="28"/>
        </w:rPr>
        <w:t>«ПЕРЕВОД ЖИЛОГО ПОМЕЩЕНИЯ В НЕЖИЛОЕ ПОМЕЩЕНИЕ И НЕЖИЛОГО ПОМЕЩЕНИЯ В ЖИЛОЕ ПОМЕЩЕНИЕ»</w:t>
      </w:r>
      <w:r w:rsidR="00F250DF">
        <w:rPr>
          <w:sz w:val="28"/>
          <w:szCs w:val="28"/>
        </w:rPr>
        <w:t xml:space="preserve"> </w:t>
      </w:r>
      <w:r w:rsidR="00F250DF" w:rsidRPr="00F250DF">
        <w:rPr>
          <w:sz w:val="28"/>
          <w:szCs w:val="28"/>
        </w:rPr>
        <w:t xml:space="preserve">НА ТЕРРИТОРИИ </w:t>
      </w:r>
      <w:r w:rsidR="001A126B" w:rsidRPr="001A126B">
        <w:rPr>
          <w:color w:val="000000" w:themeColor="text1"/>
          <w:sz w:val="28"/>
          <w:szCs w:val="28"/>
        </w:rPr>
        <w:t>СЕЛЬСКОГО ПОСЕЛЕНИЯ «МЕНЗИНСКОЕ»</w:t>
      </w:r>
    </w:p>
    <w:p w:rsidR="001A126B" w:rsidRDefault="001A126B" w:rsidP="003F116F">
      <w:pPr>
        <w:pStyle w:val="91"/>
        <w:shd w:val="clear" w:color="auto" w:fill="auto"/>
        <w:spacing w:after="0" w:line="322" w:lineRule="exact"/>
        <w:ind w:left="20" w:right="20" w:hanging="20"/>
        <w:rPr>
          <w:sz w:val="26"/>
          <w:szCs w:val="26"/>
        </w:rPr>
      </w:pPr>
    </w:p>
    <w:p w:rsidR="000D5D7D" w:rsidRPr="003868EC" w:rsidRDefault="000D5D7D" w:rsidP="003F116F">
      <w:pPr>
        <w:pStyle w:val="91"/>
        <w:shd w:val="clear" w:color="auto" w:fill="auto"/>
        <w:spacing w:after="0" w:line="322" w:lineRule="exact"/>
        <w:ind w:left="20" w:right="20" w:hanging="20"/>
        <w:rPr>
          <w:sz w:val="26"/>
          <w:szCs w:val="26"/>
        </w:rPr>
      </w:pPr>
      <w:r w:rsidRPr="003868EC">
        <w:rPr>
          <w:sz w:val="26"/>
          <w:szCs w:val="26"/>
        </w:rPr>
        <w:t>1. Общие положения</w:t>
      </w:r>
      <w:bookmarkEnd w:id="2"/>
    </w:p>
    <w:p w:rsidR="00F250DF" w:rsidRPr="003868EC" w:rsidRDefault="00F250DF" w:rsidP="0089057D">
      <w:pPr>
        <w:pStyle w:val="a3"/>
        <w:shd w:val="clear" w:color="auto" w:fill="auto"/>
        <w:spacing w:after="0" w:line="240" w:lineRule="auto"/>
        <w:ind w:firstLine="540"/>
        <w:jc w:val="both"/>
        <w:rPr>
          <w:sz w:val="26"/>
          <w:szCs w:val="26"/>
        </w:rPr>
      </w:pP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1. Предмет регулирования административного регламента.</w:t>
      </w:r>
    </w:p>
    <w:p w:rsidR="000D5D7D" w:rsidRPr="003868EC" w:rsidRDefault="000D5D7D" w:rsidP="0089057D">
      <w:pPr>
        <w:pStyle w:val="a3"/>
        <w:numPr>
          <w:ilvl w:val="0"/>
          <w:numId w:val="1"/>
        </w:numPr>
        <w:shd w:val="clear" w:color="auto" w:fill="auto"/>
        <w:tabs>
          <w:tab w:val="left" w:pos="1460"/>
        </w:tabs>
        <w:spacing w:after="0" w:line="240" w:lineRule="auto"/>
        <w:ind w:firstLine="540"/>
        <w:jc w:val="both"/>
        <w:rPr>
          <w:sz w:val="26"/>
          <w:szCs w:val="26"/>
        </w:rPr>
      </w:pPr>
      <w:r w:rsidRPr="003868EC">
        <w:rPr>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D5D7D" w:rsidRPr="003868EC" w:rsidRDefault="000D5D7D" w:rsidP="0089057D">
      <w:pPr>
        <w:pStyle w:val="a3"/>
        <w:numPr>
          <w:ilvl w:val="0"/>
          <w:numId w:val="1"/>
        </w:numPr>
        <w:shd w:val="clear" w:color="auto" w:fill="auto"/>
        <w:tabs>
          <w:tab w:val="left" w:pos="949"/>
        </w:tabs>
        <w:spacing w:after="0" w:line="240" w:lineRule="auto"/>
        <w:ind w:firstLine="540"/>
        <w:jc w:val="both"/>
        <w:rPr>
          <w:sz w:val="26"/>
          <w:szCs w:val="26"/>
        </w:rPr>
      </w:pPr>
      <w:r w:rsidRPr="003868EC">
        <w:rPr>
          <w:sz w:val="26"/>
          <w:szCs w:val="26"/>
        </w:rPr>
        <w:t>Круг заявителей.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0D5D7D" w:rsidRPr="003868EC" w:rsidRDefault="000D5D7D" w:rsidP="0089057D">
      <w:pPr>
        <w:pStyle w:val="a3"/>
        <w:numPr>
          <w:ilvl w:val="0"/>
          <w:numId w:val="1"/>
        </w:numPr>
        <w:shd w:val="clear" w:color="auto" w:fill="auto"/>
        <w:tabs>
          <w:tab w:val="left" w:pos="958"/>
        </w:tabs>
        <w:spacing w:after="0" w:line="240" w:lineRule="auto"/>
        <w:ind w:firstLine="540"/>
        <w:jc w:val="both"/>
        <w:rPr>
          <w:sz w:val="26"/>
          <w:szCs w:val="26"/>
        </w:rPr>
      </w:pPr>
      <w:r w:rsidRPr="003868EC">
        <w:rPr>
          <w:sz w:val="26"/>
          <w:szCs w:val="26"/>
        </w:rPr>
        <w:t>Требования к порядку информирования о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1.3.1. Информация о порядке и условиях информирования предоставления муниципальной услуги предоставляется: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путем размещения на информационном стенде в помещении уполномоченного органа, в</w:t>
      </w:r>
      <w:r w:rsidR="00EB65F0" w:rsidRPr="003868EC">
        <w:rPr>
          <w:sz w:val="26"/>
          <w:szCs w:val="26"/>
        </w:rPr>
        <w:t xml:space="preserve"> </w:t>
      </w:r>
      <w:r w:rsidRPr="003868EC">
        <w:rPr>
          <w:sz w:val="26"/>
          <w:szCs w:val="26"/>
        </w:rPr>
        <w:t>информационных материалах (брошюры, буклеты, листовки, памятки);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путем публикации информационных материалов в средствах массовой информации;</w:t>
      </w:r>
    </w:p>
    <w:p w:rsidR="000D5D7D" w:rsidRPr="003868EC" w:rsidRDefault="000D5D7D" w:rsidP="0089057D">
      <w:pPr>
        <w:pStyle w:val="a3"/>
        <w:shd w:val="clear" w:color="auto" w:fill="auto"/>
        <w:spacing w:after="0" w:line="240" w:lineRule="auto"/>
        <w:ind w:firstLine="539"/>
        <w:jc w:val="both"/>
        <w:rPr>
          <w:sz w:val="26"/>
          <w:szCs w:val="26"/>
        </w:rPr>
      </w:pPr>
      <w:r w:rsidRPr="003868EC">
        <w:rPr>
          <w:sz w:val="26"/>
          <w:szCs w:val="26"/>
        </w:rPr>
        <w:t>посредством ответов на письменные обращения;</w:t>
      </w:r>
    </w:p>
    <w:p w:rsidR="000D5D7D" w:rsidRPr="003868EC" w:rsidRDefault="000D5D7D" w:rsidP="0089057D">
      <w:pPr>
        <w:pStyle w:val="a3"/>
        <w:shd w:val="clear" w:color="auto" w:fill="auto"/>
        <w:spacing w:after="0" w:line="240" w:lineRule="auto"/>
        <w:ind w:firstLine="539"/>
        <w:jc w:val="both"/>
        <w:rPr>
          <w:sz w:val="26"/>
          <w:szCs w:val="26"/>
        </w:rPr>
      </w:pPr>
      <w:r w:rsidRPr="003868EC">
        <w:rPr>
          <w:sz w:val="26"/>
          <w:szCs w:val="26"/>
        </w:rPr>
        <w:t>сотрудником отдела МФЦ в соответствии с пунктом 6.3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D5D7D" w:rsidRPr="003868EC" w:rsidRDefault="000D5D7D" w:rsidP="0089057D">
      <w:pPr>
        <w:pStyle w:val="a3"/>
        <w:shd w:val="clear" w:color="auto" w:fill="auto"/>
        <w:spacing w:after="0" w:line="240" w:lineRule="auto"/>
        <w:ind w:firstLine="720"/>
        <w:jc w:val="both"/>
        <w:rPr>
          <w:sz w:val="26"/>
          <w:szCs w:val="26"/>
        </w:rPr>
      </w:pPr>
      <w:r w:rsidRPr="003868EC">
        <w:rPr>
          <w:sz w:val="26"/>
          <w:szCs w:val="26"/>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1F4AB3">
        <w:rPr>
          <w:sz w:val="26"/>
          <w:szCs w:val="26"/>
        </w:rPr>
        <w:t xml:space="preserve"> </w:t>
      </w:r>
      <w:r w:rsidR="007A779C">
        <w:rPr>
          <w:sz w:val="28"/>
          <w:szCs w:val="28"/>
        </w:rPr>
        <w:t>чикой.забайкальскийкрай.рф</w:t>
      </w:r>
      <w:r w:rsidR="001F4AB3">
        <w:rPr>
          <w:sz w:val="26"/>
          <w:szCs w:val="26"/>
        </w:rPr>
        <w:t>, ЕПГУ.</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C31D6" w:rsidRPr="003868EC" w:rsidRDefault="009C31D6" w:rsidP="0089057D">
      <w:pPr>
        <w:pStyle w:val="a3"/>
        <w:shd w:val="clear" w:color="auto" w:fill="auto"/>
        <w:spacing w:after="0" w:line="240" w:lineRule="auto"/>
        <w:ind w:firstLine="540"/>
        <w:jc w:val="both"/>
        <w:rPr>
          <w:sz w:val="26"/>
          <w:szCs w:val="26"/>
        </w:rPr>
      </w:pPr>
    </w:p>
    <w:p w:rsidR="000D5D7D" w:rsidRDefault="000D5D7D" w:rsidP="009C31D6">
      <w:pPr>
        <w:pStyle w:val="91"/>
        <w:shd w:val="clear" w:color="auto" w:fill="auto"/>
        <w:spacing w:after="0" w:line="240" w:lineRule="auto"/>
        <w:rPr>
          <w:sz w:val="26"/>
          <w:szCs w:val="26"/>
        </w:rPr>
      </w:pPr>
      <w:bookmarkStart w:id="3" w:name="bookmark6"/>
      <w:r w:rsidRPr="003868EC">
        <w:rPr>
          <w:sz w:val="26"/>
          <w:szCs w:val="26"/>
        </w:rPr>
        <w:t>2. Стандарт предоставления муниципальной услуги</w:t>
      </w:r>
      <w:bookmarkEnd w:id="3"/>
    </w:p>
    <w:p w:rsidR="009C31D6" w:rsidRPr="003868EC" w:rsidRDefault="009C31D6" w:rsidP="009C31D6">
      <w:pPr>
        <w:pStyle w:val="91"/>
        <w:shd w:val="clear" w:color="auto" w:fill="auto"/>
        <w:spacing w:after="0" w:line="240" w:lineRule="auto"/>
        <w:rPr>
          <w:sz w:val="26"/>
          <w:szCs w:val="26"/>
        </w:rPr>
      </w:pPr>
    </w:p>
    <w:p w:rsidR="000D5D7D" w:rsidRPr="003868EC" w:rsidRDefault="000D5D7D" w:rsidP="0089057D">
      <w:pPr>
        <w:pStyle w:val="a3"/>
        <w:numPr>
          <w:ilvl w:val="0"/>
          <w:numId w:val="2"/>
        </w:numPr>
        <w:shd w:val="clear" w:color="auto" w:fill="auto"/>
        <w:tabs>
          <w:tab w:val="left" w:pos="973"/>
        </w:tabs>
        <w:spacing w:after="0" w:line="240" w:lineRule="auto"/>
        <w:ind w:firstLine="540"/>
        <w:jc w:val="both"/>
        <w:rPr>
          <w:sz w:val="26"/>
          <w:szCs w:val="26"/>
        </w:rPr>
      </w:pPr>
      <w:r w:rsidRPr="003868EC">
        <w:rPr>
          <w:sz w:val="26"/>
          <w:szCs w:val="26"/>
        </w:rPr>
        <w:t>Наименование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Наименование муниципальной услуги - перевод жилого помещения в нежилое помещение и нежилого помещения в жилое помещение.</w:t>
      </w:r>
    </w:p>
    <w:p w:rsidR="000D5D7D" w:rsidRPr="003868EC" w:rsidRDefault="000D5D7D" w:rsidP="0089057D">
      <w:pPr>
        <w:pStyle w:val="a3"/>
        <w:numPr>
          <w:ilvl w:val="0"/>
          <w:numId w:val="2"/>
        </w:numPr>
        <w:shd w:val="clear" w:color="auto" w:fill="auto"/>
        <w:tabs>
          <w:tab w:val="left" w:pos="973"/>
        </w:tabs>
        <w:spacing w:after="0" w:line="240" w:lineRule="auto"/>
        <w:ind w:firstLine="540"/>
        <w:jc w:val="both"/>
        <w:rPr>
          <w:sz w:val="26"/>
          <w:szCs w:val="26"/>
        </w:rPr>
      </w:pPr>
      <w:r w:rsidRPr="003868EC">
        <w:rPr>
          <w:sz w:val="26"/>
          <w:szCs w:val="26"/>
        </w:rPr>
        <w:t>Наименование органа, предоставляющего муниципальную услугу.</w:t>
      </w:r>
    </w:p>
    <w:p w:rsidR="000D5D7D" w:rsidRPr="003868EC" w:rsidRDefault="00FB13E3" w:rsidP="0089057D">
      <w:pPr>
        <w:pStyle w:val="a3"/>
        <w:shd w:val="clear" w:color="auto" w:fill="auto"/>
        <w:spacing w:after="0" w:line="240" w:lineRule="auto"/>
        <w:ind w:firstLine="540"/>
        <w:jc w:val="both"/>
        <w:rPr>
          <w:sz w:val="26"/>
          <w:szCs w:val="26"/>
        </w:rPr>
      </w:pPr>
      <w:r>
        <w:rPr>
          <w:sz w:val="26"/>
          <w:szCs w:val="26"/>
        </w:rPr>
        <w:t xml:space="preserve">Администрация </w:t>
      </w:r>
      <w:r w:rsidR="001A126B" w:rsidRPr="001A126B">
        <w:rPr>
          <w:color w:val="000000" w:themeColor="text1"/>
          <w:sz w:val="26"/>
          <w:szCs w:val="26"/>
        </w:rPr>
        <w:t>сельского поселения «Мензинское»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МФЦ участвует в предоставлении муниципальной услуги в части:</w:t>
      </w:r>
    </w:p>
    <w:p w:rsidR="000D5D7D" w:rsidRPr="003868EC" w:rsidRDefault="000D5D7D" w:rsidP="00D5024D">
      <w:pPr>
        <w:pStyle w:val="a3"/>
        <w:shd w:val="clear" w:color="auto" w:fill="auto"/>
        <w:tabs>
          <w:tab w:val="left" w:pos="699"/>
        </w:tabs>
        <w:spacing w:after="0" w:line="240" w:lineRule="auto"/>
        <w:ind w:firstLine="567"/>
        <w:jc w:val="both"/>
        <w:rPr>
          <w:sz w:val="26"/>
          <w:szCs w:val="26"/>
        </w:rPr>
      </w:pPr>
      <w:r w:rsidRPr="003868EC">
        <w:rPr>
          <w:sz w:val="26"/>
          <w:szCs w:val="26"/>
        </w:rPr>
        <w:t>информирования по вопросам предоставления муниципальной услуги;</w:t>
      </w:r>
    </w:p>
    <w:p w:rsidR="000D5D7D" w:rsidRPr="003868EC" w:rsidRDefault="000D5D7D" w:rsidP="00D5024D">
      <w:pPr>
        <w:pStyle w:val="a3"/>
        <w:shd w:val="clear" w:color="auto" w:fill="auto"/>
        <w:tabs>
          <w:tab w:val="left" w:pos="699"/>
        </w:tabs>
        <w:spacing w:after="0" w:line="240" w:lineRule="auto"/>
        <w:ind w:firstLine="567"/>
        <w:jc w:val="both"/>
        <w:rPr>
          <w:sz w:val="26"/>
          <w:szCs w:val="26"/>
        </w:rPr>
      </w:pPr>
      <w:r w:rsidRPr="003868EC">
        <w:rPr>
          <w:sz w:val="26"/>
          <w:szCs w:val="26"/>
        </w:rPr>
        <w:t>приема заявлений и документов, необходимых для предоставления муниципальной услуги;</w:t>
      </w:r>
    </w:p>
    <w:p w:rsidR="000D5D7D" w:rsidRPr="003868EC" w:rsidRDefault="000D5D7D" w:rsidP="00D5024D">
      <w:pPr>
        <w:pStyle w:val="a3"/>
        <w:shd w:val="clear" w:color="auto" w:fill="auto"/>
        <w:tabs>
          <w:tab w:val="left" w:pos="699"/>
        </w:tabs>
        <w:spacing w:after="0" w:line="240" w:lineRule="auto"/>
        <w:ind w:firstLine="567"/>
        <w:jc w:val="both"/>
        <w:rPr>
          <w:sz w:val="26"/>
          <w:szCs w:val="26"/>
        </w:rPr>
      </w:pPr>
      <w:r w:rsidRPr="003868EC">
        <w:rPr>
          <w:sz w:val="26"/>
          <w:szCs w:val="26"/>
        </w:rPr>
        <w:t>выдачи результата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w:t>
      </w:r>
      <w:r w:rsidR="004037D7">
        <w:rPr>
          <w:sz w:val="26"/>
          <w:szCs w:val="26"/>
        </w:rPr>
        <w:t xml:space="preserve"> </w:t>
      </w:r>
      <w:r w:rsidRPr="003868EC">
        <w:rPr>
          <w:sz w:val="26"/>
          <w:szCs w:val="26"/>
        </w:rPr>
        <w:t>муниципальные организации технической инвентаризации.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w:t>
      </w:r>
      <w:r w:rsidR="00A777FF">
        <w:rPr>
          <w:sz w:val="26"/>
          <w:szCs w:val="26"/>
        </w:rPr>
        <w:t xml:space="preserve">тправлением или с помощью ЕПГУ </w:t>
      </w:r>
      <w:r w:rsidRPr="003868EC">
        <w:rPr>
          <w:sz w:val="26"/>
          <w:szCs w:val="26"/>
        </w:rPr>
        <w:t xml:space="preserve">по форме в соответствии с Приложением № </w:t>
      </w:r>
      <w:r w:rsidR="006603E1">
        <w:rPr>
          <w:sz w:val="26"/>
          <w:szCs w:val="26"/>
        </w:rPr>
        <w:t>1</w:t>
      </w:r>
      <w:r w:rsidRPr="003868EC">
        <w:rPr>
          <w:sz w:val="26"/>
          <w:szCs w:val="26"/>
        </w:rPr>
        <w:t xml:space="preserve"> к настоящему административному регламенту.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5D7D" w:rsidRPr="003868EC" w:rsidRDefault="000D5D7D" w:rsidP="0089057D">
      <w:pPr>
        <w:pStyle w:val="a3"/>
        <w:numPr>
          <w:ilvl w:val="0"/>
          <w:numId w:val="2"/>
        </w:numPr>
        <w:shd w:val="clear" w:color="auto" w:fill="auto"/>
        <w:tabs>
          <w:tab w:val="left" w:pos="982"/>
        </w:tabs>
        <w:spacing w:after="0" w:line="240" w:lineRule="auto"/>
        <w:ind w:firstLine="540"/>
        <w:jc w:val="both"/>
        <w:rPr>
          <w:sz w:val="26"/>
          <w:szCs w:val="26"/>
        </w:rPr>
      </w:pPr>
      <w:r w:rsidRPr="003868EC">
        <w:rPr>
          <w:sz w:val="26"/>
          <w:szCs w:val="26"/>
        </w:rPr>
        <w:t>Описание результата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sidR="00BE4238">
        <w:rPr>
          <w:sz w:val="26"/>
          <w:szCs w:val="26"/>
        </w:rPr>
        <w:t xml:space="preserve"> года</w:t>
      </w:r>
      <w:r w:rsidRPr="003868EC">
        <w:rPr>
          <w:sz w:val="26"/>
          <w:szCs w:val="26"/>
        </w:rPr>
        <w:t xml:space="preserve"> № 502 «Об утверждении формы уведомления о переводе (отказе в переводе) жилого (нежилого) помещения в нежилое (жилое) помещение» (Приложение № </w:t>
      </w:r>
      <w:r w:rsidR="00093D95">
        <w:rPr>
          <w:sz w:val="26"/>
          <w:szCs w:val="26"/>
        </w:rPr>
        <w:t>2</w:t>
      </w:r>
      <w:r w:rsidRPr="003868EC">
        <w:rPr>
          <w:sz w:val="26"/>
          <w:szCs w:val="26"/>
        </w:rPr>
        <w:t xml:space="preserve"> к настоящему административному регламенту).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 предоставления муниципальной услуги может быть получен:</w:t>
      </w:r>
    </w:p>
    <w:p w:rsidR="000D5D7D" w:rsidRPr="003868EC" w:rsidRDefault="000D5D7D" w:rsidP="00352528">
      <w:pPr>
        <w:pStyle w:val="a3"/>
        <w:shd w:val="clear" w:color="auto" w:fill="auto"/>
        <w:tabs>
          <w:tab w:val="left" w:pos="745"/>
        </w:tabs>
        <w:spacing w:after="0" w:line="240" w:lineRule="auto"/>
        <w:ind w:firstLine="567"/>
        <w:contextualSpacing/>
        <w:jc w:val="both"/>
        <w:rPr>
          <w:sz w:val="26"/>
          <w:szCs w:val="26"/>
        </w:rPr>
      </w:pPr>
      <w:r w:rsidRPr="003868EC">
        <w:rPr>
          <w:sz w:val="26"/>
          <w:szCs w:val="26"/>
        </w:rPr>
        <w:t>в уполномоченном органе местного самоуправления на бумажном носителе при личном обращении;</w:t>
      </w:r>
    </w:p>
    <w:p w:rsidR="000D5D7D" w:rsidRPr="003868EC" w:rsidRDefault="000D5D7D" w:rsidP="00352528">
      <w:pPr>
        <w:pStyle w:val="a3"/>
        <w:shd w:val="clear" w:color="auto" w:fill="auto"/>
        <w:tabs>
          <w:tab w:val="left" w:pos="699"/>
        </w:tabs>
        <w:spacing w:after="0" w:line="240" w:lineRule="auto"/>
        <w:ind w:firstLine="567"/>
        <w:contextualSpacing/>
        <w:jc w:val="both"/>
        <w:rPr>
          <w:sz w:val="26"/>
          <w:szCs w:val="26"/>
        </w:rPr>
      </w:pPr>
      <w:r w:rsidRPr="003868EC">
        <w:rPr>
          <w:sz w:val="26"/>
          <w:szCs w:val="26"/>
        </w:rPr>
        <w:t>в МФЦ на бумажном носителе при личном обращении;</w:t>
      </w:r>
    </w:p>
    <w:p w:rsidR="000D5D7D" w:rsidRPr="003868EC" w:rsidRDefault="000D5D7D" w:rsidP="00352528">
      <w:pPr>
        <w:pStyle w:val="a3"/>
        <w:shd w:val="clear" w:color="auto" w:fill="auto"/>
        <w:tabs>
          <w:tab w:val="left" w:pos="699"/>
        </w:tabs>
        <w:spacing w:after="0" w:line="240" w:lineRule="auto"/>
        <w:ind w:firstLine="567"/>
        <w:contextualSpacing/>
        <w:jc w:val="both"/>
        <w:rPr>
          <w:sz w:val="26"/>
          <w:szCs w:val="26"/>
        </w:rPr>
      </w:pPr>
      <w:r w:rsidRPr="003868EC">
        <w:rPr>
          <w:sz w:val="26"/>
          <w:szCs w:val="26"/>
        </w:rPr>
        <w:t>почтовым отправлением;</w:t>
      </w:r>
    </w:p>
    <w:p w:rsidR="000D5D7D" w:rsidRPr="003868EC" w:rsidRDefault="000D5D7D" w:rsidP="00352528">
      <w:pPr>
        <w:pStyle w:val="a3"/>
        <w:shd w:val="clear" w:color="auto" w:fill="auto"/>
        <w:tabs>
          <w:tab w:val="left" w:pos="716"/>
        </w:tabs>
        <w:spacing w:after="0" w:line="240" w:lineRule="auto"/>
        <w:ind w:firstLine="567"/>
        <w:contextualSpacing/>
        <w:jc w:val="both"/>
        <w:rPr>
          <w:sz w:val="26"/>
          <w:szCs w:val="26"/>
        </w:rPr>
      </w:pPr>
      <w:r w:rsidRPr="003868EC">
        <w:rPr>
          <w:sz w:val="26"/>
          <w:szCs w:val="26"/>
        </w:rPr>
        <w:t>на ЕПГУ, в том числе в форме электронного документа, подписанного электронной подписью.</w:t>
      </w:r>
    </w:p>
    <w:p w:rsidR="000D5D7D" w:rsidRPr="003868EC" w:rsidRDefault="000D5D7D" w:rsidP="0089057D">
      <w:pPr>
        <w:pStyle w:val="a3"/>
        <w:numPr>
          <w:ilvl w:val="0"/>
          <w:numId w:val="2"/>
        </w:numPr>
        <w:shd w:val="clear" w:color="auto" w:fill="auto"/>
        <w:tabs>
          <w:tab w:val="left" w:pos="1052"/>
        </w:tabs>
        <w:spacing w:after="0" w:line="240" w:lineRule="auto"/>
        <w:ind w:firstLine="540"/>
        <w:jc w:val="both"/>
        <w:rPr>
          <w:sz w:val="26"/>
          <w:szCs w:val="26"/>
        </w:rPr>
      </w:pPr>
      <w:r w:rsidRPr="003868EC">
        <w:rPr>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w:t>
      </w:r>
      <w:r w:rsidR="003678B6">
        <w:rPr>
          <w:sz w:val="26"/>
          <w:szCs w:val="26"/>
        </w:rPr>
        <w:t xml:space="preserve">е подачи документов через ЕПГУ </w:t>
      </w:r>
      <w:r w:rsidRPr="003868EC">
        <w:rPr>
          <w:sz w:val="26"/>
          <w:szCs w:val="26"/>
        </w:rPr>
        <w:t>срок предоставления исчисляется со дня поступления в уполномоченный орган документов. Направление при</w:t>
      </w:r>
      <w:r w:rsidR="003678B6">
        <w:rPr>
          <w:sz w:val="26"/>
          <w:szCs w:val="26"/>
        </w:rPr>
        <w:t xml:space="preserve">нятых на ЕПГУ </w:t>
      </w:r>
      <w:r w:rsidRPr="003868EC">
        <w:rPr>
          <w:sz w:val="26"/>
          <w:szCs w:val="26"/>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Приостановление предоставления муниципальной услуги законодательством Российской Федерации не предусмотрено.</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EB44CD" w:rsidRDefault="00EB44CD" w:rsidP="0089057D">
      <w:pPr>
        <w:pStyle w:val="a3"/>
        <w:shd w:val="clear" w:color="auto" w:fill="auto"/>
        <w:spacing w:after="0" w:line="240" w:lineRule="auto"/>
        <w:ind w:firstLine="540"/>
        <w:jc w:val="both"/>
        <w:rPr>
          <w:sz w:val="26"/>
          <w:szCs w:val="26"/>
        </w:rPr>
      </w:pPr>
      <w:r>
        <w:rPr>
          <w:sz w:val="26"/>
          <w:szCs w:val="26"/>
        </w:rPr>
        <w:t>2.5. Правовые основания для предоставления муниципальной услуги.</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Конституция Российской Федерации;</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Жилищный кодекс Российской Федерации;</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Федеральным законом от 27 июля 2010 года № 210-ФЗ «Об организации предоставления государственных и муниципальных услуг»;</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Федеральный закон от 6 апреля 2011 года № 63-ФЗ «Об электронной подписи»;</w:t>
      </w:r>
    </w:p>
    <w:p w:rsidR="00631117" w:rsidRDefault="00EB44CD" w:rsidP="00631117">
      <w:pPr>
        <w:pStyle w:val="a3"/>
        <w:spacing w:after="0" w:line="240" w:lineRule="auto"/>
        <w:ind w:firstLine="539"/>
        <w:contextualSpacing/>
        <w:jc w:val="both"/>
        <w:rPr>
          <w:sz w:val="26"/>
          <w:szCs w:val="26"/>
        </w:rPr>
      </w:pPr>
      <w:r w:rsidRPr="00EB44CD">
        <w:rPr>
          <w:sz w:val="26"/>
          <w:szCs w:val="26"/>
        </w:rPr>
        <w:t>Федеральный закон от 27 июля 2006 года № 152-ФЗ «О персональных данных»;</w:t>
      </w:r>
    </w:p>
    <w:p w:rsidR="00631117" w:rsidRPr="00631117" w:rsidRDefault="00631117" w:rsidP="00631117">
      <w:pPr>
        <w:pStyle w:val="a3"/>
        <w:spacing w:after="0" w:line="240" w:lineRule="auto"/>
        <w:ind w:firstLine="539"/>
        <w:contextualSpacing/>
        <w:jc w:val="both"/>
        <w:rPr>
          <w:sz w:val="26"/>
          <w:szCs w:val="26"/>
        </w:rPr>
      </w:pPr>
      <w:r>
        <w:rPr>
          <w:sz w:val="26"/>
          <w:szCs w:val="26"/>
        </w:rPr>
        <w:t>постановление</w:t>
      </w:r>
      <w:r w:rsidRPr="00631117">
        <w:rPr>
          <w:sz w:val="26"/>
          <w:szCs w:val="26"/>
        </w:rPr>
        <w:t xml:space="preserve">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Pr>
          <w:sz w:val="26"/>
          <w:szCs w:val="26"/>
        </w:rPr>
        <w:t>;</w:t>
      </w:r>
    </w:p>
    <w:p w:rsidR="00DF3185" w:rsidRDefault="00DF3185" w:rsidP="00EB44CD">
      <w:pPr>
        <w:pStyle w:val="a3"/>
        <w:spacing w:after="0" w:line="240" w:lineRule="auto"/>
        <w:ind w:firstLine="539"/>
        <w:contextualSpacing/>
        <w:jc w:val="both"/>
        <w:rPr>
          <w:sz w:val="26"/>
          <w:szCs w:val="26"/>
        </w:rPr>
      </w:pPr>
      <w:r>
        <w:rPr>
          <w:sz w:val="26"/>
          <w:szCs w:val="26"/>
        </w:rPr>
        <w:t>п</w:t>
      </w:r>
      <w:r w:rsidRPr="003868EC">
        <w:rPr>
          <w:sz w:val="26"/>
          <w:szCs w:val="26"/>
        </w:rPr>
        <w:t>остановление Правительства Р</w:t>
      </w:r>
      <w:r>
        <w:rPr>
          <w:sz w:val="26"/>
          <w:szCs w:val="26"/>
        </w:rPr>
        <w:t xml:space="preserve">оссийской </w:t>
      </w:r>
      <w:r w:rsidRPr="003868EC">
        <w:rPr>
          <w:sz w:val="26"/>
          <w:szCs w:val="26"/>
        </w:rPr>
        <w:t>Ф</w:t>
      </w:r>
      <w:r>
        <w:rPr>
          <w:sz w:val="26"/>
          <w:szCs w:val="26"/>
        </w:rPr>
        <w:t>едерации</w:t>
      </w:r>
      <w:r w:rsidRPr="003868EC">
        <w:rPr>
          <w:sz w:val="26"/>
          <w:szCs w:val="26"/>
        </w:rPr>
        <w:t xml:space="preserve"> от 28 января 2006 г</w:t>
      </w:r>
      <w:r>
        <w:rPr>
          <w:sz w:val="26"/>
          <w:szCs w:val="26"/>
        </w:rPr>
        <w:t>ода</w:t>
      </w:r>
      <w:r w:rsidRPr="003868EC">
        <w:rPr>
          <w:sz w:val="26"/>
          <w:szCs w:val="26"/>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w:t>
      </w:r>
      <w:r w:rsidRPr="003868EC">
        <w:rPr>
          <w:sz w:val="26"/>
          <w:szCs w:val="26"/>
        </w:rPr>
        <w:lastRenderedPageBreak/>
        <w:t>подлежащим сносу или реконструкции, садового дома жилым домом и жилого дома садовым домом»</w:t>
      </w:r>
      <w:r>
        <w:rPr>
          <w:sz w:val="26"/>
          <w:szCs w:val="26"/>
        </w:rPr>
        <w:t>;</w:t>
      </w:r>
    </w:p>
    <w:p w:rsidR="00DF3185" w:rsidRPr="00EB44CD" w:rsidRDefault="00DF3185" w:rsidP="00DF3185">
      <w:pPr>
        <w:pStyle w:val="a3"/>
        <w:spacing w:after="0" w:line="240" w:lineRule="auto"/>
        <w:ind w:firstLine="539"/>
        <w:contextualSpacing/>
        <w:jc w:val="both"/>
        <w:rPr>
          <w:sz w:val="26"/>
          <w:szCs w:val="26"/>
        </w:rPr>
      </w:pPr>
      <w:r w:rsidRPr="00EB44CD">
        <w:rPr>
          <w:sz w:val="26"/>
          <w:szCs w:val="26"/>
        </w:rPr>
        <w:t>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w:t>
      </w:r>
      <w:r w:rsidRPr="00EB44CD">
        <w:rPr>
          <w:sz w:val="26"/>
          <w:szCs w:val="26"/>
        </w:rPr>
        <w:tab/>
        <w:t>муниципальных</w:t>
      </w:r>
      <w:r w:rsidRPr="00EB44CD">
        <w:rPr>
          <w:sz w:val="26"/>
          <w:szCs w:val="26"/>
        </w:rPr>
        <w:tab/>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22 декабря 2012 года </w:t>
      </w:r>
      <w:r w:rsidR="00816C44">
        <w:rPr>
          <w:sz w:val="26"/>
          <w:szCs w:val="26"/>
        </w:rPr>
        <w:br/>
      </w:r>
      <w:r w:rsidRPr="00EB44CD">
        <w:rPr>
          <w:sz w:val="26"/>
          <w:szCs w:val="26"/>
        </w:rPr>
        <w:t>№ 1376 «Об утверждении Правил организации деятельности многофункциональных центров предоставления государственных и муниципальных услуг»;</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25 января 2013 года </w:t>
      </w:r>
      <w:r w:rsidR="00FA4277">
        <w:rPr>
          <w:sz w:val="26"/>
          <w:szCs w:val="26"/>
        </w:rPr>
        <w:br/>
      </w:r>
      <w:r w:rsidRPr="00EB44CD">
        <w:rPr>
          <w:sz w:val="26"/>
          <w:szCs w:val="26"/>
        </w:rPr>
        <w:t>№ 33 «Об использовании простой электронной подписи при оказании государственных и муниципальных услуг»;</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18 марта 2015 года </w:t>
      </w:r>
      <w:r w:rsidR="00FA4277">
        <w:rPr>
          <w:sz w:val="26"/>
          <w:szCs w:val="26"/>
        </w:rPr>
        <w:br/>
      </w:r>
      <w:r w:rsidRPr="00EB44CD">
        <w:rPr>
          <w:sz w:val="26"/>
          <w:szCs w:val="26"/>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FA4277" w:rsidRDefault="00EB44CD" w:rsidP="00FA4277">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26 марта 2016 года </w:t>
      </w:r>
      <w:r w:rsidR="00FA4277">
        <w:rPr>
          <w:sz w:val="26"/>
          <w:szCs w:val="26"/>
        </w:rPr>
        <w:br/>
      </w:r>
      <w:r w:rsidRPr="00EB44CD">
        <w:rPr>
          <w:sz w:val="26"/>
          <w:szCs w:val="26"/>
        </w:rPr>
        <w:t>№ 236 «О требованиях к предоставлению в электронной форме государственных и муниципальных услуг»;</w:t>
      </w:r>
    </w:p>
    <w:p w:rsidR="00FA4277" w:rsidRPr="00FA4277" w:rsidRDefault="00FA4277" w:rsidP="00FA4277">
      <w:pPr>
        <w:pStyle w:val="a3"/>
        <w:spacing w:after="0" w:line="240" w:lineRule="auto"/>
        <w:ind w:firstLine="539"/>
        <w:contextualSpacing/>
        <w:jc w:val="both"/>
        <w:rPr>
          <w:sz w:val="26"/>
          <w:szCs w:val="26"/>
        </w:rPr>
      </w:pPr>
      <w:r w:rsidRPr="00FA4277">
        <w:rPr>
          <w:sz w:val="26"/>
          <w:szCs w:val="26"/>
        </w:rPr>
        <w:t xml:space="preserve">распоряжением Правительства Российской Федерации от 17 декабря 2009 г. </w:t>
      </w:r>
      <w:r>
        <w:rPr>
          <w:sz w:val="26"/>
          <w:szCs w:val="26"/>
        </w:rPr>
        <w:br/>
      </w:r>
      <w:r w:rsidRPr="00FA4277">
        <w:rPr>
          <w:sz w:val="26"/>
          <w:szCs w:val="26"/>
        </w:rPr>
        <w:t xml:space="preserve">№ 1993-р </w:t>
      </w:r>
      <w:r>
        <w:rPr>
          <w:sz w:val="26"/>
          <w:szCs w:val="26"/>
        </w:rPr>
        <w:t>«</w:t>
      </w:r>
      <w:r w:rsidRPr="00FA4277">
        <w:rPr>
          <w:sz w:val="26"/>
          <w:szCs w:val="26"/>
        </w:rPr>
        <w:t>Об утверждении сводного перечня первоочередных государственных и муниципальных услуг, предоставляемых в электронном виде</w:t>
      </w:r>
      <w:r>
        <w:rPr>
          <w:sz w:val="26"/>
          <w:szCs w:val="26"/>
        </w:rPr>
        <w:t>»</w:t>
      </w:r>
      <w:r w:rsidRPr="00FA4277">
        <w:rPr>
          <w:sz w:val="26"/>
          <w:szCs w:val="26"/>
        </w:rPr>
        <w:t>;</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 xml:space="preserve">Устав </w:t>
      </w:r>
      <w:r w:rsidR="001A126B">
        <w:rPr>
          <w:color w:val="000000" w:themeColor="text1"/>
          <w:sz w:val="28"/>
          <w:szCs w:val="28"/>
        </w:rPr>
        <w:t>сельского поселения «Мензинское»</w:t>
      </w:r>
      <w:r w:rsidR="001A126B">
        <w:rPr>
          <w:sz w:val="28"/>
          <w:szCs w:val="28"/>
        </w:rPr>
        <w:t>,</w:t>
      </w:r>
      <w:r w:rsidRPr="00EB44CD">
        <w:rPr>
          <w:sz w:val="26"/>
          <w:szCs w:val="26"/>
        </w:rPr>
        <w:t xml:space="preserve"> приняты</w:t>
      </w:r>
      <w:r w:rsidR="00FA4277">
        <w:rPr>
          <w:sz w:val="26"/>
          <w:szCs w:val="26"/>
        </w:rPr>
        <w:t>й</w:t>
      </w:r>
      <w:r w:rsidRPr="00EB44CD">
        <w:rPr>
          <w:sz w:val="26"/>
          <w:szCs w:val="26"/>
        </w:rPr>
        <w:t xml:space="preserve"> решением Совета </w:t>
      </w:r>
      <w:r w:rsidR="001A126B">
        <w:rPr>
          <w:color w:val="000000" w:themeColor="text1"/>
          <w:sz w:val="28"/>
          <w:szCs w:val="28"/>
        </w:rPr>
        <w:t>сельского поселения «Мензинское»</w:t>
      </w:r>
      <w:r w:rsidR="001A126B">
        <w:rPr>
          <w:sz w:val="28"/>
          <w:szCs w:val="28"/>
        </w:rPr>
        <w:t xml:space="preserve"> </w:t>
      </w:r>
      <w:r w:rsidRPr="00EB44CD">
        <w:rPr>
          <w:sz w:val="26"/>
          <w:szCs w:val="26"/>
        </w:rPr>
        <w:t xml:space="preserve">от </w:t>
      </w:r>
      <w:r w:rsidR="001A126B" w:rsidRPr="001A126B">
        <w:rPr>
          <w:color w:val="000000" w:themeColor="text1"/>
          <w:sz w:val="26"/>
          <w:szCs w:val="26"/>
        </w:rPr>
        <w:t>05 марта 2018 года № 5</w:t>
      </w:r>
    </w:p>
    <w:p w:rsidR="00EB44CD" w:rsidRDefault="00EB44CD" w:rsidP="00EB44CD">
      <w:pPr>
        <w:pStyle w:val="a3"/>
        <w:shd w:val="clear" w:color="auto" w:fill="auto"/>
        <w:spacing w:after="0" w:line="240" w:lineRule="auto"/>
        <w:ind w:firstLine="539"/>
        <w:contextualSpacing/>
        <w:jc w:val="both"/>
        <w:rPr>
          <w:sz w:val="26"/>
          <w:szCs w:val="26"/>
        </w:rPr>
      </w:pPr>
      <w:r w:rsidRPr="00EB44CD">
        <w:rPr>
          <w:sz w:val="26"/>
          <w:szCs w:val="26"/>
        </w:rPr>
        <w:t>иными нормативными правовыми актами Российской Федерации, Забайкальского края и муниципальными правовыми актами.</w:t>
      </w:r>
    </w:p>
    <w:p w:rsidR="000D5D7D" w:rsidRPr="003868EC" w:rsidRDefault="00EB44CD" w:rsidP="00EB44CD">
      <w:pPr>
        <w:pStyle w:val="a3"/>
        <w:shd w:val="clear" w:color="auto" w:fill="auto"/>
        <w:spacing w:after="0" w:line="240" w:lineRule="auto"/>
        <w:ind w:firstLine="539"/>
        <w:contextualSpacing/>
        <w:jc w:val="both"/>
        <w:rPr>
          <w:sz w:val="26"/>
          <w:szCs w:val="26"/>
        </w:rPr>
      </w:pPr>
      <w:r>
        <w:rPr>
          <w:sz w:val="26"/>
          <w:szCs w:val="26"/>
        </w:rPr>
        <w:t>2.6. </w:t>
      </w:r>
      <w:r w:rsidR="000D5D7D" w:rsidRPr="003868EC">
        <w:rPr>
          <w:sz w:val="26"/>
          <w:szCs w:val="26"/>
        </w:rPr>
        <w:t>Нормативные правовые акты, регулирующие предоставление муниципальной услуги.</w:t>
      </w:r>
    </w:p>
    <w:p w:rsidR="000D5D7D" w:rsidRPr="003868EC" w:rsidRDefault="000D5D7D" w:rsidP="00EB44CD">
      <w:pPr>
        <w:pStyle w:val="a3"/>
        <w:shd w:val="clear" w:color="auto" w:fill="auto"/>
        <w:spacing w:after="0" w:line="240" w:lineRule="auto"/>
        <w:ind w:firstLine="539"/>
        <w:contextualSpacing/>
        <w:jc w:val="both"/>
        <w:rPr>
          <w:sz w:val="26"/>
          <w:szCs w:val="26"/>
        </w:rPr>
      </w:pPr>
      <w:r w:rsidRPr="003868EC">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E86E1A">
        <w:rPr>
          <w:sz w:val="26"/>
          <w:szCs w:val="26"/>
        </w:rPr>
        <w:t>уполномоченного органа, на ЕПГУ</w:t>
      </w:r>
      <w:r w:rsidRPr="003868EC">
        <w:rPr>
          <w:sz w:val="26"/>
          <w:szCs w:val="26"/>
        </w:rPr>
        <w:t>.</w:t>
      </w:r>
    </w:p>
    <w:p w:rsidR="000D5D7D" w:rsidRPr="003868EC" w:rsidRDefault="000D5D7D" w:rsidP="00EB44CD">
      <w:pPr>
        <w:pStyle w:val="a3"/>
        <w:shd w:val="clear" w:color="auto" w:fill="auto"/>
        <w:spacing w:after="0" w:line="240" w:lineRule="auto"/>
        <w:ind w:firstLine="539"/>
        <w:contextualSpacing/>
        <w:jc w:val="both"/>
        <w:rPr>
          <w:sz w:val="26"/>
          <w:szCs w:val="26"/>
        </w:rPr>
      </w:pPr>
      <w:r w:rsidRPr="003868EC">
        <w:rPr>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5D7D" w:rsidRPr="003868EC" w:rsidRDefault="006E354C" w:rsidP="006E354C">
      <w:pPr>
        <w:pStyle w:val="a3"/>
        <w:shd w:val="clear" w:color="auto" w:fill="auto"/>
        <w:tabs>
          <w:tab w:val="left" w:pos="1134"/>
        </w:tabs>
        <w:spacing w:after="0" w:line="240" w:lineRule="auto"/>
        <w:ind w:firstLine="567"/>
        <w:jc w:val="both"/>
        <w:rPr>
          <w:sz w:val="26"/>
          <w:szCs w:val="26"/>
        </w:rPr>
      </w:pPr>
      <w:r>
        <w:rPr>
          <w:sz w:val="26"/>
          <w:szCs w:val="26"/>
        </w:rPr>
        <w:t xml:space="preserve">2.7. </w:t>
      </w:r>
      <w:r w:rsidR="000D5D7D" w:rsidRPr="003868EC">
        <w:rPr>
          <w:sz w:val="26"/>
          <w:szCs w:val="26"/>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2.</w:t>
      </w:r>
      <w:r w:rsidR="006E354C">
        <w:rPr>
          <w:sz w:val="26"/>
          <w:szCs w:val="26"/>
        </w:rPr>
        <w:t>7</w:t>
      </w:r>
      <w:r w:rsidRPr="003868EC">
        <w:rPr>
          <w:sz w:val="26"/>
          <w:szCs w:val="26"/>
        </w:rPr>
        <w:t>.1. Исчерпывающий перечень документов,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D5D7D" w:rsidRPr="003868EC" w:rsidRDefault="000D5D7D" w:rsidP="0089057D">
      <w:pPr>
        <w:pStyle w:val="a3"/>
        <w:numPr>
          <w:ilvl w:val="1"/>
          <w:numId w:val="2"/>
        </w:numPr>
        <w:shd w:val="clear" w:color="auto" w:fill="auto"/>
        <w:tabs>
          <w:tab w:val="left" w:pos="790"/>
        </w:tabs>
        <w:spacing w:after="0" w:line="240" w:lineRule="auto"/>
        <w:ind w:firstLine="540"/>
        <w:jc w:val="both"/>
        <w:rPr>
          <w:sz w:val="26"/>
          <w:szCs w:val="26"/>
        </w:rPr>
      </w:pPr>
      <w:r w:rsidRPr="003868EC">
        <w:rPr>
          <w:sz w:val="26"/>
          <w:szCs w:val="26"/>
        </w:rPr>
        <w:t>заявление о переводе помещения;</w:t>
      </w:r>
    </w:p>
    <w:p w:rsidR="000D5D7D" w:rsidRPr="003868EC" w:rsidRDefault="000D5D7D" w:rsidP="0089057D">
      <w:pPr>
        <w:pStyle w:val="a3"/>
        <w:numPr>
          <w:ilvl w:val="1"/>
          <w:numId w:val="2"/>
        </w:numPr>
        <w:shd w:val="clear" w:color="auto" w:fill="auto"/>
        <w:tabs>
          <w:tab w:val="left" w:pos="1004"/>
        </w:tabs>
        <w:spacing w:after="0" w:line="240" w:lineRule="auto"/>
        <w:ind w:firstLine="540"/>
        <w:jc w:val="both"/>
        <w:rPr>
          <w:sz w:val="26"/>
          <w:szCs w:val="26"/>
        </w:rPr>
      </w:pPr>
      <w:r w:rsidRPr="003868EC">
        <w:rPr>
          <w:sz w:val="26"/>
          <w:szCs w:val="26"/>
        </w:rPr>
        <w:t>правоустанавливающие документы на переводимое помещение (подлинники или засвидетельствованные в нотариальном порядке копии);</w:t>
      </w:r>
    </w:p>
    <w:p w:rsidR="000D5D7D" w:rsidRPr="003868EC" w:rsidRDefault="000D5D7D" w:rsidP="0089057D">
      <w:pPr>
        <w:pStyle w:val="a3"/>
        <w:numPr>
          <w:ilvl w:val="1"/>
          <w:numId w:val="2"/>
        </w:numPr>
        <w:shd w:val="clear" w:color="auto" w:fill="auto"/>
        <w:tabs>
          <w:tab w:val="left" w:pos="836"/>
        </w:tabs>
        <w:spacing w:after="0" w:line="240" w:lineRule="auto"/>
        <w:ind w:firstLine="540"/>
        <w:jc w:val="both"/>
        <w:rPr>
          <w:sz w:val="26"/>
          <w:szCs w:val="26"/>
        </w:rPr>
      </w:pPr>
      <w:r w:rsidRPr="003868EC">
        <w:rPr>
          <w:sz w:val="26"/>
          <w:szCs w:val="26"/>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D5D7D" w:rsidRPr="003868EC" w:rsidRDefault="000D5D7D" w:rsidP="0089057D">
      <w:pPr>
        <w:pStyle w:val="a3"/>
        <w:numPr>
          <w:ilvl w:val="1"/>
          <w:numId w:val="2"/>
        </w:numPr>
        <w:shd w:val="clear" w:color="auto" w:fill="auto"/>
        <w:tabs>
          <w:tab w:val="left" w:pos="824"/>
        </w:tabs>
        <w:spacing w:after="0" w:line="240" w:lineRule="auto"/>
        <w:ind w:firstLine="540"/>
        <w:jc w:val="both"/>
        <w:rPr>
          <w:sz w:val="26"/>
          <w:szCs w:val="26"/>
        </w:rPr>
      </w:pPr>
      <w:r w:rsidRPr="003868EC">
        <w:rPr>
          <w:sz w:val="26"/>
          <w:szCs w:val="26"/>
        </w:rPr>
        <w:t>поэтажный план дома, в котором находится переводимое помещение;</w:t>
      </w:r>
    </w:p>
    <w:p w:rsidR="000D5D7D" w:rsidRPr="003868EC" w:rsidRDefault="000D5D7D" w:rsidP="0089057D">
      <w:pPr>
        <w:pStyle w:val="a3"/>
        <w:numPr>
          <w:ilvl w:val="1"/>
          <w:numId w:val="2"/>
        </w:numPr>
        <w:shd w:val="clear" w:color="auto" w:fill="auto"/>
        <w:tabs>
          <w:tab w:val="left" w:pos="846"/>
        </w:tabs>
        <w:spacing w:after="0" w:line="240" w:lineRule="auto"/>
        <w:ind w:firstLine="540"/>
        <w:jc w:val="both"/>
        <w:rPr>
          <w:sz w:val="26"/>
          <w:szCs w:val="26"/>
        </w:rPr>
      </w:pPr>
      <w:r w:rsidRPr="003868EC">
        <w:rPr>
          <w:sz w:val="26"/>
          <w:szCs w:val="2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3868EC" w:rsidRDefault="000D5D7D" w:rsidP="0089057D">
      <w:pPr>
        <w:pStyle w:val="a3"/>
        <w:numPr>
          <w:ilvl w:val="1"/>
          <w:numId w:val="2"/>
        </w:numPr>
        <w:shd w:val="clear" w:color="auto" w:fill="auto"/>
        <w:tabs>
          <w:tab w:val="left" w:pos="961"/>
        </w:tabs>
        <w:spacing w:after="0" w:line="240" w:lineRule="auto"/>
        <w:ind w:firstLine="540"/>
        <w:jc w:val="both"/>
        <w:rPr>
          <w:sz w:val="26"/>
          <w:szCs w:val="26"/>
        </w:rPr>
      </w:pPr>
      <w:r w:rsidRPr="003868EC">
        <w:rPr>
          <w:sz w:val="26"/>
          <w:szCs w:val="2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E354C" w:rsidRDefault="000D5D7D" w:rsidP="0089057D">
      <w:pPr>
        <w:pStyle w:val="a3"/>
        <w:numPr>
          <w:ilvl w:val="1"/>
          <w:numId w:val="2"/>
        </w:numPr>
        <w:shd w:val="clear" w:color="auto" w:fill="auto"/>
        <w:tabs>
          <w:tab w:val="left" w:pos="951"/>
        </w:tabs>
        <w:spacing w:after="0" w:line="240" w:lineRule="auto"/>
        <w:ind w:left="20" w:firstLine="540"/>
        <w:jc w:val="both"/>
        <w:rPr>
          <w:sz w:val="26"/>
          <w:szCs w:val="26"/>
        </w:rPr>
      </w:pPr>
      <w:r w:rsidRPr="006E354C">
        <w:rPr>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0D5D7D" w:rsidRPr="006E354C" w:rsidRDefault="000D5D7D" w:rsidP="006E354C">
      <w:pPr>
        <w:pStyle w:val="a3"/>
        <w:shd w:val="clear" w:color="auto" w:fill="auto"/>
        <w:tabs>
          <w:tab w:val="left" w:pos="951"/>
        </w:tabs>
        <w:spacing w:after="0" w:line="240" w:lineRule="auto"/>
        <w:ind w:firstLine="567"/>
        <w:jc w:val="both"/>
        <w:rPr>
          <w:sz w:val="26"/>
          <w:szCs w:val="26"/>
        </w:rPr>
      </w:pPr>
      <w:r w:rsidRPr="006E354C">
        <w:rPr>
          <w:sz w:val="26"/>
          <w:szCs w:val="26"/>
        </w:rPr>
        <w:t>2.</w:t>
      </w:r>
      <w:r w:rsidR="006E354C">
        <w:rPr>
          <w:sz w:val="26"/>
          <w:szCs w:val="26"/>
        </w:rPr>
        <w:t>7</w:t>
      </w:r>
      <w:r w:rsidRPr="006E354C">
        <w:rPr>
          <w:sz w:val="26"/>
          <w:szCs w:val="26"/>
        </w:rPr>
        <w:t>.1.1</w:t>
      </w:r>
      <w:r w:rsidR="003C1535">
        <w:rPr>
          <w:sz w:val="26"/>
          <w:szCs w:val="26"/>
        </w:rPr>
        <w:t>.</w:t>
      </w:r>
      <w:r w:rsidRPr="006E354C">
        <w:rPr>
          <w:sz w:val="26"/>
          <w:szCs w:val="26"/>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D5D7D" w:rsidRPr="003868EC" w:rsidRDefault="000D5D7D" w:rsidP="008E3899">
      <w:pPr>
        <w:pStyle w:val="a3"/>
        <w:shd w:val="clear" w:color="auto" w:fill="auto"/>
        <w:tabs>
          <w:tab w:val="left" w:pos="692"/>
        </w:tabs>
        <w:spacing w:after="0" w:line="240" w:lineRule="auto"/>
        <w:ind w:firstLine="709"/>
        <w:jc w:val="both"/>
        <w:rPr>
          <w:sz w:val="26"/>
          <w:szCs w:val="26"/>
        </w:rPr>
      </w:pPr>
      <w:r w:rsidRPr="003868EC">
        <w:rPr>
          <w:sz w:val="26"/>
          <w:szCs w:val="26"/>
        </w:rPr>
        <w:t>оформленную в соответствии с законодательством Российской Федерации доверенность (для физических лиц);</w:t>
      </w:r>
    </w:p>
    <w:p w:rsidR="000D5D7D" w:rsidRPr="003868EC" w:rsidRDefault="000D5D7D" w:rsidP="008E3899">
      <w:pPr>
        <w:pStyle w:val="a3"/>
        <w:shd w:val="clear" w:color="auto" w:fill="auto"/>
        <w:tabs>
          <w:tab w:val="left" w:pos="754"/>
        </w:tabs>
        <w:spacing w:after="0" w:line="240" w:lineRule="auto"/>
        <w:ind w:firstLine="709"/>
        <w:jc w:val="both"/>
        <w:rPr>
          <w:sz w:val="26"/>
          <w:szCs w:val="26"/>
        </w:rPr>
      </w:pPr>
      <w:r w:rsidRPr="003868EC">
        <w:rPr>
          <w:sz w:val="26"/>
          <w:szCs w:val="26"/>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F51F7" w:rsidRDefault="003C1535" w:rsidP="005F51F7">
      <w:pPr>
        <w:pStyle w:val="a3"/>
        <w:shd w:val="clear" w:color="auto" w:fill="auto"/>
        <w:tabs>
          <w:tab w:val="left" w:pos="1215"/>
        </w:tabs>
        <w:spacing w:after="0" w:line="240" w:lineRule="auto"/>
        <w:ind w:firstLine="567"/>
        <w:jc w:val="both"/>
        <w:rPr>
          <w:sz w:val="26"/>
          <w:szCs w:val="26"/>
        </w:rPr>
      </w:pPr>
      <w:r>
        <w:rPr>
          <w:sz w:val="26"/>
          <w:szCs w:val="26"/>
        </w:rPr>
        <w:t>2.7.2.</w:t>
      </w:r>
      <w:r w:rsidR="000D5D7D" w:rsidRPr="003868EC">
        <w:rPr>
          <w:sz w:val="26"/>
          <w:szCs w:val="26"/>
        </w:rPr>
        <w:t>Заявитель вправе не представлять документы, предусмотренные в подпунктах 3, 4 пункта 2.</w:t>
      </w:r>
      <w:r>
        <w:rPr>
          <w:sz w:val="26"/>
          <w:szCs w:val="26"/>
        </w:rPr>
        <w:t>7</w:t>
      </w:r>
      <w:r w:rsidR="000D5D7D" w:rsidRPr="003868EC">
        <w:rPr>
          <w:sz w:val="26"/>
          <w:szCs w:val="26"/>
        </w:rPr>
        <w:t>.1,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w:t>
      </w:r>
      <w:r>
        <w:rPr>
          <w:sz w:val="26"/>
          <w:szCs w:val="26"/>
        </w:rPr>
        <w:t>7</w:t>
      </w:r>
      <w:r w:rsidR="000D5D7D" w:rsidRPr="003868EC">
        <w:rPr>
          <w:sz w:val="26"/>
          <w:szCs w:val="26"/>
        </w:rPr>
        <w:t>.1 настоящего административного регламента.</w:t>
      </w:r>
    </w:p>
    <w:p w:rsidR="000D5D7D" w:rsidRPr="003868EC" w:rsidRDefault="005F51F7" w:rsidP="005F51F7">
      <w:pPr>
        <w:pStyle w:val="a3"/>
        <w:shd w:val="clear" w:color="auto" w:fill="auto"/>
        <w:tabs>
          <w:tab w:val="left" w:pos="1215"/>
        </w:tabs>
        <w:spacing w:after="0" w:line="240" w:lineRule="auto"/>
        <w:ind w:firstLine="567"/>
        <w:jc w:val="both"/>
        <w:rPr>
          <w:sz w:val="26"/>
          <w:szCs w:val="26"/>
        </w:rPr>
      </w:pPr>
      <w:r>
        <w:rPr>
          <w:sz w:val="26"/>
          <w:szCs w:val="26"/>
        </w:rPr>
        <w:t>2.7.3.</w:t>
      </w:r>
      <w:r w:rsidR="000D5D7D" w:rsidRPr="003868EC">
        <w:rPr>
          <w:sz w:val="26"/>
          <w:szCs w:val="26"/>
        </w:rPr>
        <w:t>Документы (их копии или сведения, содержащиеся в них), указанные в подпунктах 2, 3, 4 пункта 2.</w:t>
      </w:r>
      <w:r w:rsidR="00CF7114">
        <w:rPr>
          <w:sz w:val="26"/>
          <w:szCs w:val="26"/>
        </w:rPr>
        <w:t>7</w:t>
      </w:r>
      <w:r w:rsidR="000D5D7D" w:rsidRPr="003868EC">
        <w:rPr>
          <w:sz w:val="26"/>
          <w:szCs w:val="26"/>
        </w:rPr>
        <w:t>.1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sidR="00CF7114">
        <w:rPr>
          <w:sz w:val="26"/>
          <w:szCs w:val="26"/>
        </w:rPr>
        <w:t>7</w:t>
      </w:r>
      <w:r w:rsidRPr="003868EC">
        <w:rPr>
          <w:sz w:val="26"/>
          <w:szCs w:val="26"/>
        </w:rPr>
        <w:t>.1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CD7817">
        <w:rPr>
          <w:sz w:val="26"/>
          <w:szCs w:val="26"/>
        </w:rPr>
        <w:t xml:space="preserve">Забайкальского края </w:t>
      </w:r>
      <w:r w:rsidRPr="003868EC">
        <w:rPr>
          <w:sz w:val="26"/>
          <w:szCs w:val="26"/>
        </w:rPr>
        <w:t>Российской Федерации.</w:t>
      </w:r>
    </w:p>
    <w:p w:rsidR="000D5D7D" w:rsidRPr="003868EC" w:rsidRDefault="00C30461" w:rsidP="00C30461">
      <w:pPr>
        <w:pStyle w:val="a3"/>
        <w:shd w:val="clear" w:color="auto" w:fill="auto"/>
        <w:tabs>
          <w:tab w:val="left" w:pos="980"/>
        </w:tabs>
        <w:spacing w:after="0" w:line="240" w:lineRule="auto"/>
        <w:ind w:left="540"/>
        <w:jc w:val="both"/>
        <w:rPr>
          <w:sz w:val="26"/>
          <w:szCs w:val="26"/>
        </w:rPr>
      </w:pPr>
      <w:r>
        <w:rPr>
          <w:sz w:val="26"/>
          <w:szCs w:val="26"/>
        </w:rPr>
        <w:t xml:space="preserve">2.8. </w:t>
      </w:r>
      <w:r w:rsidR="000D5D7D" w:rsidRPr="003868EC">
        <w:rPr>
          <w:sz w:val="26"/>
          <w:szCs w:val="26"/>
        </w:rPr>
        <w:t>Исчерпывающий перечень оснований для отказа в приеме документов, необходимых для предоставления муниципальной услуги.</w:t>
      </w:r>
    </w:p>
    <w:p w:rsidR="00C30461" w:rsidRDefault="000D5D7D" w:rsidP="00C30461">
      <w:pPr>
        <w:pStyle w:val="a3"/>
        <w:shd w:val="clear" w:color="auto" w:fill="auto"/>
        <w:spacing w:after="0" w:line="240" w:lineRule="auto"/>
        <w:ind w:firstLine="540"/>
        <w:jc w:val="both"/>
        <w:rPr>
          <w:sz w:val="26"/>
          <w:szCs w:val="26"/>
        </w:rPr>
      </w:pPr>
      <w:r w:rsidRPr="003868EC">
        <w:rPr>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D5D7D" w:rsidRPr="003868EC" w:rsidRDefault="00C30461" w:rsidP="00C30461">
      <w:pPr>
        <w:pStyle w:val="a3"/>
        <w:shd w:val="clear" w:color="auto" w:fill="auto"/>
        <w:spacing w:after="0" w:line="240" w:lineRule="auto"/>
        <w:ind w:firstLine="540"/>
        <w:jc w:val="both"/>
        <w:rPr>
          <w:sz w:val="26"/>
          <w:szCs w:val="26"/>
        </w:rPr>
      </w:pPr>
      <w:r>
        <w:rPr>
          <w:sz w:val="26"/>
          <w:szCs w:val="26"/>
        </w:rPr>
        <w:t>2.9.</w:t>
      </w:r>
      <w:r w:rsidR="000D5D7D" w:rsidRPr="003868EC">
        <w:rPr>
          <w:sz w:val="26"/>
          <w:szCs w:val="26"/>
        </w:rPr>
        <w:t>Исчерпывающий перечень оснований для приостановления или отказа в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Приостановление предоставления муниципальной услуги законодательством Российской Федерации не предусмотрено.</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Отказ в переводе жилого помещения в нежилое помещение или нежилого помещения в жилое помещение допускается в случае, если:</w:t>
      </w:r>
    </w:p>
    <w:p w:rsidR="000D5D7D" w:rsidRPr="003868EC" w:rsidRDefault="000D5D7D" w:rsidP="0089057D">
      <w:pPr>
        <w:pStyle w:val="a3"/>
        <w:numPr>
          <w:ilvl w:val="1"/>
          <w:numId w:val="5"/>
        </w:numPr>
        <w:shd w:val="clear" w:color="auto" w:fill="auto"/>
        <w:tabs>
          <w:tab w:val="left" w:pos="1450"/>
        </w:tabs>
        <w:spacing w:after="0" w:line="240" w:lineRule="auto"/>
        <w:ind w:firstLine="540"/>
        <w:jc w:val="both"/>
        <w:rPr>
          <w:sz w:val="26"/>
          <w:szCs w:val="26"/>
        </w:rPr>
      </w:pPr>
      <w:r w:rsidRPr="003868EC">
        <w:rPr>
          <w:sz w:val="26"/>
          <w:szCs w:val="26"/>
        </w:rPr>
        <w:t>заявителем не представлены документы, определенные пунктом 2.</w:t>
      </w:r>
      <w:r w:rsidR="007115D6">
        <w:rPr>
          <w:sz w:val="26"/>
          <w:szCs w:val="26"/>
        </w:rPr>
        <w:t>7</w:t>
      </w:r>
      <w:r w:rsidRPr="003868EC">
        <w:rPr>
          <w:sz w:val="26"/>
          <w:szCs w:val="26"/>
        </w:rPr>
        <w:t>.1 настоящего административного регламента, обязанность по представлению которых с учетом пункта 2.</w:t>
      </w:r>
      <w:r w:rsidR="007115D6">
        <w:rPr>
          <w:sz w:val="26"/>
          <w:szCs w:val="26"/>
        </w:rPr>
        <w:t>7</w:t>
      </w:r>
      <w:r w:rsidRPr="003868EC">
        <w:rPr>
          <w:sz w:val="26"/>
          <w:szCs w:val="26"/>
        </w:rPr>
        <w:t>.3 настоящего административного регламента возложена на заявителя;</w:t>
      </w:r>
    </w:p>
    <w:p w:rsidR="000D5D7D" w:rsidRPr="003868EC" w:rsidRDefault="000D5D7D" w:rsidP="0089057D">
      <w:pPr>
        <w:pStyle w:val="a3"/>
        <w:numPr>
          <w:ilvl w:val="1"/>
          <w:numId w:val="5"/>
        </w:numPr>
        <w:shd w:val="clear" w:color="auto" w:fill="auto"/>
        <w:tabs>
          <w:tab w:val="left" w:pos="903"/>
        </w:tabs>
        <w:spacing w:after="0" w:line="240" w:lineRule="auto"/>
        <w:ind w:firstLine="540"/>
        <w:jc w:val="both"/>
        <w:rPr>
          <w:sz w:val="26"/>
          <w:szCs w:val="26"/>
        </w:rPr>
      </w:pPr>
      <w:r w:rsidRPr="003868EC">
        <w:rPr>
          <w:sz w:val="26"/>
          <w:szCs w:val="26"/>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sidR="007115D6">
        <w:rPr>
          <w:sz w:val="26"/>
          <w:szCs w:val="26"/>
        </w:rPr>
        <w:t>7</w:t>
      </w:r>
      <w:r w:rsidRPr="003868EC">
        <w:rPr>
          <w:sz w:val="26"/>
          <w:szCs w:val="26"/>
        </w:rPr>
        <w:t>.1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w:t>
      </w:r>
      <w:r w:rsidR="007115D6">
        <w:rPr>
          <w:sz w:val="26"/>
          <w:szCs w:val="26"/>
        </w:rPr>
        <w:t>7</w:t>
      </w:r>
      <w:r w:rsidRPr="003868EC">
        <w:rPr>
          <w:sz w:val="26"/>
          <w:szCs w:val="26"/>
        </w:rPr>
        <w:t>.1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D5D7D" w:rsidRPr="003868EC" w:rsidRDefault="000D5D7D" w:rsidP="0089057D">
      <w:pPr>
        <w:pStyle w:val="a3"/>
        <w:numPr>
          <w:ilvl w:val="1"/>
          <w:numId w:val="5"/>
        </w:numPr>
        <w:shd w:val="clear" w:color="auto" w:fill="auto"/>
        <w:tabs>
          <w:tab w:val="left" w:pos="860"/>
        </w:tabs>
        <w:spacing w:after="0" w:line="240" w:lineRule="auto"/>
        <w:ind w:firstLine="540"/>
        <w:jc w:val="both"/>
        <w:rPr>
          <w:sz w:val="26"/>
          <w:szCs w:val="26"/>
        </w:rPr>
      </w:pPr>
      <w:r w:rsidRPr="003868EC">
        <w:rPr>
          <w:sz w:val="26"/>
          <w:szCs w:val="26"/>
        </w:rPr>
        <w:lastRenderedPageBreak/>
        <w:t>представления документов, определенных пунктом 2.</w:t>
      </w:r>
      <w:r w:rsidR="007115D6">
        <w:rPr>
          <w:sz w:val="26"/>
          <w:szCs w:val="26"/>
        </w:rPr>
        <w:t>7</w:t>
      </w:r>
      <w:r w:rsidRPr="003868EC">
        <w:rPr>
          <w:sz w:val="26"/>
          <w:szCs w:val="26"/>
        </w:rPr>
        <w:t>.1 настоящего административного регламента в ненадлежащий орган;</w:t>
      </w:r>
    </w:p>
    <w:p w:rsidR="000D5D7D" w:rsidRPr="003868EC" w:rsidRDefault="000D5D7D" w:rsidP="0089057D">
      <w:pPr>
        <w:pStyle w:val="a3"/>
        <w:numPr>
          <w:ilvl w:val="1"/>
          <w:numId w:val="5"/>
        </w:numPr>
        <w:shd w:val="clear" w:color="auto" w:fill="auto"/>
        <w:tabs>
          <w:tab w:val="left" w:pos="927"/>
        </w:tabs>
        <w:spacing w:after="0" w:line="240" w:lineRule="auto"/>
        <w:ind w:firstLine="540"/>
        <w:jc w:val="both"/>
        <w:rPr>
          <w:sz w:val="26"/>
          <w:szCs w:val="26"/>
        </w:rPr>
      </w:pPr>
      <w:r w:rsidRPr="003868EC">
        <w:rPr>
          <w:sz w:val="26"/>
          <w:szCs w:val="26"/>
        </w:rPr>
        <w:t>несоблюдение предусмотренных статьей 22 Жилищного кодекса условий перевода помещения, а именно:</w:t>
      </w:r>
    </w:p>
    <w:p w:rsidR="000D5D7D" w:rsidRPr="003868EC" w:rsidRDefault="000D5D7D" w:rsidP="0089057D">
      <w:pPr>
        <w:pStyle w:val="a3"/>
        <w:shd w:val="clear" w:color="auto" w:fill="auto"/>
        <w:tabs>
          <w:tab w:val="left" w:pos="927"/>
        </w:tabs>
        <w:spacing w:after="0" w:line="240" w:lineRule="auto"/>
        <w:ind w:firstLine="540"/>
        <w:jc w:val="both"/>
        <w:rPr>
          <w:sz w:val="26"/>
          <w:szCs w:val="26"/>
        </w:rPr>
      </w:pPr>
      <w:r w:rsidRPr="003868EC">
        <w:rPr>
          <w:sz w:val="26"/>
          <w:szCs w:val="26"/>
        </w:rPr>
        <w:t>а).</w:t>
      </w:r>
      <w:r w:rsidRPr="003868EC">
        <w:rPr>
          <w:sz w:val="26"/>
          <w:szCs w:val="26"/>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D5D7D" w:rsidRPr="003868EC" w:rsidRDefault="000D5D7D" w:rsidP="0089057D">
      <w:pPr>
        <w:pStyle w:val="a3"/>
        <w:shd w:val="clear" w:color="auto" w:fill="auto"/>
        <w:tabs>
          <w:tab w:val="left" w:pos="942"/>
        </w:tabs>
        <w:spacing w:after="0" w:line="240" w:lineRule="auto"/>
        <w:ind w:firstLine="540"/>
        <w:jc w:val="both"/>
        <w:rPr>
          <w:sz w:val="26"/>
          <w:szCs w:val="26"/>
        </w:rPr>
      </w:pPr>
      <w:r w:rsidRPr="003868EC">
        <w:rPr>
          <w:sz w:val="26"/>
          <w:szCs w:val="26"/>
        </w:rPr>
        <w:t>б).</w:t>
      </w:r>
      <w:r w:rsidRPr="003868EC">
        <w:rPr>
          <w:sz w:val="26"/>
          <w:szCs w:val="26"/>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D5D7D" w:rsidRPr="003868EC" w:rsidRDefault="000D5D7D" w:rsidP="0089057D">
      <w:pPr>
        <w:pStyle w:val="a3"/>
        <w:shd w:val="clear" w:color="auto" w:fill="auto"/>
        <w:tabs>
          <w:tab w:val="left" w:pos="858"/>
        </w:tabs>
        <w:spacing w:after="0" w:line="240" w:lineRule="auto"/>
        <w:ind w:firstLine="540"/>
        <w:jc w:val="both"/>
        <w:rPr>
          <w:sz w:val="26"/>
          <w:szCs w:val="26"/>
        </w:rPr>
      </w:pPr>
      <w:r w:rsidRPr="003868EC">
        <w:rPr>
          <w:sz w:val="26"/>
          <w:szCs w:val="26"/>
        </w:rPr>
        <w:t>в).</w:t>
      </w:r>
      <w:r w:rsidRPr="003868EC">
        <w:rPr>
          <w:sz w:val="26"/>
          <w:szCs w:val="26"/>
        </w:rPr>
        <w:tab/>
        <w:t>если право собственности на переводимое помещение обременено правами каких-либо лиц;</w:t>
      </w:r>
    </w:p>
    <w:p w:rsidR="000D5D7D" w:rsidRPr="003868EC" w:rsidRDefault="000D5D7D" w:rsidP="0089057D">
      <w:pPr>
        <w:pStyle w:val="a3"/>
        <w:shd w:val="clear" w:color="auto" w:fill="auto"/>
        <w:tabs>
          <w:tab w:val="left" w:pos="870"/>
        </w:tabs>
        <w:spacing w:after="0" w:line="240" w:lineRule="auto"/>
        <w:ind w:firstLine="540"/>
        <w:jc w:val="both"/>
        <w:rPr>
          <w:sz w:val="26"/>
          <w:szCs w:val="26"/>
        </w:rPr>
      </w:pPr>
      <w:r w:rsidRPr="003868EC">
        <w:rPr>
          <w:sz w:val="26"/>
          <w:szCs w:val="26"/>
        </w:rPr>
        <w:t>г).</w:t>
      </w:r>
      <w:r w:rsidRPr="003868EC">
        <w:rPr>
          <w:sz w:val="26"/>
          <w:szCs w:val="26"/>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D5D7D" w:rsidRPr="003868EC" w:rsidRDefault="000D5D7D" w:rsidP="0089057D">
      <w:pPr>
        <w:pStyle w:val="a3"/>
        <w:shd w:val="clear" w:color="auto" w:fill="auto"/>
        <w:tabs>
          <w:tab w:val="left" w:pos="879"/>
        </w:tabs>
        <w:spacing w:after="0" w:line="240" w:lineRule="auto"/>
        <w:ind w:firstLine="540"/>
        <w:jc w:val="both"/>
        <w:rPr>
          <w:sz w:val="26"/>
          <w:szCs w:val="26"/>
        </w:rPr>
      </w:pPr>
      <w:r w:rsidRPr="003868EC">
        <w:rPr>
          <w:sz w:val="26"/>
          <w:szCs w:val="26"/>
        </w:rPr>
        <w:t>д).</w:t>
      </w:r>
      <w:r w:rsidRPr="003868EC">
        <w:rPr>
          <w:sz w:val="26"/>
          <w:szCs w:val="26"/>
        </w:rPr>
        <w:tab/>
        <w:t>если при переводе квартиры в многоквартирном доме в нежилое помещение не соблюдены следующие требования:</w:t>
      </w:r>
    </w:p>
    <w:p w:rsidR="000D5D7D" w:rsidRPr="003868EC" w:rsidRDefault="000D5D7D" w:rsidP="007115D6">
      <w:pPr>
        <w:pStyle w:val="a3"/>
        <w:shd w:val="clear" w:color="auto" w:fill="auto"/>
        <w:tabs>
          <w:tab w:val="left" w:pos="699"/>
        </w:tabs>
        <w:spacing w:after="0" w:line="240" w:lineRule="auto"/>
        <w:ind w:firstLine="709"/>
        <w:jc w:val="both"/>
        <w:rPr>
          <w:sz w:val="26"/>
          <w:szCs w:val="26"/>
        </w:rPr>
      </w:pPr>
      <w:r w:rsidRPr="003868EC">
        <w:rPr>
          <w:sz w:val="26"/>
          <w:szCs w:val="26"/>
        </w:rPr>
        <w:t>квартира расположена на первом этаже указанного дома;</w:t>
      </w:r>
    </w:p>
    <w:p w:rsidR="000D5D7D" w:rsidRPr="003868EC" w:rsidRDefault="000D5D7D" w:rsidP="007115D6">
      <w:pPr>
        <w:pStyle w:val="a3"/>
        <w:shd w:val="clear" w:color="auto" w:fill="auto"/>
        <w:tabs>
          <w:tab w:val="left" w:pos="702"/>
        </w:tabs>
        <w:spacing w:after="0" w:line="240" w:lineRule="auto"/>
        <w:ind w:firstLine="709"/>
        <w:jc w:val="both"/>
        <w:rPr>
          <w:sz w:val="26"/>
          <w:szCs w:val="26"/>
        </w:rPr>
      </w:pPr>
      <w:r w:rsidRPr="003868EC">
        <w:rPr>
          <w:sz w:val="26"/>
          <w:szCs w:val="26"/>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D5D7D" w:rsidRPr="003868EC" w:rsidRDefault="000D5D7D" w:rsidP="0089057D">
      <w:pPr>
        <w:pStyle w:val="a3"/>
        <w:shd w:val="clear" w:color="auto" w:fill="auto"/>
        <w:tabs>
          <w:tab w:val="left" w:pos="795"/>
        </w:tabs>
        <w:spacing w:after="0" w:line="240" w:lineRule="auto"/>
        <w:ind w:firstLine="540"/>
        <w:jc w:val="both"/>
        <w:rPr>
          <w:sz w:val="26"/>
          <w:szCs w:val="26"/>
        </w:rPr>
      </w:pPr>
      <w:r w:rsidRPr="003868EC">
        <w:rPr>
          <w:sz w:val="26"/>
          <w:szCs w:val="26"/>
        </w:rPr>
        <w:t>е)</w:t>
      </w:r>
      <w:r w:rsidRPr="003868EC">
        <w:rPr>
          <w:sz w:val="26"/>
          <w:szCs w:val="26"/>
        </w:rPr>
        <w:tab/>
        <w:t>также не допускается:</w:t>
      </w:r>
    </w:p>
    <w:p w:rsidR="000D5D7D" w:rsidRPr="003868EC" w:rsidRDefault="000D5D7D" w:rsidP="007115D6">
      <w:pPr>
        <w:pStyle w:val="a3"/>
        <w:shd w:val="clear" w:color="auto" w:fill="auto"/>
        <w:tabs>
          <w:tab w:val="left" w:pos="774"/>
        </w:tabs>
        <w:spacing w:after="0" w:line="240" w:lineRule="auto"/>
        <w:ind w:firstLine="709"/>
        <w:jc w:val="both"/>
        <w:rPr>
          <w:sz w:val="26"/>
          <w:szCs w:val="26"/>
        </w:rPr>
      </w:pPr>
      <w:r w:rsidRPr="003868EC">
        <w:rPr>
          <w:sz w:val="26"/>
          <w:szCs w:val="26"/>
        </w:rPr>
        <w:t>перевод жилого помещения в наемном доме социального использования в нежилое помещение;</w:t>
      </w:r>
    </w:p>
    <w:p w:rsidR="000D5D7D" w:rsidRPr="003868EC" w:rsidRDefault="000D5D7D" w:rsidP="007115D6">
      <w:pPr>
        <w:pStyle w:val="a3"/>
        <w:shd w:val="clear" w:color="auto" w:fill="auto"/>
        <w:tabs>
          <w:tab w:val="left" w:pos="759"/>
        </w:tabs>
        <w:spacing w:after="0" w:line="240" w:lineRule="auto"/>
        <w:ind w:firstLine="709"/>
        <w:jc w:val="both"/>
        <w:rPr>
          <w:sz w:val="26"/>
          <w:szCs w:val="26"/>
        </w:rPr>
      </w:pPr>
      <w:r w:rsidRPr="003868EC">
        <w:rPr>
          <w:sz w:val="26"/>
          <w:szCs w:val="26"/>
        </w:rPr>
        <w:t>перевод жилого помещения в нежилое помещение в целях осуществления религиозной деятельности;</w:t>
      </w:r>
    </w:p>
    <w:p w:rsidR="000D5D7D" w:rsidRPr="003868EC" w:rsidRDefault="000D5D7D" w:rsidP="007115D6">
      <w:pPr>
        <w:pStyle w:val="a3"/>
        <w:shd w:val="clear" w:color="auto" w:fill="auto"/>
        <w:tabs>
          <w:tab w:val="left" w:pos="778"/>
        </w:tabs>
        <w:spacing w:after="0" w:line="240" w:lineRule="auto"/>
        <w:ind w:firstLine="709"/>
        <w:jc w:val="both"/>
        <w:rPr>
          <w:sz w:val="26"/>
          <w:szCs w:val="26"/>
        </w:rPr>
      </w:pPr>
      <w:r w:rsidRPr="003868EC">
        <w:rPr>
          <w:sz w:val="26"/>
          <w:szCs w:val="26"/>
        </w:rPr>
        <w:t xml:space="preserve">перевод нежилого помещения в жилое помещение если такое помещение не отвечает требованиям, установленным </w:t>
      </w:r>
      <w:r w:rsidR="009818CD">
        <w:rPr>
          <w:sz w:val="26"/>
          <w:szCs w:val="26"/>
        </w:rPr>
        <w:t>п</w:t>
      </w:r>
      <w:r w:rsidRPr="003868EC">
        <w:rPr>
          <w:sz w:val="26"/>
          <w:szCs w:val="26"/>
        </w:rPr>
        <w:t>остановлением Правительства Р</w:t>
      </w:r>
      <w:r w:rsidR="009818CD">
        <w:rPr>
          <w:sz w:val="26"/>
          <w:szCs w:val="26"/>
        </w:rPr>
        <w:t xml:space="preserve">оссийской </w:t>
      </w:r>
      <w:r w:rsidRPr="003868EC">
        <w:rPr>
          <w:sz w:val="26"/>
          <w:szCs w:val="26"/>
        </w:rPr>
        <w:t>Ф</w:t>
      </w:r>
      <w:r w:rsidR="009818CD">
        <w:rPr>
          <w:sz w:val="26"/>
          <w:szCs w:val="26"/>
        </w:rPr>
        <w:t>едерации</w:t>
      </w:r>
      <w:r w:rsidRPr="003868EC">
        <w:rPr>
          <w:sz w:val="26"/>
          <w:szCs w:val="26"/>
        </w:rPr>
        <w:t xml:space="preserve"> от 28 января 2006 г</w:t>
      </w:r>
      <w:r w:rsidR="00DF3185">
        <w:rPr>
          <w:sz w:val="26"/>
          <w:szCs w:val="26"/>
        </w:rPr>
        <w:t>ода</w:t>
      </w:r>
      <w:r w:rsidRPr="003868EC">
        <w:rPr>
          <w:sz w:val="26"/>
          <w:szCs w:val="26"/>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Неполучение или несвоевременное получение документов, указанных в пункте 2.</w:t>
      </w:r>
      <w:r w:rsidR="009818CD">
        <w:rPr>
          <w:sz w:val="26"/>
          <w:szCs w:val="26"/>
        </w:rPr>
        <w:t>7</w:t>
      </w:r>
      <w:r w:rsidRPr="003868EC">
        <w:rPr>
          <w:sz w:val="26"/>
          <w:szCs w:val="26"/>
        </w:rPr>
        <w:t>.1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w:t>
      </w:r>
      <w:r w:rsidR="006766AB">
        <w:rPr>
          <w:sz w:val="26"/>
          <w:szCs w:val="26"/>
        </w:rPr>
        <w:t>10</w:t>
      </w:r>
      <w:r w:rsidRPr="003868EC">
        <w:rPr>
          <w:sz w:val="26"/>
          <w:szCs w:val="26"/>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Услуги, которые являются необходимыми и обязательными для предоставления муниципальной услуги:</w:t>
      </w:r>
    </w:p>
    <w:p w:rsidR="000D5D7D" w:rsidRPr="003868EC" w:rsidRDefault="000D5D7D" w:rsidP="00D23A54">
      <w:pPr>
        <w:pStyle w:val="a3"/>
        <w:numPr>
          <w:ilvl w:val="1"/>
          <w:numId w:val="3"/>
        </w:numPr>
        <w:shd w:val="clear" w:color="auto" w:fill="auto"/>
        <w:tabs>
          <w:tab w:val="left" w:pos="1450"/>
        </w:tabs>
        <w:spacing w:after="0" w:line="240" w:lineRule="auto"/>
        <w:ind w:firstLine="993"/>
        <w:jc w:val="both"/>
        <w:rPr>
          <w:sz w:val="26"/>
          <w:szCs w:val="26"/>
        </w:rPr>
      </w:pPr>
      <w:r w:rsidRPr="003868EC">
        <w:rPr>
          <w:sz w:val="26"/>
          <w:szCs w:val="26"/>
        </w:rPr>
        <w:lastRenderedPageBreak/>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3868EC" w:rsidRDefault="000D5D7D" w:rsidP="00D23A54">
      <w:pPr>
        <w:pStyle w:val="a3"/>
        <w:numPr>
          <w:ilvl w:val="1"/>
          <w:numId w:val="3"/>
        </w:numPr>
        <w:shd w:val="clear" w:color="auto" w:fill="auto"/>
        <w:tabs>
          <w:tab w:val="left" w:pos="1460"/>
        </w:tabs>
        <w:spacing w:after="0" w:line="240" w:lineRule="auto"/>
        <w:ind w:firstLine="993"/>
        <w:jc w:val="both"/>
        <w:rPr>
          <w:sz w:val="26"/>
          <w:szCs w:val="26"/>
        </w:rPr>
      </w:pPr>
      <w:r w:rsidRPr="003868EC">
        <w:rPr>
          <w:sz w:val="26"/>
          <w:szCs w:val="26"/>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D5D7D" w:rsidRPr="003868EC" w:rsidRDefault="006766AB" w:rsidP="006766AB">
      <w:pPr>
        <w:pStyle w:val="a3"/>
        <w:shd w:val="clear" w:color="auto" w:fill="auto"/>
        <w:tabs>
          <w:tab w:val="left" w:pos="1143"/>
        </w:tabs>
        <w:spacing w:after="0" w:line="240" w:lineRule="auto"/>
        <w:ind w:firstLine="709"/>
        <w:jc w:val="both"/>
        <w:rPr>
          <w:sz w:val="26"/>
          <w:szCs w:val="26"/>
        </w:rPr>
      </w:pPr>
      <w:r>
        <w:rPr>
          <w:sz w:val="26"/>
          <w:szCs w:val="26"/>
        </w:rPr>
        <w:t>2.11.</w:t>
      </w:r>
      <w:r w:rsidR="000D5D7D" w:rsidRPr="003868EC">
        <w:rPr>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0D5D7D" w:rsidRPr="003868EC" w:rsidRDefault="000D5D7D" w:rsidP="006766AB">
      <w:pPr>
        <w:pStyle w:val="a3"/>
        <w:shd w:val="clear" w:color="auto" w:fill="auto"/>
        <w:spacing w:after="0" w:line="240" w:lineRule="auto"/>
        <w:ind w:firstLine="709"/>
        <w:jc w:val="both"/>
        <w:rPr>
          <w:sz w:val="26"/>
          <w:szCs w:val="26"/>
        </w:rPr>
      </w:pPr>
      <w:r w:rsidRPr="003868EC">
        <w:rPr>
          <w:sz w:val="26"/>
          <w:szCs w:val="26"/>
        </w:rPr>
        <w:t>Предоставление муниципальной услуги осуществляется бесплатно, государственная пошлина не уплачивается.</w:t>
      </w:r>
    </w:p>
    <w:p w:rsidR="000D5D7D" w:rsidRPr="003868EC" w:rsidRDefault="00E77C00" w:rsidP="00E77C00">
      <w:pPr>
        <w:pStyle w:val="a3"/>
        <w:shd w:val="clear" w:color="auto" w:fill="auto"/>
        <w:tabs>
          <w:tab w:val="left" w:pos="1081"/>
        </w:tabs>
        <w:spacing w:after="0" w:line="240" w:lineRule="auto"/>
        <w:ind w:firstLine="709"/>
        <w:jc w:val="both"/>
        <w:rPr>
          <w:sz w:val="26"/>
          <w:szCs w:val="26"/>
        </w:rPr>
      </w:pPr>
      <w:r>
        <w:rPr>
          <w:sz w:val="26"/>
          <w:szCs w:val="26"/>
        </w:rPr>
        <w:t>2.12.</w:t>
      </w:r>
      <w:r w:rsidR="000D5D7D" w:rsidRPr="003868EC">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5D7D" w:rsidRPr="003868EC" w:rsidRDefault="000D5D7D" w:rsidP="00E77C00">
      <w:pPr>
        <w:pStyle w:val="a3"/>
        <w:shd w:val="clear" w:color="auto" w:fill="auto"/>
        <w:spacing w:after="0" w:line="240" w:lineRule="auto"/>
        <w:ind w:firstLine="709"/>
        <w:jc w:val="both"/>
        <w:rPr>
          <w:sz w:val="26"/>
          <w:szCs w:val="26"/>
        </w:rPr>
      </w:pPr>
      <w:r w:rsidRPr="003868EC">
        <w:rPr>
          <w:sz w:val="26"/>
          <w:szCs w:val="26"/>
        </w:rPr>
        <w:t>Порядок, размер и основания взимания платы за предоставлен</w:t>
      </w:r>
      <w:r w:rsidR="00E77C00">
        <w:rPr>
          <w:sz w:val="26"/>
          <w:szCs w:val="26"/>
        </w:rPr>
        <w:t>ие услуг, указанных в пункте 2.10</w:t>
      </w:r>
      <w:r w:rsidRPr="003868EC">
        <w:rPr>
          <w:sz w:val="26"/>
          <w:szCs w:val="26"/>
        </w:rPr>
        <w:t xml:space="preserve"> настоящего административного регламента, определяется организациями, предоставляющими данные услуги.</w:t>
      </w:r>
    </w:p>
    <w:p w:rsidR="000D5D7D" w:rsidRPr="003868EC" w:rsidRDefault="00E77C00" w:rsidP="00E77C00">
      <w:pPr>
        <w:pStyle w:val="a3"/>
        <w:shd w:val="clear" w:color="auto" w:fill="auto"/>
        <w:tabs>
          <w:tab w:val="left" w:pos="1191"/>
        </w:tabs>
        <w:spacing w:after="0" w:line="240" w:lineRule="auto"/>
        <w:ind w:firstLine="709"/>
        <w:jc w:val="both"/>
        <w:rPr>
          <w:sz w:val="26"/>
          <w:szCs w:val="26"/>
        </w:rPr>
      </w:pPr>
      <w:r>
        <w:rPr>
          <w:sz w:val="26"/>
          <w:szCs w:val="26"/>
        </w:rPr>
        <w:t>2.13.</w:t>
      </w:r>
      <w:r w:rsidR="000D5D7D" w:rsidRPr="003868EC">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958" w:rsidRDefault="000D5D7D" w:rsidP="00010958">
      <w:pPr>
        <w:pStyle w:val="a3"/>
        <w:shd w:val="clear" w:color="auto" w:fill="auto"/>
        <w:spacing w:after="0" w:line="240" w:lineRule="auto"/>
        <w:ind w:firstLine="709"/>
        <w:jc w:val="both"/>
        <w:rPr>
          <w:sz w:val="26"/>
          <w:szCs w:val="26"/>
        </w:rPr>
      </w:pPr>
      <w:r w:rsidRPr="003868EC">
        <w:rPr>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D5D7D" w:rsidRPr="003868EC" w:rsidRDefault="00010958" w:rsidP="00010958">
      <w:pPr>
        <w:pStyle w:val="a3"/>
        <w:shd w:val="clear" w:color="auto" w:fill="auto"/>
        <w:spacing w:after="0" w:line="240" w:lineRule="auto"/>
        <w:ind w:firstLine="709"/>
        <w:jc w:val="both"/>
        <w:rPr>
          <w:sz w:val="26"/>
          <w:szCs w:val="26"/>
        </w:rPr>
      </w:pPr>
      <w:r>
        <w:rPr>
          <w:sz w:val="26"/>
          <w:szCs w:val="26"/>
        </w:rPr>
        <w:t>2.1</w:t>
      </w:r>
      <w:r w:rsidR="00A365EC">
        <w:rPr>
          <w:sz w:val="26"/>
          <w:szCs w:val="26"/>
        </w:rPr>
        <w:t>4</w:t>
      </w:r>
      <w:r>
        <w:rPr>
          <w:sz w:val="26"/>
          <w:szCs w:val="26"/>
        </w:rPr>
        <w:t>.</w:t>
      </w:r>
      <w:r w:rsidR="000D5D7D" w:rsidRPr="003868EC">
        <w:rPr>
          <w:sz w:val="26"/>
          <w:szCs w:val="26"/>
        </w:rPr>
        <w:t>Срок и порядок регистрации запроса заявителя о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Заявление, поступивш</w:t>
      </w:r>
      <w:r w:rsidR="0077073C">
        <w:rPr>
          <w:sz w:val="26"/>
          <w:szCs w:val="26"/>
        </w:rPr>
        <w:t xml:space="preserve">ее в электронной форме на ЕПГУ </w:t>
      </w:r>
      <w:r w:rsidRPr="003868EC">
        <w:rPr>
          <w:sz w:val="26"/>
          <w:szCs w:val="26"/>
        </w:rPr>
        <w:t>регистрируется уполномоченным органом в день его поступления в случае отсутствия автоматическо</w:t>
      </w:r>
      <w:r w:rsidR="0077073C">
        <w:rPr>
          <w:sz w:val="26"/>
          <w:szCs w:val="26"/>
        </w:rPr>
        <w:t>й регистрации запросов на ЕПГУ</w:t>
      </w:r>
      <w:r w:rsidRPr="003868EC">
        <w:rPr>
          <w:sz w:val="26"/>
          <w:szCs w:val="26"/>
        </w:rPr>
        <w:t>.</w:t>
      </w:r>
    </w:p>
    <w:p w:rsidR="00657DE9" w:rsidRDefault="000D5D7D" w:rsidP="00657DE9">
      <w:pPr>
        <w:pStyle w:val="a3"/>
        <w:shd w:val="clear" w:color="auto" w:fill="auto"/>
        <w:spacing w:after="0" w:line="240" w:lineRule="auto"/>
        <w:ind w:firstLine="540"/>
        <w:jc w:val="both"/>
        <w:rPr>
          <w:sz w:val="26"/>
          <w:szCs w:val="26"/>
        </w:rPr>
      </w:pPr>
      <w:r w:rsidRPr="003868EC">
        <w:rPr>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0D5D7D" w:rsidRPr="003868EC" w:rsidRDefault="00657DE9" w:rsidP="00657DE9">
      <w:pPr>
        <w:pStyle w:val="a3"/>
        <w:shd w:val="clear" w:color="auto" w:fill="auto"/>
        <w:spacing w:after="0" w:line="240" w:lineRule="auto"/>
        <w:ind w:firstLine="540"/>
        <w:jc w:val="both"/>
        <w:rPr>
          <w:sz w:val="26"/>
          <w:szCs w:val="26"/>
        </w:rPr>
      </w:pPr>
      <w:r>
        <w:rPr>
          <w:sz w:val="26"/>
          <w:szCs w:val="26"/>
        </w:rPr>
        <w:t>2.1</w:t>
      </w:r>
      <w:r w:rsidR="007021D0">
        <w:rPr>
          <w:sz w:val="26"/>
          <w:szCs w:val="26"/>
        </w:rPr>
        <w:t>5</w:t>
      </w:r>
      <w:r>
        <w:rPr>
          <w:sz w:val="26"/>
          <w:szCs w:val="26"/>
        </w:rPr>
        <w:t>.</w:t>
      </w:r>
      <w:r w:rsidR="000D5D7D" w:rsidRPr="003868EC">
        <w:rPr>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5D7D" w:rsidRPr="003868EC" w:rsidRDefault="000D5D7D" w:rsidP="00116C5A">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5</w:t>
      </w:r>
      <w:r w:rsidRPr="003868EC">
        <w:rPr>
          <w:sz w:val="26"/>
          <w:szCs w:val="26"/>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w:t>
      </w:r>
      <w:r w:rsidR="00116C5A">
        <w:rPr>
          <w:sz w:val="26"/>
          <w:szCs w:val="26"/>
        </w:rPr>
        <w:t xml:space="preserve"> </w:t>
      </w:r>
      <w:r w:rsidRPr="003868EC">
        <w:rPr>
          <w:sz w:val="26"/>
          <w:szCs w:val="26"/>
        </w:rPr>
        <w:t>лиц с ограниченными возможностями здоровья.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Информационные стенды должны располагаться в месте, доступном для просмотра (в том числе при большом количестве посетителей).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5</w:t>
      </w:r>
      <w:r w:rsidRPr="003868EC">
        <w:rPr>
          <w:sz w:val="26"/>
          <w:szCs w:val="26"/>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lastRenderedPageBreak/>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D5D7D" w:rsidRPr="003868EC" w:rsidRDefault="000D5D7D" w:rsidP="00C174AE">
      <w:pPr>
        <w:pStyle w:val="a3"/>
        <w:shd w:val="clear" w:color="auto" w:fill="auto"/>
        <w:spacing w:after="0" w:line="240" w:lineRule="auto"/>
        <w:ind w:firstLine="540"/>
        <w:jc w:val="both"/>
        <w:rPr>
          <w:sz w:val="26"/>
          <w:szCs w:val="26"/>
        </w:rPr>
      </w:pPr>
      <w:r w:rsidRPr="003868EC">
        <w:rPr>
          <w:sz w:val="26"/>
          <w:szCs w:val="26"/>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F1550" w:rsidRDefault="000D5D7D" w:rsidP="003F1550">
      <w:pPr>
        <w:pStyle w:val="a3"/>
        <w:shd w:val="clear" w:color="auto" w:fill="auto"/>
        <w:spacing w:after="0" w:line="240" w:lineRule="auto"/>
        <w:ind w:firstLine="540"/>
        <w:jc w:val="both"/>
        <w:rPr>
          <w:sz w:val="26"/>
          <w:szCs w:val="26"/>
        </w:rPr>
      </w:pPr>
      <w:r w:rsidRPr="003868EC">
        <w:rPr>
          <w:sz w:val="26"/>
          <w:szCs w:val="26"/>
        </w:rPr>
        <w:t>При обращении граждан с недостатками зрения работники уполномоченного органа предпринимают следующие действия:</w:t>
      </w:r>
    </w:p>
    <w:p w:rsidR="003F1550" w:rsidRDefault="000D5D7D" w:rsidP="003F1550">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F2216" w:rsidRDefault="000D5D7D" w:rsidP="009F2216">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D5D7D" w:rsidRPr="003868EC" w:rsidRDefault="000D5D7D" w:rsidP="009F2216">
      <w:pPr>
        <w:pStyle w:val="a3"/>
        <w:shd w:val="clear" w:color="auto" w:fill="auto"/>
        <w:spacing w:after="0" w:line="240" w:lineRule="auto"/>
        <w:ind w:firstLine="540"/>
        <w:jc w:val="both"/>
        <w:rPr>
          <w:sz w:val="26"/>
          <w:szCs w:val="26"/>
        </w:rPr>
      </w:pPr>
      <w:r w:rsidRPr="003868EC">
        <w:rPr>
          <w:sz w:val="26"/>
          <w:szCs w:val="26"/>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B0B71" w:rsidRDefault="000D5D7D" w:rsidP="005B0B71">
      <w:pPr>
        <w:pStyle w:val="a3"/>
        <w:shd w:val="clear" w:color="auto" w:fill="auto"/>
        <w:spacing w:after="0" w:line="240" w:lineRule="auto"/>
        <w:ind w:firstLine="540"/>
        <w:jc w:val="both"/>
        <w:rPr>
          <w:sz w:val="26"/>
          <w:szCs w:val="26"/>
        </w:rPr>
      </w:pPr>
      <w:r w:rsidRPr="003868EC">
        <w:rPr>
          <w:sz w:val="26"/>
          <w:szCs w:val="26"/>
        </w:rPr>
        <w:t>При обращении гражданина с дефектами слуха работники уполномоченного органа предпринимают следующие действия:</w:t>
      </w:r>
    </w:p>
    <w:p w:rsidR="005B0B71" w:rsidRDefault="000D5D7D" w:rsidP="005B0B71">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D5D7D" w:rsidRPr="003868EC" w:rsidRDefault="000D5D7D" w:rsidP="005B0B71">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D5D7D" w:rsidRPr="003868EC" w:rsidRDefault="000D5D7D" w:rsidP="005B0B71">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5</w:t>
      </w:r>
      <w:r w:rsidRPr="003868EC">
        <w:rPr>
          <w:sz w:val="26"/>
          <w:szCs w:val="26"/>
        </w:rPr>
        <w:t xml:space="preserve">.3. Требования к комфортности и доступности предоставления </w:t>
      </w:r>
      <w:r w:rsidR="005B0B71">
        <w:rPr>
          <w:sz w:val="26"/>
          <w:szCs w:val="26"/>
        </w:rPr>
        <w:t xml:space="preserve">муниципальной </w:t>
      </w:r>
      <w:r w:rsidRPr="003868EC">
        <w:rPr>
          <w:sz w:val="26"/>
          <w:szCs w:val="26"/>
        </w:rPr>
        <w:t>услуги в</w:t>
      </w:r>
      <w:r w:rsidR="005B0B71">
        <w:rPr>
          <w:sz w:val="26"/>
          <w:szCs w:val="26"/>
        </w:rPr>
        <w:t xml:space="preserve"> </w:t>
      </w:r>
      <w:r w:rsidRPr="003868EC">
        <w:rPr>
          <w:sz w:val="26"/>
          <w:szCs w:val="26"/>
        </w:rPr>
        <w:t xml:space="preserve">МФЦ устанавливаются постановлением Правительства Российской Федерации </w:t>
      </w:r>
      <w:r w:rsidR="00001D3C">
        <w:rPr>
          <w:sz w:val="26"/>
          <w:szCs w:val="26"/>
        </w:rPr>
        <w:br/>
      </w:r>
      <w:r w:rsidRPr="003868EC">
        <w:rPr>
          <w:sz w:val="26"/>
          <w:szCs w:val="26"/>
        </w:rPr>
        <w:t>от 22</w:t>
      </w:r>
      <w:r w:rsidR="005B0B71">
        <w:rPr>
          <w:sz w:val="26"/>
          <w:szCs w:val="26"/>
        </w:rPr>
        <w:t xml:space="preserve"> декабря </w:t>
      </w:r>
      <w:r w:rsidRPr="003868EC">
        <w:rPr>
          <w:sz w:val="26"/>
          <w:szCs w:val="26"/>
        </w:rPr>
        <w:t>2012</w:t>
      </w:r>
      <w:r w:rsidR="005B0B71">
        <w:rPr>
          <w:sz w:val="26"/>
          <w:szCs w:val="26"/>
        </w:rPr>
        <w:t xml:space="preserve"> года</w:t>
      </w:r>
      <w:r w:rsidRPr="003868EC">
        <w:rPr>
          <w:sz w:val="26"/>
          <w:szCs w:val="26"/>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6</w:t>
      </w:r>
      <w:r w:rsidRPr="003868EC">
        <w:rPr>
          <w:sz w:val="26"/>
          <w:szCs w:val="26"/>
        </w:rPr>
        <w:t>. Показатели доступности и качества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Количество взаимодействий заявителя с сотрудником уполномоченного органа при предоставлении муниципальной услуги - 2.</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Продолжительность взаимодействий заявителя с сотрудником уполномоченного при предоставлении муниципальной услуги - не более 15 минут.</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D5D7D" w:rsidRPr="003868EC" w:rsidRDefault="00BD6769" w:rsidP="00BD6769">
      <w:pPr>
        <w:pStyle w:val="a3"/>
        <w:shd w:val="clear" w:color="auto" w:fill="auto"/>
        <w:tabs>
          <w:tab w:val="left" w:pos="1297"/>
        </w:tabs>
        <w:spacing w:after="0" w:line="240" w:lineRule="auto"/>
        <w:ind w:left="540"/>
        <w:jc w:val="both"/>
        <w:rPr>
          <w:sz w:val="26"/>
          <w:szCs w:val="26"/>
        </w:rPr>
      </w:pPr>
      <w:r>
        <w:rPr>
          <w:sz w:val="26"/>
          <w:szCs w:val="26"/>
        </w:rPr>
        <w:t>2.1</w:t>
      </w:r>
      <w:r w:rsidR="007021D0">
        <w:rPr>
          <w:sz w:val="26"/>
          <w:szCs w:val="26"/>
        </w:rPr>
        <w:t>6</w:t>
      </w:r>
      <w:r>
        <w:rPr>
          <w:sz w:val="26"/>
          <w:szCs w:val="26"/>
        </w:rPr>
        <w:t>.1.</w:t>
      </w:r>
      <w:r w:rsidR="000D5D7D" w:rsidRPr="003868EC">
        <w:rPr>
          <w:sz w:val="26"/>
          <w:szCs w:val="26"/>
        </w:rPr>
        <w:t>Иными показателями качества и доступности предоставления муниципальной услуги являются: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возможность выбора заявителем форм обращения за получением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доступность обращения за предоставлением муниципальной услуги, в том числе для лиц с ограниченными возможностями здоровья;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своевременность предоставления муниципальной услуги в соответствии со стандартом ее предоставления;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возможность получения информации о ходе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отсутствие обоснованных жалоб со стороны заявителя по результатам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D5D7D" w:rsidRPr="003868EC" w:rsidRDefault="00D57538" w:rsidP="00D57538">
      <w:pPr>
        <w:pStyle w:val="a3"/>
        <w:shd w:val="clear" w:color="auto" w:fill="auto"/>
        <w:tabs>
          <w:tab w:val="left" w:pos="1498"/>
        </w:tabs>
        <w:spacing w:after="0" w:line="240" w:lineRule="auto"/>
        <w:ind w:firstLine="567"/>
        <w:jc w:val="both"/>
        <w:rPr>
          <w:sz w:val="26"/>
          <w:szCs w:val="26"/>
        </w:rPr>
      </w:pPr>
      <w:r>
        <w:rPr>
          <w:sz w:val="26"/>
          <w:szCs w:val="26"/>
        </w:rPr>
        <w:t>2.1</w:t>
      </w:r>
      <w:r w:rsidR="007021D0">
        <w:rPr>
          <w:sz w:val="26"/>
          <w:szCs w:val="26"/>
        </w:rPr>
        <w:t>6</w:t>
      </w:r>
      <w:r>
        <w:rPr>
          <w:sz w:val="26"/>
          <w:szCs w:val="26"/>
        </w:rPr>
        <w:t>.2.</w:t>
      </w:r>
      <w:r w:rsidR="000D5D7D" w:rsidRPr="003868EC">
        <w:rPr>
          <w:sz w:val="26"/>
          <w:szCs w:val="26"/>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оказание помощи инвалидам в преодолении барьеров, мешающих получению муниципальной услуги наравне с другими лицами.</w:t>
      </w:r>
    </w:p>
    <w:p w:rsidR="000D5D7D" w:rsidRPr="003868EC" w:rsidRDefault="001A5B33" w:rsidP="001A5B33">
      <w:pPr>
        <w:pStyle w:val="a3"/>
        <w:shd w:val="clear" w:color="auto" w:fill="auto"/>
        <w:tabs>
          <w:tab w:val="left" w:pos="1460"/>
        </w:tabs>
        <w:spacing w:after="0" w:line="240" w:lineRule="auto"/>
        <w:ind w:left="540"/>
        <w:jc w:val="both"/>
        <w:rPr>
          <w:sz w:val="26"/>
          <w:szCs w:val="26"/>
        </w:rPr>
      </w:pPr>
      <w:r>
        <w:rPr>
          <w:sz w:val="26"/>
          <w:szCs w:val="26"/>
        </w:rPr>
        <w:t>2.1</w:t>
      </w:r>
      <w:r w:rsidR="007021D0">
        <w:rPr>
          <w:sz w:val="26"/>
          <w:szCs w:val="26"/>
        </w:rPr>
        <w:t>6</w:t>
      </w:r>
      <w:r>
        <w:rPr>
          <w:sz w:val="26"/>
          <w:szCs w:val="26"/>
        </w:rPr>
        <w:t xml:space="preserve">.3. </w:t>
      </w:r>
      <w:r w:rsidR="000D5D7D" w:rsidRPr="003868EC">
        <w:rPr>
          <w:sz w:val="26"/>
          <w:szCs w:val="26"/>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информации по вопросам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подачи заявления и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информации о ходе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результата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Продолжительность взаимодействия заявителя со специалистом уполномоченного органа не может превышать 15 минут.</w:t>
      </w:r>
    </w:p>
    <w:p w:rsidR="000D5D7D" w:rsidRPr="003868EC" w:rsidRDefault="00E51503" w:rsidP="00E51503">
      <w:pPr>
        <w:pStyle w:val="a3"/>
        <w:shd w:val="clear" w:color="auto" w:fill="auto"/>
        <w:tabs>
          <w:tab w:val="left" w:pos="1134"/>
        </w:tabs>
        <w:spacing w:after="0" w:line="240" w:lineRule="auto"/>
        <w:ind w:firstLine="567"/>
        <w:jc w:val="both"/>
        <w:rPr>
          <w:sz w:val="26"/>
          <w:szCs w:val="26"/>
        </w:rPr>
      </w:pPr>
      <w:r>
        <w:rPr>
          <w:sz w:val="26"/>
          <w:szCs w:val="26"/>
        </w:rPr>
        <w:t>2.16.4.</w:t>
      </w:r>
      <w:r w:rsidR="000D5D7D" w:rsidRPr="003868EC">
        <w:rPr>
          <w:sz w:val="26"/>
          <w:szCs w:val="26"/>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D5D7D" w:rsidRPr="003868EC" w:rsidRDefault="000D5D7D" w:rsidP="00EB4D61">
      <w:pPr>
        <w:pStyle w:val="a3"/>
        <w:shd w:val="clear" w:color="auto" w:fill="auto"/>
        <w:spacing w:after="0" w:line="240" w:lineRule="auto"/>
        <w:ind w:firstLine="709"/>
        <w:jc w:val="both"/>
        <w:rPr>
          <w:sz w:val="26"/>
          <w:szCs w:val="26"/>
        </w:rPr>
      </w:pPr>
      <w:r w:rsidRPr="003868EC">
        <w:rPr>
          <w:sz w:val="26"/>
          <w:szCs w:val="26"/>
        </w:rPr>
        <w:t>2.1</w:t>
      </w:r>
      <w:r w:rsidR="00E51503">
        <w:rPr>
          <w:sz w:val="26"/>
          <w:szCs w:val="26"/>
        </w:rPr>
        <w:t>7</w:t>
      </w:r>
      <w:r w:rsidRPr="003868EC">
        <w:rPr>
          <w:sz w:val="26"/>
          <w:szCs w:val="26"/>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85995" w:rsidRDefault="00E51503" w:rsidP="00685995">
      <w:pPr>
        <w:pStyle w:val="a3"/>
        <w:shd w:val="clear" w:color="auto" w:fill="auto"/>
        <w:tabs>
          <w:tab w:val="left" w:pos="1287"/>
        </w:tabs>
        <w:spacing w:after="0" w:line="240" w:lineRule="auto"/>
        <w:ind w:firstLine="709"/>
        <w:jc w:val="both"/>
        <w:rPr>
          <w:sz w:val="26"/>
          <w:szCs w:val="26"/>
        </w:rPr>
      </w:pPr>
      <w:r>
        <w:rPr>
          <w:sz w:val="26"/>
          <w:szCs w:val="26"/>
        </w:rPr>
        <w:t>2.17</w:t>
      </w:r>
      <w:r w:rsidR="00685995">
        <w:rPr>
          <w:sz w:val="26"/>
          <w:szCs w:val="26"/>
        </w:rPr>
        <w:t>.1.</w:t>
      </w:r>
      <w:r w:rsidR="000D5D7D" w:rsidRPr="003868EC">
        <w:rPr>
          <w:sz w:val="26"/>
          <w:szCs w:val="26"/>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D5D7D" w:rsidRPr="003868EC" w:rsidRDefault="00685995" w:rsidP="00685995">
      <w:pPr>
        <w:pStyle w:val="a3"/>
        <w:shd w:val="clear" w:color="auto" w:fill="auto"/>
        <w:tabs>
          <w:tab w:val="left" w:pos="1287"/>
        </w:tabs>
        <w:spacing w:after="0" w:line="240" w:lineRule="auto"/>
        <w:ind w:firstLine="709"/>
        <w:jc w:val="both"/>
        <w:rPr>
          <w:sz w:val="26"/>
          <w:szCs w:val="26"/>
        </w:rPr>
      </w:pPr>
      <w:r>
        <w:rPr>
          <w:sz w:val="26"/>
          <w:szCs w:val="26"/>
        </w:rPr>
        <w:t>2.1</w:t>
      </w:r>
      <w:r w:rsidR="00E51503">
        <w:rPr>
          <w:sz w:val="26"/>
          <w:szCs w:val="26"/>
        </w:rPr>
        <w:t>7</w:t>
      </w:r>
      <w:r>
        <w:rPr>
          <w:sz w:val="26"/>
          <w:szCs w:val="26"/>
        </w:rPr>
        <w:t>.2.</w:t>
      </w:r>
      <w:r w:rsidR="000D5D7D" w:rsidRPr="003868EC">
        <w:rPr>
          <w:sz w:val="26"/>
          <w:szCs w:val="26"/>
        </w:rPr>
        <w:t>Заявитель вправе обратиться за предоставлением муниципальной услуги и подать документы, указанные в пункте 2.</w:t>
      </w:r>
      <w:r>
        <w:rPr>
          <w:sz w:val="26"/>
          <w:szCs w:val="26"/>
        </w:rPr>
        <w:t>7</w:t>
      </w:r>
      <w:r w:rsidR="000D5D7D" w:rsidRPr="003868EC">
        <w:rPr>
          <w:sz w:val="26"/>
          <w:szCs w:val="26"/>
        </w:rPr>
        <w:t>.1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6</w:t>
      </w:r>
      <w:r>
        <w:rPr>
          <w:sz w:val="26"/>
          <w:szCs w:val="26"/>
        </w:rPr>
        <w:t xml:space="preserve"> апреля </w:t>
      </w:r>
      <w:r w:rsidR="000D5D7D" w:rsidRPr="003868EC">
        <w:rPr>
          <w:sz w:val="26"/>
          <w:szCs w:val="26"/>
        </w:rPr>
        <w:t>2011</w:t>
      </w:r>
      <w:r>
        <w:rPr>
          <w:sz w:val="26"/>
          <w:szCs w:val="26"/>
        </w:rPr>
        <w:t xml:space="preserve"> года</w:t>
      </w:r>
      <w:r w:rsidR="000D5D7D" w:rsidRPr="003868EC">
        <w:rPr>
          <w:sz w:val="26"/>
          <w:szCs w:val="26"/>
        </w:rPr>
        <w:t xml:space="preserve"> № 63-Ф3 «Об электронной подписи».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Уполномоченный орган обеспечивает информирование заявителей о возможности получения </w:t>
      </w:r>
      <w:r w:rsidR="00B22688">
        <w:rPr>
          <w:sz w:val="26"/>
          <w:szCs w:val="26"/>
        </w:rPr>
        <w:t>муниципальной услуги через ЕПГУ</w:t>
      </w:r>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Обращение за услугой через Е</w:t>
      </w:r>
      <w:r w:rsidR="00B22688">
        <w:rPr>
          <w:sz w:val="26"/>
          <w:szCs w:val="26"/>
        </w:rPr>
        <w:t xml:space="preserve">ПГУ </w:t>
      </w:r>
      <w:r w:rsidRPr="003868EC">
        <w:rPr>
          <w:sz w:val="26"/>
          <w:szCs w:val="26"/>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2.1</w:t>
      </w:r>
      <w:r w:rsidR="00E51503">
        <w:rPr>
          <w:sz w:val="26"/>
          <w:szCs w:val="26"/>
        </w:rPr>
        <w:t>7</w:t>
      </w:r>
      <w:r w:rsidRPr="003868EC">
        <w:rPr>
          <w:sz w:val="26"/>
          <w:szCs w:val="26"/>
        </w:rPr>
        <w:t>.3. При предоставлении муниципальной услуги в электронной форме посредством ЕПГУ заявителю обеспечивается:</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информации о порядке и сроках предоставления муниципальной услуги;</w:t>
      </w:r>
    </w:p>
    <w:p w:rsidR="000D5D7D" w:rsidRPr="003868EC" w:rsidRDefault="000D5D7D" w:rsidP="00697D60">
      <w:pPr>
        <w:pStyle w:val="a3"/>
        <w:shd w:val="clear" w:color="auto" w:fill="auto"/>
        <w:tabs>
          <w:tab w:val="left" w:pos="690"/>
        </w:tabs>
        <w:spacing w:after="0" w:line="240" w:lineRule="auto"/>
        <w:ind w:left="540"/>
        <w:jc w:val="both"/>
        <w:rPr>
          <w:sz w:val="26"/>
          <w:szCs w:val="26"/>
        </w:rPr>
      </w:pPr>
      <w:r w:rsidRPr="003868EC">
        <w:rPr>
          <w:sz w:val="26"/>
          <w:szCs w:val="26"/>
        </w:rPr>
        <w:t>запись на прием в уполномоченный орган для подачи заявления и документов;</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формирование запроса;</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прием и регистрация уполномоченным органом запроса и документов;</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результата предоставления муниципальной услуги;</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сведений о ходе выполнения запроса.</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7D60" w:rsidRPr="003868EC" w:rsidRDefault="00697D60" w:rsidP="0089057D">
      <w:pPr>
        <w:pStyle w:val="a3"/>
        <w:shd w:val="clear" w:color="auto" w:fill="auto"/>
        <w:spacing w:after="0" w:line="240" w:lineRule="auto"/>
        <w:ind w:firstLine="540"/>
        <w:jc w:val="both"/>
        <w:rPr>
          <w:sz w:val="26"/>
          <w:szCs w:val="26"/>
        </w:rPr>
      </w:pPr>
    </w:p>
    <w:p w:rsidR="000964F3" w:rsidRDefault="000D5D7D" w:rsidP="0089057D">
      <w:pPr>
        <w:pStyle w:val="21"/>
        <w:keepNext/>
        <w:keepLines/>
        <w:shd w:val="clear" w:color="auto" w:fill="auto"/>
        <w:spacing w:line="240" w:lineRule="auto"/>
        <w:rPr>
          <w:sz w:val="26"/>
          <w:szCs w:val="26"/>
        </w:rPr>
      </w:pPr>
      <w:r w:rsidRPr="003868EC">
        <w:rPr>
          <w:sz w:val="26"/>
          <w:szCs w:val="26"/>
        </w:rPr>
        <w:t xml:space="preserve">3. </w:t>
      </w:r>
      <w:bookmarkStart w:id="4" w:name="bookmark7"/>
      <w:r w:rsidRPr="003868EC">
        <w:rPr>
          <w:sz w:val="26"/>
          <w:szCs w:val="26"/>
        </w:rPr>
        <w:t xml:space="preserve">Состав, последовательность и сроки выполнения </w:t>
      </w:r>
    </w:p>
    <w:p w:rsidR="000D5D7D" w:rsidRDefault="000D5D7D" w:rsidP="0089057D">
      <w:pPr>
        <w:pStyle w:val="21"/>
        <w:keepNext/>
        <w:keepLines/>
        <w:shd w:val="clear" w:color="auto" w:fill="auto"/>
        <w:spacing w:line="240" w:lineRule="auto"/>
        <w:rPr>
          <w:sz w:val="26"/>
          <w:szCs w:val="26"/>
        </w:rPr>
      </w:pPr>
      <w:r w:rsidRPr="003868EC">
        <w:rPr>
          <w:sz w:val="26"/>
          <w:szCs w:val="26"/>
        </w:rPr>
        <w:t>административных процедур (действий), требования к порядку</w:t>
      </w:r>
      <w:bookmarkStart w:id="5" w:name="bookmark8"/>
      <w:bookmarkEnd w:id="4"/>
      <w:r w:rsidR="00697D60">
        <w:rPr>
          <w:sz w:val="26"/>
          <w:szCs w:val="26"/>
        </w:rPr>
        <w:t xml:space="preserve"> </w:t>
      </w:r>
      <w:r w:rsidRPr="003868EC">
        <w:rPr>
          <w:sz w:val="26"/>
          <w:szCs w:val="26"/>
        </w:rPr>
        <w:t>их выполнения, в том числе особенности выполнения административных процедур (действий) в электронной форме</w:t>
      </w:r>
      <w:bookmarkEnd w:id="5"/>
    </w:p>
    <w:p w:rsidR="00697D60" w:rsidRPr="003868EC" w:rsidRDefault="00697D60" w:rsidP="0089057D">
      <w:pPr>
        <w:pStyle w:val="21"/>
        <w:keepNext/>
        <w:keepLines/>
        <w:shd w:val="clear" w:color="auto" w:fill="auto"/>
        <w:spacing w:line="240" w:lineRule="auto"/>
        <w:rPr>
          <w:sz w:val="26"/>
          <w:szCs w:val="26"/>
        </w:rPr>
      </w:pP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 Исчерпывающий перечень административных процедур</w:t>
      </w:r>
      <w:r w:rsidR="0007651C">
        <w:rPr>
          <w:sz w:val="26"/>
          <w:szCs w:val="26"/>
        </w:rPr>
        <w:t>.</w:t>
      </w:r>
    </w:p>
    <w:p w:rsidR="000D5D7D" w:rsidRPr="003868EC" w:rsidRDefault="000D5D7D" w:rsidP="0089057D">
      <w:pPr>
        <w:pStyle w:val="a3"/>
        <w:numPr>
          <w:ilvl w:val="1"/>
          <w:numId w:val="9"/>
        </w:numPr>
        <w:shd w:val="clear" w:color="auto" w:fill="auto"/>
        <w:tabs>
          <w:tab w:val="left" w:pos="800"/>
        </w:tabs>
        <w:spacing w:after="0" w:line="240" w:lineRule="auto"/>
        <w:ind w:firstLine="540"/>
        <w:jc w:val="both"/>
        <w:rPr>
          <w:sz w:val="26"/>
          <w:szCs w:val="26"/>
        </w:rPr>
      </w:pPr>
      <w:r w:rsidRPr="003868EC">
        <w:rPr>
          <w:sz w:val="26"/>
          <w:szCs w:val="26"/>
        </w:rPr>
        <w:t>прием и регистрация заявления и документов на предоставление муниципальной услуги;</w:t>
      </w:r>
    </w:p>
    <w:p w:rsidR="000D5D7D" w:rsidRPr="003868EC" w:rsidRDefault="000D5D7D" w:rsidP="0089057D">
      <w:pPr>
        <w:pStyle w:val="a3"/>
        <w:numPr>
          <w:ilvl w:val="1"/>
          <w:numId w:val="9"/>
        </w:numPr>
        <w:shd w:val="clear" w:color="auto" w:fill="auto"/>
        <w:tabs>
          <w:tab w:val="left" w:pos="927"/>
        </w:tabs>
        <w:spacing w:after="0" w:line="240" w:lineRule="auto"/>
        <w:ind w:firstLine="540"/>
        <w:jc w:val="both"/>
        <w:rPr>
          <w:sz w:val="26"/>
          <w:szCs w:val="26"/>
        </w:rPr>
      </w:pPr>
      <w:r w:rsidRPr="003868EC">
        <w:rPr>
          <w:sz w:val="26"/>
          <w:szCs w:val="26"/>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3868EC" w:rsidRDefault="000D5D7D" w:rsidP="0089057D">
      <w:pPr>
        <w:pStyle w:val="a3"/>
        <w:numPr>
          <w:ilvl w:val="1"/>
          <w:numId w:val="9"/>
        </w:numPr>
        <w:shd w:val="clear" w:color="auto" w:fill="auto"/>
        <w:tabs>
          <w:tab w:val="left" w:pos="812"/>
        </w:tabs>
        <w:spacing w:after="0" w:line="240" w:lineRule="auto"/>
        <w:ind w:firstLine="540"/>
        <w:jc w:val="both"/>
        <w:rPr>
          <w:sz w:val="26"/>
          <w:szCs w:val="26"/>
        </w:rPr>
      </w:pPr>
      <w:r w:rsidRPr="003868EC">
        <w:rPr>
          <w:sz w:val="26"/>
          <w:szCs w:val="26"/>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D5D7D" w:rsidRPr="003868EC" w:rsidRDefault="000D5D7D" w:rsidP="0089057D">
      <w:pPr>
        <w:pStyle w:val="a3"/>
        <w:numPr>
          <w:ilvl w:val="1"/>
          <w:numId w:val="9"/>
        </w:numPr>
        <w:shd w:val="clear" w:color="auto" w:fill="auto"/>
        <w:tabs>
          <w:tab w:val="left" w:pos="831"/>
        </w:tabs>
        <w:spacing w:after="0" w:line="240" w:lineRule="auto"/>
        <w:ind w:firstLine="540"/>
        <w:jc w:val="both"/>
        <w:rPr>
          <w:sz w:val="26"/>
          <w:szCs w:val="26"/>
        </w:rPr>
      </w:pPr>
      <w:r w:rsidRPr="003868EC">
        <w:rPr>
          <w:sz w:val="26"/>
          <w:szCs w:val="26"/>
        </w:rPr>
        <w:t>принятие решения о переводе или об отказе в переводе жилого помещения в нежилое или нежилого помещения в жилое помещение;</w:t>
      </w:r>
    </w:p>
    <w:p w:rsidR="000D5D7D" w:rsidRPr="003868EC" w:rsidRDefault="000D5D7D" w:rsidP="0089057D">
      <w:pPr>
        <w:pStyle w:val="a3"/>
        <w:numPr>
          <w:ilvl w:val="1"/>
          <w:numId w:val="9"/>
        </w:numPr>
        <w:shd w:val="clear" w:color="auto" w:fill="auto"/>
        <w:tabs>
          <w:tab w:val="left" w:pos="819"/>
        </w:tabs>
        <w:spacing w:after="0" w:line="240" w:lineRule="auto"/>
        <w:ind w:firstLine="540"/>
        <w:jc w:val="both"/>
        <w:rPr>
          <w:sz w:val="26"/>
          <w:szCs w:val="26"/>
        </w:rPr>
      </w:pPr>
      <w:r w:rsidRPr="003868EC">
        <w:rPr>
          <w:sz w:val="26"/>
          <w:szCs w:val="26"/>
        </w:rPr>
        <w:t>выдача (направление) документов по результатам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3.1.1. Прием и регистрация заявления и документов на предоставление муниципальной услуги.</w:t>
      </w:r>
    </w:p>
    <w:p w:rsidR="000D5D7D" w:rsidRPr="003868EC" w:rsidRDefault="000D5D7D" w:rsidP="0089057D">
      <w:pPr>
        <w:pStyle w:val="a3"/>
        <w:numPr>
          <w:ilvl w:val="0"/>
          <w:numId w:val="10"/>
        </w:numPr>
        <w:shd w:val="clear" w:color="auto" w:fill="auto"/>
        <w:tabs>
          <w:tab w:val="left" w:pos="1364"/>
        </w:tabs>
        <w:spacing w:after="0" w:line="240" w:lineRule="auto"/>
        <w:ind w:firstLine="540"/>
        <w:jc w:val="both"/>
        <w:rPr>
          <w:sz w:val="26"/>
          <w:szCs w:val="26"/>
        </w:rPr>
      </w:pPr>
      <w:r w:rsidRPr="003868EC">
        <w:rPr>
          <w:sz w:val="26"/>
          <w:szCs w:val="26"/>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E109CD">
        <w:rPr>
          <w:sz w:val="26"/>
          <w:szCs w:val="26"/>
        </w:rPr>
        <w:t>муниципальной</w:t>
      </w:r>
      <w:r w:rsidRPr="003868EC">
        <w:rPr>
          <w:sz w:val="26"/>
          <w:szCs w:val="26"/>
        </w:rPr>
        <w:t xml:space="preserve"> услуги, в уполномоченный орга</w:t>
      </w:r>
      <w:r w:rsidR="00C034E6">
        <w:rPr>
          <w:sz w:val="26"/>
          <w:szCs w:val="26"/>
        </w:rPr>
        <w:t xml:space="preserve">н, ЕПГ </w:t>
      </w:r>
      <w:r w:rsidRPr="003868EC">
        <w:rPr>
          <w:sz w:val="26"/>
          <w:szCs w:val="26"/>
        </w:rPr>
        <w:t>либо через МФЦ.</w:t>
      </w:r>
    </w:p>
    <w:p w:rsidR="000D5D7D" w:rsidRPr="003868EC" w:rsidRDefault="000D5D7D" w:rsidP="0089057D">
      <w:pPr>
        <w:pStyle w:val="a3"/>
        <w:numPr>
          <w:ilvl w:val="0"/>
          <w:numId w:val="10"/>
        </w:numPr>
        <w:shd w:val="clear" w:color="auto" w:fill="auto"/>
        <w:tabs>
          <w:tab w:val="left" w:pos="1527"/>
        </w:tabs>
        <w:spacing w:after="0" w:line="240" w:lineRule="auto"/>
        <w:ind w:firstLine="540"/>
        <w:jc w:val="both"/>
        <w:rPr>
          <w:sz w:val="26"/>
          <w:szCs w:val="26"/>
        </w:rPr>
      </w:pPr>
      <w:r w:rsidRPr="003868EC">
        <w:rPr>
          <w:sz w:val="26"/>
          <w:szCs w:val="26"/>
        </w:rPr>
        <w:t>При личном обращении заявителя в уполномоченный орган специалист уполномоченного органа, ответственный за прием и выдачу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D5D7D" w:rsidRPr="003868EC" w:rsidRDefault="000D5D7D" w:rsidP="0089057D">
      <w:pPr>
        <w:pStyle w:val="a3"/>
        <w:numPr>
          <w:ilvl w:val="1"/>
          <w:numId w:val="10"/>
        </w:numPr>
        <w:shd w:val="clear" w:color="auto" w:fill="auto"/>
        <w:tabs>
          <w:tab w:val="left" w:pos="790"/>
        </w:tabs>
        <w:spacing w:after="0" w:line="240" w:lineRule="auto"/>
        <w:ind w:firstLine="540"/>
        <w:jc w:val="both"/>
        <w:rPr>
          <w:sz w:val="26"/>
          <w:szCs w:val="26"/>
        </w:rPr>
      </w:pPr>
      <w:r w:rsidRPr="003868EC">
        <w:rPr>
          <w:sz w:val="26"/>
          <w:szCs w:val="26"/>
        </w:rPr>
        <w:t>текст в заявлении о переводе помещения поддается прочтению;</w:t>
      </w:r>
    </w:p>
    <w:p w:rsidR="000D5D7D" w:rsidRPr="003868EC" w:rsidRDefault="000D5D7D" w:rsidP="0089057D">
      <w:pPr>
        <w:pStyle w:val="a3"/>
        <w:numPr>
          <w:ilvl w:val="1"/>
          <w:numId w:val="10"/>
        </w:numPr>
        <w:shd w:val="clear" w:color="auto" w:fill="auto"/>
        <w:tabs>
          <w:tab w:val="left" w:pos="874"/>
        </w:tabs>
        <w:spacing w:after="0" w:line="240" w:lineRule="auto"/>
        <w:ind w:firstLine="540"/>
        <w:jc w:val="both"/>
        <w:rPr>
          <w:sz w:val="26"/>
          <w:szCs w:val="26"/>
        </w:rPr>
      </w:pPr>
      <w:r w:rsidRPr="003868EC">
        <w:rPr>
          <w:sz w:val="26"/>
          <w:szCs w:val="26"/>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0D5D7D" w:rsidRPr="003868EC" w:rsidRDefault="000D5D7D" w:rsidP="0089057D">
      <w:pPr>
        <w:pStyle w:val="a3"/>
        <w:numPr>
          <w:ilvl w:val="1"/>
          <w:numId w:val="10"/>
        </w:numPr>
        <w:shd w:val="clear" w:color="auto" w:fill="auto"/>
        <w:tabs>
          <w:tab w:val="left" w:pos="980"/>
        </w:tabs>
        <w:spacing w:after="0" w:line="240" w:lineRule="auto"/>
        <w:ind w:firstLine="540"/>
        <w:jc w:val="both"/>
        <w:rPr>
          <w:sz w:val="26"/>
          <w:szCs w:val="26"/>
        </w:rPr>
      </w:pPr>
      <w:r w:rsidRPr="003868EC">
        <w:rPr>
          <w:sz w:val="26"/>
          <w:szCs w:val="26"/>
        </w:rPr>
        <w:t>заявление о переводе помещения подписано заявителем или уполномоченны</w:t>
      </w:r>
      <w:r w:rsidR="00D426E8">
        <w:rPr>
          <w:sz w:val="26"/>
          <w:szCs w:val="26"/>
        </w:rPr>
        <w:t>м</w:t>
      </w:r>
      <w:r w:rsidRPr="003868EC">
        <w:rPr>
          <w:sz w:val="26"/>
          <w:szCs w:val="26"/>
        </w:rPr>
        <w:t xml:space="preserve"> представител</w:t>
      </w:r>
      <w:r w:rsidR="00D426E8">
        <w:rPr>
          <w:sz w:val="26"/>
          <w:szCs w:val="26"/>
        </w:rPr>
        <w:t>ем</w:t>
      </w:r>
      <w:r w:rsidRPr="003868EC">
        <w:rPr>
          <w:sz w:val="26"/>
          <w:szCs w:val="26"/>
        </w:rPr>
        <w:t>;</w:t>
      </w:r>
    </w:p>
    <w:p w:rsidR="000D5D7D" w:rsidRPr="003868EC" w:rsidRDefault="000D5D7D" w:rsidP="0089057D">
      <w:pPr>
        <w:pStyle w:val="a3"/>
        <w:numPr>
          <w:ilvl w:val="1"/>
          <w:numId w:val="10"/>
        </w:numPr>
        <w:shd w:val="clear" w:color="auto" w:fill="auto"/>
        <w:tabs>
          <w:tab w:val="left" w:pos="824"/>
        </w:tabs>
        <w:spacing w:after="0" w:line="240" w:lineRule="auto"/>
        <w:ind w:firstLine="540"/>
        <w:jc w:val="both"/>
        <w:rPr>
          <w:sz w:val="26"/>
          <w:szCs w:val="26"/>
        </w:rPr>
      </w:pPr>
      <w:r w:rsidRPr="003868EC">
        <w:rPr>
          <w:sz w:val="26"/>
          <w:szCs w:val="26"/>
        </w:rPr>
        <w:t>прилагаются документы, необходимые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заявитель настаивает на принятии документов - принимает представленные заявителем документы.</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3.1.1.3. Прием и регистрация заявления и документов на предоставление муниципальной услуги в форме электронных документов через ЕПГУ.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направлении заявления о переводе помещения в электронной форме (при наличии технической возможности) заявител</w:t>
      </w:r>
      <w:r w:rsidR="00D45BF6">
        <w:rPr>
          <w:sz w:val="26"/>
          <w:szCs w:val="26"/>
        </w:rPr>
        <w:t xml:space="preserve">ю необходимо заполнить на ЕПГУ </w:t>
      </w:r>
      <w:r w:rsidRPr="003868EC">
        <w:rPr>
          <w:sz w:val="26"/>
          <w:szCs w:val="26"/>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D5D7D" w:rsidRPr="003868EC" w:rsidRDefault="00D45BF6" w:rsidP="0089057D">
      <w:pPr>
        <w:pStyle w:val="a3"/>
        <w:shd w:val="clear" w:color="auto" w:fill="auto"/>
        <w:spacing w:after="0" w:line="240" w:lineRule="auto"/>
        <w:ind w:firstLine="540"/>
        <w:jc w:val="both"/>
        <w:rPr>
          <w:sz w:val="26"/>
          <w:szCs w:val="26"/>
        </w:rPr>
      </w:pPr>
      <w:r>
        <w:rPr>
          <w:sz w:val="26"/>
          <w:szCs w:val="26"/>
        </w:rPr>
        <w:t xml:space="preserve">На ЕПГУ </w:t>
      </w:r>
      <w:r w:rsidR="000D5D7D" w:rsidRPr="003868EC">
        <w:rPr>
          <w:sz w:val="26"/>
          <w:szCs w:val="26"/>
        </w:rPr>
        <w:t>размещается образец заполнения электронной формы заявления (запроса).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ответственный за прием и выдачу документов, при поступлении заявления и документов в электронном виде: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электронные образы документов на отсутствие компьютерных вирусов и искаженной информации;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w:t>
      </w:r>
      <w:r w:rsidR="00D66D6F">
        <w:rPr>
          <w:sz w:val="26"/>
          <w:szCs w:val="26"/>
        </w:rPr>
        <w:t>ведомления заявителя через ЕПГУ</w:t>
      </w:r>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регистрация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административной процедуры является непредставление заявителем документов, предусмотренных подпунктами 2, 3, 4 пункта 2.</w:t>
      </w:r>
      <w:r w:rsidR="00652815">
        <w:rPr>
          <w:sz w:val="26"/>
          <w:szCs w:val="26"/>
        </w:rPr>
        <w:t>7</w:t>
      </w:r>
      <w:r w:rsidRPr="003868EC">
        <w:rPr>
          <w:sz w:val="26"/>
          <w:szCs w:val="26"/>
        </w:rPr>
        <w:t>.1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w:t>
      </w:r>
      <w:r w:rsidR="00EF1684">
        <w:rPr>
          <w:sz w:val="26"/>
          <w:szCs w:val="26"/>
        </w:rPr>
        <w:t>7</w:t>
      </w:r>
      <w:r w:rsidRPr="003868EC">
        <w:rPr>
          <w:sz w:val="26"/>
          <w:szCs w:val="26"/>
        </w:rPr>
        <w:t>.1 настоящего административного регламента, принимается решение о направлении соответствующих межведомственных запросов.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w:t>
      </w:r>
      <w:r w:rsidRPr="003868EC">
        <w:rPr>
          <w:sz w:val="26"/>
          <w:szCs w:val="26"/>
        </w:rPr>
        <w:lastRenderedPageBreak/>
        <w:t>подключенной к ней региональной системы межведомственного электронного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не поступления ответа на межведомственный запрос в срок установленный пунктом 2.</w:t>
      </w:r>
      <w:r w:rsidR="00C31990">
        <w:rPr>
          <w:sz w:val="26"/>
          <w:szCs w:val="26"/>
        </w:rPr>
        <w:t>7</w:t>
      </w:r>
      <w:r w:rsidRPr="003868EC">
        <w:rPr>
          <w:sz w:val="26"/>
          <w:szCs w:val="26"/>
        </w:rPr>
        <w:t>.3 административного регламента принимаются меры в соответствии подпунктом 3 пункта 3.1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непредставление документов, предусмотренных подпунктами 2, 3, 4 пункта 2.</w:t>
      </w:r>
      <w:r w:rsidR="00993E52">
        <w:rPr>
          <w:sz w:val="26"/>
          <w:szCs w:val="26"/>
        </w:rPr>
        <w:t>7</w:t>
      </w:r>
      <w:r w:rsidRPr="003868EC">
        <w:rPr>
          <w:sz w:val="26"/>
          <w:szCs w:val="26"/>
        </w:rPr>
        <w:t>.1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Фиксация результата выполнения административной процедуры не производится.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3.1.3 Принятие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административной процедуры является получение уполномоченным органом документов, указанных в пункте 2.</w:t>
      </w:r>
      <w:r w:rsidR="00903E70">
        <w:rPr>
          <w:sz w:val="26"/>
          <w:szCs w:val="26"/>
        </w:rPr>
        <w:t>7</w:t>
      </w:r>
      <w:r w:rsidRPr="003868EC">
        <w:rPr>
          <w:sz w:val="26"/>
          <w:szCs w:val="26"/>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Ответственным за выполнение административной процедуры является должностное лицо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w:t>
      </w:r>
      <w:r w:rsidR="00903E70">
        <w:rPr>
          <w:sz w:val="26"/>
          <w:szCs w:val="26"/>
        </w:rPr>
        <w:t xml:space="preserve">оссийской </w:t>
      </w:r>
      <w:r w:rsidRPr="003868EC">
        <w:rPr>
          <w:sz w:val="26"/>
          <w:szCs w:val="26"/>
        </w:rPr>
        <w:t>Ф</w:t>
      </w:r>
      <w:r w:rsidR="00903E70">
        <w:rPr>
          <w:sz w:val="26"/>
          <w:szCs w:val="26"/>
        </w:rPr>
        <w:t>едерации</w:t>
      </w:r>
      <w:r w:rsidRPr="003868EC">
        <w:rPr>
          <w:sz w:val="26"/>
          <w:szCs w:val="26"/>
        </w:rPr>
        <w:t xml:space="preserve"> от 10</w:t>
      </w:r>
      <w:r w:rsidR="00903E70">
        <w:rPr>
          <w:sz w:val="26"/>
          <w:szCs w:val="26"/>
        </w:rPr>
        <w:t xml:space="preserve"> августа </w:t>
      </w:r>
      <w:r w:rsidRPr="003868EC">
        <w:rPr>
          <w:sz w:val="26"/>
          <w:szCs w:val="26"/>
        </w:rPr>
        <w:t xml:space="preserve">2005 </w:t>
      </w:r>
      <w:r w:rsidR="00903E70">
        <w:rPr>
          <w:sz w:val="26"/>
          <w:szCs w:val="26"/>
        </w:rPr>
        <w:t xml:space="preserve">года </w:t>
      </w:r>
      <w:r w:rsidRPr="003868EC">
        <w:rPr>
          <w:sz w:val="26"/>
          <w:szCs w:val="26"/>
        </w:rPr>
        <w:t>№ 502 «Об утверждении формы уведомления о переводе (отказе в переводе) жилого (нежилого) помещения в нежилое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w:t>
      </w:r>
      <w:r w:rsidR="00EA098E">
        <w:rPr>
          <w:sz w:val="26"/>
          <w:szCs w:val="26"/>
        </w:rPr>
        <w:t>7</w:t>
      </w:r>
      <w:r w:rsidRPr="003868EC">
        <w:rPr>
          <w:sz w:val="26"/>
          <w:szCs w:val="26"/>
        </w:rPr>
        <w:t xml:space="preserve">.1 </w:t>
      </w:r>
      <w:r w:rsidRPr="003868EC">
        <w:rPr>
          <w:sz w:val="26"/>
          <w:szCs w:val="26"/>
        </w:rPr>
        <w:lastRenderedPageBreak/>
        <w:t>настоящего административного регламента, в течение пятнадцати рабочих дней со дня направления уведомления.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w:t>
      </w:r>
      <w:r w:rsidR="00EC6C7B">
        <w:rPr>
          <w:sz w:val="26"/>
          <w:szCs w:val="26"/>
        </w:rPr>
        <w:t>рых в соответствии с пунктом 2.7</w:t>
      </w:r>
      <w:r w:rsidRPr="003868EC">
        <w:rPr>
          <w:sz w:val="26"/>
          <w:szCs w:val="26"/>
        </w:rPr>
        <w:t>.1 настоящего административного регламента возложена на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D5D7D" w:rsidRPr="003868EC" w:rsidRDefault="000D5D7D" w:rsidP="005D0ADE">
      <w:pPr>
        <w:pStyle w:val="a3"/>
        <w:shd w:val="clear" w:color="auto" w:fill="auto"/>
        <w:spacing w:after="0" w:line="240" w:lineRule="auto"/>
        <w:ind w:firstLine="540"/>
        <w:jc w:val="both"/>
        <w:rPr>
          <w:sz w:val="26"/>
          <w:szCs w:val="26"/>
        </w:rPr>
      </w:pPr>
      <w:r w:rsidRPr="003868EC">
        <w:rPr>
          <w:sz w:val="26"/>
          <w:szCs w:val="26"/>
        </w:rPr>
        <w:t>3.1.4</w:t>
      </w:r>
      <w:r w:rsidR="00C32B85">
        <w:rPr>
          <w:sz w:val="26"/>
          <w:szCs w:val="26"/>
        </w:rPr>
        <w:t> </w:t>
      </w:r>
      <w:r w:rsidRPr="003868EC">
        <w:rPr>
          <w:sz w:val="26"/>
          <w:szCs w:val="26"/>
        </w:rPr>
        <w:t>Выдача (направление) документов по результатам предоставления муниципальной</w:t>
      </w:r>
      <w:r w:rsidR="005D0ADE">
        <w:rPr>
          <w:sz w:val="26"/>
          <w:szCs w:val="26"/>
        </w:rPr>
        <w:t xml:space="preserve"> </w:t>
      </w:r>
      <w:r w:rsidRPr="003868EC">
        <w:rPr>
          <w:sz w:val="26"/>
          <w:szCs w:val="26"/>
        </w:rPr>
        <w:t>услуги.</w:t>
      </w:r>
    </w:p>
    <w:p w:rsidR="000D5D7D" w:rsidRPr="003868EC" w:rsidRDefault="00C32B85" w:rsidP="0089057D">
      <w:pPr>
        <w:pStyle w:val="a3"/>
        <w:shd w:val="clear" w:color="auto" w:fill="auto"/>
        <w:spacing w:after="0" w:line="240" w:lineRule="auto"/>
        <w:ind w:firstLine="540"/>
        <w:jc w:val="both"/>
        <w:rPr>
          <w:sz w:val="26"/>
          <w:szCs w:val="26"/>
        </w:rPr>
      </w:pPr>
      <w:r>
        <w:rPr>
          <w:sz w:val="26"/>
          <w:szCs w:val="26"/>
        </w:rPr>
        <w:t>3.1.4.1. </w:t>
      </w:r>
      <w:r w:rsidR="000D5D7D" w:rsidRPr="003868EC">
        <w:rPr>
          <w:sz w:val="26"/>
          <w:szCs w:val="26"/>
        </w:rPr>
        <w:t>Выдача (направление) документов по результатам предоставления муниципальной услуги в уполномоченном органе.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sidR="004876D2">
        <w:rPr>
          <w:sz w:val="26"/>
          <w:szCs w:val="26"/>
        </w:rPr>
        <w:t xml:space="preserve">едоставление услуги через ЕПГУ </w:t>
      </w:r>
      <w:r w:rsidRPr="003868EC">
        <w:rPr>
          <w:sz w:val="26"/>
          <w:szCs w:val="26"/>
        </w:rPr>
        <w:t>заявитель предъявляет следующие документы:</w:t>
      </w:r>
    </w:p>
    <w:p w:rsidR="000D5D7D" w:rsidRPr="003868EC" w:rsidRDefault="000D5D7D" w:rsidP="0089057D">
      <w:pPr>
        <w:pStyle w:val="a3"/>
        <w:numPr>
          <w:ilvl w:val="0"/>
          <w:numId w:val="11"/>
        </w:numPr>
        <w:shd w:val="clear" w:color="auto" w:fill="auto"/>
        <w:tabs>
          <w:tab w:val="left" w:pos="795"/>
        </w:tabs>
        <w:spacing w:after="0" w:line="240" w:lineRule="auto"/>
        <w:ind w:firstLine="540"/>
        <w:jc w:val="both"/>
        <w:rPr>
          <w:sz w:val="26"/>
          <w:szCs w:val="26"/>
        </w:rPr>
      </w:pPr>
      <w:r w:rsidRPr="003868EC">
        <w:rPr>
          <w:sz w:val="26"/>
          <w:szCs w:val="26"/>
        </w:rPr>
        <w:t>документ, удостоверяющий личность заявителя;</w:t>
      </w:r>
    </w:p>
    <w:p w:rsidR="000D5D7D" w:rsidRPr="003868EC" w:rsidRDefault="000D5D7D" w:rsidP="0089057D">
      <w:pPr>
        <w:pStyle w:val="a3"/>
        <w:numPr>
          <w:ilvl w:val="0"/>
          <w:numId w:val="11"/>
        </w:numPr>
        <w:shd w:val="clear" w:color="auto" w:fill="auto"/>
        <w:tabs>
          <w:tab w:val="left" w:pos="822"/>
        </w:tabs>
        <w:spacing w:after="0" w:line="240" w:lineRule="auto"/>
        <w:ind w:firstLine="540"/>
        <w:jc w:val="both"/>
        <w:rPr>
          <w:sz w:val="26"/>
          <w:szCs w:val="26"/>
        </w:rPr>
      </w:pPr>
      <w:r w:rsidRPr="003868EC">
        <w:rPr>
          <w:sz w:val="26"/>
          <w:szCs w:val="26"/>
        </w:rPr>
        <w:t>документ, подтверждающий полномочия представителя на получение документов (если от имени заявителя действует представитель);</w:t>
      </w:r>
    </w:p>
    <w:p w:rsidR="000D5D7D" w:rsidRPr="003868EC" w:rsidRDefault="000D5D7D" w:rsidP="0089057D">
      <w:pPr>
        <w:pStyle w:val="a3"/>
        <w:numPr>
          <w:ilvl w:val="0"/>
          <w:numId w:val="11"/>
        </w:numPr>
        <w:shd w:val="clear" w:color="auto" w:fill="auto"/>
        <w:tabs>
          <w:tab w:val="left" w:pos="814"/>
        </w:tabs>
        <w:spacing w:after="0" w:line="240" w:lineRule="auto"/>
        <w:ind w:firstLine="540"/>
        <w:jc w:val="both"/>
        <w:rPr>
          <w:sz w:val="26"/>
          <w:szCs w:val="26"/>
        </w:rPr>
      </w:pPr>
      <w:r w:rsidRPr="003868EC">
        <w:rPr>
          <w:sz w:val="26"/>
          <w:szCs w:val="26"/>
        </w:rPr>
        <w:t>расписка в получении документов (при ее наличии у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ответственный за прием и выдачу документов, при выдаче результата предоставления услуги на бумажном носителе:</w:t>
      </w:r>
    </w:p>
    <w:p w:rsidR="000D5D7D" w:rsidRPr="003868EC" w:rsidRDefault="000D5D7D" w:rsidP="0089057D">
      <w:pPr>
        <w:pStyle w:val="a3"/>
        <w:numPr>
          <w:ilvl w:val="1"/>
          <w:numId w:val="11"/>
        </w:numPr>
        <w:shd w:val="clear" w:color="auto" w:fill="auto"/>
        <w:tabs>
          <w:tab w:val="left" w:pos="790"/>
        </w:tabs>
        <w:spacing w:after="0" w:line="240" w:lineRule="auto"/>
        <w:ind w:firstLine="540"/>
        <w:jc w:val="both"/>
        <w:rPr>
          <w:sz w:val="26"/>
          <w:szCs w:val="26"/>
        </w:rPr>
      </w:pPr>
      <w:r w:rsidRPr="003868EC">
        <w:rPr>
          <w:sz w:val="26"/>
          <w:szCs w:val="26"/>
        </w:rPr>
        <w:t>устанавливает личность заявителя либо его представителя;</w:t>
      </w:r>
    </w:p>
    <w:p w:rsidR="000D5D7D" w:rsidRPr="003868EC" w:rsidRDefault="000D5D7D" w:rsidP="0089057D">
      <w:pPr>
        <w:pStyle w:val="a3"/>
        <w:numPr>
          <w:ilvl w:val="1"/>
          <w:numId w:val="11"/>
        </w:numPr>
        <w:shd w:val="clear" w:color="auto" w:fill="auto"/>
        <w:tabs>
          <w:tab w:val="left" w:pos="903"/>
        </w:tabs>
        <w:spacing w:after="0" w:line="240" w:lineRule="auto"/>
        <w:ind w:firstLine="540"/>
        <w:jc w:val="both"/>
        <w:rPr>
          <w:sz w:val="26"/>
          <w:szCs w:val="26"/>
        </w:rPr>
      </w:pPr>
      <w:r w:rsidRPr="003868EC">
        <w:rPr>
          <w:sz w:val="26"/>
          <w:szCs w:val="26"/>
        </w:rPr>
        <w:lastRenderedPageBreak/>
        <w:t>проверяет правомочия представителя заявителя действовать от имени заявителя при получении документов;</w:t>
      </w:r>
    </w:p>
    <w:p w:rsidR="000D5D7D" w:rsidRPr="003868EC" w:rsidRDefault="000D5D7D" w:rsidP="0089057D">
      <w:pPr>
        <w:pStyle w:val="a3"/>
        <w:numPr>
          <w:ilvl w:val="1"/>
          <w:numId w:val="11"/>
        </w:numPr>
        <w:shd w:val="clear" w:color="auto" w:fill="auto"/>
        <w:tabs>
          <w:tab w:val="left" w:pos="819"/>
        </w:tabs>
        <w:spacing w:after="0" w:line="240" w:lineRule="auto"/>
        <w:ind w:firstLine="540"/>
        <w:jc w:val="both"/>
        <w:rPr>
          <w:sz w:val="26"/>
          <w:szCs w:val="26"/>
        </w:rPr>
      </w:pPr>
      <w:r w:rsidRPr="003868EC">
        <w:rPr>
          <w:sz w:val="26"/>
          <w:szCs w:val="26"/>
        </w:rPr>
        <w:t>выдает документы;</w:t>
      </w:r>
    </w:p>
    <w:p w:rsidR="000D5D7D" w:rsidRPr="003868EC" w:rsidRDefault="000D5D7D" w:rsidP="0089057D">
      <w:pPr>
        <w:pStyle w:val="a3"/>
        <w:numPr>
          <w:ilvl w:val="1"/>
          <w:numId w:val="11"/>
        </w:numPr>
        <w:shd w:val="clear" w:color="auto" w:fill="auto"/>
        <w:tabs>
          <w:tab w:val="left" w:pos="946"/>
        </w:tabs>
        <w:spacing w:after="0" w:line="240" w:lineRule="auto"/>
        <w:ind w:firstLine="540"/>
        <w:jc w:val="both"/>
        <w:rPr>
          <w:sz w:val="26"/>
          <w:szCs w:val="26"/>
        </w:rPr>
      </w:pPr>
      <w:r w:rsidRPr="003868EC">
        <w:rPr>
          <w:sz w:val="26"/>
          <w:szCs w:val="26"/>
        </w:rPr>
        <w:t>регистрирует факт выдачи документов в системе электронного документооборота уполномоченного органа и в журнале регистрации;</w:t>
      </w:r>
    </w:p>
    <w:p w:rsidR="003F3BC7" w:rsidRDefault="000D5D7D" w:rsidP="002D6615">
      <w:pPr>
        <w:pStyle w:val="a3"/>
        <w:numPr>
          <w:ilvl w:val="1"/>
          <w:numId w:val="11"/>
        </w:numPr>
        <w:shd w:val="clear" w:color="auto" w:fill="auto"/>
        <w:tabs>
          <w:tab w:val="left" w:pos="819"/>
        </w:tabs>
        <w:spacing w:after="0" w:line="240" w:lineRule="auto"/>
        <w:ind w:firstLine="540"/>
        <w:jc w:val="both"/>
        <w:rPr>
          <w:sz w:val="26"/>
          <w:szCs w:val="26"/>
        </w:rPr>
      </w:pPr>
      <w:r w:rsidRPr="003F3BC7">
        <w:rPr>
          <w:sz w:val="26"/>
          <w:szCs w:val="26"/>
        </w:rPr>
        <w:t>отказывает в выдаче результата предоставления муниципальной услуги в случаях:</w:t>
      </w:r>
    </w:p>
    <w:p w:rsidR="000D5D7D" w:rsidRPr="003F3BC7" w:rsidRDefault="000D5D7D" w:rsidP="003F3BC7">
      <w:pPr>
        <w:pStyle w:val="a3"/>
        <w:shd w:val="clear" w:color="auto" w:fill="auto"/>
        <w:tabs>
          <w:tab w:val="left" w:pos="819"/>
        </w:tabs>
        <w:spacing w:after="0" w:line="240" w:lineRule="auto"/>
        <w:ind w:firstLine="709"/>
        <w:jc w:val="both"/>
        <w:rPr>
          <w:sz w:val="26"/>
          <w:szCs w:val="26"/>
        </w:rPr>
      </w:pPr>
      <w:r w:rsidRPr="003F3BC7">
        <w:rPr>
          <w:sz w:val="26"/>
          <w:szCs w:val="26"/>
        </w:rPr>
        <w:t>за выдачей документов обратилось лицо, не являющееся заявителем (его представителем);</w:t>
      </w:r>
    </w:p>
    <w:p w:rsidR="000D5D7D" w:rsidRPr="003868EC" w:rsidRDefault="000D5D7D" w:rsidP="003F3BC7">
      <w:pPr>
        <w:pStyle w:val="a3"/>
        <w:shd w:val="clear" w:color="auto" w:fill="auto"/>
        <w:tabs>
          <w:tab w:val="left" w:pos="699"/>
        </w:tabs>
        <w:spacing w:after="0" w:line="240" w:lineRule="auto"/>
        <w:ind w:firstLine="709"/>
        <w:jc w:val="both"/>
        <w:rPr>
          <w:sz w:val="26"/>
          <w:szCs w:val="26"/>
        </w:rPr>
      </w:pPr>
      <w:r w:rsidRPr="003868EC">
        <w:rPr>
          <w:sz w:val="26"/>
          <w:szCs w:val="26"/>
        </w:rPr>
        <w:t>обратившееся лицо отказалось предъявить документ, удостоверяющий его личность.</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D5D7D" w:rsidRPr="003868EC" w:rsidRDefault="000D5D7D" w:rsidP="0089057D">
      <w:pPr>
        <w:pStyle w:val="a3"/>
        <w:numPr>
          <w:ilvl w:val="1"/>
          <w:numId w:val="12"/>
        </w:numPr>
        <w:shd w:val="clear" w:color="auto" w:fill="auto"/>
        <w:tabs>
          <w:tab w:val="left" w:pos="790"/>
        </w:tabs>
        <w:spacing w:after="0" w:line="240" w:lineRule="auto"/>
        <w:ind w:firstLine="540"/>
        <w:jc w:val="both"/>
        <w:rPr>
          <w:sz w:val="26"/>
          <w:szCs w:val="26"/>
        </w:rPr>
      </w:pPr>
      <w:r w:rsidRPr="003868EC">
        <w:rPr>
          <w:sz w:val="26"/>
          <w:szCs w:val="26"/>
        </w:rPr>
        <w:t>устанавливает личность заявителя либо его представителя;</w:t>
      </w:r>
    </w:p>
    <w:p w:rsidR="000D5D7D" w:rsidRPr="003868EC" w:rsidRDefault="000D5D7D" w:rsidP="0089057D">
      <w:pPr>
        <w:pStyle w:val="a3"/>
        <w:numPr>
          <w:ilvl w:val="1"/>
          <w:numId w:val="12"/>
        </w:numPr>
        <w:shd w:val="clear" w:color="auto" w:fill="auto"/>
        <w:tabs>
          <w:tab w:val="left" w:pos="903"/>
        </w:tabs>
        <w:spacing w:after="0" w:line="240" w:lineRule="auto"/>
        <w:ind w:firstLine="540"/>
        <w:jc w:val="both"/>
        <w:rPr>
          <w:sz w:val="26"/>
          <w:szCs w:val="26"/>
        </w:rPr>
      </w:pPr>
      <w:r w:rsidRPr="003868EC">
        <w:rPr>
          <w:sz w:val="26"/>
          <w:szCs w:val="26"/>
        </w:rPr>
        <w:t>проверяет правомочия представителя заявителя действовать от имени заявителя при получении документов;</w:t>
      </w:r>
    </w:p>
    <w:p w:rsidR="000D5D7D" w:rsidRPr="003868EC" w:rsidRDefault="000D5D7D" w:rsidP="0089057D">
      <w:pPr>
        <w:pStyle w:val="a3"/>
        <w:numPr>
          <w:ilvl w:val="1"/>
          <w:numId w:val="12"/>
        </w:numPr>
        <w:shd w:val="clear" w:color="auto" w:fill="auto"/>
        <w:tabs>
          <w:tab w:val="left" w:pos="898"/>
        </w:tabs>
        <w:spacing w:after="0" w:line="240" w:lineRule="auto"/>
        <w:ind w:firstLine="540"/>
        <w:jc w:val="both"/>
        <w:rPr>
          <w:sz w:val="26"/>
          <w:szCs w:val="26"/>
        </w:rPr>
      </w:pPr>
      <w:r w:rsidRPr="003868EC">
        <w:rPr>
          <w:sz w:val="26"/>
          <w:szCs w:val="26"/>
        </w:rPr>
        <w:t>сверяет электронные образы документов с оригиналами (при направлении запроса и документов на п</w:t>
      </w:r>
      <w:r w:rsidR="003F3BC7">
        <w:rPr>
          <w:sz w:val="26"/>
          <w:szCs w:val="26"/>
        </w:rPr>
        <w:t>редоставление услуги через ЕПГУ</w:t>
      </w:r>
      <w:r w:rsidRPr="003868EC">
        <w:rPr>
          <w:sz w:val="26"/>
          <w:szCs w:val="26"/>
        </w:rPr>
        <w:t>;</w:t>
      </w:r>
    </w:p>
    <w:p w:rsidR="000D5D7D" w:rsidRPr="003F3BC7" w:rsidRDefault="000D5D7D" w:rsidP="0089057D">
      <w:pPr>
        <w:pStyle w:val="a3"/>
        <w:numPr>
          <w:ilvl w:val="1"/>
          <w:numId w:val="12"/>
        </w:numPr>
        <w:shd w:val="clear" w:color="auto" w:fill="auto"/>
        <w:tabs>
          <w:tab w:val="left" w:pos="843"/>
        </w:tabs>
        <w:spacing w:after="0" w:line="240" w:lineRule="auto"/>
        <w:ind w:left="20" w:firstLine="540"/>
        <w:jc w:val="left"/>
        <w:rPr>
          <w:sz w:val="26"/>
          <w:szCs w:val="26"/>
        </w:rPr>
      </w:pPr>
      <w:r w:rsidRPr="003F3BC7">
        <w:rPr>
          <w:sz w:val="26"/>
          <w:szCs w:val="26"/>
        </w:rPr>
        <w:t>уведомляет заявителя о том, что результат предоставления муниципальной услуги будет</w:t>
      </w:r>
      <w:r w:rsidR="003F3BC7">
        <w:rPr>
          <w:sz w:val="26"/>
          <w:szCs w:val="26"/>
        </w:rPr>
        <w:t xml:space="preserve"> </w:t>
      </w:r>
      <w:r w:rsidRPr="003F3BC7">
        <w:rPr>
          <w:sz w:val="26"/>
          <w:szCs w:val="26"/>
        </w:rPr>
        <w:t>напр</w:t>
      </w:r>
      <w:r w:rsidR="003F3BC7">
        <w:rPr>
          <w:sz w:val="26"/>
          <w:szCs w:val="26"/>
        </w:rPr>
        <w:t xml:space="preserve">авлен в личный кабинет на ЕПГУ </w:t>
      </w:r>
      <w:r w:rsidRPr="003F3BC7">
        <w:rPr>
          <w:sz w:val="26"/>
          <w:szCs w:val="26"/>
        </w:rPr>
        <w:t>в форме электронного документа.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w:t>
      </w:r>
      <w:r w:rsidR="00F319BC">
        <w:rPr>
          <w:sz w:val="26"/>
          <w:szCs w:val="26"/>
        </w:rPr>
        <w:t xml:space="preserve"> заявителю через ЕПГУ </w:t>
      </w:r>
      <w:r w:rsidRPr="003868EC">
        <w:rPr>
          <w:sz w:val="26"/>
          <w:szCs w:val="26"/>
        </w:rPr>
        <w:t>либо направляется в форме электронного документа, подписанного электронной подписью в л</w:t>
      </w:r>
      <w:r w:rsidR="00F319BC">
        <w:rPr>
          <w:sz w:val="26"/>
          <w:szCs w:val="26"/>
        </w:rPr>
        <w:t>ичный кабинет заявителя на ЕПГУ</w:t>
      </w:r>
      <w:r w:rsidRPr="003868EC">
        <w:rPr>
          <w:sz w:val="26"/>
          <w:szCs w:val="26"/>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26FB2" w:rsidRPr="003868EC" w:rsidRDefault="00E26FB2" w:rsidP="0089057D">
      <w:pPr>
        <w:pStyle w:val="a3"/>
        <w:shd w:val="clear" w:color="auto" w:fill="auto"/>
        <w:spacing w:after="0" w:line="240" w:lineRule="auto"/>
        <w:ind w:firstLine="540"/>
        <w:jc w:val="both"/>
        <w:rPr>
          <w:sz w:val="26"/>
          <w:szCs w:val="26"/>
        </w:rPr>
      </w:pPr>
    </w:p>
    <w:p w:rsidR="000D5D7D" w:rsidRDefault="000D5D7D" w:rsidP="0089057D">
      <w:pPr>
        <w:pStyle w:val="21"/>
        <w:keepNext/>
        <w:keepLines/>
        <w:shd w:val="clear" w:color="auto" w:fill="auto"/>
        <w:spacing w:line="240" w:lineRule="auto"/>
        <w:rPr>
          <w:sz w:val="26"/>
          <w:szCs w:val="26"/>
        </w:rPr>
      </w:pPr>
      <w:r w:rsidRPr="003868EC">
        <w:rPr>
          <w:sz w:val="26"/>
          <w:szCs w:val="26"/>
        </w:rPr>
        <w:t xml:space="preserve">4. </w:t>
      </w:r>
      <w:bookmarkStart w:id="6" w:name="bookmark9"/>
      <w:r w:rsidRPr="003868EC">
        <w:rPr>
          <w:sz w:val="26"/>
          <w:szCs w:val="26"/>
        </w:rPr>
        <w:t>Формы контроля за исполнением административного регламента</w:t>
      </w:r>
      <w:bookmarkEnd w:id="6"/>
    </w:p>
    <w:p w:rsidR="00E26FB2" w:rsidRPr="003868EC" w:rsidRDefault="00E26FB2" w:rsidP="0089057D">
      <w:pPr>
        <w:pStyle w:val="21"/>
        <w:keepNext/>
        <w:keepLines/>
        <w:shd w:val="clear" w:color="auto" w:fill="auto"/>
        <w:spacing w:line="240" w:lineRule="auto"/>
        <w:rPr>
          <w:sz w:val="26"/>
          <w:szCs w:val="26"/>
        </w:rPr>
      </w:pPr>
    </w:p>
    <w:p w:rsidR="000D5D7D" w:rsidRPr="003868EC" w:rsidRDefault="000D5D7D" w:rsidP="0089057D">
      <w:pPr>
        <w:pStyle w:val="a3"/>
        <w:numPr>
          <w:ilvl w:val="2"/>
          <w:numId w:val="12"/>
        </w:numPr>
        <w:shd w:val="clear" w:color="auto" w:fill="auto"/>
        <w:tabs>
          <w:tab w:val="left" w:pos="1148"/>
        </w:tabs>
        <w:spacing w:after="0" w:line="240" w:lineRule="auto"/>
        <w:ind w:firstLine="540"/>
        <w:jc w:val="both"/>
        <w:rPr>
          <w:sz w:val="26"/>
          <w:szCs w:val="26"/>
        </w:rPr>
      </w:pPr>
      <w:r w:rsidRPr="003868EC">
        <w:rPr>
          <w:sz w:val="26"/>
          <w:szCs w:val="26"/>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w:t>
      </w:r>
      <w:r w:rsidRPr="003868EC">
        <w:rPr>
          <w:sz w:val="26"/>
          <w:szCs w:val="26"/>
        </w:rPr>
        <w:lastRenderedPageBreak/>
        <w:t>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D5D7D" w:rsidRPr="003868EC" w:rsidRDefault="000D5D7D" w:rsidP="0089057D">
      <w:pPr>
        <w:pStyle w:val="a3"/>
        <w:numPr>
          <w:ilvl w:val="2"/>
          <w:numId w:val="12"/>
        </w:numPr>
        <w:shd w:val="clear" w:color="auto" w:fill="auto"/>
        <w:tabs>
          <w:tab w:val="left" w:pos="990"/>
        </w:tabs>
        <w:spacing w:after="0" w:line="240" w:lineRule="auto"/>
        <w:ind w:firstLine="540"/>
        <w:jc w:val="both"/>
        <w:rPr>
          <w:sz w:val="26"/>
          <w:szCs w:val="26"/>
        </w:rPr>
      </w:pPr>
      <w:r w:rsidRPr="003868EC">
        <w:rPr>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Периодичность осуществления плановых проверок - не реже одного раза в квартал.</w:t>
      </w:r>
    </w:p>
    <w:p w:rsidR="000D5D7D" w:rsidRPr="003868EC" w:rsidRDefault="000D5D7D" w:rsidP="0089057D">
      <w:pPr>
        <w:pStyle w:val="a3"/>
        <w:numPr>
          <w:ilvl w:val="2"/>
          <w:numId w:val="12"/>
        </w:numPr>
        <w:shd w:val="clear" w:color="auto" w:fill="auto"/>
        <w:tabs>
          <w:tab w:val="left" w:pos="1042"/>
        </w:tabs>
        <w:spacing w:after="0" w:line="240" w:lineRule="auto"/>
        <w:ind w:firstLine="540"/>
        <w:jc w:val="both"/>
        <w:rPr>
          <w:sz w:val="26"/>
          <w:szCs w:val="26"/>
        </w:rPr>
      </w:pPr>
      <w:r w:rsidRPr="003868EC">
        <w:rPr>
          <w:sz w:val="26"/>
          <w:szCs w:val="26"/>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D5D7D" w:rsidRPr="003868EC" w:rsidRDefault="000D5D7D" w:rsidP="0089057D">
      <w:pPr>
        <w:pStyle w:val="a3"/>
        <w:numPr>
          <w:ilvl w:val="2"/>
          <w:numId w:val="12"/>
        </w:numPr>
        <w:shd w:val="clear" w:color="auto" w:fill="auto"/>
        <w:tabs>
          <w:tab w:val="left" w:pos="1138"/>
        </w:tabs>
        <w:spacing w:after="0" w:line="240" w:lineRule="auto"/>
        <w:ind w:firstLine="540"/>
        <w:jc w:val="both"/>
        <w:rPr>
          <w:sz w:val="26"/>
          <w:szCs w:val="26"/>
        </w:rPr>
      </w:pPr>
      <w:r w:rsidRPr="003868EC">
        <w:rPr>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5D7D" w:rsidRPr="003868EC" w:rsidRDefault="000D5D7D" w:rsidP="00C07F9A">
      <w:pPr>
        <w:pStyle w:val="a3"/>
        <w:shd w:val="clear" w:color="auto" w:fill="auto"/>
        <w:spacing w:after="0" w:line="240" w:lineRule="auto"/>
        <w:ind w:firstLine="540"/>
        <w:jc w:val="both"/>
        <w:rPr>
          <w:sz w:val="26"/>
          <w:szCs w:val="26"/>
        </w:rPr>
      </w:pPr>
      <w:r w:rsidRPr="003868EC">
        <w:rPr>
          <w:sz w:val="26"/>
          <w:szCs w:val="26"/>
        </w:rPr>
        <w:lastRenderedPageBreak/>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r w:rsidR="00C07F9A">
        <w:rPr>
          <w:sz w:val="26"/>
          <w:szCs w:val="26"/>
        </w:rPr>
        <w:t xml:space="preserve"> </w:t>
      </w:r>
      <w:r w:rsidRPr="003868EC">
        <w:rPr>
          <w:sz w:val="26"/>
          <w:szCs w:val="26"/>
        </w:rPr>
        <w:t>административного регламента.</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07F9A" w:rsidRPr="003868EC" w:rsidRDefault="00C07F9A" w:rsidP="0089057D">
      <w:pPr>
        <w:pStyle w:val="a3"/>
        <w:shd w:val="clear" w:color="auto" w:fill="auto"/>
        <w:spacing w:after="0" w:line="240" w:lineRule="auto"/>
        <w:ind w:firstLine="540"/>
        <w:jc w:val="both"/>
        <w:rPr>
          <w:sz w:val="26"/>
          <w:szCs w:val="26"/>
        </w:rPr>
      </w:pPr>
    </w:p>
    <w:p w:rsidR="000D5D7D" w:rsidRPr="003868EC" w:rsidRDefault="000D5D7D" w:rsidP="0089057D">
      <w:pPr>
        <w:pStyle w:val="91"/>
        <w:shd w:val="clear" w:color="auto" w:fill="auto"/>
        <w:spacing w:after="0" w:line="240" w:lineRule="auto"/>
        <w:rPr>
          <w:sz w:val="26"/>
          <w:szCs w:val="26"/>
        </w:rPr>
      </w:pPr>
      <w:r w:rsidRPr="003868EC">
        <w:rPr>
          <w:sz w:val="26"/>
          <w:szCs w:val="26"/>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B0722" w:rsidRDefault="00FB0722" w:rsidP="0089057D">
      <w:pPr>
        <w:pStyle w:val="a3"/>
        <w:shd w:val="clear" w:color="auto" w:fill="auto"/>
        <w:spacing w:after="0" w:line="240" w:lineRule="auto"/>
        <w:ind w:firstLine="540"/>
        <w:jc w:val="both"/>
        <w:rPr>
          <w:sz w:val="26"/>
          <w:szCs w:val="26"/>
        </w:rPr>
      </w:pP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Жалоба подается в письменной форме на бумажном носителе, в электронной форме в орган, предоставляющий муниципальную услугу.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Заявитель может обратиться с жалобой, в том числе в следующих случаях:</w:t>
      </w:r>
    </w:p>
    <w:p w:rsidR="000D5D7D" w:rsidRPr="003868EC" w:rsidRDefault="000D5D7D" w:rsidP="0089057D">
      <w:pPr>
        <w:pStyle w:val="a3"/>
        <w:numPr>
          <w:ilvl w:val="3"/>
          <w:numId w:val="12"/>
        </w:numPr>
        <w:shd w:val="clear" w:color="auto" w:fill="auto"/>
        <w:tabs>
          <w:tab w:val="left" w:pos="800"/>
        </w:tabs>
        <w:spacing w:after="0" w:line="240" w:lineRule="auto"/>
        <w:ind w:firstLine="540"/>
        <w:jc w:val="both"/>
        <w:rPr>
          <w:sz w:val="26"/>
          <w:szCs w:val="26"/>
        </w:rPr>
      </w:pPr>
      <w:r w:rsidRPr="003868EC">
        <w:rPr>
          <w:sz w:val="26"/>
          <w:szCs w:val="26"/>
        </w:rPr>
        <w:t>нарушение срока регистрации запроса о предоставлении муниципальной услуги;</w:t>
      </w:r>
    </w:p>
    <w:p w:rsidR="000D5D7D" w:rsidRPr="003868EC" w:rsidRDefault="000D5D7D" w:rsidP="0089057D">
      <w:pPr>
        <w:pStyle w:val="a3"/>
        <w:numPr>
          <w:ilvl w:val="3"/>
          <w:numId w:val="12"/>
        </w:numPr>
        <w:shd w:val="clear" w:color="auto" w:fill="auto"/>
        <w:tabs>
          <w:tab w:val="left" w:pos="824"/>
        </w:tabs>
        <w:spacing w:after="0" w:line="240" w:lineRule="auto"/>
        <w:ind w:firstLine="540"/>
        <w:jc w:val="both"/>
        <w:rPr>
          <w:sz w:val="26"/>
          <w:szCs w:val="26"/>
        </w:rPr>
      </w:pPr>
      <w:r w:rsidRPr="003868EC">
        <w:rPr>
          <w:sz w:val="26"/>
          <w:szCs w:val="26"/>
        </w:rPr>
        <w:t>нарушение срока предоставления муниципальной услуги;</w:t>
      </w:r>
    </w:p>
    <w:p w:rsidR="000D5D7D" w:rsidRPr="003868EC" w:rsidRDefault="000D5D7D" w:rsidP="0089057D">
      <w:pPr>
        <w:pStyle w:val="a3"/>
        <w:numPr>
          <w:ilvl w:val="3"/>
          <w:numId w:val="12"/>
        </w:numPr>
        <w:shd w:val="clear" w:color="auto" w:fill="auto"/>
        <w:tabs>
          <w:tab w:val="left" w:pos="903"/>
        </w:tabs>
        <w:spacing w:after="0" w:line="240" w:lineRule="auto"/>
        <w:ind w:firstLine="540"/>
        <w:jc w:val="both"/>
        <w:rPr>
          <w:sz w:val="26"/>
          <w:szCs w:val="26"/>
        </w:rPr>
      </w:pPr>
      <w:r w:rsidRPr="003868EC">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809B8">
        <w:rPr>
          <w:sz w:val="26"/>
          <w:szCs w:val="26"/>
        </w:rPr>
        <w:t>Забайкальского края</w:t>
      </w:r>
      <w:r w:rsidRPr="003868EC">
        <w:rPr>
          <w:sz w:val="26"/>
          <w:szCs w:val="26"/>
        </w:rPr>
        <w:t>, муниципальными правовыми актами для предоставления муниципальной услуги;</w:t>
      </w:r>
    </w:p>
    <w:p w:rsidR="000D5D7D" w:rsidRPr="003868EC" w:rsidRDefault="000D5D7D" w:rsidP="0089057D">
      <w:pPr>
        <w:pStyle w:val="a3"/>
        <w:numPr>
          <w:ilvl w:val="3"/>
          <w:numId w:val="12"/>
        </w:numPr>
        <w:shd w:val="clear" w:color="auto" w:fill="auto"/>
        <w:tabs>
          <w:tab w:val="left" w:pos="922"/>
        </w:tabs>
        <w:spacing w:after="0" w:line="240" w:lineRule="auto"/>
        <w:ind w:firstLine="540"/>
        <w:jc w:val="both"/>
        <w:rPr>
          <w:sz w:val="26"/>
          <w:szCs w:val="26"/>
        </w:rPr>
      </w:pPr>
      <w:r w:rsidRPr="003868EC">
        <w:rPr>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555A7">
        <w:rPr>
          <w:sz w:val="26"/>
          <w:szCs w:val="26"/>
        </w:rPr>
        <w:t>Забайкальского края</w:t>
      </w:r>
      <w:r w:rsidRPr="003868EC">
        <w:rPr>
          <w:sz w:val="26"/>
          <w:szCs w:val="26"/>
        </w:rPr>
        <w:t>, муниципальными правовыми актами для предоставления муниципальной услуги, у заявителя;</w:t>
      </w:r>
    </w:p>
    <w:p w:rsidR="000D5D7D" w:rsidRPr="003868EC" w:rsidRDefault="000D5D7D" w:rsidP="0089057D">
      <w:pPr>
        <w:pStyle w:val="a3"/>
        <w:numPr>
          <w:ilvl w:val="3"/>
          <w:numId w:val="12"/>
        </w:numPr>
        <w:shd w:val="clear" w:color="auto" w:fill="auto"/>
        <w:tabs>
          <w:tab w:val="left" w:pos="850"/>
        </w:tabs>
        <w:spacing w:after="0" w:line="240" w:lineRule="auto"/>
        <w:ind w:firstLine="540"/>
        <w:jc w:val="both"/>
        <w:rPr>
          <w:sz w:val="26"/>
          <w:szCs w:val="26"/>
        </w:rPr>
      </w:pPr>
      <w:r w:rsidRPr="003868EC">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C749D">
        <w:rPr>
          <w:sz w:val="26"/>
          <w:szCs w:val="26"/>
        </w:rPr>
        <w:t>Забайкальского края</w:t>
      </w:r>
      <w:r w:rsidRPr="003868EC">
        <w:rPr>
          <w:sz w:val="26"/>
          <w:szCs w:val="26"/>
        </w:rPr>
        <w:t>, муниципальными правовыми актами;</w:t>
      </w:r>
    </w:p>
    <w:p w:rsidR="000D5D7D" w:rsidRPr="003868EC" w:rsidRDefault="000D5D7D" w:rsidP="0089057D">
      <w:pPr>
        <w:pStyle w:val="a3"/>
        <w:numPr>
          <w:ilvl w:val="3"/>
          <w:numId w:val="12"/>
        </w:numPr>
        <w:shd w:val="clear" w:color="auto" w:fill="auto"/>
        <w:tabs>
          <w:tab w:val="left" w:pos="946"/>
        </w:tabs>
        <w:spacing w:after="0" w:line="240" w:lineRule="auto"/>
        <w:ind w:firstLine="540"/>
        <w:jc w:val="both"/>
        <w:rPr>
          <w:sz w:val="26"/>
          <w:szCs w:val="26"/>
        </w:rPr>
      </w:pPr>
      <w:r w:rsidRPr="003868EC">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3868EC">
        <w:rPr>
          <w:sz w:val="26"/>
          <w:szCs w:val="26"/>
        </w:rPr>
        <w:lastRenderedPageBreak/>
        <w:t xml:space="preserve">нормативными правовыми актами </w:t>
      </w:r>
      <w:r w:rsidR="007A5A6D">
        <w:rPr>
          <w:sz w:val="26"/>
          <w:szCs w:val="26"/>
        </w:rPr>
        <w:t>Забайкальского края</w:t>
      </w:r>
      <w:r w:rsidRPr="003868EC">
        <w:rPr>
          <w:sz w:val="26"/>
          <w:szCs w:val="26"/>
        </w:rPr>
        <w:t>, муниципальными правовыми актами;</w:t>
      </w:r>
    </w:p>
    <w:p w:rsidR="000D5D7D" w:rsidRPr="003868EC" w:rsidRDefault="000D5D7D" w:rsidP="0089057D">
      <w:pPr>
        <w:pStyle w:val="a3"/>
        <w:numPr>
          <w:ilvl w:val="3"/>
          <w:numId w:val="12"/>
        </w:numPr>
        <w:shd w:val="clear" w:color="auto" w:fill="auto"/>
        <w:tabs>
          <w:tab w:val="left" w:pos="913"/>
        </w:tabs>
        <w:spacing w:after="0" w:line="240" w:lineRule="auto"/>
        <w:ind w:firstLine="540"/>
        <w:jc w:val="both"/>
        <w:rPr>
          <w:sz w:val="26"/>
          <w:szCs w:val="26"/>
        </w:rPr>
      </w:pPr>
      <w:r w:rsidRPr="003868EC">
        <w:rPr>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00D94C6C" w:rsidRPr="00EB44CD">
        <w:rPr>
          <w:sz w:val="26"/>
          <w:szCs w:val="26"/>
        </w:rPr>
        <w:t>Федеральн</w:t>
      </w:r>
      <w:r w:rsidR="00D94C6C">
        <w:rPr>
          <w:sz w:val="26"/>
          <w:szCs w:val="26"/>
        </w:rPr>
        <w:t>ого</w:t>
      </w:r>
      <w:r w:rsidR="00D94C6C" w:rsidRPr="00EB44CD">
        <w:rPr>
          <w:sz w:val="26"/>
          <w:szCs w:val="26"/>
        </w:rPr>
        <w:t xml:space="preserve"> закон</w:t>
      </w:r>
      <w:r w:rsidR="00D94C6C">
        <w:rPr>
          <w:sz w:val="26"/>
          <w:szCs w:val="26"/>
        </w:rPr>
        <w:t>а</w:t>
      </w:r>
      <w:r w:rsidR="00D94C6C" w:rsidRPr="00EB44CD">
        <w:rPr>
          <w:sz w:val="26"/>
          <w:szCs w:val="26"/>
        </w:rPr>
        <w:t xml:space="preserve"> от 27 июля 2010 года № 210-ФЗ «Об организации предоставления государственных и муниципальных услуг»</w:t>
      </w:r>
      <w:r w:rsidR="00D94C6C">
        <w:rPr>
          <w:sz w:val="26"/>
          <w:szCs w:val="26"/>
        </w:rPr>
        <w:t xml:space="preserve"> (далее – Федеральный закон </w:t>
      </w:r>
      <w:r w:rsidR="00D94C6C">
        <w:rPr>
          <w:sz w:val="26"/>
          <w:szCs w:val="26"/>
        </w:rPr>
        <w:br/>
        <w:t>№ 210-ФЗ)</w:t>
      </w:r>
      <w:r w:rsidRPr="003868EC">
        <w:rPr>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5D7D" w:rsidRPr="003868EC" w:rsidRDefault="000D5D7D" w:rsidP="0089057D">
      <w:pPr>
        <w:pStyle w:val="a3"/>
        <w:numPr>
          <w:ilvl w:val="3"/>
          <w:numId w:val="12"/>
        </w:numPr>
        <w:shd w:val="clear" w:color="auto" w:fill="auto"/>
        <w:tabs>
          <w:tab w:val="left" w:pos="927"/>
        </w:tabs>
        <w:spacing w:after="0" w:line="240" w:lineRule="auto"/>
        <w:ind w:firstLine="540"/>
        <w:jc w:val="both"/>
        <w:rPr>
          <w:sz w:val="26"/>
          <w:szCs w:val="26"/>
        </w:rPr>
      </w:pPr>
      <w:r w:rsidRPr="003868EC">
        <w:rPr>
          <w:sz w:val="26"/>
          <w:szCs w:val="26"/>
        </w:rPr>
        <w:t>нарушение срока или порядка выдачи документов по результатам предоставления муниципальной услуги;</w:t>
      </w:r>
    </w:p>
    <w:p w:rsidR="000D5D7D" w:rsidRPr="003868EC" w:rsidRDefault="000D5D7D" w:rsidP="0089057D">
      <w:pPr>
        <w:pStyle w:val="a3"/>
        <w:numPr>
          <w:ilvl w:val="3"/>
          <w:numId w:val="12"/>
        </w:numPr>
        <w:shd w:val="clear" w:color="auto" w:fill="auto"/>
        <w:tabs>
          <w:tab w:val="left" w:pos="817"/>
        </w:tabs>
        <w:spacing w:after="0" w:line="240" w:lineRule="auto"/>
        <w:ind w:firstLine="540"/>
        <w:jc w:val="both"/>
        <w:rPr>
          <w:sz w:val="26"/>
          <w:szCs w:val="26"/>
        </w:rPr>
      </w:pPr>
      <w:r w:rsidRPr="003868EC">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57ABA">
        <w:rPr>
          <w:sz w:val="26"/>
          <w:szCs w:val="26"/>
        </w:rPr>
        <w:t>Забайкальского края</w:t>
      </w:r>
      <w:r w:rsidRPr="003868EC">
        <w:rPr>
          <w:sz w:val="26"/>
          <w:szCs w:val="26"/>
        </w:rPr>
        <w:t>, муниципальными правовыми актами;</w:t>
      </w:r>
    </w:p>
    <w:p w:rsidR="000D5D7D" w:rsidRPr="003868EC" w:rsidRDefault="000D5D7D" w:rsidP="0089057D">
      <w:pPr>
        <w:pStyle w:val="a3"/>
        <w:numPr>
          <w:ilvl w:val="3"/>
          <w:numId w:val="12"/>
        </w:numPr>
        <w:shd w:val="clear" w:color="auto" w:fill="auto"/>
        <w:tabs>
          <w:tab w:val="left" w:pos="999"/>
        </w:tabs>
        <w:spacing w:after="0" w:line="240" w:lineRule="auto"/>
        <w:ind w:firstLine="540"/>
        <w:jc w:val="both"/>
        <w:rPr>
          <w:sz w:val="26"/>
          <w:szCs w:val="26"/>
        </w:rPr>
      </w:pPr>
      <w:r w:rsidRPr="003868EC">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7501B4">
        <w:rPr>
          <w:sz w:val="26"/>
          <w:szCs w:val="26"/>
        </w:rPr>
        <w:t>1 статьи 7 Федерального закона №</w:t>
      </w:r>
      <w:r w:rsidRPr="003868EC">
        <w:rPr>
          <w:sz w:val="26"/>
          <w:szCs w:val="26"/>
        </w:rPr>
        <w:t xml:space="preserve"> 210- ФЗ.</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Жалоба должна содержать:</w:t>
      </w:r>
    </w:p>
    <w:p w:rsidR="000D5D7D" w:rsidRPr="003868EC" w:rsidRDefault="000D5D7D" w:rsidP="0089057D">
      <w:pPr>
        <w:pStyle w:val="a3"/>
        <w:numPr>
          <w:ilvl w:val="4"/>
          <w:numId w:val="12"/>
        </w:numPr>
        <w:shd w:val="clear" w:color="auto" w:fill="auto"/>
        <w:tabs>
          <w:tab w:val="left" w:pos="903"/>
        </w:tabs>
        <w:spacing w:after="0" w:line="240" w:lineRule="auto"/>
        <w:ind w:firstLine="540"/>
        <w:jc w:val="both"/>
        <w:rPr>
          <w:sz w:val="26"/>
          <w:szCs w:val="26"/>
        </w:rPr>
      </w:pPr>
      <w:r w:rsidRPr="003868EC">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5D7D" w:rsidRPr="003868EC" w:rsidRDefault="000D5D7D" w:rsidP="0089057D">
      <w:pPr>
        <w:pStyle w:val="a3"/>
        <w:numPr>
          <w:ilvl w:val="4"/>
          <w:numId w:val="12"/>
        </w:numPr>
        <w:shd w:val="clear" w:color="auto" w:fill="auto"/>
        <w:tabs>
          <w:tab w:val="left" w:pos="826"/>
        </w:tabs>
        <w:spacing w:after="0" w:line="240" w:lineRule="auto"/>
        <w:ind w:firstLine="540"/>
        <w:jc w:val="both"/>
        <w:rPr>
          <w:sz w:val="26"/>
          <w:szCs w:val="26"/>
        </w:rPr>
      </w:pPr>
      <w:r w:rsidRPr="003868EC">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5D7D" w:rsidRPr="003868EC" w:rsidRDefault="000D5D7D" w:rsidP="0089057D">
      <w:pPr>
        <w:pStyle w:val="a3"/>
        <w:numPr>
          <w:ilvl w:val="5"/>
          <w:numId w:val="12"/>
        </w:numPr>
        <w:shd w:val="clear" w:color="auto" w:fill="auto"/>
        <w:tabs>
          <w:tab w:val="left" w:pos="846"/>
        </w:tabs>
        <w:spacing w:after="0" w:line="240" w:lineRule="auto"/>
        <w:ind w:firstLine="540"/>
        <w:jc w:val="both"/>
        <w:rPr>
          <w:sz w:val="26"/>
          <w:szCs w:val="26"/>
        </w:rPr>
      </w:pPr>
      <w:r w:rsidRPr="003868EC">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5D7D" w:rsidRPr="003868EC" w:rsidRDefault="000D5D7D" w:rsidP="0089057D">
      <w:pPr>
        <w:pStyle w:val="a3"/>
        <w:numPr>
          <w:ilvl w:val="5"/>
          <w:numId w:val="12"/>
        </w:numPr>
        <w:shd w:val="clear" w:color="auto" w:fill="auto"/>
        <w:tabs>
          <w:tab w:val="left" w:pos="937"/>
        </w:tabs>
        <w:spacing w:after="0" w:line="240" w:lineRule="auto"/>
        <w:ind w:firstLine="540"/>
        <w:jc w:val="both"/>
        <w:rPr>
          <w:sz w:val="26"/>
          <w:szCs w:val="26"/>
        </w:rPr>
      </w:pPr>
      <w:r w:rsidRPr="003868EC">
        <w:rPr>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5D7D" w:rsidRPr="003868EC" w:rsidRDefault="000D5D7D" w:rsidP="008A2920">
      <w:pPr>
        <w:pStyle w:val="a3"/>
        <w:shd w:val="clear" w:color="auto" w:fill="auto"/>
        <w:spacing w:after="0" w:line="240" w:lineRule="auto"/>
        <w:ind w:firstLine="540"/>
        <w:jc w:val="both"/>
        <w:rPr>
          <w:sz w:val="26"/>
          <w:szCs w:val="26"/>
        </w:rPr>
      </w:pPr>
      <w:r w:rsidRPr="003868EC">
        <w:rPr>
          <w:sz w:val="26"/>
          <w:szCs w:val="26"/>
        </w:rPr>
        <w:t>Жалобы на решения, действия (бездействия) должностных лиц рассматриваются в порядке и сроки, установленные Федеральный закон от 2</w:t>
      </w:r>
      <w:r w:rsidR="008A2920">
        <w:rPr>
          <w:sz w:val="26"/>
          <w:szCs w:val="26"/>
        </w:rPr>
        <w:t xml:space="preserve"> мая </w:t>
      </w:r>
      <w:r w:rsidRPr="003868EC">
        <w:rPr>
          <w:sz w:val="26"/>
          <w:szCs w:val="26"/>
        </w:rPr>
        <w:t>2006</w:t>
      </w:r>
      <w:r w:rsidR="008A2920">
        <w:rPr>
          <w:sz w:val="26"/>
          <w:szCs w:val="26"/>
        </w:rPr>
        <w:t xml:space="preserve"> года</w:t>
      </w:r>
      <w:r w:rsidRPr="003868EC">
        <w:rPr>
          <w:sz w:val="26"/>
          <w:szCs w:val="26"/>
        </w:rPr>
        <w:t xml:space="preserve"> № 59-ФЗ </w:t>
      </w:r>
      <w:r w:rsidR="008A2920">
        <w:rPr>
          <w:sz w:val="26"/>
          <w:szCs w:val="26"/>
        </w:rPr>
        <w:br/>
      </w:r>
      <w:r w:rsidRPr="003868EC">
        <w:rPr>
          <w:sz w:val="26"/>
          <w:szCs w:val="26"/>
        </w:rPr>
        <w:t>«О порядке рассмотрения</w:t>
      </w:r>
      <w:r w:rsidR="008A2920">
        <w:rPr>
          <w:sz w:val="26"/>
          <w:szCs w:val="26"/>
        </w:rPr>
        <w:t xml:space="preserve"> </w:t>
      </w:r>
      <w:r w:rsidRPr="003868EC">
        <w:rPr>
          <w:sz w:val="26"/>
          <w:szCs w:val="26"/>
        </w:rPr>
        <w:t>обращений граждан Российской Федерации».</w:t>
      </w:r>
    </w:p>
    <w:p w:rsidR="000D5D7D" w:rsidRPr="003868EC" w:rsidRDefault="000D5D7D" w:rsidP="0089057D">
      <w:pPr>
        <w:pStyle w:val="a3"/>
        <w:numPr>
          <w:ilvl w:val="6"/>
          <w:numId w:val="12"/>
        </w:numPr>
        <w:shd w:val="clear" w:color="auto" w:fill="auto"/>
        <w:tabs>
          <w:tab w:val="left" w:pos="1014"/>
        </w:tabs>
        <w:spacing w:after="0" w:line="240" w:lineRule="auto"/>
        <w:ind w:firstLine="540"/>
        <w:jc w:val="both"/>
        <w:rPr>
          <w:sz w:val="26"/>
          <w:szCs w:val="26"/>
        </w:rPr>
      </w:pPr>
      <w:r w:rsidRPr="003868EC">
        <w:rPr>
          <w:sz w:val="26"/>
          <w:szCs w:val="26"/>
        </w:rPr>
        <w:t xml:space="preserve">Способы информирования заявителей о порядке подачи и рассмотрения жалобы, в </w:t>
      </w:r>
      <w:r w:rsidR="00D7142E">
        <w:rPr>
          <w:sz w:val="26"/>
          <w:szCs w:val="26"/>
        </w:rPr>
        <w:t>том числе с использованием ЕПГУ</w:t>
      </w:r>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D5D7D" w:rsidRPr="003868EC" w:rsidRDefault="000D5D7D" w:rsidP="0089057D">
      <w:pPr>
        <w:pStyle w:val="a3"/>
        <w:numPr>
          <w:ilvl w:val="6"/>
          <w:numId w:val="12"/>
        </w:numPr>
        <w:shd w:val="clear" w:color="auto" w:fill="auto"/>
        <w:tabs>
          <w:tab w:val="left" w:pos="1153"/>
        </w:tabs>
        <w:spacing w:after="0" w:line="240" w:lineRule="auto"/>
        <w:ind w:firstLine="540"/>
        <w:jc w:val="both"/>
        <w:rPr>
          <w:sz w:val="26"/>
          <w:szCs w:val="26"/>
        </w:rPr>
      </w:pPr>
      <w:r w:rsidRPr="003868EC">
        <w:rPr>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D94C6C">
        <w:rPr>
          <w:sz w:val="26"/>
          <w:szCs w:val="26"/>
        </w:rPr>
        <w:t xml:space="preserve"> августа </w:t>
      </w:r>
      <w:r w:rsidRPr="003868EC">
        <w:rPr>
          <w:sz w:val="26"/>
          <w:szCs w:val="26"/>
        </w:rPr>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FB0722" w:rsidRDefault="00FB0722" w:rsidP="0089057D">
      <w:pPr>
        <w:pStyle w:val="21"/>
        <w:keepNext/>
        <w:keepLines/>
        <w:shd w:val="clear" w:color="auto" w:fill="auto"/>
        <w:spacing w:line="240" w:lineRule="auto"/>
        <w:rPr>
          <w:sz w:val="26"/>
          <w:szCs w:val="26"/>
        </w:rPr>
      </w:pPr>
      <w:bookmarkStart w:id="7" w:name="bookmark10"/>
    </w:p>
    <w:p w:rsidR="000D5D7D" w:rsidRDefault="000D5D7D" w:rsidP="00D94C6C">
      <w:pPr>
        <w:pStyle w:val="21"/>
        <w:keepNext/>
        <w:keepLines/>
        <w:shd w:val="clear" w:color="auto" w:fill="auto"/>
        <w:spacing w:line="240" w:lineRule="auto"/>
        <w:rPr>
          <w:sz w:val="26"/>
          <w:szCs w:val="26"/>
        </w:rPr>
      </w:pPr>
      <w:r w:rsidRPr="003868EC">
        <w:rPr>
          <w:sz w:val="26"/>
          <w:szCs w:val="26"/>
        </w:rPr>
        <w:t>6. Особенности выполнения административных процедур (действий) в МФЦ</w:t>
      </w:r>
      <w:bookmarkEnd w:id="7"/>
    </w:p>
    <w:p w:rsidR="00FB0722" w:rsidRPr="003868EC" w:rsidRDefault="00FB0722" w:rsidP="0089057D">
      <w:pPr>
        <w:pStyle w:val="21"/>
        <w:keepNext/>
        <w:keepLines/>
        <w:shd w:val="clear" w:color="auto" w:fill="auto"/>
        <w:spacing w:line="240" w:lineRule="auto"/>
        <w:rPr>
          <w:sz w:val="26"/>
          <w:szCs w:val="26"/>
        </w:rPr>
      </w:pPr>
    </w:p>
    <w:p w:rsidR="000D5D7D" w:rsidRPr="003868EC" w:rsidRDefault="000D5D7D" w:rsidP="0089057D">
      <w:pPr>
        <w:pStyle w:val="a3"/>
        <w:numPr>
          <w:ilvl w:val="0"/>
          <w:numId w:val="13"/>
        </w:numPr>
        <w:shd w:val="clear" w:color="auto" w:fill="auto"/>
        <w:tabs>
          <w:tab w:val="left" w:pos="1143"/>
        </w:tabs>
        <w:spacing w:after="0" w:line="240" w:lineRule="auto"/>
        <w:ind w:firstLine="540"/>
        <w:jc w:val="both"/>
        <w:rPr>
          <w:sz w:val="26"/>
          <w:szCs w:val="26"/>
        </w:rPr>
      </w:pPr>
      <w:r w:rsidRPr="003868EC">
        <w:rPr>
          <w:sz w:val="26"/>
          <w:szCs w:val="26"/>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D5D7D" w:rsidRPr="003868EC" w:rsidRDefault="000D5D7D" w:rsidP="0089057D">
      <w:pPr>
        <w:pStyle w:val="a3"/>
        <w:numPr>
          <w:ilvl w:val="0"/>
          <w:numId w:val="13"/>
        </w:numPr>
        <w:shd w:val="clear" w:color="auto" w:fill="auto"/>
        <w:tabs>
          <w:tab w:val="left" w:pos="510"/>
        </w:tabs>
        <w:spacing w:after="0" w:line="240" w:lineRule="auto"/>
        <w:ind w:firstLine="540"/>
        <w:jc w:val="both"/>
        <w:rPr>
          <w:sz w:val="26"/>
          <w:szCs w:val="26"/>
        </w:rPr>
      </w:pPr>
      <w:r w:rsidRPr="003868EC">
        <w:rPr>
          <w:sz w:val="26"/>
          <w:szCs w:val="26"/>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D5D7D" w:rsidRPr="003868EC" w:rsidRDefault="000D5D7D" w:rsidP="0089057D">
      <w:pPr>
        <w:pStyle w:val="a3"/>
        <w:numPr>
          <w:ilvl w:val="0"/>
          <w:numId w:val="13"/>
        </w:numPr>
        <w:shd w:val="clear" w:color="auto" w:fill="auto"/>
        <w:tabs>
          <w:tab w:val="left" w:pos="985"/>
        </w:tabs>
        <w:spacing w:after="0" w:line="240" w:lineRule="auto"/>
        <w:ind w:firstLine="540"/>
        <w:jc w:val="both"/>
        <w:rPr>
          <w:sz w:val="26"/>
          <w:szCs w:val="26"/>
        </w:rPr>
      </w:pPr>
      <w:r w:rsidRPr="003868EC">
        <w:rPr>
          <w:sz w:val="26"/>
          <w:szCs w:val="26"/>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D5D7D" w:rsidRPr="003868EC" w:rsidRDefault="000D5D7D" w:rsidP="0089057D">
      <w:pPr>
        <w:pStyle w:val="a3"/>
        <w:numPr>
          <w:ilvl w:val="0"/>
          <w:numId w:val="13"/>
        </w:numPr>
        <w:shd w:val="clear" w:color="auto" w:fill="auto"/>
        <w:tabs>
          <w:tab w:val="left" w:pos="1086"/>
        </w:tabs>
        <w:spacing w:after="0" w:line="240" w:lineRule="auto"/>
        <w:ind w:firstLine="540"/>
        <w:jc w:val="both"/>
        <w:rPr>
          <w:sz w:val="26"/>
          <w:szCs w:val="26"/>
        </w:rPr>
      </w:pPr>
      <w:r w:rsidRPr="003868EC">
        <w:rPr>
          <w:sz w:val="26"/>
          <w:szCs w:val="26"/>
        </w:rPr>
        <w:t>Прием заявлений о предоставлении муниципальной услуги и иных документов,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При личном обращении заявителя в МФЦ сотрудник, ответственный за прием документов:</w:t>
      </w:r>
    </w:p>
    <w:p w:rsidR="000D5D7D" w:rsidRPr="003868EC" w:rsidRDefault="000D5D7D" w:rsidP="00A04102">
      <w:pPr>
        <w:pStyle w:val="a3"/>
        <w:shd w:val="clear" w:color="auto" w:fill="auto"/>
        <w:tabs>
          <w:tab w:val="left" w:pos="697"/>
        </w:tabs>
        <w:spacing w:after="0" w:line="240" w:lineRule="auto"/>
        <w:ind w:firstLine="709"/>
        <w:jc w:val="both"/>
        <w:rPr>
          <w:sz w:val="26"/>
          <w:szCs w:val="26"/>
        </w:rPr>
      </w:pPr>
      <w:r w:rsidRPr="003868EC">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D5D7D" w:rsidRPr="003868EC" w:rsidRDefault="000D5D7D" w:rsidP="00A04102">
      <w:pPr>
        <w:pStyle w:val="a3"/>
        <w:shd w:val="clear" w:color="auto" w:fill="auto"/>
        <w:tabs>
          <w:tab w:val="left" w:pos="699"/>
        </w:tabs>
        <w:spacing w:after="0" w:line="240" w:lineRule="auto"/>
        <w:ind w:firstLine="709"/>
        <w:jc w:val="both"/>
        <w:rPr>
          <w:sz w:val="26"/>
          <w:szCs w:val="26"/>
        </w:rPr>
      </w:pPr>
      <w:r w:rsidRPr="003868EC">
        <w:rPr>
          <w:sz w:val="26"/>
          <w:szCs w:val="26"/>
        </w:rPr>
        <w:t>проверяет представленное заявление и документы на предмет:</w:t>
      </w:r>
    </w:p>
    <w:p w:rsidR="000D5D7D" w:rsidRPr="003868EC" w:rsidRDefault="000D5D7D" w:rsidP="0089057D">
      <w:pPr>
        <w:pStyle w:val="a3"/>
        <w:numPr>
          <w:ilvl w:val="1"/>
          <w:numId w:val="14"/>
        </w:numPr>
        <w:shd w:val="clear" w:color="auto" w:fill="auto"/>
        <w:tabs>
          <w:tab w:val="left" w:pos="790"/>
        </w:tabs>
        <w:spacing w:after="0" w:line="240" w:lineRule="auto"/>
        <w:ind w:firstLine="540"/>
        <w:jc w:val="both"/>
        <w:rPr>
          <w:sz w:val="26"/>
          <w:szCs w:val="26"/>
        </w:rPr>
      </w:pPr>
      <w:r w:rsidRPr="003868EC">
        <w:rPr>
          <w:sz w:val="26"/>
          <w:szCs w:val="26"/>
        </w:rPr>
        <w:t>текст в заявлении поддается прочтению;</w:t>
      </w:r>
    </w:p>
    <w:p w:rsidR="000D5D7D" w:rsidRPr="003868EC" w:rsidRDefault="000D5D7D" w:rsidP="0089057D">
      <w:pPr>
        <w:pStyle w:val="a3"/>
        <w:numPr>
          <w:ilvl w:val="1"/>
          <w:numId w:val="14"/>
        </w:numPr>
        <w:shd w:val="clear" w:color="auto" w:fill="auto"/>
        <w:tabs>
          <w:tab w:val="left" w:pos="836"/>
        </w:tabs>
        <w:spacing w:after="0" w:line="240" w:lineRule="auto"/>
        <w:ind w:firstLine="540"/>
        <w:jc w:val="both"/>
        <w:rPr>
          <w:sz w:val="26"/>
          <w:szCs w:val="26"/>
        </w:rPr>
      </w:pPr>
      <w:r w:rsidRPr="003868EC">
        <w:rPr>
          <w:sz w:val="26"/>
          <w:szCs w:val="26"/>
        </w:rPr>
        <w:t>в заявлении указаны фамилия, имя, отчество (последнее - при наличии) физического лица либо наименование юридического лица;</w:t>
      </w:r>
    </w:p>
    <w:p w:rsidR="000D5D7D" w:rsidRPr="003868EC" w:rsidRDefault="000D5D7D" w:rsidP="0089057D">
      <w:pPr>
        <w:pStyle w:val="a3"/>
        <w:numPr>
          <w:ilvl w:val="1"/>
          <w:numId w:val="14"/>
        </w:numPr>
        <w:shd w:val="clear" w:color="auto" w:fill="auto"/>
        <w:tabs>
          <w:tab w:val="left" w:pos="810"/>
        </w:tabs>
        <w:spacing w:after="0" w:line="240" w:lineRule="auto"/>
        <w:ind w:firstLine="540"/>
        <w:jc w:val="both"/>
        <w:rPr>
          <w:sz w:val="26"/>
          <w:szCs w:val="26"/>
        </w:rPr>
      </w:pPr>
      <w:r w:rsidRPr="003868EC">
        <w:rPr>
          <w:sz w:val="26"/>
          <w:szCs w:val="26"/>
        </w:rPr>
        <w:t>заявление подписано уполномоченным лицом;</w:t>
      </w:r>
    </w:p>
    <w:p w:rsidR="000D5D7D" w:rsidRPr="003868EC" w:rsidRDefault="000D5D7D" w:rsidP="0089057D">
      <w:pPr>
        <w:pStyle w:val="a3"/>
        <w:numPr>
          <w:ilvl w:val="1"/>
          <w:numId w:val="14"/>
        </w:numPr>
        <w:shd w:val="clear" w:color="auto" w:fill="auto"/>
        <w:tabs>
          <w:tab w:val="left" w:pos="824"/>
        </w:tabs>
        <w:spacing w:after="0" w:line="240" w:lineRule="auto"/>
        <w:ind w:firstLine="540"/>
        <w:jc w:val="both"/>
        <w:rPr>
          <w:sz w:val="26"/>
          <w:szCs w:val="26"/>
        </w:rPr>
      </w:pPr>
      <w:r w:rsidRPr="003868EC">
        <w:rPr>
          <w:sz w:val="26"/>
          <w:szCs w:val="26"/>
        </w:rPr>
        <w:t>приложены документы, необходимые для предоставления муниципальной услуги;</w:t>
      </w:r>
    </w:p>
    <w:p w:rsidR="000D5D7D" w:rsidRPr="003868EC" w:rsidRDefault="000D5D7D" w:rsidP="0089057D">
      <w:pPr>
        <w:pStyle w:val="a3"/>
        <w:numPr>
          <w:ilvl w:val="1"/>
          <w:numId w:val="14"/>
        </w:numPr>
        <w:shd w:val="clear" w:color="auto" w:fill="auto"/>
        <w:tabs>
          <w:tab w:val="left" w:pos="932"/>
        </w:tabs>
        <w:spacing w:after="0" w:line="240" w:lineRule="auto"/>
        <w:ind w:firstLine="540"/>
        <w:jc w:val="both"/>
        <w:rPr>
          <w:sz w:val="26"/>
          <w:szCs w:val="26"/>
        </w:rPr>
      </w:pPr>
      <w:r w:rsidRPr="003868EC">
        <w:rPr>
          <w:sz w:val="26"/>
          <w:szCs w:val="26"/>
        </w:rPr>
        <w:t>соответствие данных документа, удостоверяющего личность, данным, указанным в заявлении и необходимых документах;</w:t>
      </w:r>
    </w:p>
    <w:p w:rsidR="000D5D7D" w:rsidRPr="003868EC" w:rsidRDefault="000D5D7D" w:rsidP="00A24963">
      <w:pPr>
        <w:pStyle w:val="a3"/>
        <w:shd w:val="clear" w:color="auto" w:fill="auto"/>
        <w:tabs>
          <w:tab w:val="left" w:pos="774"/>
        </w:tabs>
        <w:spacing w:after="0" w:line="240" w:lineRule="auto"/>
        <w:ind w:firstLine="709"/>
        <w:jc w:val="both"/>
        <w:rPr>
          <w:sz w:val="26"/>
          <w:szCs w:val="26"/>
        </w:rPr>
      </w:pPr>
      <w:r w:rsidRPr="003868EC">
        <w:rPr>
          <w:sz w:val="26"/>
          <w:szCs w:val="26"/>
        </w:rPr>
        <w:t>заполняет сведения о заявителе и представленных документах в автоматизированной информационной системе (АИС МФЦ);</w:t>
      </w:r>
    </w:p>
    <w:p w:rsidR="000D5D7D" w:rsidRPr="003868EC" w:rsidRDefault="000D5D7D" w:rsidP="00A24963">
      <w:pPr>
        <w:pStyle w:val="a3"/>
        <w:shd w:val="clear" w:color="auto" w:fill="auto"/>
        <w:tabs>
          <w:tab w:val="left" w:pos="697"/>
        </w:tabs>
        <w:spacing w:after="0" w:line="240" w:lineRule="auto"/>
        <w:ind w:firstLine="709"/>
        <w:jc w:val="both"/>
        <w:rPr>
          <w:sz w:val="26"/>
          <w:szCs w:val="26"/>
        </w:rPr>
      </w:pPr>
      <w:r w:rsidRPr="003868EC">
        <w:rPr>
          <w:sz w:val="26"/>
          <w:szCs w:val="26"/>
        </w:rPr>
        <w:t>выдает расписку в получении документов на предоставление услуги, сформированную в АИС МФЦ;</w:t>
      </w:r>
    </w:p>
    <w:p w:rsidR="000D5D7D" w:rsidRPr="003868EC" w:rsidRDefault="000D5D7D" w:rsidP="00A24963">
      <w:pPr>
        <w:pStyle w:val="a3"/>
        <w:shd w:val="clear" w:color="auto" w:fill="auto"/>
        <w:tabs>
          <w:tab w:val="left" w:pos="697"/>
        </w:tabs>
        <w:spacing w:after="0" w:line="240" w:lineRule="auto"/>
        <w:ind w:firstLine="709"/>
        <w:jc w:val="both"/>
        <w:rPr>
          <w:sz w:val="26"/>
          <w:szCs w:val="26"/>
        </w:rPr>
      </w:pPr>
      <w:r w:rsidRPr="003868EC">
        <w:rPr>
          <w:sz w:val="26"/>
          <w:szCs w:val="26"/>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0D5D7D" w:rsidRPr="003868EC" w:rsidRDefault="000D5D7D" w:rsidP="00A24963">
      <w:pPr>
        <w:pStyle w:val="a3"/>
        <w:shd w:val="clear" w:color="auto" w:fill="auto"/>
        <w:tabs>
          <w:tab w:val="left" w:pos="697"/>
        </w:tabs>
        <w:spacing w:after="0" w:line="240" w:lineRule="auto"/>
        <w:ind w:firstLine="709"/>
        <w:jc w:val="both"/>
        <w:rPr>
          <w:sz w:val="26"/>
          <w:szCs w:val="26"/>
        </w:rPr>
      </w:pPr>
      <w:r w:rsidRPr="003868EC">
        <w:rPr>
          <w:sz w:val="26"/>
          <w:szCs w:val="26"/>
        </w:rPr>
        <w:t>уведомляет заявителя о том, что невостребованные документы хранятся в МФЦ в течение 30 дней, после чего передаются в уполномоченный орган.</w:t>
      </w:r>
    </w:p>
    <w:p w:rsidR="000D5D7D" w:rsidRPr="003868EC" w:rsidRDefault="000D5D7D" w:rsidP="0089057D">
      <w:pPr>
        <w:pStyle w:val="a3"/>
        <w:numPr>
          <w:ilvl w:val="0"/>
          <w:numId w:val="13"/>
        </w:numPr>
        <w:shd w:val="clear" w:color="auto" w:fill="auto"/>
        <w:tabs>
          <w:tab w:val="left" w:pos="975"/>
        </w:tabs>
        <w:spacing w:after="0" w:line="240" w:lineRule="auto"/>
        <w:ind w:firstLine="540"/>
        <w:jc w:val="both"/>
        <w:rPr>
          <w:sz w:val="26"/>
          <w:szCs w:val="26"/>
        </w:rPr>
      </w:pPr>
      <w:r w:rsidRPr="003868EC">
        <w:rPr>
          <w:sz w:val="26"/>
          <w:szCs w:val="26"/>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D5D7D" w:rsidRPr="003868EC" w:rsidRDefault="000D5D7D" w:rsidP="0089057D">
      <w:pPr>
        <w:pStyle w:val="a3"/>
        <w:numPr>
          <w:ilvl w:val="0"/>
          <w:numId w:val="13"/>
        </w:numPr>
        <w:shd w:val="clear" w:color="auto" w:fill="auto"/>
        <w:tabs>
          <w:tab w:val="left" w:pos="975"/>
        </w:tabs>
        <w:spacing w:after="0" w:line="240" w:lineRule="auto"/>
        <w:ind w:firstLine="540"/>
        <w:jc w:val="both"/>
        <w:rPr>
          <w:sz w:val="26"/>
          <w:szCs w:val="26"/>
        </w:rPr>
      </w:pPr>
      <w:r w:rsidRPr="003868EC">
        <w:rPr>
          <w:sz w:val="26"/>
          <w:szCs w:val="26"/>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D5D7D" w:rsidRPr="003868EC" w:rsidRDefault="000D5D7D" w:rsidP="0089057D">
      <w:pPr>
        <w:pStyle w:val="a3"/>
        <w:numPr>
          <w:ilvl w:val="0"/>
          <w:numId w:val="15"/>
        </w:numPr>
        <w:shd w:val="clear" w:color="auto" w:fill="auto"/>
        <w:tabs>
          <w:tab w:val="left" w:pos="1206"/>
        </w:tabs>
        <w:spacing w:after="0" w:line="240" w:lineRule="auto"/>
        <w:ind w:firstLine="540"/>
        <w:jc w:val="both"/>
        <w:rPr>
          <w:sz w:val="26"/>
          <w:szCs w:val="26"/>
        </w:rPr>
      </w:pPr>
      <w:r w:rsidRPr="003868EC">
        <w:rPr>
          <w:sz w:val="26"/>
          <w:szCs w:val="26"/>
        </w:rPr>
        <w:t>Ответственность за выдачу результата предоставления муниципальной услуги несет сотрудник МФЦ, уполномоченный руководителем МФЦ.</w:t>
      </w:r>
    </w:p>
    <w:p w:rsidR="000D5D7D" w:rsidRPr="003868EC" w:rsidRDefault="000D5D7D" w:rsidP="0089057D">
      <w:pPr>
        <w:pStyle w:val="a3"/>
        <w:numPr>
          <w:ilvl w:val="0"/>
          <w:numId w:val="15"/>
        </w:numPr>
        <w:shd w:val="clear" w:color="auto" w:fill="auto"/>
        <w:tabs>
          <w:tab w:val="left" w:pos="1201"/>
        </w:tabs>
        <w:spacing w:after="0" w:line="240" w:lineRule="auto"/>
        <w:ind w:firstLine="540"/>
        <w:jc w:val="both"/>
        <w:rPr>
          <w:sz w:val="26"/>
          <w:szCs w:val="26"/>
        </w:rPr>
      </w:pPr>
      <w:r w:rsidRPr="003868EC">
        <w:rPr>
          <w:sz w:val="26"/>
          <w:szCs w:val="26"/>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Невостребованные документы хранятся в МФЦ в течение 30 дней, после чего передаются в уполномоченный орган.</w:t>
      </w:r>
    </w:p>
    <w:p w:rsidR="000D5D7D" w:rsidRPr="003868EC" w:rsidRDefault="000D5D7D" w:rsidP="0089057D">
      <w:pPr>
        <w:pStyle w:val="a3"/>
        <w:numPr>
          <w:ilvl w:val="0"/>
          <w:numId w:val="13"/>
        </w:numPr>
        <w:shd w:val="clear" w:color="auto" w:fill="auto"/>
        <w:tabs>
          <w:tab w:val="left" w:pos="1014"/>
        </w:tabs>
        <w:spacing w:after="0" w:line="240" w:lineRule="auto"/>
        <w:ind w:firstLine="540"/>
        <w:jc w:val="both"/>
        <w:rPr>
          <w:sz w:val="26"/>
          <w:szCs w:val="26"/>
        </w:rPr>
      </w:pPr>
      <w:r w:rsidRPr="003868EC">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9057D" w:rsidRDefault="000D5D7D" w:rsidP="0089057D">
      <w:pPr>
        <w:pStyle w:val="a3"/>
        <w:numPr>
          <w:ilvl w:val="0"/>
          <w:numId w:val="13"/>
        </w:numPr>
        <w:shd w:val="clear" w:color="auto" w:fill="auto"/>
        <w:tabs>
          <w:tab w:val="left" w:pos="1081"/>
        </w:tabs>
        <w:spacing w:after="0" w:line="240" w:lineRule="auto"/>
        <w:ind w:firstLine="540"/>
        <w:jc w:val="both"/>
        <w:rPr>
          <w:sz w:val="26"/>
          <w:szCs w:val="26"/>
        </w:rPr>
      </w:pPr>
      <w:r w:rsidRPr="003868EC">
        <w:rPr>
          <w:sz w:val="26"/>
          <w:szCs w:val="26"/>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9057D" w:rsidRDefault="0089057D">
      <w:pPr>
        <w:rPr>
          <w:rFonts w:ascii="Times New Roman" w:eastAsia="Times New Roman" w:hAnsi="Times New Roman" w:cs="Times New Roman"/>
          <w:color w:val="auto"/>
          <w:sz w:val="26"/>
          <w:szCs w:val="26"/>
        </w:rPr>
      </w:pPr>
      <w:r>
        <w:rPr>
          <w:sz w:val="26"/>
          <w:szCs w:val="26"/>
        </w:rPr>
        <w:br w:type="page"/>
      </w:r>
    </w:p>
    <w:p w:rsidR="000D5D7D" w:rsidRPr="003868EC" w:rsidRDefault="000D5D7D" w:rsidP="0089057D">
      <w:pPr>
        <w:pStyle w:val="a3"/>
        <w:numPr>
          <w:ilvl w:val="0"/>
          <w:numId w:val="13"/>
        </w:numPr>
        <w:shd w:val="clear" w:color="auto" w:fill="auto"/>
        <w:tabs>
          <w:tab w:val="left" w:pos="1081"/>
        </w:tabs>
        <w:spacing w:after="0" w:line="240" w:lineRule="auto"/>
        <w:ind w:firstLine="540"/>
        <w:jc w:val="both"/>
        <w:rPr>
          <w:sz w:val="26"/>
          <w:szCs w:val="26"/>
        </w:rPr>
        <w:sectPr w:rsidR="000D5D7D" w:rsidRPr="003868EC" w:rsidSect="001E372D">
          <w:headerReference w:type="even" r:id="rId9"/>
          <w:pgSz w:w="11905" w:h="16837"/>
          <w:pgMar w:top="958" w:right="560" w:bottom="1512" w:left="1127" w:header="0" w:footer="3" w:gutter="0"/>
          <w:cols w:space="720"/>
          <w:noEndnote/>
          <w:docGrid w:linePitch="360"/>
        </w:sectPr>
      </w:pPr>
    </w:p>
    <w:p w:rsidR="006603E1" w:rsidRPr="001A66EC" w:rsidRDefault="006603E1" w:rsidP="001C43A4">
      <w:pPr>
        <w:suppressAutoHyphens/>
        <w:ind w:left="5529" w:right="-149"/>
        <w:jc w:val="center"/>
        <w:rPr>
          <w:rFonts w:ascii="Times New Roman" w:hAnsi="Times New Roman" w:cs="Times New Roman"/>
          <w:sz w:val="26"/>
          <w:szCs w:val="26"/>
        </w:rPr>
      </w:pPr>
      <w:r w:rsidRPr="001A66EC">
        <w:rPr>
          <w:rFonts w:ascii="Times New Roman" w:hAnsi="Times New Roman" w:cs="Times New Roman"/>
          <w:sz w:val="26"/>
          <w:szCs w:val="26"/>
        </w:rPr>
        <w:lastRenderedPageBreak/>
        <w:t xml:space="preserve">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1A126B">
        <w:rPr>
          <w:rFonts w:ascii="Times New Roman" w:hAnsi="Times New Roman" w:cs="Times New Roman"/>
          <w:color w:val="000000" w:themeColor="text1"/>
          <w:sz w:val="28"/>
          <w:szCs w:val="28"/>
        </w:rPr>
        <w:t>сельского поселения «Мензинское»</w:t>
      </w:r>
      <w:r w:rsidR="001A126B">
        <w:rPr>
          <w:rFonts w:ascii="Times New Roman" w:hAnsi="Times New Roman" w:cs="Times New Roman"/>
          <w:sz w:val="28"/>
          <w:szCs w:val="28"/>
        </w:rPr>
        <w:t>,</w:t>
      </w:r>
      <w:r w:rsidRPr="001A66EC">
        <w:rPr>
          <w:rFonts w:ascii="Times New Roman" w:hAnsi="Times New Roman" w:cs="Times New Roman"/>
          <w:sz w:val="26"/>
          <w:szCs w:val="26"/>
        </w:rPr>
        <w:t xml:space="preserve">утвержденного постановлением администрации </w:t>
      </w:r>
      <w:r w:rsidR="001A126B">
        <w:rPr>
          <w:rFonts w:ascii="Times New Roman" w:hAnsi="Times New Roman" w:cs="Times New Roman"/>
          <w:color w:val="000000" w:themeColor="text1"/>
          <w:sz w:val="28"/>
          <w:szCs w:val="28"/>
        </w:rPr>
        <w:t>сельского поселения «Мензинское»</w:t>
      </w:r>
      <w:r w:rsidR="001A126B">
        <w:rPr>
          <w:rFonts w:ascii="Times New Roman" w:hAnsi="Times New Roman" w:cs="Times New Roman"/>
          <w:sz w:val="28"/>
          <w:szCs w:val="28"/>
        </w:rPr>
        <w:t>,</w:t>
      </w:r>
      <w:r w:rsidRPr="001A66EC">
        <w:rPr>
          <w:rFonts w:ascii="Times New Roman" w:hAnsi="Times New Roman" w:cs="Times New Roman"/>
          <w:i/>
          <w:color w:val="FF0000"/>
          <w:sz w:val="26"/>
          <w:szCs w:val="26"/>
        </w:rPr>
        <w:br/>
        <w:t xml:space="preserve"> </w:t>
      </w:r>
      <w:r w:rsidRPr="001A66EC">
        <w:rPr>
          <w:rFonts w:ascii="Times New Roman" w:hAnsi="Times New Roman" w:cs="Times New Roman"/>
          <w:sz w:val="26"/>
          <w:szCs w:val="26"/>
        </w:rPr>
        <w:t>от «___» _______ 202__г. № ___</w:t>
      </w:r>
    </w:p>
    <w:p w:rsidR="006603E1" w:rsidRPr="0018528E" w:rsidRDefault="006603E1" w:rsidP="0018528E">
      <w:pPr>
        <w:pStyle w:val="a3"/>
        <w:shd w:val="clear" w:color="auto" w:fill="auto"/>
        <w:spacing w:after="0" w:line="240" w:lineRule="auto"/>
        <w:ind w:firstLine="5670"/>
      </w:pPr>
    </w:p>
    <w:p w:rsidR="00F148B8" w:rsidRDefault="00F148B8" w:rsidP="0018528E">
      <w:pPr>
        <w:pStyle w:val="111"/>
        <w:shd w:val="clear" w:color="auto" w:fill="auto"/>
        <w:spacing w:before="0" w:line="240" w:lineRule="auto"/>
        <w:ind w:firstLine="5670"/>
        <w:jc w:val="right"/>
        <w:rPr>
          <w:b w:val="0"/>
          <w:sz w:val="28"/>
          <w:szCs w:val="28"/>
        </w:rPr>
      </w:pPr>
    </w:p>
    <w:p w:rsidR="0018528E" w:rsidRPr="007275B5" w:rsidRDefault="00F148B8" w:rsidP="0018528E">
      <w:pPr>
        <w:pStyle w:val="111"/>
        <w:shd w:val="clear" w:color="auto" w:fill="auto"/>
        <w:spacing w:before="0" w:line="240" w:lineRule="auto"/>
        <w:ind w:firstLine="5670"/>
        <w:jc w:val="right"/>
        <w:rPr>
          <w:b w:val="0"/>
          <w:sz w:val="26"/>
          <w:szCs w:val="26"/>
        </w:rPr>
      </w:pPr>
      <w:r w:rsidRPr="007275B5">
        <w:rPr>
          <w:b w:val="0"/>
          <w:sz w:val="26"/>
          <w:szCs w:val="26"/>
        </w:rPr>
        <w:t xml:space="preserve">ФОРМА </w:t>
      </w:r>
    </w:p>
    <w:p w:rsidR="006603E1" w:rsidRPr="007275B5" w:rsidRDefault="006603E1" w:rsidP="0018528E">
      <w:pPr>
        <w:pStyle w:val="111"/>
        <w:shd w:val="clear" w:color="auto" w:fill="auto"/>
        <w:spacing w:before="0" w:line="240" w:lineRule="auto"/>
        <w:ind w:firstLine="5670"/>
        <w:jc w:val="right"/>
        <w:rPr>
          <w:b w:val="0"/>
          <w:sz w:val="26"/>
          <w:szCs w:val="26"/>
        </w:rPr>
      </w:pPr>
      <w:r w:rsidRPr="007275B5">
        <w:rPr>
          <w:b w:val="0"/>
          <w:sz w:val="26"/>
          <w:szCs w:val="26"/>
        </w:rPr>
        <w:t>заявления о предоставлении муниципальной услуги</w:t>
      </w:r>
    </w:p>
    <w:p w:rsidR="0018528E" w:rsidRDefault="0018528E" w:rsidP="005D1A4A">
      <w:pPr>
        <w:pStyle w:val="121"/>
        <w:shd w:val="clear" w:color="auto" w:fill="auto"/>
        <w:tabs>
          <w:tab w:val="left" w:leader="underscore" w:pos="7972"/>
        </w:tabs>
        <w:spacing w:before="0" w:after="0" w:line="240" w:lineRule="auto"/>
        <w:ind w:left="5670"/>
      </w:pPr>
    </w:p>
    <w:p w:rsidR="006603E1" w:rsidRDefault="006603E1" w:rsidP="005D1A4A">
      <w:pPr>
        <w:pStyle w:val="121"/>
        <w:shd w:val="clear" w:color="auto" w:fill="auto"/>
        <w:tabs>
          <w:tab w:val="left" w:leader="underscore" w:pos="7972"/>
        </w:tabs>
        <w:spacing w:before="0" w:after="0" w:line="240" w:lineRule="auto"/>
        <w:ind w:left="5670"/>
      </w:pPr>
      <w:r w:rsidRPr="00645E07">
        <w:rPr>
          <w:sz w:val="24"/>
          <w:szCs w:val="24"/>
        </w:rPr>
        <w:t>кому</w:t>
      </w:r>
      <w:r>
        <w:t>:</w:t>
      </w:r>
      <w:r w:rsidR="006E3247">
        <w:rPr>
          <w:rStyle w:val="122"/>
        </w:rPr>
        <w:t>____________________________________</w:t>
      </w:r>
    </w:p>
    <w:p w:rsidR="00645E07" w:rsidRDefault="006603E1" w:rsidP="006E3247">
      <w:pPr>
        <w:pStyle w:val="51"/>
        <w:shd w:val="clear" w:color="auto" w:fill="auto"/>
        <w:spacing w:before="0" w:after="0" w:line="240" w:lineRule="auto"/>
        <w:ind w:left="5670"/>
        <w:rPr>
          <w:rStyle w:val="50"/>
        </w:rPr>
      </w:pPr>
      <w:r>
        <w:t>(наименование уполномоченного органа исполнительной</w:t>
      </w:r>
      <w:r w:rsidR="006E3247">
        <w:t xml:space="preserve"> </w:t>
      </w:r>
      <w:r>
        <w:t>власти субъекта Российской Федерации или органа местного самоуправления)</w:t>
      </w:r>
      <w:r>
        <w:rPr>
          <w:rStyle w:val="50"/>
        </w:rPr>
        <w:t xml:space="preserve"> </w:t>
      </w:r>
    </w:p>
    <w:p w:rsidR="00645E07" w:rsidRDefault="00645E07" w:rsidP="006E3247">
      <w:pPr>
        <w:pStyle w:val="51"/>
        <w:shd w:val="clear" w:color="auto" w:fill="auto"/>
        <w:spacing w:before="0" w:after="0" w:line="240" w:lineRule="auto"/>
        <w:ind w:left="5670"/>
        <w:rPr>
          <w:rStyle w:val="50"/>
        </w:rPr>
      </w:pPr>
    </w:p>
    <w:p w:rsidR="006603E1" w:rsidRPr="00645E07" w:rsidRDefault="006603E1" w:rsidP="006E3247">
      <w:pPr>
        <w:pStyle w:val="51"/>
        <w:shd w:val="clear" w:color="auto" w:fill="auto"/>
        <w:spacing w:before="0" w:after="0" w:line="240" w:lineRule="auto"/>
        <w:ind w:left="5670"/>
        <w:rPr>
          <w:sz w:val="24"/>
          <w:szCs w:val="24"/>
        </w:rPr>
      </w:pPr>
      <w:r w:rsidRPr="00645E07">
        <w:rPr>
          <w:rStyle w:val="50"/>
          <w:sz w:val="24"/>
          <w:szCs w:val="24"/>
        </w:rPr>
        <w:t>от кого:</w:t>
      </w:r>
      <w:r w:rsidR="006E3247" w:rsidRPr="00645E07">
        <w:rPr>
          <w:rStyle w:val="50"/>
          <w:sz w:val="24"/>
          <w:szCs w:val="24"/>
        </w:rPr>
        <w:t>_______________________________</w:t>
      </w:r>
    </w:p>
    <w:p w:rsidR="006603E1" w:rsidRDefault="006603E1" w:rsidP="005D1A4A">
      <w:pPr>
        <w:pStyle w:val="51"/>
        <w:shd w:val="clear" w:color="auto" w:fill="auto"/>
        <w:spacing w:before="0" w:after="0" w:line="240" w:lineRule="auto"/>
        <w:ind w:left="5670"/>
        <w:jc w:val="right"/>
      </w:pPr>
      <w:r>
        <w:t>(полное наименование, ИНН, ОГРН юридического лица)</w:t>
      </w:r>
    </w:p>
    <w:p w:rsidR="00645E07" w:rsidRDefault="00645E07" w:rsidP="005D1A4A">
      <w:pPr>
        <w:pStyle w:val="51"/>
        <w:shd w:val="clear" w:color="auto" w:fill="auto"/>
        <w:spacing w:before="0" w:after="0" w:line="240" w:lineRule="auto"/>
        <w:ind w:left="5670"/>
        <w:jc w:val="right"/>
      </w:pPr>
    </w:p>
    <w:p w:rsidR="006603E1" w:rsidRDefault="006603E1" w:rsidP="005D1A4A">
      <w:pPr>
        <w:pStyle w:val="51"/>
        <w:shd w:val="clear" w:color="auto" w:fill="auto"/>
        <w:spacing w:before="0" w:after="0" w:line="240" w:lineRule="auto"/>
        <w:ind w:left="5670"/>
        <w:jc w:val="right"/>
      </w:pPr>
      <w:r>
        <w:t>(контактный телефон, электронная почта, почтовый адрес)</w:t>
      </w:r>
    </w:p>
    <w:p w:rsidR="00645E07" w:rsidRDefault="006603E1" w:rsidP="00645E07">
      <w:pPr>
        <w:pStyle w:val="51"/>
        <w:shd w:val="clear" w:color="auto" w:fill="auto"/>
        <w:spacing w:before="0" w:after="0" w:line="240" w:lineRule="auto"/>
        <w:ind w:left="5670"/>
      </w:pPr>
      <w:r>
        <w:t xml:space="preserve">(фамилия, имя, отчество (последнее - при наличии), </w:t>
      </w:r>
    </w:p>
    <w:p w:rsidR="00F148B8" w:rsidRDefault="006603E1" w:rsidP="00645E07">
      <w:pPr>
        <w:pStyle w:val="51"/>
        <w:shd w:val="clear" w:color="auto" w:fill="auto"/>
        <w:spacing w:before="0" w:after="0" w:line="240" w:lineRule="auto"/>
        <w:ind w:left="5670"/>
      </w:pPr>
      <w:r>
        <w:t xml:space="preserve">данные документа, удостоверяющего личность, </w:t>
      </w:r>
    </w:p>
    <w:p w:rsidR="00F148B8" w:rsidRDefault="00F148B8" w:rsidP="00645E07">
      <w:pPr>
        <w:pStyle w:val="51"/>
        <w:shd w:val="clear" w:color="auto" w:fill="auto"/>
        <w:spacing w:before="0" w:after="0" w:line="240" w:lineRule="auto"/>
        <w:ind w:left="5670"/>
      </w:pPr>
    </w:p>
    <w:p w:rsidR="00645E07" w:rsidRDefault="006603E1" w:rsidP="00645E07">
      <w:pPr>
        <w:pStyle w:val="51"/>
        <w:shd w:val="clear" w:color="auto" w:fill="auto"/>
        <w:spacing w:before="0" w:after="0" w:line="240" w:lineRule="auto"/>
        <w:ind w:left="5670"/>
      </w:pPr>
      <w:r>
        <w:t>контактный телефон, адрес электронной почты уполномоченного лица)</w:t>
      </w:r>
      <w:r w:rsidR="006E3247">
        <w:t xml:space="preserve"> </w:t>
      </w:r>
    </w:p>
    <w:p w:rsidR="00645E07" w:rsidRDefault="00645E07" w:rsidP="00645E07">
      <w:pPr>
        <w:pStyle w:val="51"/>
        <w:shd w:val="clear" w:color="auto" w:fill="auto"/>
        <w:spacing w:before="0" w:after="0" w:line="240" w:lineRule="auto"/>
        <w:ind w:left="5670"/>
      </w:pPr>
    </w:p>
    <w:p w:rsidR="006603E1" w:rsidRDefault="006603E1" w:rsidP="00645E07">
      <w:pPr>
        <w:pStyle w:val="51"/>
        <w:shd w:val="clear" w:color="auto" w:fill="auto"/>
        <w:spacing w:before="0" w:after="0" w:line="240" w:lineRule="auto"/>
        <w:ind w:left="5670"/>
      </w:pPr>
      <w:r>
        <w:t>(данные представителя заявителя)</w:t>
      </w:r>
    </w:p>
    <w:p w:rsidR="008D4DE5" w:rsidRDefault="008D4DE5" w:rsidP="005D1A4A">
      <w:pPr>
        <w:pStyle w:val="111"/>
        <w:shd w:val="clear" w:color="auto" w:fill="auto"/>
        <w:spacing w:before="0" w:line="240" w:lineRule="auto"/>
        <w:rPr>
          <w:sz w:val="26"/>
          <w:szCs w:val="26"/>
        </w:rPr>
      </w:pPr>
    </w:p>
    <w:p w:rsidR="006603E1" w:rsidRPr="00A71576" w:rsidRDefault="006603E1" w:rsidP="005D1A4A">
      <w:pPr>
        <w:pStyle w:val="111"/>
        <w:shd w:val="clear" w:color="auto" w:fill="auto"/>
        <w:spacing w:before="0" w:line="240" w:lineRule="auto"/>
        <w:rPr>
          <w:sz w:val="26"/>
          <w:szCs w:val="26"/>
        </w:rPr>
      </w:pPr>
      <w:r w:rsidRPr="00A71576">
        <w:rPr>
          <w:sz w:val="26"/>
          <w:szCs w:val="26"/>
        </w:rPr>
        <w:t>ЗАЯВЛЕНИЕ</w:t>
      </w:r>
    </w:p>
    <w:p w:rsidR="006603E1" w:rsidRPr="00A71576" w:rsidRDefault="006603E1" w:rsidP="005D1A4A">
      <w:pPr>
        <w:pStyle w:val="111"/>
        <w:shd w:val="clear" w:color="auto" w:fill="auto"/>
        <w:spacing w:before="0" w:line="240" w:lineRule="auto"/>
        <w:rPr>
          <w:sz w:val="26"/>
          <w:szCs w:val="26"/>
        </w:rPr>
      </w:pPr>
      <w:r w:rsidRPr="00A71576">
        <w:rPr>
          <w:sz w:val="26"/>
          <w:szCs w:val="26"/>
        </w:rPr>
        <w:t>о переводе жилого помещения в нежилое помещение и нежилого помещения в жилое помещение</w:t>
      </w:r>
    </w:p>
    <w:p w:rsidR="005D1A4A" w:rsidRDefault="005D1A4A" w:rsidP="005D1A4A">
      <w:pPr>
        <w:pStyle w:val="121"/>
        <w:shd w:val="clear" w:color="auto" w:fill="auto"/>
        <w:spacing w:before="0" w:after="0" w:line="240" w:lineRule="auto"/>
        <w:ind w:firstLine="400"/>
        <w:jc w:val="center"/>
      </w:pPr>
    </w:p>
    <w:p w:rsidR="006603E1" w:rsidRDefault="006603E1" w:rsidP="00A71576">
      <w:pPr>
        <w:pStyle w:val="121"/>
        <w:shd w:val="clear" w:color="auto" w:fill="auto"/>
        <w:spacing w:before="0" w:after="0" w:line="240" w:lineRule="auto"/>
      </w:pPr>
      <w:r>
        <w:t>Прошу предоставить муниципальную услугу</w:t>
      </w:r>
    </w:p>
    <w:p w:rsidR="006603E1" w:rsidRDefault="006603E1" w:rsidP="005D1A4A">
      <w:pPr>
        <w:pStyle w:val="121"/>
        <w:shd w:val="clear" w:color="auto" w:fill="auto"/>
        <w:tabs>
          <w:tab w:val="left" w:leader="underscore" w:pos="5857"/>
        </w:tabs>
        <w:spacing w:before="0" w:after="0" w:line="269" w:lineRule="exact"/>
        <w:ind w:left="20"/>
      </w:pPr>
      <w:r>
        <w:rPr>
          <w:rStyle w:val="122"/>
        </w:rPr>
        <w:tab/>
      </w:r>
      <w:r>
        <w:t>в отношении помещения, находящегося в</w:t>
      </w:r>
      <w:r w:rsidR="005D1A4A">
        <w:t xml:space="preserve"> </w:t>
      </w:r>
      <w:r>
        <w:t>собственности</w:t>
      </w:r>
      <w:r>
        <w:rPr>
          <w:rStyle w:val="122"/>
        </w:rPr>
        <w:tab/>
      </w:r>
    </w:p>
    <w:p w:rsidR="006603E1" w:rsidRDefault="006603E1" w:rsidP="006603E1">
      <w:pPr>
        <w:pStyle w:val="121"/>
        <w:shd w:val="clear" w:color="auto" w:fill="auto"/>
        <w:spacing w:before="0" w:after="0" w:line="259" w:lineRule="exact"/>
        <w:ind w:left="20" w:right="360"/>
      </w:pPr>
      <w:r>
        <w:t xml:space="preserve">(для физических лиц/индивидуальных предпринимателей: ФИО, документ, удостоверяющий личность: вид документа </w:t>
      </w:r>
      <w:r>
        <w:rPr>
          <w:rStyle w:val="1220"/>
        </w:rPr>
        <w:t>паспорт, И</w:t>
      </w:r>
      <w: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6603E1" w:rsidRDefault="006603E1" w:rsidP="006603E1">
      <w:pPr>
        <w:pStyle w:val="121"/>
        <w:shd w:val="clear" w:color="auto" w:fill="auto"/>
        <w:tabs>
          <w:tab w:val="left" w:leader="underscore" w:pos="7412"/>
        </w:tabs>
        <w:spacing w:before="0" w:after="0" w:line="259" w:lineRule="exact"/>
        <w:ind w:left="20"/>
      </w:pPr>
      <w:r>
        <w:t>адресу:</w:t>
      </w:r>
      <w:r>
        <w:rPr>
          <w:rStyle w:val="122"/>
        </w:rPr>
        <w:tab/>
      </w:r>
      <w:r>
        <w:t>(город, улица, проспект,</w:t>
      </w:r>
    </w:p>
    <w:p w:rsidR="006603E1" w:rsidRDefault="006603E1" w:rsidP="006603E1">
      <w:pPr>
        <w:pStyle w:val="121"/>
        <w:shd w:val="clear" w:color="auto" w:fill="auto"/>
        <w:spacing w:before="0" w:after="399" w:line="259" w:lineRule="exact"/>
        <w:ind w:left="20"/>
      </w:pPr>
      <w:r>
        <w:t>проезд, переулок, шоссе)</w:t>
      </w:r>
    </w:p>
    <w:p w:rsidR="006603E1" w:rsidRDefault="006603E1" w:rsidP="00A71576">
      <w:pPr>
        <w:pStyle w:val="121"/>
        <w:shd w:val="clear" w:color="auto" w:fill="auto"/>
        <w:spacing w:before="0" w:after="269" w:line="210" w:lineRule="exact"/>
      </w:pPr>
      <w:r>
        <w:rPr>
          <w:rStyle w:val="122"/>
        </w:rPr>
        <w:t>(№ дома, № корпуса, строения)</w:t>
      </w:r>
    </w:p>
    <w:p w:rsidR="006603E1" w:rsidRDefault="006603E1" w:rsidP="006603E1">
      <w:pPr>
        <w:pStyle w:val="121"/>
        <w:shd w:val="clear" w:color="auto" w:fill="auto"/>
        <w:spacing w:before="0" w:after="0" w:line="254" w:lineRule="exact"/>
        <w:ind w:left="20" w:right="360" w:firstLine="400"/>
      </w:pPr>
      <w:r>
        <w:t>(№ квартиры, (текущее назначение помещения (общая площадь, жилая помещения) (жилое/нежилое) площадь) из (</w:t>
      </w:r>
      <w:r>
        <w:rPr>
          <w:rStyle w:val="1220"/>
        </w:rPr>
        <w:t>жилого/</w:t>
      </w:r>
      <w:r>
        <w:t>нежилого) помещения в (нежилое/жилое)</w:t>
      </w:r>
    </w:p>
    <w:p w:rsidR="006603E1" w:rsidRDefault="006603E1" w:rsidP="006603E1">
      <w:pPr>
        <w:pStyle w:val="121"/>
        <w:shd w:val="clear" w:color="auto" w:fill="auto"/>
        <w:spacing w:before="0" w:after="0" w:line="210" w:lineRule="exact"/>
        <w:ind w:left="5320"/>
      </w:pPr>
      <w:r>
        <w:t>(нужное подчеркнуть)</w:t>
      </w: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Pr="005D1A4A" w:rsidRDefault="005D1A4A" w:rsidP="005D1A4A">
      <w:pPr>
        <w:pStyle w:val="121"/>
        <w:shd w:val="clear" w:color="auto" w:fill="auto"/>
        <w:spacing w:before="0" w:after="0" w:line="210" w:lineRule="exact"/>
        <w:ind w:left="-142"/>
        <w:rPr>
          <w:sz w:val="20"/>
          <w:szCs w:val="20"/>
        </w:rPr>
      </w:pPr>
      <w:r w:rsidRPr="005D1A4A">
        <w:rPr>
          <w:sz w:val="20"/>
          <w:szCs w:val="20"/>
        </w:rPr>
        <w:t>Подпись</w:t>
      </w:r>
      <w:r w:rsidRPr="005D1A4A">
        <w:rPr>
          <w:sz w:val="20"/>
          <w:szCs w:val="20"/>
        </w:rPr>
        <w:tab/>
      </w:r>
      <w:r w:rsidRPr="005D1A4A">
        <w:rPr>
          <w:sz w:val="20"/>
          <w:szCs w:val="20"/>
        </w:rPr>
        <w:tab/>
      </w:r>
      <w:r w:rsidRPr="005D1A4A">
        <w:rPr>
          <w:sz w:val="20"/>
          <w:szCs w:val="20"/>
        </w:rPr>
        <w:tab/>
        <w:t>(расшифровка подписи)</w:t>
      </w:r>
      <w:r>
        <w:rPr>
          <w:sz w:val="20"/>
          <w:szCs w:val="20"/>
        </w:rPr>
        <w:tab/>
      </w:r>
      <w:r w:rsidRPr="005D1A4A">
        <w:rPr>
          <w:sz w:val="20"/>
          <w:szCs w:val="20"/>
        </w:rPr>
        <w:tab/>
        <w:t>дата</w:t>
      </w: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sectPr w:rsidR="005D1A4A" w:rsidSect="00CC08DA">
          <w:type w:val="continuous"/>
          <w:pgSz w:w="11905" w:h="16837"/>
          <w:pgMar w:top="1106" w:right="539" w:bottom="284" w:left="1156" w:header="0" w:footer="3" w:gutter="0"/>
          <w:cols w:space="720"/>
          <w:noEndnote/>
          <w:docGrid w:linePitch="360"/>
        </w:sectPr>
      </w:pPr>
    </w:p>
    <w:p w:rsidR="00692B59" w:rsidRPr="001A126B" w:rsidRDefault="00692B59" w:rsidP="00692B59">
      <w:pPr>
        <w:suppressAutoHyphens/>
        <w:ind w:left="5245" w:right="-149"/>
        <w:jc w:val="center"/>
        <w:rPr>
          <w:rFonts w:ascii="Times New Roman" w:hAnsi="Times New Roman" w:cs="Times New Roman"/>
        </w:rPr>
      </w:pPr>
      <w:r w:rsidRPr="001A126B">
        <w:rPr>
          <w:rFonts w:ascii="Times New Roman" w:hAnsi="Times New Roman" w:cs="Times New Roman"/>
        </w:rPr>
        <w:lastRenderedPageBreak/>
        <w:t xml:space="preserve">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1A126B" w:rsidRPr="001A126B">
        <w:rPr>
          <w:rFonts w:ascii="Times New Roman" w:hAnsi="Times New Roman" w:cs="Times New Roman"/>
          <w:color w:val="000000" w:themeColor="text1"/>
        </w:rPr>
        <w:t>сельского поселения «Мензинское»</w:t>
      </w:r>
      <w:r w:rsidR="001A126B" w:rsidRPr="001A126B">
        <w:rPr>
          <w:rFonts w:ascii="Times New Roman" w:hAnsi="Times New Roman" w:cs="Times New Roman"/>
        </w:rPr>
        <w:t>,</w:t>
      </w:r>
      <w:r w:rsidRPr="001A126B">
        <w:rPr>
          <w:rFonts w:ascii="Times New Roman" w:hAnsi="Times New Roman" w:cs="Times New Roman"/>
        </w:rPr>
        <w:t xml:space="preserve">утвержденного постановлением администрации </w:t>
      </w:r>
      <w:r w:rsidR="001A126B" w:rsidRPr="001A126B">
        <w:rPr>
          <w:rFonts w:ascii="Times New Roman" w:hAnsi="Times New Roman" w:cs="Times New Roman"/>
          <w:color w:val="000000" w:themeColor="text1"/>
        </w:rPr>
        <w:t>сельского поселения «Мензинское»</w:t>
      </w:r>
      <w:r w:rsidR="001A126B" w:rsidRPr="001A126B">
        <w:rPr>
          <w:rFonts w:ascii="Times New Roman" w:hAnsi="Times New Roman" w:cs="Times New Roman"/>
        </w:rPr>
        <w:t>,</w:t>
      </w:r>
      <w:r w:rsidRPr="001A126B">
        <w:rPr>
          <w:rFonts w:ascii="Times New Roman" w:hAnsi="Times New Roman" w:cs="Times New Roman"/>
          <w:i/>
          <w:color w:val="FF0000"/>
        </w:rPr>
        <w:br/>
      </w:r>
      <w:r w:rsidRPr="001A126B">
        <w:rPr>
          <w:rFonts w:ascii="Times New Roman" w:hAnsi="Times New Roman" w:cs="Times New Roman"/>
        </w:rPr>
        <w:t>от «___» _______ 202__г. № ___</w:t>
      </w:r>
    </w:p>
    <w:p w:rsidR="0018528E" w:rsidRPr="001A126B" w:rsidRDefault="0018528E" w:rsidP="0018528E">
      <w:pPr>
        <w:autoSpaceDE w:val="0"/>
        <w:autoSpaceDN w:val="0"/>
        <w:ind w:firstLine="5245"/>
        <w:jc w:val="right"/>
        <w:rPr>
          <w:rFonts w:ascii="Times New Roman" w:eastAsiaTheme="minorEastAsia" w:hAnsi="Times New Roman" w:cs="Times New Roman"/>
          <w:bCs/>
          <w:color w:val="auto"/>
        </w:rPr>
      </w:pPr>
    </w:p>
    <w:p w:rsidR="0018528E" w:rsidRDefault="0018528E" w:rsidP="0018528E">
      <w:pPr>
        <w:autoSpaceDE w:val="0"/>
        <w:autoSpaceDN w:val="0"/>
        <w:ind w:firstLine="5245"/>
        <w:jc w:val="right"/>
        <w:rPr>
          <w:rFonts w:ascii="Times New Roman" w:eastAsiaTheme="minorEastAsia" w:hAnsi="Times New Roman" w:cs="Times New Roman"/>
          <w:bCs/>
          <w:color w:val="auto"/>
          <w:sz w:val="22"/>
          <w:szCs w:val="22"/>
        </w:rPr>
      </w:pPr>
    </w:p>
    <w:p w:rsidR="0018528E" w:rsidRPr="007275B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ФОРМА</w:t>
      </w:r>
      <w:r w:rsidRPr="008D4DE5">
        <w:rPr>
          <w:rFonts w:ascii="Times New Roman" w:eastAsiaTheme="minorEastAsia" w:hAnsi="Times New Roman" w:cs="Times New Roman"/>
          <w:bCs/>
          <w:color w:val="auto"/>
          <w:sz w:val="26"/>
          <w:szCs w:val="26"/>
        </w:rPr>
        <w:br/>
        <w:t xml:space="preserve">уведомления о переводе (отказе в переводе) </w:t>
      </w:r>
    </w:p>
    <w:p w:rsidR="008D4DE5" w:rsidRPr="008D4DE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жилого (нежилого)</w:t>
      </w:r>
      <w:r w:rsidR="0018528E" w:rsidRPr="007275B5">
        <w:rPr>
          <w:rFonts w:ascii="Times New Roman" w:eastAsiaTheme="minorEastAsia" w:hAnsi="Times New Roman" w:cs="Times New Roman"/>
          <w:bCs/>
          <w:color w:val="auto"/>
          <w:sz w:val="26"/>
          <w:szCs w:val="26"/>
        </w:rPr>
        <w:t xml:space="preserve"> </w:t>
      </w:r>
      <w:r w:rsidRPr="008D4DE5">
        <w:rPr>
          <w:rFonts w:ascii="Times New Roman" w:eastAsiaTheme="minorEastAsia" w:hAnsi="Times New Roman" w:cs="Times New Roman"/>
          <w:bCs/>
          <w:color w:val="auto"/>
          <w:sz w:val="26"/>
          <w:szCs w:val="26"/>
        </w:rPr>
        <w:t>помещения в нежилое (жилое) помещение</w:t>
      </w:r>
    </w:p>
    <w:p w:rsidR="008D4DE5" w:rsidRDefault="008D4DE5" w:rsidP="008D4DE5">
      <w:pPr>
        <w:autoSpaceDE w:val="0"/>
        <w:autoSpaceDN w:val="0"/>
        <w:ind w:left="5245"/>
        <w:rPr>
          <w:rFonts w:ascii="Times New Roman" w:eastAsiaTheme="minorEastAsia" w:hAnsi="Times New Roman" w:cs="Times New Roman"/>
          <w:color w:val="auto"/>
        </w:rPr>
      </w:pPr>
    </w:p>
    <w:p w:rsidR="0018528E" w:rsidRDefault="0018528E"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autoSpaceDE w:val="0"/>
        <w:autoSpaceDN w:val="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Кому  </w:t>
      </w:r>
    </w:p>
    <w:p w:rsidR="008D4DE5" w:rsidRPr="008D4DE5" w:rsidRDefault="008D4DE5" w:rsidP="008D4DE5">
      <w:pPr>
        <w:pBdr>
          <w:top w:val="single" w:sz="4" w:space="1" w:color="auto"/>
        </w:pBdr>
        <w:autoSpaceDE w:val="0"/>
        <w:autoSpaceDN w:val="0"/>
        <w:ind w:left="5898"/>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(фамилия, имя, отчество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граждан;</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полное наименование организации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юридических лиц)</w:t>
      </w:r>
    </w:p>
    <w:p w:rsidR="008D4DE5" w:rsidRPr="008D4DE5" w:rsidRDefault="008D4DE5" w:rsidP="008D4DE5">
      <w:pPr>
        <w:autoSpaceDE w:val="0"/>
        <w:autoSpaceDN w:val="0"/>
        <w:spacing w:before="24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Куда  </w:t>
      </w:r>
    </w:p>
    <w:p w:rsidR="008D4DE5" w:rsidRPr="008D4DE5" w:rsidRDefault="008D4DE5" w:rsidP="008D4DE5">
      <w:pPr>
        <w:pBdr>
          <w:top w:val="single" w:sz="4" w:space="1" w:color="auto"/>
        </w:pBdr>
        <w:autoSpaceDE w:val="0"/>
        <w:autoSpaceDN w:val="0"/>
        <w:ind w:left="5868"/>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(почтовый индекс и адрес</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заявителя согласно заявлению</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о переводе)</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rPr>
          <w:rFonts w:ascii="Times New Roman" w:eastAsiaTheme="minorEastAsia" w:hAnsi="Times New Roman" w:cs="Times New Roman"/>
          <w:color w:val="auto"/>
          <w:sz w:val="2"/>
          <w:szCs w:val="2"/>
        </w:rPr>
      </w:pPr>
    </w:p>
    <w:p w:rsidR="00645E07" w:rsidRDefault="00645E07" w:rsidP="008D4DE5">
      <w:pPr>
        <w:autoSpaceDE w:val="0"/>
        <w:autoSpaceDN w:val="0"/>
        <w:spacing w:before="240" w:after="240"/>
        <w:jc w:val="center"/>
        <w:rPr>
          <w:rFonts w:ascii="Times New Roman" w:eastAsiaTheme="minorEastAsia" w:hAnsi="Times New Roman" w:cs="Times New Roman"/>
          <w:b/>
          <w:bCs/>
          <w:color w:val="auto"/>
          <w:sz w:val="26"/>
          <w:szCs w:val="26"/>
        </w:rPr>
      </w:pPr>
    </w:p>
    <w:p w:rsidR="008D4DE5" w:rsidRPr="008D4DE5" w:rsidRDefault="008D4DE5" w:rsidP="008D4DE5">
      <w:pPr>
        <w:autoSpaceDE w:val="0"/>
        <w:autoSpaceDN w:val="0"/>
        <w:spacing w:before="240" w:after="240"/>
        <w:jc w:val="center"/>
        <w:rPr>
          <w:rFonts w:ascii="Times New Roman" w:eastAsiaTheme="minorEastAsia" w:hAnsi="Times New Roman" w:cs="Times New Roman"/>
          <w:b/>
          <w:bCs/>
          <w:color w:val="auto"/>
          <w:sz w:val="26"/>
          <w:szCs w:val="26"/>
        </w:rPr>
      </w:pPr>
      <w:r w:rsidRPr="008D4DE5">
        <w:rPr>
          <w:rFonts w:ascii="Times New Roman" w:eastAsiaTheme="minorEastAsia" w:hAnsi="Times New Roman" w:cs="Times New Roman"/>
          <w:b/>
          <w:bCs/>
          <w:color w:val="auto"/>
          <w:sz w:val="26"/>
          <w:szCs w:val="26"/>
        </w:rPr>
        <w:t>УВЕДОМЛЕНИЕ</w:t>
      </w:r>
      <w:r w:rsidRPr="008D4DE5">
        <w:rPr>
          <w:rFonts w:ascii="Times New Roman" w:eastAsiaTheme="minorEastAsia" w:hAnsi="Times New Roman" w:cs="Times New Roman"/>
          <w:b/>
          <w:bCs/>
          <w:color w:val="auto"/>
          <w:sz w:val="26"/>
          <w:szCs w:val="26"/>
        </w:rPr>
        <w:br/>
        <w:t>о переводе (отказе в переводе) жилого (нежилого)</w:t>
      </w:r>
      <w:r w:rsidRPr="008D4DE5">
        <w:rPr>
          <w:rFonts w:ascii="Times New Roman" w:eastAsiaTheme="minorEastAsia" w:hAnsi="Times New Roman" w:cs="Times New Roman"/>
          <w:b/>
          <w:bCs/>
          <w:color w:val="auto"/>
          <w:sz w:val="26"/>
          <w:szCs w:val="26"/>
        </w:rPr>
        <w:br/>
        <w:t>помещения в нежилое (жилое) помещение</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(полное наименование органа местного самоуправления,</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осуществляющего перевод помещения)</w:t>
      </w:r>
    </w:p>
    <w:p w:rsidR="008D4DE5" w:rsidRPr="008D4DE5" w:rsidRDefault="008D4DE5" w:rsidP="008D4DE5">
      <w:pPr>
        <w:tabs>
          <w:tab w:val="center" w:pos="7994"/>
          <w:tab w:val="right" w:pos="10205"/>
        </w:tabs>
        <w:autoSpaceDE w:val="0"/>
        <w:autoSpaceDN w:val="0"/>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рассмотрев представленные в соответствии с частью 2 статьи 23 Жилищного кодекса Российской Федерации документы о перев</w:t>
      </w:r>
      <w:r>
        <w:rPr>
          <w:rFonts w:ascii="Times New Roman" w:eastAsiaTheme="minorEastAsia" w:hAnsi="Times New Roman" w:cs="Times New Roman"/>
          <w:color w:val="auto"/>
        </w:rPr>
        <w:t xml:space="preserve">оде помещения общей площадью  </w:t>
      </w:r>
      <w:r>
        <w:rPr>
          <w:rFonts w:ascii="Times New Roman" w:eastAsiaTheme="minorEastAsia" w:hAnsi="Times New Roman" w:cs="Times New Roman"/>
          <w:color w:val="auto"/>
        </w:rPr>
        <w:tab/>
        <w:t xml:space="preserve">                  </w:t>
      </w:r>
      <w:r w:rsidRPr="008D4DE5">
        <w:rPr>
          <w:rFonts w:ascii="Times New Roman" w:eastAsiaTheme="minorEastAsia" w:hAnsi="Times New Roman" w:cs="Times New Roman"/>
          <w:color w:val="auto"/>
        </w:rPr>
        <w:t>кв. м,</w:t>
      </w:r>
    </w:p>
    <w:p w:rsidR="008D4DE5" w:rsidRPr="008D4DE5" w:rsidRDefault="008D4DE5" w:rsidP="008D4DE5">
      <w:pPr>
        <w:pBdr>
          <w:top w:val="single" w:sz="4" w:space="1" w:color="auto"/>
        </w:pBdr>
        <w:autoSpaceDE w:val="0"/>
        <w:autoSpaceDN w:val="0"/>
        <w:ind w:left="6663" w:right="707"/>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находящегося по адресу: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городского или сельского поселения)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улицы, площади, проспекта, бульвара, проезда и т.п.)</w:t>
      </w:r>
    </w:p>
    <w:tbl>
      <w:tblPr>
        <w:tblW w:w="9809" w:type="dxa"/>
        <w:tblLayout w:type="fixed"/>
        <w:tblCellMar>
          <w:left w:w="28" w:type="dxa"/>
          <w:right w:w="28" w:type="dxa"/>
        </w:tblCellMar>
        <w:tblLook w:val="0000"/>
      </w:tblPr>
      <w:tblGrid>
        <w:gridCol w:w="532"/>
        <w:gridCol w:w="624"/>
        <w:gridCol w:w="198"/>
        <w:gridCol w:w="3119"/>
        <w:gridCol w:w="567"/>
        <w:gridCol w:w="624"/>
        <w:gridCol w:w="198"/>
        <w:gridCol w:w="3947"/>
      </w:tblGrid>
      <w:tr w:rsidR="008D4DE5" w:rsidRPr="008D4DE5" w:rsidTr="008D4DE5">
        <w:trPr>
          <w:cantSplit/>
        </w:trPr>
        <w:tc>
          <w:tcPr>
            <w:tcW w:w="532"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lastRenderedPageBreak/>
              <w:t>дом</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11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корпус (владение, строение)</w:t>
            </w:r>
          </w:p>
        </w:tc>
        <w:tc>
          <w:tcPr>
            <w:tcW w:w="567"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кв.</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947" w:type="dxa"/>
            <w:tcBorders>
              <w:top w:val="nil"/>
              <w:left w:val="nil"/>
              <w:bottom w:val="single" w:sz="4" w:space="0" w:color="auto"/>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из жилого (нежилого) в нежилое (жилое)</w:t>
            </w:r>
          </w:p>
        </w:tc>
      </w:tr>
      <w:tr w:rsidR="008D4DE5" w:rsidRPr="008D4DE5" w:rsidTr="008D4DE5">
        <w:trPr>
          <w:cantSplit/>
        </w:trPr>
        <w:tc>
          <w:tcPr>
            <w:tcW w:w="532"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311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567"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947"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r>
    </w:tbl>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в целях использования помещения в качестве  </w:t>
      </w:r>
    </w:p>
    <w:p w:rsidR="008D4DE5" w:rsidRPr="008D4DE5" w:rsidRDefault="008D4DE5" w:rsidP="008D4DE5">
      <w:pPr>
        <w:pBdr>
          <w:top w:val="single" w:sz="4" w:space="1" w:color="auto"/>
        </w:pBdr>
        <w:autoSpaceDE w:val="0"/>
        <w:autoSpaceDN w:val="0"/>
        <w:ind w:left="476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(вид использования помещения в соответствии</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с заявлением о переводе)</w:t>
      </w:r>
    </w:p>
    <w:tbl>
      <w:tblPr>
        <w:tblW w:w="10098" w:type="dxa"/>
        <w:tblLayout w:type="fixed"/>
        <w:tblCellMar>
          <w:left w:w="28" w:type="dxa"/>
          <w:right w:w="28" w:type="dxa"/>
        </w:tblCellMar>
        <w:tblLook w:val="0000"/>
      </w:tblPr>
      <w:tblGrid>
        <w:gridCol w:w="1063"/>
        <w:gridCol w:w="8959"/>
        <w:gridCol w:w="76"/>
      </w:tblGrid>
      <w:tr w:rsidR="008D4DE5" w:rsidRPr="008D4DE5" w:rsidTr="008D4DE5">
        <w:trPr>
          <w:cantSplit/>
        </w:trPr>
        <w:tc>
          <w:tcPr>
            <w:tcW w:w="1063"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РЕШИЛ (</w:t>
            </w:r>
          </w:p>
        </w:tc>
        <w:tc>
          <w:tcPr>
            <w:tcW w:w="895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76"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r>
      <w:tr w:rsidR="008D4DE5" w:rsidRPr="008D4DE5" w:rsidTr="008D4DE5">
        <w:trPr>
          <w:cantSplit/>
        </w:trPr>
        <w:tc>
          <w:tcPr>
            <w:tcW w:w="1063"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895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акта, дата его принятия и номер)</w:t>
            </w:r>
          </w:p>
        </w:tc>
        <w:tc>
          <w:tcPr>
            <w:tcW w:w="76"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r>
    </w:tbl>
    <w:p w:rsidR="008D4DE5" w:rsidRPr="008D4DE5" w:rsidRDefault="008D4DE5" w:rsidP="008D4DE5">
      <w:pPr>
        <w:autoSpaceDE w:val="0"/>
        <w:autoSpaceDN w:val="0"/>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1. Помещение на основании приложенных к заявлению документов:</w:t>
      </w:r>
    </w:p>
    <w:tbl>
      <w:tblPr>
        <w:tblW w:w="9951" w:type="dxa"/>
        <w:tblLayout w:type="fixed"/>
        <w:tblCellMar>
          <w:left w:w="28" w:type="dxa"/>
          <w:right w:w="28" w:type="dxa"/>
        </w:tblCellMar>
        <w:tblLook w:val="0000"/>
      </w:tblPr>
      <w:tblGrid>
        <w:gridCol w:w="2296"/>
        <w:gridCol w:w="4026"/>
        <w:gridCol w:w="3629"/>
      </w:tblGrid>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а) перевести из</w:t>
            </w:r>
          </w:p>
        </w:tc>
        <w:tc>
          <w:tcPr>
            <w:tcW w:w="4026"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жилого (нежилого) в нежилое (жилое)</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без предварительных условий;</w:t>
            </w:r>
          </w:p>
        </w:tc>
      </w:tr>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sz w:val="20"/>
                <w:szCs w:val="20"/>
              </w:rPr>
            </w:pPr>
          </w:p>
        </w:tc>
        <w:tc>
          <w:tcPr>
            <w:tcW w:w="4026"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r>
    </w:tbl>
    <w:p w:rsidR="008D4DE5" w:rsidRPr="008D4DE5" w:rsidRDefault="008D4DE5" w:rsidP="008D4DE5">
      <w:pPr>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б) перевести из жилого (нежилого) в нежилое (жилое) при условии проведения в установленном порядке следующих видов работ:</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(перечень работ по переустройству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(перепланировке) помещения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или иных необходимых работ по ремонту, реконструкции, реставрации помещения)</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rPr>
          <w:rFonts w:ascii="Times New Roman" w:eastAsiaTheme="minorEastAsia" w:hAnsi="Times New Roman" w:cs="Times New Roman"/>
          <w:color w:val="auto"/>
          <w:sz w:val="2"/>
          <w:szCs w:val="2"/>
        </w:rPr>
      </w:pPr>
    </w:p>
    <w:p w:rsidR="008D4DE5" w:rsidRPr="008D4DE5" w:rsidRDefault="008D4DE5" w:rsidP="008D4DE5">
      <w:pPr>
        <w:autoSpaceDE w:val="0"/>
        <w:autoSpaceDN w:val="0"/>
        <w:ind w:firstLine="567"/>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2. Отказать в переводе указанного помещения из жилого (нежилого) в нежилое (жилое)</w:t>
      </w:r>
      <w:r w:rsidRPr="008D4DE5">
        <w:rPr>
          <w:rFonts w:ascii="Times New Roman" w:eastAsiaTheme="minorEastAsia" w:hAnsi="Times New Roman" w:cs="Times New Roman"/>
          <w:color w:val="auto"/>
        </w:rPr>
        <w:br/>
        <w:t xml:space="preserve">в связи с  </w:t>
      </w:r>
    </w:p>
    <w:p w:rsidR="008D4DE5" w:rsidRPr="008D4DE5" w:rsidRDefault="008D4DE5" w:rsidP="008D4DE5">
      <w:pPr>
        <w:pBdr>
          <w:top w:val="single" w:sz="4" w:space="1" w:color="auto"/>
        </w:pBdr>
        <w:autoSpaceDE w:val="0"/>
        <w:autoSpaceDN w:val="0"/>
        <w:ind w:left="99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(основание(я), установленное частью 1 статьи 24 Жилищного кодекса Российской Федерации)</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spacing w:after="480"/>
        <w:rPr>
          <w:rFonts w:ascii="Times New Roman" w:eastAsiaTheme="minorEastAsia" w:hAnsi="Times New Roman" w:cs="Times New Roman"/>
          <w:color w:val="auto"/>
          <w:sz w:val="2"/>
          <w:szCs w:val="2"/>
        </w:rPr>
      </w:pPr>
    </w:p>
    <w:tbl>
      <w:tblPr>
        <w:tblW w:w="9951" w:type="dxa"/>
        <w:tblLayout w:type="fixed"/>
        <w:tblCellMar>
          <w:left w:w="28" w:type="dxa"/>
          <w:right w:w="28" w:type="dxa"/>
        </w:tblCellMar>
        <w:tblLook w:val="0000"/>
      </w:tblPr>
      <w:tblGrid>
        <w:gridCol w:w="4139"/>
        <w:gridCol w:w="284"/>
        <w:gridCol w:w="1984"/>
        <w:gridCol w:w="284"/>
        <w:gridCol w:w="3260"/>
      </w:tblGrid>
      <w:tr w:rsidR="008D4DE5" w:rsidRPr="008D4DE5" w:rsidTr="008D4DE5">
        <w:tc>
          <w:tcPr>
            <w:tcW w:w="413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3260"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r>
      <w:tr w:rsidR="008D4DE5" w:rsidRPr="008D4DE5" w:rsidTr="008D4DE5">
        <w:tc>
          <w:tcPr>
            <w:tcW w:w="413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(должность лица,</w:t>
            </w:r>
            <w:r w:rsidRPr="008D4DE5">
              <w:rPr>
                <w:rFonts w:ascii="Times New Roman" w:eastAsiaTheme="minorEastAsia" w:hAnsi="Times New Roman" w:cs="Times New Roman"/>
                <w:color w:val="auto"/>
                <w:sz w:val="20"/>
                <w:szCs w:val="20"/>
                <w:lang w:val="en-US"/>
              </w:rPr>
              <w:t xml:space="preserve"> </w:t>
            </w:r>
            <w:r w:rsidRPr="008D4DE5">
              <w:rPr>
                <w:rFonts w:ascii="Times New Roman" w:eastAsiaTheme="minorEastAsia" w:hAnsi="Times New Roman" w:cs="Times New Roman"/>
                <w:color w:val="auto"/>
                <w:sz w:val="20"/>
                <w:szCs w:val="20"/>
              </w:rPr>
              <w:t>подписавшего уведомление)</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(подпись)</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260"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(расшифровка подписи)</w:t>
            </w:r>
          </w:p>
        </w:tc>
      </w:tr>
    </w:tbl>
    <w:p w:rsidR="008D4DE5" w:rsidRPr="008D4DE5" w:rsidRDefault="008D4DE5" w:rsidP="008D4DE5">
      <w:pPr>
        <w:autoSpaceDE w:val="0"/>
        <w:autoSpaceDN w:val="0"/>
        <w:rPr>
          <w:rFonts w:ascii="Times New Roman" w:eastAsiaTheme="minorEastAsia" w:hAnsi="Times New Roman" w:cs="Times New Roman"/>
          <w:color w:val="auto"/>
        </w:rPr>
      </w:pPr>
    </w:p>
    <w:tbl>
      <w:tblPr>
        <w:tblW w:w="9809" w:type="dxa"/>
        <w:tblLayout w:type="fixed"/>
        <w:tblCellMar>
          <w:left w:w="28" w:type="dxa"/>
          <w:right w:w="28" w:type="dxa"/>
        </w:tblCellMar>
        <w:tblLook w:val="0000"/>
      </w:tblPr>
      <w:tblGrid>
        <w:gridCol w:w="170"/>
        <w:gridCol w:w="425"/>
        <w:gridCol w:w="284"/>
        <w:gridCol w:w="1984"/>
        <w:gridCol w:w="510"/>
        <w:gridCol w:w="227"/>
        <w:gridCol w:w="6209"/>
      </w:tblGrid>
      <w:tr w:rsidR="008D4DE5" w:rsidRPr="008D4DE5" w:rsidTr="008D4DE5">
        <w:tc>
          <w:tcPr>
            <w:tcW w:w="170"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425"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510"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200</w:t>
            </w:r>
          </w:p>
        </w:tc>
        <w:tc>
          <w:tcPr>
            <w:tcW w:w="227" w:type="dxa"/>
            <w:tcBorders>
              <w:top w:val="nil"/>
              <w:left w:val="nil"/>
              <w:bottom w:val="single" w:sz="4" w:space="0" w:color="auto"/>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p>
        </w:tc>
        <w:tc>
          <w:tcPr>
            <w:tcW w:w="620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г.</w:t>
            </w:r>
          </w:p>
        </w:tc>
      </w:tr>
    </w:tbl>
    <w:p w:rsidR="008D4DE5" w:rsidRPr="008D4DE5" w:rsidRDefault="008D4DE5" w:rsidP="008D4DE5">
      <w:pPr>
        <w:autoSpaceDE w:val="0"/>
        <w:autoSpaceDN w:val="0"/>
        <w:spacing w:before="24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М.П.</w:t>
      </w:r>
    </w:p>
    <w:sectPr w:rsidR="008D4DE5" w:rsidRPr="008D4DE5" w:rsidSect="00DA68F2">
      <w:headerReference w:type="even" r:id="rId10"/>
      <w:headerReference w:type="default" r:id="rId1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388" w:rsidRDefault="00831388" w:rsidP="00A23B58">
      <w:r>
        <w:separator/>
      </w:r>
    </w:p>
  </w:endnote>
  <w:endnote w:type="continuationSeparator" w:id="1">
    <w:p w:rsidR="00831388" w:rsidRDefault="00831388" w:rsidP="00A23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388" w:rsidRDefault="00831388" w:rsidP="00A23B58">
      <w:r>
        <w:separator/>
      </w:r>
    </w:p>
  </w:footnote>
  <w:footnote w:type="continuationSeparator" w:id="1">
    <w:p w:rsidR="00831388" w:rsidRDefault="00831388" w:rsidP="00A23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29" w:rsidRDefault="00113973">
    <w:pPr>
      <w:pStyle w:val="a6"/>
      <w:framePr w:w="11572" w:h="139" w:wrap="none" w:vAnchor="text" w:hAnchor="page" w:x="167" w:y="1273"/>
      <w:shd w:val="clear" w:color="auto" w:fill="auto"/>
      <w:ind w:left="5789"/>
    </w:pPr>
    <w:r>
      <w:fldChar w:fldCharType="begin"/>
    </w:r>
    <w:r w:rsidR="002E6CD1">
      <w:instrText xml:space="preserve"> PAGE \* MERGEFORMAT </w:instrText>
    </w:r>
    <w:r>
      <w:fldChar w:fldCharType="separate"/>
    </w:r>
    <w:r w:rsidR="002E6CD1" w:rsidRPr="00A46A2F">
      <w:rPr>
        <w:rStyle w:val="a7"/>
      </w:rPr>
      <w:t>26</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29" w:rsidRDefault="00113973">
    <w:pPr>
      <w:pStyle w:val="a6"/>
      <w:framePr w:w="11572" w:h="139" w:wrap="none" w:vAnchor="text" w:hAnchor="page" w:x="167" w:y="1273"/>
      <w:shd w:val="clear" w:color="auto" w:fill="auto"/>
      <w:ind w:left="5789"/>
    </w:pPr>
    <w:r>
      <w:fldChar w:fldCharType="begin"/>
    </w:r>
    <w:r w:rsidR="002E6CD1">
      <w:instrText xml:space="preserve"> PAGE \* MERGEFORMAT </w:instrText>
    </w:r>
    <w:r>
      <w:fldChar w:fldCharType="separate"/>
    </w:r>
    <w:r w:rsidR="002E6CD1" w:rsidRPr="00A46A2F">
      <w:rPr>
        <w:rStyle w:val="a7"/>
      </w:rPr>
      <w:t>30</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29" w:rsidRPr="008C24D4" w:rsidRDefault="005D0929" w:rsidP="008C24D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BCA7B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4ED4B18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F416B9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2E76E4B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DE003D7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147E69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568A7AD6"/>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C7C8CD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B91AB3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C5AE2CE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6B4E088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D422CF46"/>
    <w:lvl w:ilvl="0">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2E5A5EBD"/>
    <w:multiLevelType w:val="multilevel"/>
    <w:tmpl w:val="640213D6"/>
    <w:lvl w:ilvl="0">
      <w:start w:val="2"/>
      <w:numFmt w:val="decimal"/>
      <w:lvlText w:val="%1."/>
      <w:lvlJc w:val="left"/>
      <w:pPr>
        <w:ind w:left="612" w:hanging="612"/>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5116915"/>
    <w:multiLevelType w:val="multilevel"/>
    <w:tmpl w:val="2438E554"/>
    <w:lvl w:ilvl="0">
      <w:start w:val="2"/>
      <w:numFmt w:val="decimal"/>
      <w:lvlText w:val="%1."/>
      <w:lvlJc w:val="left"/>
      <w:pPr>
        <w:ind w:left="744" w:hanging="744"/>
      </w:pPr>
      <w:rPr>
        <w:rFonts w:hint="default"/>
      </w:rPr>
    </w:lvl>
    <w:lvl w:ilvl="1">
      <w:start w:val="14"/>
      <w:numFmt w:val="decimal"/>
      <w:lvlText w:val="%1.%2."/>
      <w:lvlJc w:val="left"/>
      <w:pPr>
        <w:ind w:left="1014" w:hanging="744"/>
      </w:pPr>
      <w:rPr>
        <w:rFonts w:hint="default"/>
      </w:rPr>
    </w:lvl>
    <w:lvl w:ilvl="2">
      <w:start w:val="4"/>
      <w:numFmt w:val="decimal"/>
      <w:lvlText w:val="%1.%2.%3."/>
      <w:lvlJc w:val="left"/>
      <w:pPr>
        <w:ind w:left="1284" w:hanging="744"/>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D5D7D"/>
    <w:rsid w:val="00001D3C"/>
    <w:rsid w:val="00010958"/>
    <w:rsid w:val="000233F3"/>
    <w:rsid w:val="00024773"/>
    <w:rsid w:val="000277C6"/>
    <w:rsid w:val="000472DC"/>
    <w:rsid w:val="00054FCA"/>
    <w:rsid w:val="000554ED"/>
    <w:rsid w:val="00071473"/>
    <w:rsid w:val="0007651C"/>
    <w:rsid w:val="00093D95"/>
    <w:rsid w:val="000941B6"/>
    <w:rsid w:val="00094A5C"/>
    <w:rsid w:val="000964F3"/>
    <w:rsid w:val="00097162"/>
    <w:rsid w:val="000B584C"/>
    <w:rsid w:val="000C0672"/>
    <w:rsid w:val="000C1205"/>
    <w:rsid w:val="000D5D7D"/>
    <w:rsid w:val="00113973"/>
    <w:rsid w:val="00114FD9"/>
    <w:rsid w:val="00116C5A"/>
    <w:rsid w:val="00154C2B"/>
    <w:rsid w:val="00160EAC"/>
    <w:rsid w:val="00172FDA"/>
    <w:rsid w:val="0018528E"/>
    <w:rsid w:val="00194C36"/>
    <w:rsid w:val="0019784A"/>
    <w:rsid w:val="00197A04"/>
    <w:rsid w:val="001A126B"/>
    <w:rsid w:val="001A1518"/>
    <w:rsid w:val="001A5B33"/>
    <w:rsid w:val="001A66EC"/>
    <w:rsid w:val="001C43A4"/>
    <w:rsid w:val="001C749D"/>
    <w:rsid w:val="001E372D"/>
    <w:rsid w:val="001F4AB3"/>
    <w:rsid w:val="002200AD"/>
    <w:rsid w:val="00225382"/>
    <w:rsid w:val="002415C7"/>
    <w:rsid w:val="00266731"/>
    <w:rsid w:val="002A4358"/>
    <w:rsid w:val="002D6615"/>
    <w:rsid w:val="002E6CD1"/>
    <w:rsid w:val="002F52D3"/>
    <w:rsid w:val="00310186"/>
    <w:rsid w:val="0031651B"/>
    <w:rsid w:val="00322897"/>
    <w:rsid w:val="00336CC4"/>
    <w:rsid w:val="00352528"/>
    <w:rsid w:val="003678B6"/>
    <w:rsid w:val="003810A6"/>
    <w:rsid w:val="00385A7A"/>
    <w:rsid w:val="003868EC"/>
    <w:rsid w:val="00392597"/>
    <w:rsid w:val="003C1535"/>
    <w:rsid w:val="003F116F"/>
    <w:rsid w:val="003F1550"/>
    <w:rsid w:val="003F3BC7"/>
    <w:rsid w:val="004037D7"/>
    <w:rsid w:val="004365A0"/>
    <w:rsid w:val="004633F4"/>
    <w:rsid w:val="00473F66"/>
    <w:rsid w:val="004876D2"/>
    <w:rsid w:val="0052081F"/>
    <w:rsid w:val="00547EB5"/>
    <w:rsid w:val="00596046"/>
    <w:rsid w:val="005B0B71"/>
    <w:rsid w:val="005D0929"/>
    <w:rsid w:val="005D092C"/>
    <w:rsid w:val="005D0ADE"/>
    <w:rsid w:val="005D1A4A"/>
    <w:rsid w:val="005D6324"/>
    <w:rsid w:val="005D71DD"/>
    <w:rsid w:val="005F51F7"/>
    <w:rsid w:val="00601B54"/>
    <w:rsid w:val="00625748"/>
    <w:rsid w:val="00631117"/>
    <w:rsid w:val="00645E07"/>
    <w:rsid w:val="00652815"/>
    <w:rsid w:val="00653355"/>
    <w:rsid w:val="00657DE9"/>
    <w:rsid w:val="006603E1"/>
    <w:rsid w:val="00666E3D"/>
    <w:rsid w:val="006766AB"/>
    <w:rsid w:val="00685995"/>
    <w:rsid w:val="00692B59"/>
    <w:rsid w:val="00696D5A"/>
    <w:rsid w:val="00697D60"/>
    <w:rsid w:val="006B2B36"/>
    <w:rsid w:val="006C54F0"/>
    <w:rsid w:val="006E2670"/>
    <w:rsid w:val="006E3247"/>
    <w:rsid w:val="006E354C"/>
    <w:rsid w:val="007021D0"/>
    <w:rsid w:val="007115D6"/>
    <w:rsid w:val="007275B5"/>
    <w:rsid w:val="007501B4"/>
    <w:rsid w:val="00753244"/>
    <w:rsid w:val="007537B5"/>
    <w:rsid w:val="0077073C"/>
    <w:rsid w:val="00773B59"/>
    <w:rsid w:val="007749A5"/>
    <w:rsid w:val="00780E63"/>
    <w:rsid w:val="007A5A6D"/>
    <w:rsid w:val="007A779C"/>
    <w:rsid w:val="007B4767"/>
    <w:rsid w:val="007C1081"/>
    <w:rsid w:val="008061B7"/>
    <w:rsid w:val="008114E7"/>
    <w:rsid w:val="00811D9B"/>
    <w:rsid w:val="00815196"/>
    <w:rsid w:val="00816C44"/>
    <w:rsid w:val="00831388"/>
    <w:rsid w:val="00873BF8"/>
    <w:rsid w:val="0089057D"/>
    <w:rsid w:val="008978F4"/>
    <w:rsid w:val="008A2920"/>
    <w:rsid w:val="008A415E"/>
    <w:rsid w:val="008B6365"/>
    <w:rsid w:val="008C24D4"/>
    <w:rsid w:val="008C4149"/>
    <w:rsid w:val="008D4DE5"/>
    <w:rsid w:val="008E3899"/>
    <w:rsid w:val="00903E70"/>
    <w:rsid w:val="009278AC"/>
    <w:rsid w:val="00944A3A"/>
    <w:rsid w:val="00971205"/>
    <w:rsid w:val="00972C70"/>
    <w:rsid w:val="00980818"/>
    <w:rsid w:val="009818CD"/>
    <w:rsid w:val="00981DBF"/>
    <w:rsid w:val="00993E52"/>
    <w:rsid w:val="009B4E47"/>
    <w:rsid w:val="009C1898"/>
    <w:rsid w:val="009C31D6"/>
    <w:rsid w:val="009F2216"/>
    <w:rsid w:val="00A03653"/>
    <w:rsid w:val="00A04102"/>
    <w:rsid w:val="00A05490"/>
    <w:rsid w:val="00A201D4"/>
    <w:rsid w:val="00A23B58"/>
    <w:rsid w:val="00A24963"/>
    <w:rsid w:val="00A365EC"/>
    <w:rsid w:val="00A4123F"/>
    <w:rsid w:val="00A55F46"/>
    <w:rsid w:val="00A71576"/>
    <w:rsid w:val="00A777FF"/>
    <w:rsid w:val="00A81B2B"/>
    <w:rsid w:val="00AE375D"/>
    <w:rsid w:val="00AE4B1D"/>
    <w:rsid w:val="00AE4BA5"/>
    <w:rsid w:val="00AE5CA9"/>
    <w:rsid w:val="00B22688"/>
    <w:rsid w:val="00B256CE"/>
    <w:rsid w:val="00B3299A"/>
    <w:rsid w:val="00B57ABA"/>
    <w:rsid w:val="00B60345"/>
    <w:rsid w:val="00B74E40"/>
    <w:rsid w:val="00BD0A45"/>
    <w:rsid w:val="00BD6769"/>
    <w:rsid w:val="00BE4238"/>
    <w:rsid w:val="00C034E6"/>
    <w:rsid w:val="00C07F9A"/>
    <w:rsid w:val="00C174AE"/>
    <w:rsid w:val="00C30461"/>
    <w:rsid w:val="00C31990"/>
    <w:rsid w:val="00C32B85"/>
    <w:rsid w:val="00C809B8"/>
    <w:rsid w:val="00C820EE"/>
    <w:rsid w:val="00CC08DA"/>
    <w:rsid w:val="00CC192F"/>
    <w:rsid w:val="00CD7817"/>
    <w:rsid w:val="00CF42EC"/>
    <w:rsid w:val="00CF7114"/>
    <w:rsid w:val="00D073D4"/>
    <w:rsid w:val="00D23A54"/>
    <w:rsid w:val="00D426E8"/>
    <w:rsid w:val="00D45BF6"/>
    <w:rsid w:val="00D5024D"/>
    <w:rsid w:val="00D555A7"/>
    <w:rsid w:val="00D57538"/>
    <w:rsid w:val="00D61CB4"/>
    <w:rsid w:val="00D64F51"/>
    <w:rsid w:val="00D6579D"/>
    <w:rsid w:val="00D65D91"/>
    <w:rsid w:val="00D66D6F"/>
    <w:rsid w:val="00D7142E"/>
    <w:rsid w:val="00D76170"/>
    <w:rsid w:val="00D94C6C"/>
    <w:rsid w:val="00DA68F2"/>
    <w:rsid w:val="00DB58E7"/>
    <w:rsid w:val="00DC3C3B"/>
    <w:rsid w:val="00DC6CCB"/>
    <w:rsid w:val="00DF3185"/>
    <w:rsid w:val="00E109CD"/>
    <w:rsid w:val="00E26FB2"/>
    <w:rsid w:val="00E51503"/>
    <w:rsid w:val="00E77C00"/>
    <w:rsid w:val="00E86E1A"/>
    <w:rsid w:val="00EA098E"/>
    <w:rsid w:val="00EB44CD"/>
    <w:rsid w:val="00EB4D61"/>
    <w:rsid w:val="00EB65F0"/>
    <w:rsid w:val="00EC6C7B"/>
    <w:rsid w:val="00EE5DD0"/>
    <w:rsid w:val="00EF0D49"/>
    <w:rsid w:val="00EF1684"/>
    <w:rsid w:val="00F060CF"/>
    <w:rsid w:val="00F0666C"/>
    <w:rsid w:val="00F148B8"/>
    <w:rsid w:val="00F250DF"/>
    <w:rsid w:val="00F319BC"/>
    <w:rsid w:val="00F35A63"/>
    <w:rsid w:val="00F55215"/>
    <w:rsid w:val="00F65876"/>
    <w:rsid w:val="00FA4277"/>
    <w:rsid w:val="00FB0722"/>
    <w:rsid w:val="00FB13E3"/>
    <w:rsid w:val="00FC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D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D5D7D"/>
    <w:rPr>
      <w:sz w:val="23"/>
      <w:szCs w:val="23"/>
      <w:shd w:val="clear" w:color="auto" w:fill="FFFFFF"/>
    </w:rPr>
  </w:style>
  <w:style w:type="character" w:customStyle="1" w:styleId="5">
    <w:name w:val="Основной текст (5)_"/>
    <w:basedOn w:val="a0"/>
    <w:link w:val="51"/>
    <w:uiPriority w:val="99"/>
    <w:rsid w:val="000D5D7D"/>
    <w:rPr>
      <w:i/>
      <w:iCs/>
      <w:sz w:val="21"/>
      <w:szCs w:val="21"/>
      <w:shd w:val="clear" w:color="auto" w:fill="FFFFFF"/>
    </w:rPr>
  </w:style>
  <w:style w:type="paragraph" w:styleId="a3">
    <w:name w:val="Body Text"/>
    <w:basedOn w:val="a"/>
    <w:link w:val="1"/>
    <w:uiPriority w:val="99"/>
    <w:rsid w:val="000D5D7D"/>
    <w:pPr>
      <w:shd w:val="clear" w:color="auto" w:fill="FFFFFF"/>
      <w:spacing w:after="240" w:line="266" w:lineRule="exact"/>
      <w:jc w:val="center"/>
    </w:pPr>
    <w:rPr>
      <w:rFonts w:ascii="Times New Roman" w:eastAsia="Times New Roman" w:hAnsi="Times New Roman" w:cs="Times New Roman"/>
      <w:color w:val="auto"/>
      <w:sz w:val="23"/>
      <w:szCs w:val="23"/>
    </w:rPr>
  </w:style>
  <w:style w:type="character" w:customStyle="1" w:styleId="a4">
    <w:name w:val="Основной текст Знак"/>
    <w:basedOn w:val="a0"/>
    <w:link w:val="a3"/>
    <w:rsid w:val="000D5D7D"/>
    <w:rPr>
      <w:rFonts w:ascii="Arial Unicode MS" w:eastAsia="Arial Unicode MS" w:hAnsi="Arial Unicode MS" w:cs="Arial Unicode MS"/>
      <w:color w:val="000000"/>
      <w:sz w:val="24"/>
      <w:szCs w:val="24"/>
    </w:rPr>
  </w:style>
  <w:style w:type="character" w:customStyle="1" w:styleId="9">
    <w:name w:val="Основной текст (9)_"/>
    <w:basedOn w:val="a0"/>
    <w:link w:val="91"/>
    <w:uiPriority w:val="99"/>
    <w:rsid w:val="000D5D7D"/>
    <w:rPr>
      <w:b/>
      <w:bCs/>
      <w:sz w:val="27"/>
      <w:szCs w:val="27"/>
      <w:shd w:val="clear" w:color="auto" w:fill="FFFFFF"/>
    </w:rPr>
  </w:style>
  <w:style w:type="character" w:customStyle="1" w:styleId="2">
    <w:name w:val="Заголовок №2_"/>
    <w:basedOn w:val="a0"/>
    <w:link w:val="21"/>
    <w:uiPriority w:val="99"/>
    <w:rsid w:val="000D5D7D"/>
    <w:rPr>
      <w:b/>
      <w:bCs/>
      <w:sz w:val="27"/>
      <w:szCs w:val="27"/>
      <w:shd w:val="clear" w:color="auto" w:fill="FFFFFF"/>
    </w:rPr>
  </w:style>
  <w:style w:type="character" w:customStyle="1" w:styleId="a5">
    <w:name w:val="Колонтитул_"/>
    <w:basedOn w:val="a0"/>
    <w:link w:val="a6"/>
    <w:uiPriority w:val="99"/>
    <w:rsid w:val="000D5D7D"/>
    <w:rPr>
      <w:noProof/>
      <w:shd w:val="clear" w:color="auto" w:fill="FFFFFF"/>
    </w:rPr>
  </w:style>
  <w:style w:type="character" w:customStyle="1" w:styleId="a7">
    <w:name w:val="Колонтитул + Полужирный"/>
    <w:basedOn w:val="a5"/>
    <w:uiPriority w:val="99"/>
    <w:rsid w:val="000D5D7D"/>
    <w:rPr>
      <w:b/>
      <w:bCs/>
      <w:spacing w:val="0"/>
    </w:rPr>
  </w:style>
  <w:style w:type="character" w:customStyle="1" w:styleId="10">
    <w:name w:val="Колонтитул + Полужирный1"/>
    <w:basedOn w:val="a5"/>
    <w:uiPriority w:val="99"/>
    <w:rsid w:val="000D5D7D"/>
    <w:rPr>
      <w:b/>
      <w:bCs/>
      <w:spacing w:val="0"/>
    </w:rPr>
  </w:style>
  <w:style w:type="character" w:customStyle="1" w:styleId="13">
    <w:name w:val="Основной текст + 13"/>
    <w:aliases w:val="5 pt5"/>
    <w:basedOn w:val="1"/>
    <w:uiPriority w:val="99"/>
    <w:rsid w:val="000D5D7D"/>
    <w:rPr>
      <w:noProof/>
      <w:sz w:val="27"/>
      <w:szCs w:val="27"/>
    </w:rPr>
  </w:style>
  <w:style w:type="character" w:customStyle="1" w:styleId="11">
    <w:name w:val="Заголовок №1_"/>
    <w:basedOn w:val="a0"/>
    <w:link w:val="12"/>
    <w:uiPriority w:val="99"/>
    <w:rsid w:val="000D5D7D"/>
    <w:rPr>
      <w:noProof/>
      <w:sz w:val="27"/>
      <w:szCs w:val="27"/>
      <w:shd w:val="clear" w:color="auto" w:fill="FFFFFF"/>
    </w:rPr>
  </w:style>
  <w:style w:type="character" w:customStyle="1" w:styleId="110">
    <w:name w:val="Основной текст (11)_"/>
    <w:basedOn w:val="a0"/>
    <w:link w:val="111"/>
    <w:uiPriority w:val="99"/>
    <w:rsid w:val="000D5D7D"/>
    <w:rPr>
      <w:b/>
      <w:bCs/>
      <w:sz w:val="22"/>
      <w:szCs w:val="22"/>
      <w:shd w:val="clear" w:color="auto" w:fill="FFFFFF"/>
    </w:rPr>
  </w:style>
  <w:style w:type="character" w:customStyle="1" w:styleId="120">
    <w:name w:val="Основной текст (12)_"/>
    <w:basedOn w:val="a0"/>
    <w:link w:val="121"/>
    <w:uiPriority w:val="99"/>
    <w:rsid w:val="000D5D7D"/>
    <w:rPr>
      <w:sz w:val="21"/>
      <w:szCs w:val="21"/>
      <w:shd w:val="clear" w:color="auto" w:fill="FFFFFF"/>
    </w:rPr>
  </w:style>
  <w:style w:type="character" w:customStyle="1" w:styleId="122">
    <w:name w:val="Основной текст (12)"/>
    <w:basedOn w:val="120"/>
    <w:uiPriority w:val="99"/>
    <w:rsid w:val="000D5D7D"/>
  </w:style>
  <w:style w:type="character" w:customStyle="1" w:styleId="50">
    <w:name w:val="Основной текст (5) + Не курсив"/>
    <w:basedOn w:val="5"/>
    <w:uiPriority w:val="99"/>
    <w:rsid w:val="000D5D7D"/>
  </w:style>
  <w:style w:type="character" w:customStyle="1" w:styleId="1220">
    <w:name w:val="Основной текст (12)2"/>
    <w:basedOn w:val="120"/>
    <w:uiPriority w:val="99"/>
    <w:rsid w:val="000D5D7D"/>
    <w:rPr>
      <w:u w:val="single"/>
    </w:rPr>
  </w:style>
  <w:style w:type="character" w:customStyle="1" w:styleId="130">
    <w:name w:val="Основной текст (13)_"/>
    <w:basedOn w:val="a0"/>
    <w:link w:val="131"/>
    <w:uiPriority w:val="99"/>
    <w:rsid w:val="000D5D7D"/>
    <w:rPr>
      <w:sz w:val="19"/>
      <w:szCs w:val="19"/>
      <w:shd w:val="clear" w:color="auto" w:fill="FFFFFF"/>
    </w:rPr>
  </w:style>
  <w:style w:type="character" w:customStyle="1" w:styleId="14">
    <w:name w:val="Основной текст (14)_"/>
    <w:basedOn w:val="a0"/>
    <w:link w:val="140"/>
    <w:uiPriority w:val="99"/>
    <w:rsid w:val="000D5D7D"/>
    <w:rPr>
      <w:b/>
      <w:bCs/>
      <w:sz w:val="25"/>
      <w:szCs w:val="25"/>
      <w:shd w:val="clear" w:color="auto" w:fill="FFFFFF"/>
    </w:rPr>
  </w:style>
  <w:style w:type="character" w:customStyle="1" w:styleId="90">
    <w:name w:val="Основной текст + 9"/>
    <w:aliases w:val="5 pt4"/>
    <w:basedOn w:val="1"/>
    <w:uiPriority w:val="99"/>
    <w:rsid w:val="000D5D7D"/>
    <w:rPr>
      <w:sz w:val="19"/>
      <w:szCs w:val="19"/>
    </w:rPr>
  </w:style>
  <w:style w:type="character" w:customStyle="1" w:styleId="910">
    <w:name w:val="Основной текст + 91"/>
    <w:aliases w:val="5 pt3"/>
    <w:basedOn w:val="1"/>
    <w:uiPriority w:val="99"/>
    <w:rsid w:val="000D5D7D"/>
    <w:rPr>
      <w:sz w:val="19"/>
      <w:szCs w:val="19"/>
    </w:rPr>
  </w:style>
  <w:style w:type="character" w:customStyle="1" w:styleId="1313">
    <w:name w:val="Основной текст (13) + 13"/>
    <w:aliases w:val="5 pt2,Полужирный"/>
    <w:basedOn w:val="130"/>
    <w:uiPriority w:val="99"/>
    <w:rsid w:val="000D5D7D"/>
    <w:rPr>
      <w:b/>
      <w:bCs/>
      <w:sz w:val="27"/>
      <w:szCs w:val="27"/>
    </w:rPr>
  </w:style>
  <w:style w:type="character" w:customStyle="1" w:styleId="1311">
    <w:name w:val="Основной текст (13) + 11"/>
    <w:aliases w:val="5 pt1"/>
    <w:basedOn w:val="130"/>
    <w:uiPriority w:val="99"/>
    <w:rsid w:val="000D5D7D"/>
    <w:rPr>
      <w:sz w:val="23"/>
      <w:szCs w:val="23"/>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eastAsia="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eastAsia="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eastAsia="Times New Roman" w:hAnsi="Times New Roman" w:cs="Times New Roman"/>
      <w:noProof/>
      <w:color w:val="auto"/>
      <w:sz w:val="20"/>
      <w:szCs w:val="20"/>
    </w:rPr>
  </w:style>
  <w:style w:type="paragraph" w:customStyle="1" w:styleId="12">
    <w:name w:val="Заголовок №1"/>
    <w:basedOn w:val="a"/>
    <w:link w:val="11"/>
    <w:uiPriority w:val="99"/>
    <w:rsid w:val="000D5D7D"/>
    <w:pPr>
      <w:shd w:val="clear" w:color="auto" w:fill="FFFFFF"/>
      <w:spacing w:before="300" w:after="300" w:line="240" w:lineRule="atLeast"/>
      <w:jc w:val="center"/>
      <w:outlineLvl w:val="0"/>
    </w:pPr>
    <w:rPr>
      <w:rFonts w:ascii="Times New Roman" w:eastAsia="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eastAsia="Times New Roman" w:hAnsi="Times New Roman" w:cs="Times New Roman"/>
      <w:b/>
      <w:bCs/>
      <w:color w:val="auto"/>
      <w:sz w:val="22"/>
      <w:szCs w:val="22"/>
    </w:rPr>
  </w:style>
  <w:style w:type="paragraph" w:customStyle="1" w:styleId="121">
    <w:name w:val="Основной текст (12)1"/>
    <w:basedOn w:val="a"/>
    <w:link w:val="120"/>
    <w:uiPriority w:val="99"/>
    <w:rsid w:val="000D5D7D"/>
    <w:pPr>
      <w:shd w:val="clear" w:color="auto" w:fill="FFFFFF"/>
      <w:spacing w:before="480" w:after="360" w:line="240" w:lineRule="atLeast"/>
    </w:pPr>
    <w:rPr>
      <w:rFonts w:ascii="Times New Roman" w:eastAsia="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eastAsia="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eastAsia="Times New Roman" w:hAnsi="Times New Roman" w:cs="Times New Roman"/>
      <w:b/>
      <w:bCs/>
      <w:color w:val="auto"/>
      <w:sz w:val="25"/>
      <w:szCs w:val="25"/>
    </w:rPr>
  </w:style>
  <w:style w:type="character" w:customStyle="1" w:styleId="3">
    <w:name w:val="Основной текст (3)_"/>
    <w:basedOn w:val="a0"/>
    <w:link w:val="30"/>
    <w:locked/>
    <w:rsid w:val="000D5D7D"/>
    <w:rPr>
      <w:b/>
      <w:bCs/>
      <w:sz w:val="23"/>
      <w:szCs w:val="23"/>
      <w:shd w:val="clear" w:color="auto" w:fill="FFFFFF"/>
    </w:rPr>
  </w:style>
  <w:style w:type="paragraph" w:customStyle="1" w:styleId="30">
    <w:name w:val="Основной текст (3)"/>
    <w:basedOn w:val="a"/>
    <w:link w:val="3"/>
    <w:rsid w:val="000D5D7D"/>
    <w:pPr>
      <w:shd w:val="clear" w:color="auto" w:fill="FFFFFF"/>
      <w:spacing w:after="240" w:line="274" w:lineRule="exact"/>
      <w:ind w:hanging="240"/>
      <w:jc w:val="center"/>
    </w:pPr>
    <w:rPr>
      <w:rFonts w:ascii="Times New Roman" w:eastAsia="Times New Roman" w:hAnsi="Times New Roman" w:cs="Times New Roman"/>
      <w:b/>
      <w:bCs/>
      <w:color w:val="auto"/>
      <w:sz w:val="23"/>
      <w:szCs w:val="23"/>
    </w:rPr>
  </w:style>
  <w:style w:type="paragraph" w:customStyle="1" w:styleId="ConsPlusTitle">
    <w:name w:val="ConsPlusTitle"/>
    <w:rsid w:val="000D5D7D"/>
    <w:pPr>
      <w:widowControl w:val="0"/>
      <w:autoSpaceDE w:val="0"/>
      <w:autoSpaceDN w:val="0"/>
      <w:adjustRightInd w:val="0"/>
    </w:pPr>
    <w:rPr>
      <w:rFonts w:ascii="Calibri" w:eastAsia="Arial Unicode MS" w:hAnsi="Calibri" w:cs="Calibri"/>
      <w:b/>
      <w:bCs/>
      <w:sz w:val="22"/>
      <w:szCs w:val="22"/>
    </w:rPr>
  </w:style>
  <w:style w:type="paragraph" w:customStyle="1" w:styleId="Title">
    <w:name w:val="Title!Название НПА"/>
    <w:basedOn w:val="a"/>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rsid w:val="00A23B58"/>
    <w:pPr>
      <w:tabs>
        <w:tab w:val="center" w:pos="4677"/>
        <w:tab w:val="right" w:pos="9355"/>
      </w:tabs>
    </w:pPr>
  </w:style>
  <w:style w:type="character" w:customStyle="1" w:styleId="a9">
    <w:name w:val="Нижний колонтитул Знак"/>
    <w:basedOn w:val="a0"/>
    <w:link w:val="a8"/>
    <w:rsid w:val="00A23B58"/>
    <w:rPr>
      <w:rFonts w:ascii="Arial Unicode MS" w:eastAsia="Arial Unicode MS" w:hAnsi="Arial Unicode MS" w:cs="Arial Unicode MS"/>
      <w:color w:val="000000"/>
      <w:sz w:val="24"/>
      <w:szCs w:val="24"/>
    </w:rPr>
  </w:style>
  <w:style w:type="paragraph" w:styleId="aa">
    <w:name w:val="header"/>
    <w:basedOn w:val="a"/>
    <w:link w:val="ab"/>
    <w:rsid w:val="00A23B58"/>
    <w:pPr>
      <w:tabs>
        <w:tab w:val="center" w:pos="4677"/>
        <w:tab w:val="right" w:pos="9355"/>
      </w:tabs>
    </w:pPr>
  </w:style>
  <w:style w:type="character" w:customStyle="1" w:styleId="ab">
    <w:name w:val="Верхний колонтитул Знак"/>
    <w:basedOn w:val="a0"/>
    <w:link w:val="aa"/>
    <w:rsid w:val="00A23B58"/>
    <w:rPr>
      <w:rFonts w:ascii="Arial Unicode MS" w:eastAsia="Arial Unicode MS"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cs="Times New Roman"/>
      <w:i/>
      <w:iCs/>
      <w:spacing w:val="0"/>
      <w:sz w:val="26"/>
      <w:szCs w:val="26"/>
    </w:rPr>
  </w:style>
</w:styles>
</file>

<file path=word/webSettings.xml><?xml version="1.0" encoding="utf-8"?>
<w:webSettings xmlns:r="http://schemas.openxmlformats.org/officeDocument/2006/relationships" xmlns:w="http://schemas.openxmlformats.org/wordprocessingml/2006/main">
  <w:divs>
    <w:div w:id="1336571014">
      <w:bodyDiv w:val="1"/>
      <w:marLeft w:val="0"/>
      <w:marRight w:val="0"/>
      <w:marTop w:val="0"/>
      <w:marBottom w:val="0"/>
      <w:divBdr>
        <w:top w:val="none" w:sz="0" w:space="0" w:color="auto"/>
        <w:left w:val="none" w:sz="0" w:space="0" w:color="auto"/>
        <w:bottom w:val="none" w:sz="0" w:space="0" w:color="auto"/>
        <w:right w:val="none" w:sz="0" w:space="0" w:color="auto"/>
      </w:divBdr>
    </w:div>
    <w:div w:id="15146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1B8D5-315A-4C2B-B86D-531647E8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29</Pages>
  <Words>11470</Words>
  <Characters>65383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Пользователь Windows</cp:lastModifiedBy>
  <cp:revision>375</cp:revision>
  <cp:lastPrinted>2022-05-23T08:54:00Z</cp:lastPrinted>
  <dcterms:created xsi:type="dcterms:W3CDTF">2022-05-23T00:20:00Z</dcterms:created>
  <dcterms:modified xsi:type="dcterms:W3CDTF">2023-01-19T04:23:00Z</dcterms:modified>
</cp:coreProperties>
</file>