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15" w:rsidRDefault="00604F15" w:rsidP="00604F15">
      <w:pPr>
        <w:jc w:val="center"/>
        <w:rPr>
          <w:rFonts w:ascii="Times New Roman" w:hAnsi="Times New Roman"/>
          <w:sz w:val="28"/>
          <w:szCs w:val="28"/>
        </w:rPr>
      </w:pPr>
      <w:r>
        <w:rPr>
          <w:rFonts w:ascii="Times New Roman" w:hAnsi="Times New Roman"/>
          <w:sz w:val="28"/>
          <w:szCs w:val="28"/>
        </w:rPr>
        <w:t>Сельское поселение «Мензинское»</w:t>
      </w:r>
    </w:p>
    <w:p w:rsidR="00604F15" w:rsidRDefault="00604F15" w:rsidP="00604F15">
      <w:pPr>
        <w:jc w:val="center"/>
        <w:rPr>
          <w:rFonts w:ascii="Times New Roman" w:hAnsi="Times New Roman"/>
          <w:b/>
          <w:sz w:val="28"/>
          <w:szCs w:val="28"/>
        </w:rPr>
      </w:pPr>
      <w:r>
        <w:rPr>
          <w:rFonts w:ascii="Times New Roman" w:hAnsi="Times New Roman"/>
          <w:b/>
          <w:sz w:val="28"/>
          <w:szCs w:val="28"/>
        </w:rPr>
        <w:t>АДМИНИСТРАЦИЯ СЕЛЬСКОГО ПОСЕЛЕНИЯ «МЕНЗИНСКОЕ»</w:t>
      </w:r>
    </w:p>
    <w:p w:rsidR="00604F15" w:rsidRDefault="00604F15" w:rsidP="00604F15">
      <w:pPr>
        <w:jc w:val="center"/>
        <w:rPr>
          <w:rFonts w:ascii="Times New Roman" w:hAnsi="Times New Roman"/>
          <w:i/>
          <w:color w:val="FF0000"/>
          <w:sz w:val="28"/>
          <w:szCs w:val="28"/>
        </w:rPr>
      </w:pPr>
    </w:p>
    <w:p w:rsidR="00604F15" w:rsidRDefault="00604F15" w:rsidP="00604F15">
      <w:pPr>
        <w:jc w:val="center"/>
        <w:rPr>
          <w:rFonts w:ascii="Times New Roman" w:hAnsi="Times New Roman"/>
          <w:b/>
          <w:color w:val="000000"/>
          <w:sz w:val="28"/>
          <w:szCs w:val="28"/>
        </w:rPr>
      </w:pPr>
      <w:r>
        <w:rPr>
          <w:rFonts w:ascii="Times New Roman" w:hAnsi="Times New Roman"/>
          <w:b/>
          <w:sz w:val="28"/>
          <w:szCs w:val="28"/>
        </w:rPr>
        <w:t>ПОСТАНОВЛЕНИЕ</w:t>
      </w:r>
    </w:p>
    <w:p w:rsidR="00604F15" w:rsidRDefault="00604F15" w:rsidP="00604F15">
      <w:pPr>
        <w:jc w:val="center"/>
        <w:rPr>
          <w:rFonts w:ascii="Times New Roman" w:hAnsi="Times New Roman"/>
          <w:sz w:val="28"/>
          <w:szCs w:val="28"/>
        </w:rPr>
      </w:pPr>
    </w:p>
    <w:p w:rsidR="00604F15" w:rsidRDefault="00604F15" w:rsidP="00094212">
      <w:pPr>
        <w:jc w:val="center"/>
        <w:rPr>
          <w:rFonts w:ascii="Times New Roman" w:hAnsi="Times New Roman"/>
          <w:sz w:val="28"/>
          <w:szCs w:val="28"/>
        </w:rPr>
      </w:pPr>
      <w:r>
        <w:rPr>
          <w:rFonts w:ascii="Times New Roman" w:hAnsi="Times New Roman"/>
          <w:sz w:val="28"/>
          <w:szCs w:val="28"/>
        </w:rPr>
        <w:t>«</w:t>
      </w:r>
      <w:r w:rsidR="00094212">
        <w:rPr>
          <w:rFonts w:ascii="Times New Roman" w:hAnsi="Times New Roman"/>
          <w:sz w:val="28"/>
          <w:szCs w:val="28"/>
        </w:rPr>
        <w:t>20</w:t>
      </w:r>
      <w:r>
        <w:rPr>
          <w:rFonts w:ascii="Times New Roman" w:hAnsi="Times New Roman"/>
          <w:sz w:val="28"/>
          <w:szCs w:val="28"/>
        </w:rPr>
        <w:t>»</w:t>
      </w:r>
      <w:r w:rsidR="00094212">
        <w:rPr>
          <w:rFonts w:ascii="Times New Roman" w:hAnsi="Times New Roman"/>
          <w:sz w:val="28"/>
          <w:szCs w:val="28"/>
        </w:rPr>
        <w:t xml:space="preserve">января </w:t>
      </w:r>
      <w:r>
        <w:rPr>
          <w:rFonts w:ascii="Times New Roman" w:hAnsi="Times New Roman"/>
          <w:sz w:val="28"/>
          <w:szCs w:val="28"/>
        </w:rPr>
        <w:t xml:space="preserve"> 20</w:t>
      </w:r>
      <w:r w:rsidR="00094212">
        <w:rPr>
          <w:rFonts w:ascii="Times New Roman" w:hAnsi="Times New Roman"/>
          <w:sz w:val="28"/>
          <w:szCs w:val="28"/>
        </w:rPr>
        <w:t>23</w:t>
      </w:r>
      <w:r>
        <w:rPr>
          <w:rFonts w:ascii="Times New Roman" w:hAnsi="Times New Roman"/>
          <w:sz w:val="28"/>
          <w:szCs w:val="28"/>
        </w:rPr>
        <w:t>год</w:t>
      </w:r>
      <w:r w:rsidR="00094212">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094212">
        <w:rPr>
          <w:rFonts w:ascii="Times New Roman" w:hAnsi="Times New Roman"/>
          <w:sz w:val="28"/>
          <w:szCs w:val="28"/>
        </w:rPr>
        <w:t>1</w:t>
      </w:r>
      <w:r w:rsidR="00181A05">
        <w:rPr>
          <w:rFonts w:ascii="Times New Roman" w:hAnsi="Times New Roman"/>
          <w:sz w:val="28"/>
          <w:szCs w:val="28"/>
        </w:rPr>
        <w:t>4</w:t>
      </w:r>
    </w:p>
    <w:p w:rsidR="00604F15" w:rsidRDefault="00094212" w:rsidP="00604F15">
      <w:pPr>
        <w:jc w:val="center"/>
        <w:rPr>
          <w:rFonts w:ascii="Times New Roman" w:hAnsi="Times New Roman"/>
          <w:color w:val="000000" w:themeColor="text1"/>
          <w:sz w:val="28"/>
          <w:szCs w:val="28"/>
        </w:rPr>
      </w:pPr>
      <w:r>
        <w:rPr>
          <w:rFonts w:ascii="Times New Roman" w:hAnsi="Times New Roman"/>
          <w:color w:val="000000" w:themeColor="text1"/>
          <w:sz w:val="28"/>
          <w:szCs w:val="28"/>
        </w:rPr>
        <w:t>с</w:t>
      </w:r>
      <w:r w:rsidR="00604F15">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604F15">
        <w:rPr>
          <w:rFonts w:ascii="Times New Roman" w:hAnsi="Times New Roman"/>
          <w:color w:val="000000" w:themeColor="text1"/>
          <w:sz w:val="28"/>
          <w:szCs w:val="28"/>
        </w:rPr>
        <w:t>Менза</w:t>
      </w:r>
    </w:p>
    <w:p w:rsidR="002656CA" w:rsidRPr="00ED35D6" w:rsidRDefault="002656CA" w:rsidP="00094212">
      <w:pPr>
        <w:pStyle w:val="ConsPlusTitle"/>
        <w:widowControl/>
        <w:contextualSpacing/>
        <w:mirrorIndents/>
        <w:rPr>
          <w:b w:val="0"/>
          <w:bCs w:val="0"/>
        </w:rPr>
      </w:pPr>
    </w:p>
    <w:p w:rsidR="002656CA" w:rsidRPr="00ED35D6" w:rsidRDefault="002656CA" w:rsidP="002F555A">
      <w:pPr>
        <w:pStyle w:val="ConsPlusTitle"/>
        <w:widowControl/>
        <w:contextualSpacing/>
        <w:mirrorIndents/>
        <w:jc w:val="center"/>
        <w:rPr>
          <w:b w:val="0"/>
          <w:bCs w:val="0"/>
        </w:rPr>
      </w:pPr>
      <w:r w:rsidRPr="00ED35D6">
        <w:rPr>
          <w:bCs w:val="0"/>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2F555A" w:rsidRPr="002F555A">
        <w:rPr>
          <w:bCs w:val="0"/>
          <w:color w:val="000000" w:themeColor="text1"/>
        </w:rPr>
        <w:t>сельского поселения «Мензинское»</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9"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 </w:t>
      </w:r>
      <w:r w:rsidR="002F555A" w:rsidRPr="002F555A">
        <w:rPr>
          <w:rFonts w:ascii="Times New Roman" w:hAnsi="Times New Roman"/>
          <w:color w:val="000000" w:themeColor="text1"/>
          <w:sz w:val="28"/>
          <w:szCs w:val="28"/>
          <w:lang w:eastAsia="ru-RU"/>
        </w:rPr>
        <w:t>сельского поселения «Мензинское»</w:t>
      </w:r>
      <w:r w:rsidRPr="00ED35D6">
        <w:rPr>
          <w:rFonts w:ascii="Times New Roman" w:hAnsi="Times New Roman"/>
          <w:sz w:val="28"/>
          <w:szCs w:val="28"/>
          <w:lang w:eastAsia="ru-RU"/>
        </w:rPr>
        <w:t xml:space="preserve"> </w:t>
      </w:r>
      <w:r w:rsidRPr="00094212">
        <w:rPr>
          <w:rFonts w:ascii="Times New Roman" w:hAnsi="Times New Roman"/>
          <w:sz w:val="28"/>
          <w:szCs w:val="28"/>
          <w:lang w:eastAsia="ru-RU"/>
        </w:rPr>
        <w:t>от</w:t>
      </w:r>
      <w:r w:rsidR="00094212" w:rsidRPr="00094212">
        <w:rPr>
          <w:rFonts w:ascii="Times New Roman" w:hAnsi="Times New Roman"/>
          <w:sz w:val="28"/>
          <w:szCs w:val="28"/>
          <w:lang w:eastAsia="ru-RU"/>
        </w:rPr>
        <w:t xml:space="preserve"> 2</w:t>
      </w:r>
      <w:r w:rsidR="00094212">
        <w:rPr>
          <w:rFonts w:ascii="Times New Roman" w:hAnsi="Times New Roman"/>
          <w:sz w:val="28"/>
          <w:szCs w:val="28"/>
          <w:lang w:eastAsia="ru-RU"/>
        </w:rPr>
        <w:t>9.06.</w:t>
      </w:r>
      <w:r w:rsidRPr="00094212">
        <w:rPr>
          <w:rFonts w:ascii="Times New Roman" w:hAnsi="Times New Roman"/>
          <w:sz w:val="28"/>
          <w:szCs w:val="28"/>
          <w:lang w:eastAsia="ru-RU"/>
        </w:rPr>
        <w:t xml:space="preserve"> 20</w:t>
      </w:r>
      <w:r w:rsidR="00094212">
        <w:rPr>
          <w:rFonts w:ascii="Times New Roman" w:hAnsi="Times New Roman"/>
          <w:sz w:val="28"/>
          <w:szCs w:val="28"/>
          <w:lang w:eastAsia="ru-RU"/>
        </w:rPr>
        <w:t>12</w:t>
      </w:r>
      <w:r w:rsidRPr="00094212">
        <w:rPr>
          <w:rFonts w:ascii="Times New Roman" w:hAnsi="Times New Roman"/>
          <w:sz w:val="28"/>
          <w:szCs w:val="28"/>
          <w:lang w:eastAsia="ru-RU"/>
        </w:rPr>
        <w:t xml:space="preserve"> г</w:t>
      </w:r>
      <w:r w:rsidR="00EC304F" w:rsidRPr="00094212">
        <w:rPr>
          <w:rFonts w:ascii="Times New Roman" w:hAnsi="Times New Roman"/>
          <w:sz w:val="28"/>
          <w:szCs w:val="28"/>
          <w:lang w:eastAsia="ru-RU"/>
        </w:rPr>
        <w:t>ода</w:t>
      </w:r>
      <w:r w:rsidRPr="00094212">
        <w:rPr>
          <w:rFonts w:ascii="Times New Roman" w:hAnsi="Times New Roman"/>
          <w:sz w:val="28"/>
          <w:szCs w:val="28"/>
          <w:lang w:eastAsia="ru-RU"/>
        </w:rPr>
        <w:t xml:space="preserve"> № </w:t>
      </w:r>
      <w:r w:rsidR="00094212">
        <w:rPr>
          <w:rFonts w:ascii="Times New Roman" w:hAnsi="Times New Roman"/>
          <w:sz w:val="28"/>
          <w:szCs w:val="28"/>
          <w:lang w:eastAsia="ru-RU"/>
        </w:rPr>
        <w:t>23</w:t>
      </w:r>
      <w:r w:rsidRPr="00ED35D6">
        <w:rPr>
          <w:rFonts w:ascii="Times New Roman" w:hAnsi="Times New Roman"/>
          <w:sz w:val="28"/>
          <w:szCs w:val="28"/>
          <w:lang w:eastAsia="ru-RU"/>
        </w:rPr>
        <w:t xml:space="preserve"> «О порядке разработки и утверждения административных регламентов предоставления муниципальных услуг» постановляю:</w:t>
      </w:r>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094212" w:rsidRDefault="002656CA" w:rsidP="00094212">
      <w:pPr>
        <w:pStyle w:val="a3"/>
        <w:numPr>
          <w:ilvl w:val="0"/>
          <w:numId w:val="18"/>
        </w:numPr>
        <w:jc w:val="center"/>
        <w:rPr>
          <w:rFonts w:ascii="Times New Roman" w:hAnsi="Times New Roman"/>
          <w:sz w:val="28"/>
          <w:szCs w:val="28"/>
        </w:rPr>
      </w:pPr>
      <w:r w:rsidRPr="00094212">
        <w:rPr>
          <w:rFonts w:ascii="Times New Roman" w:hAnsi="Times New Roman"/>
          <w:sz w:val="28"/>
          <w:szCs w:val="28"/>
        </w:rPr>
        <w:t xml:space="preserve">Утвердить прилагаемый административный </w:t>
      </w:r>
      <w:hyperlink r:id="rId10" w:history="1">
        <w:r w:rsidRPr="00094212">
          <w:rPr>
            <w:rFonts w:ascii="Times New Roman" w:hAnsi="Times New Roman"/>
            <w:sz w:val="28"/>
            <w:szCs w:val="28"/>
          </w:rPr>
          <w:t>регламент</w:t>
        </w:r>
      </w:hyperlink>
      <w:r w:rsidRPr="00094212">
        <w:rPr>
          <w:rFonts w:ascii="Times New Roman" w:hAnsi="Times New Roman"/>
          <w:sz w:val="28"/>
          <w:szCs w:val="28"/>
        </w:rPr>
        <w:t xml:space="preserve"> по предоставлению муниципальной услуги «</w:t>
      </w:r>
      <w:r w:rsidR="00FB61EC" w:rsidRPr="00094212">
        <w:rPr>
          <w:rFonts w:ascii="Times New Roman" w:hAnsi="Times New Roman"/>
          <w:sz w:val="28"/>
          <w:szCs w:val="28"/>
        </w:rPr>
        <w:t>Предоставление</w:t>
      </w:r>
      <w:r w:rsidRPr="00094212">
        <w:rPr>
          <w:rFonts w:ascii="Times New Roman" w:hAnsi="Times New Roman"/>
          <w:sz w:val="28"/>
          <w:szCs w:val="28"/>
        </w:rPr>
        <w:t xml:space="preserve"> разрешени</w:t>
      </w:r>
      <w:r w:rsidR="00FB61EC" w:rsidRPr="00094212">
        <w:rPr>
          <w:rFonts w:ascii="Times New Roman" w:hAnsi="Times New Roman"/>
          <w:sz w:val="28"/>
          <w:szCs w:val="28"/>
        </w:rPr>
        <w:t>я</w:t>
      </w:r>
      <w:r w:rsidRPr="00094212">
        <w:rPr>
          <w:rFonts w:ascii="Times New Roman" w:hAnsi="Times New Roman"/>
          <w:sz w:val="28"/>
          <w:szCs w:val="28"/>
        </w:rPr>
        <w:t xml:space="preserve"> на</w:t>
      </w:r>
      <w:r w:rsidR="00FB61EC" w:rsidRPr="00094212">
        <w:rPr>
          <w:rFonts w:ascii="Times New Roman" w:hAnsi="Times New Roman"/>
          <w:sz w:val="28"/>
          <w:szCs w:val="28"/>
        </w:rPr>
        <w:t xml:space="preserve"> осуществление земляных работ на территории </w:t>
      </w:r>
    </w:p>
    <w:p w:rsidR="00EC304F" w:rsidRPr="00D732A1" w:rsidRDefault="002656CA" w:rsidP="004940CD">
      <w:pPr>
        <w:pStyle w:val="ConsPlusTitle"/>
        <w:widowControl/>
        <w:numPr>
          <w:ilvl w:val="0"/>
          <w:numId w:val="18"/>
        </w:numPr>
        <w:ind w:left="0" w:firstLine="567"/>
        <w:contextualSpacing/>
        <w:mirrorIndents/>
        <w:jc w:val="both"/>
        <w:rPr>
          <w:b w:val="0"/>
        </w:rPr>
      </w:pPr>
      <w:r w:rsidRPr="002F555A">
        <w:rPr>
          <w:b w:val="0"/>
        </w:rPr>
        <w:t>Признать утратившим силу</w:t>
      </w:r>
      <w:r w:rsidRPr="002F555A">
        <w:rPr>
          <w:b w:val="0"/>
          <w:color w:val="FF0000"/>
        </w:rPr>
        <w:t xml:space="preserve"> </w:t>
      </w:r>
      <w:r w:rsidR="00D732A1" w:rsidRPr="00D732A1">
        <w:rPr>
          <w:b w:val="0"/>
        </w:rPr>
        <w:t>постановление администрации сельского поселения «Мензинское» от 01.09.2017 года № 32 «Выдача ордеров на проведение земляных работ»</w:t>
      </w:r>
    </w:p>
    <w:p w:rsidR="002656CA" w:rsidRPr="00EC304F" w:rsidRDefault="00EC304F" w:rsidP="004940CD">
      <w:pPr>
        <w:pStyle w:val="ConsPlusTitle"/>
        <w:widowControl/>
        <w:numPr>
          <w:ilvl w:val="0"/>
          <w:numId w:val="18"/>
        </w:numPr>
        <w:ind w:left="0"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2656CA" w:rsidRPr="009A3BD1" w:rsidRDefault="009A3BD1" w:rsidP="00EC304F">
      <w:pPr>
        <w:pStyle w:val="ConsPlusTitle"/>
        <w:widowControl/>
        <w:contextualSpacing/>
        <w:mirrorIndents/>
        <w:jc w:val="both"/>
        <w:rPr>
          <w:b w:val="0"/>
        </w:rPr>
      </w:pPr>
      <w:r w:rsidRPr="009A3BD1">
        <w:rPr>
          <w:b w:val="0"/>
        </w:rPr>
        <w:t>Глава сельского поселения «Мензинское»                  Н.Н. Арефьева</w:t>
      </w:r>
      <w:r w:rsidR="002656CA" w:rsidRPr="009A3BD1">
        <w:rPr>
          <w:b w:val="0"/>
        </w:rPr>
        <w:br w:type="page"/>
      </w:r>
    </w:p>
    <w:p w:rsidR="00181A05" w:rsidRDefault="00181A05" w:rsidP="00EC304F">
      <w:pPr>
        <w:pStyle w:val="ConsPlusNormal"/>
        <w:widowControl/>
        <w:ind w:left="6237" w:firstLine="0"/>
        <w:contextualSpacing/>
        <w:mirrorIndents/>
        <w:jc w:val="center"/>
        <w:outlineLvl w:val="0"/>
        <w:rPr>
          <w:rFonts w:ascii="Times New Roman" w:hAnsi="Times New Roman" w:cs="Times New Roman"/>
          <w:i/>
          <w:sz w:val="28"/>
          <w:szCs w:val="28"/>
        </w:rPr>
      </w:pPr>
    </w:p>
    <w:p w:rsidR="002656CA" w:rsidRPr="00ED35D6" w:rsidRDefault="002656CA" w:rsidP="00EC304F">
      <w:pPr>
        <w:pStyle w:val="ConsPlusNormal"/>
        <w:widowControl/>
        <w:ind w:left="6237" w:firstLine="0"/>
        <w:contextualSpacing/>
        <w:mirrorIndents/>
        <w:jc w:val="center"/>
        <w:outlineLvl w:val="0"/>
        <w:rPr>
          <w:rFonts w:ascii="Times New Roman" w:hAnsi="Times New Roman" w:cs="Times New Roman"/>
          <w:i/>
          <w:sz w:val="28"/>
          <w:szCs w:val="28"/>
        </w:rPr>
      </w:pPr>
      <w:r w:rsidRPr="00ED35D6">
        <w:rPr>
          <w:rFonts w:ascii="Times New Roman" w:hAnsi="Times New Roman" w:cs="Times New Roman"/>
          <w:i/>
          <w:sz w:val="28"/>
          <w:szCs w:val="28"/>
        </w:rPr>
        <w:t>УТВЕРЖДЕН</w:t>
      </w:r>
    </w:p>
    <w:p w:rsidR="002656CA" w:rsidRPr="00EC304F" w:rsidRDefault="002656CA" w:rsidP="00EC304F">
      <w:pPr>
        <w:pStyle w:val="ConsPlusNormal"/>
        <w:widowControl/>
        <w:ind w:left="6237"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9A3BD1" w:rsidRDefault="009A3BD1" w:rsidP="004940CD">
      <w:pPr>
        <w:pStyle w:val="ConsPlusNormal"/>
        <w:widowControl/>
        <w:ind w:left="6237" w:firstLine="0"/>
        <w:contextualSpacing/>
        <w:mirrorIndents/>
        <w:jc w:val="right"/>
        <w:rPr>
          <w:rFonts w:ascii="Times New Roman" w:hAnsi="Times New Roman" w:cs="Times New Roman"/>
          <w:i/>
          <w:sz w:val="28"/>
          <w:szCs w:val="28"/>
        </w:rPr>
      </w:pPr>
    </w:p>
    <w:p w:rsidR="009A3BD1" w:rsidRPr="000F3764" w:rsidRDefault="009A3BD1" w:rsidP="004940CD">
      <w:pPr>
        <w:pStyle w:val="ConsPlusNormal"/>
        <w:widowControl/>
        <w:ind w:left="6237" w:firstLine="0"/>
        <w:contextualSpacing/>
        <w:mirrorIndents/>
        <w:jc w:val="right"/>
        <w:rPr>
          <w:rFonts w:ascii="Times New Roman" w:hAnsi="Times New Roman" w:cs="Times New Roman"/>
          <w:sz w:val="28"/>
          <w:szCs w:val="28"/>
        </w:rPr>
      </w:pPr>
      <w:r w:rsidRPr="000F3764">
        <w:rPr>
          <w:rFonts w:ascii="Times New Roman" w:hAnsi="Times New Roman" w:cs="Times New Roman"/>
          <w:sz w:val="28"/>
          <w:szCs w:val="28"/>
        </w:rPr>
        <w:t>сельского поселения «Мензинское»</w:t>
      </w:r>
    </w:p>
    <w:p w:rsidR="002656CA" w:rsidRPr="000F3764" w:rsidRDefault="002656CA" w:rsidP="004940CD">
      <w:pPr>
        <w:pStyle w:val="ConsPlusNormal"/>
        <w:widowControl/>
        <w:ind w:left="6237" w:firstLine="0"/>
        <w:contextualSpacing/>
        <w:mirrorIndents/>
        <w:jc w:val="right"/>
        <w:rPr>
          <w:rFonts w:ascii="Times New Roman" w:hAnsi="Times New Roman" w:cs="Times New Roman"/>
          <w:sz w:val="28"/>
          <w:szCs w:val="28"/>
        </w:rPr>
      </w:pPr>
      <w:r w:rsidRPr="000F3764">
        <w:rPr>
          <w:rFonts w:ascii="Times New Roman" w:hAnsi="Times New Roman" w:cs="Times New Roman"/>
          <w:sz w:val="28"/>
          <w:szCs w:val="28"/>
        </w:rPr>
        <w:t xml:space="preserve">от </w:t>
      </w:r>
      <w:r w:rsidR="00094212">
        <w:rPr>
          <w:rFonts w:ascii="Times New Roman" w:hAnsi="Times New Roman" w:cs="Times New Roman"/>
          <w:sz w:val="28"/>
          <w:szCs w:val="28"/>
        </w:rPr>
        <w:t>20 января</w:t>
      </w:r>
      <w:r w:rsidRPr="000F3764">
        <w:rPr>
          <w:rFonts w:ascii="Times New Roman" w:hAnsi="Times New Roman" w:cs="Times New Roman"/>
          <w:sz w:val="28"/>
          <w:szCs w:val="28"/>
        </w:rPr>
        <w:t xml:space="preserve"> 20</w:t>
      </w:r>
      <w:r w:rsidR="00094212">
        <w:rPr>
          <w:rFonts w:ascii="Times New Roman" w:hAnsi="Times New Roman" w:cs="Times New Roman"/>
          <w:sz w:val="28"/>
          <w:szCs w:val="28"/>
        </w:rPr>
        <w:t xml:space="preserve">23 </w:t>
      </w:r>
      <w:r w:rsidRPr="000F3764">
        <w:rPr>
          <w:rFonts w:ascii="Times New Roman" w:hAnsi="Times New Roman" w:cs="Times New Roman"/>
          <w:sz w:val="28"/>
          <w:szCs w:val="28"/>
        </w:rPr>
        <w:t xml:space="preserve">г. № </w:t>
      </w:r>
      <w:r w:rsidR="00094212">
        <w:rPr>
          <w:rFonts w:ascii="Times New Roman" w:hAnsi="Times New Roman" w:cs="Times New Roman"/>
          <w:sz w:val="28"/>
          <w:szCs w:val="28"/>
        </w:rPr>
        <w:t>1</w:t>
      </w:r>
      <w:r w:rsidR="00181A05">
        <w:rPr>
          <w:rFonts w:ascii="Times New Roman" w:hAnsi="Times New Roman" w:cs="Times New Roman"/>
          <w:sz w:val="28"/>
          <w:szCs w:val="28"/>
        </w:rPr>
        <w:t>4</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bookmarkStart w:id="0" w:name="_Toc121134546"/>
    </w:p>
    <w:p w:rsidR="002656CA" w:rsidRPr="00ED35D6" w:rsidRDefault="000F3764" w:rsidP="004940CD">
      <w:pPr>
        <w:pStyle w:val="ConsPlusTitle"/>
        <w:widowControl/>
        <w:ind w:firstLine="567"/>
        <w:contextualSpacing/>
        <w:mirrorIndents/>
        <w:jc w:val="center"/>
        <w:rPr>
          <w:bCs w:val="0"/>
        </w:rPr>
      </w:pPr>
      <w:r>
        <w:rPr>
          <w:bCs w:val="0"/>
        </w:rPr>
        <w:t>сельского поселения «Мензинское»</w:t>
      </w: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(межселенных территориях</w:t>
      </w:r>
      <w:r w:rsidR="00B70FDE">
        <w:rPr>
          <w:rFonts w:ascii="Times New Roman" w:hAnsi="Times New Roman" w:cs="Times New Roman"/>
          <w:sz w:val="28"/>
          <w:szCs w:val="28"/>
        </w:rPr>
        <w:t xml:space="preserve"> </w:t>
      </w:r>
      <w:r w:rsidR="00B70FDE" w:rsidRPr="00B70FDE">
        <w:rPr>
          <w:rFonts w:ascii="Times New Roman" w:hAnsi="Times New Roman" w:cs="Times New Roman"/>
          <w:color w:val="000000" w:themeColor="text1"/>
          <w:sz w:val="28"/>
          <w:szCs w:val="28"/>
        </w:rPr>
        <w:t>сельского поселения «Мензинское»</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B70FDE" w:rsidRPr="00B70FDE">
        <w:rPr>
          <w:color w:val="000000" w:themeColor="text1"/>
          <w:sz w:val="28"/>
          <w:szCs w:val="28"/>
        </w:rPr>
        <w:t>сельского поселения «Мензинское»</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2E00DB" w:rsidRPr="002E00DB">
        <w:rPr>
          <w:color w:val="000000" w:themeColor="text1"/>
          <w:sz w:val="28"/>
          <w:szCs w:val="28"/>
        </w:rPr>
        <w:t>сельского поселения «Мензинское»</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администрации</w:t>
      </w:r>
      <w:r w:rsidR="00094212" w:rsidRPr="00094212">
        <w:rPr>
          <w:sz w:val="28"/>
          <w:szCs w:val="28"/>
        </w:rPr>
        <w:t xml:space="preserve"> </w:t>
      </w:r>
      <w:r w:rsidR="00094212">
        <w:rPr>
          <w:sz w:val="28"/>
          <w:szCs w:val="28"/>
        </w:rPr>
        <w:t>чикой.забайкальскийкрай.рф</w:t>
      </w:r>
      <w:r w:rsidR="00094212">
        <w:rPr>
          <w:sz w:val="26"/>
          <w:szCs w:val="26"/>
        </w:rPr>
        <w:t>,</w:t>
      </w:r>
      <w:r w:rsidR="00D732A1">
        <w:rPr>
          <w:sz w:val="26"/>
          <w:szCs w:val="26"/>
        </w:rPr>
        <w:t xml:space="preserve"> </w:t>
      </w:r>
      <w:r w:rsidRPr="00EC304F">
        <w:rPr>
          <w:sz w:val="28"/>
          <w:szCs w:val="28"/>
        </w:rPr>
        <w:t xml:space="preserve">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2E00DB" w:rsidRPr="002E00DB">
        <w:rPr>
          <w:color w:val="000000" w:themeColor="text1"/>
          <w:sz w:val="28"/>
          <w:szCs w:val="28"/>
        </w:rPr>
        <w:t>сельского поселения «Мензинское»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Pr="00EC304F">
        <w:rPr>
          <w:color w:val="FF0000"/>
          <w:sz w:val="28"/>
          <w:szCs w:val="28"/>
        </w:rPr>
        <w:t>http://www.</w:t>
      </w:r>
      <w:r w:rsidR="00094212" w:rsidRPr="00094212">
        <w:rPr>
          <w:sz w:val="28"/>
          <w:szCs w:val="28"/>
        </w:rPr>
        <w:t xml:space="preserve"> </w:t>
      </w:r>
      <w:r w:rsidR="00094212">
        <w:rPr>
          <w:sz w:val="28"/>
          <w:szCs w:val="28"/>
        </w:rPr>
        <w:t>чикой.забайкальскийкрай.рф</w:t>
      </w:r>
      <w:r w:rsidR="00094212">
        <w:rPr>
          <w:sz w:val="26"/>
          <w:szCs w:val="26"/>
        </w:rPr>
        <w:t>,</w:t>
      </w:r>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Муниципальная услуга предоставляется администрацией</w:t>
      </w:r>
      <w:r w:rsidR="00290D98">
        <w:rPr>
          <w:rFonts w:ascii="Times New Roman" w:hAnsi="Times New Roman"/>
          <w:sz w:val="28"/>
          <w:szCs w:val="28"/>
          <w:lang w:eastAsia="ru-RU"/>
        </w:rPr>
        <w:t xml:space="preserve"> сельского поселения «Мензинское»</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 (наименование муниципального образования), принятым решением Совета (наименование муниципального образования) от (указать дату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При проведении аварийных земляных работ заявителем 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 xml:space="preserve">доставляются документы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lastRenderedPageBreak/>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C0A0E" w:rsidRPr="006C0A0E" w:rsidRDefault="006C0A0E" w:rsidP="006C0A0E">
      <w:pPr>
        <w:pStyle w:val="7"/>
        <w:shd w:val="clear" w:color="auto" w:fill="auto"/>
        <w:tabs>
          <w:tab w:val="left" w:pos="1075"/>
        </w:tabs>
        <w:spacing w:line="240" w:lineRule="auto"/>
        <w:ind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6C0A0E">
        <w:rPr>
          <w:sz w:val="28"/>
          <w:szCs w:val="28"/>
        </w:rPr>
        <w:lastRenderedPageBreak/>
        <w:t xml:space="preserve">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lastRenderedPageBreak/>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w:t>
      </w:r>
      <w:r w:rsidRPr="00DF0154">
        <w:rPr>
          <w:sz w:val="28"/>
          <w:szCs w:val="28"/>
        </w:rPr>
        <w:lastRenderedPageBreak/>
        <w:t>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w:t>
      </w:r>
      <w:r w:rsidRPr="00DF0154">
        <w:rPr>
          <w:sz w:val="28"/>
          <w:szCs w:val="28"/>
        </w:rPr>
        <w:lastRenderedPageBreak/>
        <w:t>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lastRenderedPageBreak/>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lastRenderedPageBreak/>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4A4064">
        <w:rPr>
          <w:rFonts w:ascii="Times New Roman" w:hAnsi="Times New Roman"/>
          <w:sz w:val="28"/>
          <w:szCs w:val="28"/>
          <w:lang w:eastAsia="ru-RU"/>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4A4064">
        <w:rPr>
          <w:rFonts w:ascii="Times New Roman" w:hAnsi="Times New Roman"/>
          <w:sz w:val="28"/>
          <w:szCs w:val="28"/>
          <w:lang w:eastAsia="ru-RU"/>
        </w:rPr>
        <w:lastRenderedPageBreak/>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2"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DF0154">
        <w:rPr>
          <w:sz w:val="28"/>
          <w:szCs w:val="28"/>
        </w:rPr>
        <w:lastRenderedPageBreak/>
        <w:t xml:space="preserve">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DF0154">
        <w:rPr>
          <w:sz w:val="28"/>
          <w:szCs w:val="28"/>
        </w:rPr>
        <w:lastRenderedPageBreak/>
        <w:t>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г.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(наименование организации, должность, ОГРН, юридический адрес организации,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Ф.И.О. заявителя, N телефона)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характер произведенных земляных работ</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адрес или адресные ориентиры,</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N кадастрового квартала)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благоустройства ознакомлен.</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(подпись должностного лица органа,</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осуществляющего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3"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Проведение работ необходимо для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юр.адреса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в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 xml:space="preserve">в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Я согласен (согласна) на обработку моих персональных данных, содержащихся в заявлении.</w:t>
      </w:r>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в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г.</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3"/>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E60" w:rsidRDefault="00F85E60" w:rsidP="00494FE9">
      <w:pPr>
        <w:spacing w:after="0" w:line="240" w:lineRule="auto"/>
      </w:pPr>
      <w:r>
        <w:separator/>
      </w:r>
    </w:p>
  </w:endnote>
  <w:endnote w:type="continuationSeparator" w:id="1">
    <w:p w:rsidR="00F85E60" w:rsidRDefault="00F85E60"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E60" w:rsidRDefault="00F85E60" w:rsidP="00494FE9">
      <w:pPr>
        <w:spacing w:after="0" w:line="240" w:lineRule="auto"/>
      </w:pPr>
      <w:r>
        <w:separator/>
      </w:r>
    </w:p>
  </w:footnote>
  <w:footnote w:type="continuationSeparator" w:id="1">
    <w:p w:rsidR="00F85E60" w:rsidRDefault="00F85E60"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161A"/>
    <w:rsid w:val="00057C8E"/>
    <w:rsid w:val="000625E8"/>
    <w:rsid w:val="0007482D"/>
    <w:rsid w:val="000773CF"/>
    <w:rsid w:val="000818D8"/>
    <w:rsid w:val="00083AF7"/>
    <w:rsid w:val="000856EF"/>
    <w:rsid w:val="0008662E"/>
    <w:rsid w:val="00086917"/>
    <w:rsid w:val="00094212"/>
    <w:rsid w:val="000A0499"/>
    <w:rsid w:val="000D404E"/>
    <w:rsid w:val="000D4AAF"/>
    <w:rsid w:val="000E2257"/>
    <w:rsid w:val="000E5E59"/>
    <w:rsid w:val="000E6C3F"/>
    <w:rsid w:val="000F3764"/>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1A05"/>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0D98"/>
    <w:rsid w:val="00297E20"/>
    <w:rsid w:val="00297EB9"/>
    <w:rsid w:val="002A72BF"/>
    <w:rsid w:val="002B68EA"/>
    <w:rsid w:val="002C451C"/>
    <w:rsid w:val="002C5F16"/>
    <w:rsid w:val="002C7F32"/>
    <w:rsid w:val="002D383A"/>
    <w:rsid w:val="002D4DA0"/>
    <w:rsid w:val="002D5EDE"/>
    <w:rsid w:val="002E00DB"/>
    <w:rsid w:val="002E05D4"/>
    <w:rsid w:val="002E3428"/>
    <w:rsid w:val="002E4268"/>
    <w:rsid w:val="002F1EA7"/>
    <w:rsid w:val="002F351A"/>
    <w:rsid w:val="002F555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341"/>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4E79D0"/>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B70C5"/>
    <w:rsid w:val="005C10AC"/>
    <w:rsid w:val="005C1A26"/>
    <w:rsid w:val="005C272D"/>
    <w:rsid w:val="005D1F19"/>
    <w:rsid w:val="005D23DD"/>
    <w:rsid w:val="005D2BD0"/>
    <w:rsid w:val="005D2C9F"/>
    <w:rsid w:val="005E02A3"/>
    <w:rsid w:val="005F265F"/>
    <w:rsid w:val="005F2EFA"/>
    <w:rsid w:val="005F7F60"/>
    <w:rsid w:val="006030EE"/>
    <w:rsid w:val="00604EED"/>
    <w:rsid w:val="00604F15"/>
    <w:rsid w:val="006126B8"/>
    <w:rsid w:val="00612B72"/>
    <w:rsid w:val="00614487"/>
    <w:rsid w:val="00614DF6"/>
    <w:rsid w:val="00620537"/>
    <w:rsid w:val="00622C6E"/>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3364"/>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3BD1"/>
    <w:rsid w:val="009A5AAC"/>
    <w:rsid w:val="009A68A9"/>
    <w:rsid w:val="009A6CB9"/>
    <w:rsid w:val="009B26F7"/>
    <w:rsid w:val="009B5216"/>
    <w:rsid w:val="009B5CD9"/>
    <w:rsid w:val="009D02E4"/>
    <w:rsid w:val="009D7B0E"/>
    <w:rsid w:val="009E33FD"/>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0587"/>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0FDE"/>
    <w:rsid w:val="00B7238C"/>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32A1"/>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5E60"/>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 w:id="21044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2763-C343-42F8-B9A5-A11F6F2C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10226</Words>
  <Characters>58294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Пользователь Windows</cp:lastModifiedBy>
  <cp:revision>22</cp:revision>
  <cp:lastPrinted>2018-11-30T03:51:00Z</cp:lastPrinted>
  <dcterms:created xsi:type="dcterms:W3CDTF">2018-11-30T03:21:00Z</dcterms:created>
  <dcterms:modified xsi:type="dcterms:W3CDTF">2023-01-19T05:22:00Z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