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A" w:rsidRDefault="00335D8A" w:rsidP="0033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5D8A" w:rsidRDefault="00335D8A" w:rsidP="0033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335D8A" w:rsidRDefault="00335D8A" w:rsidP="00335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72754">
        <w:rPr>
          <w:rFonts w:ascii="Times New Roman" w:hAnsi="Times New Roman" w:cs="Times New Roman"/>
          <w:b/>
          <w:sz w:val="24"/>
          <w:szCs w:val="24"/>
        </w:rPr>
        <w:t>8</w:t>
      </w:r>
      <w:r w:rsidR="0015745E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574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</w:t>
      </w:r>
      <w:r w:rsidR="00D72754">
        <w:rPr>
          <w:rFonts w:ascii="Times New Roman" w:hAnsi="Times New Roman" w:cs="Times New Roman"/>
          <w:b/>
          <w:sz w:val="24"/>
          <w:szCs w:val="24"/>
        </w:rPr>
        <w:t xml:space="preserve">                            № 3</w:t>
      </w:r>
    </w:p>
    <w:p w:rsidR="00335D8A" w:rsidRDefault="00335D8A" w:rsidP="0033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="00D72754">
        <w:rPr>
          <w:rFonts w:ascii="Times New Roman" w:hAnsi="Times New Roman" w:cs="Times New Roman"/>
          <w:b/>
          <w:sz w:val="24"/>
          <w:szCs w:val="24"/>
        </w:rPr>
        <w:t>социальных объектов, рядом с  которыми установлено ограничение (запрет) на выпуск животных без владельцев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754">
        <w:rPr>
          <w:rFonts w:ascii="Times New Roman" w:hAnsi="Times New Roman" w:cs="Times New Roman"/>
          <w:sz w:val="24"/>
          <w:szCs w:val="24"/>
        </w:rPr>
        <w:t>В связи с проведенным совещанием под председательством заместителя председателя Правительства Забайкальского края – министра экономического развития Забайкальского края по ситуации с собаками от 12.01.2023 г. администрация сельского поселения «</w:t>
      </w:r>
      <w:proofErr w:type="spellStart"/>
      <w:r w:rsidR="00D72754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D72754">
        <w:rPr>
          <w:rFonts w:ascii="Times New Roman" w:hAnsi="Times New Roman" w:cs="Times New Roman"/>
          <w:sz w:val="24"/>
          <w:szCs w:val="24"/>
        </w:rPr>
        <w:t>»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D72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754">
        <w:rPr>
          <w:rFonts w:ascii="Times New Roman" w:hAnsi="Times New Roman" w:cs="Times New Roman"/>
          <w:sz w:val="24"/>
          <w:szCs w:val="24"/>
        </w:rPr>
        <w:t>перечень социальных объектов,</w:t>
      </w:r>
      <w:r w:rsidR="001D75B0">
        <w:rPr>
          <w:rFonts w:ascii="Times New Roman" w:hAnsi="Times New Roman" w:cs="Times New Roman"/>
          <w:sz w:val="24"/>
          <w:szCs w:val="24"/>
        </w:rPr>
        <w:t xml:space="preserve"> рядом </w:t>
      </w:r>
      <w:r w:rsidR="00D72754">
        <w:rPr>
          <w:rFonts w:ascii="Times New Roman" w:hAnsi="Times New Roman" w:cs="Times New Roman"/>
          <w:sz w:val="24"/>
          <w:szCs w:val="24"/>
        </w:rPr>
        <w:t xml:space="preserve"> </w:t>
      </w:r>
      <w:r w:rsidR="001D75B0">
        <w:rPr>
          <w:rFonts w:ascii="Times New Roman" w:hAnsi="Times New Roman" w:cs="Times New Roman"/>
          <w:sz w:val="24"/>
          <w:szCs w:val="24"/>
        </w:rPr>
        <w:t>с</w:t>
      </w:r>
      <w:r w:rsidR="00D72754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1D75B0">
        <w:rPr>
          <w:rFonts w:ascii="Times New Roman" w:hAnsi="Times New Roman" w:cs="Times New Roman"/>
          <w:sz w:val="24"/>
          <w:szCs w:val="24"/>
        </w:rPr>
        <w:t>ми</w:t>
      </w:r>
      <w:r w:rsidR="00D72754">
        <w:rPr>
          <w:rFonts w:ascii="Times New Roman" w:hAnsi="Times New Roman" w:cs="Times New Roman"/>
          <w:sz w:val="24"/>
          <w:szCs w:val="24"/>
        </w:rPr>
        <w:t xml:space="preserve"> установлено ограничение (запрет) на выпуск животных без владельцев </w:t>
      </w:r>
      <w:r w:rsidR="001D75B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D8A" w:rsidRDefault="00D72754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5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D8A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обнародовать.       </w:t>
      </w:r>
      <w:bookmarkStart w:id="0" w:name="_GoBack"/>
      <w:bookmarkEnd w:id="0"/>
    </w:p>
    <w:p w:rsidR="00335D8A" w:rsidRDefault="00D72754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35D8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35D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5D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</w:t>
      </w:r>
      <w:r w:rsidR="00D7275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D72754" w:rsidP="00D72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2754" w:rsidRDefault="00D72754" w:rsidP="00D72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72754" w:rsidRDefault="00D72754" w:rsidP="00D72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72754" w:rsidRDefault="00D72754" w:rsidP="00D72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18.01.2023 г. №3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D72754" w:rsidRDefault="00D72754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35D8A" w:rsidRDefault="00D72754" w:rsidP="00D72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социальных объектов</w:t>
      </w:r>
      <w:r w:rsidR="001D75B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рядом с которыми установлено ограничение (запрет) </w:t>
      </w:r>
      <w:r w:rsidR="001D75B0">
        <w:rPr>
          <w:rFonts w:ascii="Times New Roman" w:hAnsi="Times New Roman" w:cs="Times New Roman"/>
          <w:b/>
          <w:sz w:val="24"/>
          <w:szCs w:val="24"/>
        </w:rPr>
        <w:t>на выпуск животных без владельцев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1D75B0" w:rsidRDefault="001D75B0" w:rsidP="001D7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айхор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Первомайская д.21а,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с.Этытэй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д.43. </w:t>
      </w:r>
    </w:p>
    <w:p w:rsidR="00335D8A" w:rsidRDefault="001D75B0" w:rsidP="001D7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айхор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ул.Северная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д.16;</w:t>
      </w:r>
    </w:p>
    <w:p w:rsidR="001D75B0" w:rsidRDefault="001D75B0" w:rsidP="001D7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айхор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Первомайская, 24; </w:t>
      </w:r>
    </w:p>
    <w:p w:rsidR="001D75B0" w:rsidRDefault="001D75B0" w:rsidP="001D7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айхор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ул.Северная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д.17,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с.Этытэй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42,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с.Мостовка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д.23;</w:t>
      </w:r>
    </w:p>
    <w:p w:rsidR="001D75B0" w:rsidRDefault="001D75B0" w:rsidP="001D7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ФЗП: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айхор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д.35;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с.Мостовка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с.Этытэй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д.41;</w:t>
      </w:r>
    </w:p>
    <w:p w:rsidR="001D75B0" w:rsidRPr="001D75B0" w:rsidRDefault="001D75B0" w:rsidP="001D75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айхор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д.5 кв.1,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с.Байхор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д.31,с.Байхор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д.32,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с.Байхор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ул.Юбилейная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д.19а,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с.Этытэй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д.54,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с.Этытэй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8а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sectPr w:rsidR="0033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6D1E"/>
    <w:multiLevelType w:val="hybridMultilevel"/>
    <w:tmpl w:val="1E40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91"/>
    <w:rsid w:val="0015745E"/>
    <w:rsid w:val="001D75B0"/>
    <w:rsid w:val="002D3A07"/>
    <w:rsid w:val="00335D8A"/>
    <w:rsid w:val="00A6287C"/>
    <w:rsid w:val="00A95823"/>
    <w:rsid w:val="00C04609"/>
    <w:rsid w:val="00D559B2"/>
    <w:rsid w:val="00D72754"/>
    <w:rsid w:val="00F347E4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7</cp:revision>
  <cp:lastPrinted>2023-01-18T03:13:00Z</cp:lastPrinted>
  <dcterms:created xsi:type="dcterms:W3CDTF">2022-05-25T00:43:00Z</dcterms:created>
  <dcterms:modified xsi:type="dcterms:W3CDTF">2023-01-18T03:14:00Z</dcterms:modified>
</cp:coreProperties>
</file>