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E0" w:rsidRDefault="00B601E0" w:rsidP="00B601E0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</w:t>
      </w:r>
      <w:r w:rsidR="00FA215B">
        <w:rPr>
          <w:b/>
          <w:sz w:val="40"/>
          <w:szCs w:val="40"/>
        </w:rPr>
        <w:t xml:space="preserve">   </w:t>
      </w:r>
      <w:r w:rsidR="00DB3F52">
        <w:rPr>
          <w:b/>
          <w:sz w:val="40"/>
          <w:szCs w:val="40"/>
        </w:rPr>
        <w:t xml:space="preserve">                           </w:t>
      </w:r>
    </w:p>
    <w:p w:rsidR="00561E43" w:rsidRDefault="00E875DB" w:rsidP="00B601E0">
      <w:pPr>
        <w:rPr>
          <w:b/>
          <w:sz w:val="40"/>
          <w:szCs w:val="40"/>
        </w:rPr>
      </w:pPr>
      <w:r w:rsidRPr="00EC2ED5">
        <w:rPr>
          <w:b/>
          <w:sz w:val="40"/>
          <w:szCs w:val="40"/>
        </w:rPr>
        <w:t xml:space="preserve">СВЕДЕНИЯ О ВЫЯВЛЕНИИ ПРАВООБЛАДАТЕЛЯ </w:t>
      </w:r>
    </w:p>
    <w:p w:rsidR="000A4BDC" w:rsidRPr="00EC2ED5" w:rsidRDefault="00E875DB" w:rsidP="00561E43">
      <w:pPr>
        <w:rPr>
          <w:b/>
          <w:sz w:val="40"/>
          <w:szCs w:val="40"/>
        </w:rPr>
      </w:pPr>
      <w:r w:rsidRPr="00EC2ED5">
        <w:rPr>
          <w:b/>
          <w:sz w:val="40"/>
          <w:szCs w:val="40"/>
        </w:rPr>
        <w:t>РАНЕЕ УЧТЕННОГО ОБЪЕКТА НЕДВИЖИМОСТИ</w:t>
      </w:r>
    </w:p>
    <w:p w:rsidR="00E875DB" w:rsidRPr="00771E9F" w:rsidRDefault="00E875DB" w:rsidP="00E875DB">
      <w:pPr>
        <w:rPr>
          <w:sz w:val="28"/>
          <w:szCs w:val="28"/>
        </w:rPr>
      </w:pPr>
      <w:r w:rsidRPr="00771E9F">
        <w:rPr>
          <w:sz w:val="28"/>
          <w:szCs w:val="28"/>
        </w:rPr>
        <w:t>В соответствии со статьёй 69.1 Федерального закона от 13.07.2015 г. № 218-ФЗ «О государственной регистрации недвижимости» администрация сельск</w:t>
      </w:r>
      <w:r w:rsidR="00771E9F" w:rsidRPr="00771E9F">
        <w:rPr>
          <w:sz w:val="28"/>
          <w:szCs w:val="28"/>
        </w:rPr>
        <w:t>ого поселения «Красночикойское</w:t>
      </w:r>
      <w:r w:rsidRPr="00771E9F">
        <w:rPr>
          <w:sz w:val="28"/>
          <w:szCs w:val="28"/>
        </w:rPr>
        <w:t xml:space="preserve">» </w:t>
      </w:r>
      <w:r w:rsidR="004728A9" w:rsidRPr="00771E9F">
        <w:rPr>
          <w:sz w:val="28"/>
          <w:szCs w:val="28"/>
        </w:rPr>
        <w:t>муниципального района «</w:t>
      </w:r>
      <w:proofErr w:type="spellStart"/>
      <w:r w:rsidR="004728A9" w:rsidRPr="00771E9F">
        <w:rPr>
          <w:sz w:val="28"/>
          <w:szCs w:val="28"/>
        </w:rPr>
        <w:t>Красночикойский</w:t>
      </w:r>
      <w:proofErr w:type="spellEnd"/>
      <w:r w:rsidR="004728A9" w:rsidRPr="00771E9F">
        <w:rPr>
          <w:sz w:val="28"/>
          <w:szCs w:val="28"/>
        </w:rPr>
        <w:t xml:space="preserve"> район», Забайкальского края информирует о проведении работ по выявлению правообладателей ранее учтенных объектов недвижимости, права на которые в Едином государственно</w:t>
      </w:r>
      <w:r w:rsidR="00B529E1">
        <w:rPr>
          <w:sz w:val="28"/>
          <w:szCs w:val="28"/>
        </w:rPr>
        <w:t>м реестре недвижимости не зареги</w:t>
      </w:r>
      <w:r w:rsidR="004728A9" w:rsidRPr="00771E9F">
        <w:rPr>
          <w:sz w:val="28"/>
          <w:szCs w:val="28"/>
        </w:rPr>
        <w:t>стрированы.</w:t>
      </w:r>
      <w:bookmarkStart w:id="0" w:name="_GoBack"/>
      <w:bookmarkEnd w:id="0"/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2460"/>
        <w:gridCol w:w="1994"/>
      </w:tblGrid>
      <w:tr w:rsidR="00561E43" w:rsidRPr="00771E9F" w:rsidTr="00B529E1">
        <w:tc>
          <w:tcPr>
            <w:tcW w:w="1668" w:type="dxa"/>
          </w:tcPr>
          <w:p w:rsidR="00E875DB" w:rsidRPr="00771E9F" w:rsidRDefault="00E875DB" w:rsidP="00E875DB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 xml:space="preserve">Здание, сооружение  и т.п. № </w:t>
            </w:r>
            <w:proofErr w:type="gramStart"/>
            <w:r w:rsidRPr="00771E9F">
              <w:rPr>
                <w:sz w:val="28"/>
                <w:szCs w:val="28"/>
              </w:rPr>
              <w:t>п</w:t>
            </w:r>
            <w:proofErr w:type="gramEnd"/>
            <w:r w:rsidRPr="00771E9F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E875DB" w:rsidRPr="00771E9F" w:rsidRDefault="00E875DB" w:rsidP="00E875DB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>Кадастровый номе</w:t>
            </w:r>
            <w:proofErr w:type="gramStart"/>
            <w:r w:rsidRPr="00771E9F">
              <w:rPr>
                <w:sz w:val="28"/>
                <w:szCs w:val="28"/>
              </w:rPr>
              <w:t>р(</w:t>
            </w:r>
            <w:proofErr w:type="gramEnd"/>
            <w:r w:rsidRPr="00771E9F">
              <w:rPr>
                <w:sz w:val="28"/>
                <w:szCs w:val="28"/>
              </w:rPr>
              <w:t xml:space="preserve">в случае отсутствия укажите вид, назначение, </w:t>
            </w:r>
            <w:proofErr w:type="spellStart"/>
            <w:r w:rsidRPr="00771E9F">
              <w:rPr>
                <w:sz w:val="28"/>
                <w:szCs w:val="28"/>
              </w:rPr>
              <w:t>площадь,адрес</w:t>
            </w:r>
            <w:proofErr w:type="spellEnd"/>
            <w:r w:rsidRPr="00771E9F">
              <w:rPr>
                <w:sz w:val="28"/>
                <w:szCs w:val="28"/>
              </w:rPr>
              <w:t xml:space="preserve"> или местоположение объекта)</w:t>
            </w:r>
          </w:p>
        </w:tc>
        <w:tc>
          <w:tcPr>
            <w:tcW w:w="2460" w:type="dxa"/>
          </w:tcPr>
          <w:p w:rsidR="00E875DB" w:rsidRPr="00771E9F" w:rsidRDefault="00E875DB" w:rsidP="00E875DB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>ФИО для физического лица</w:t>
            </w:r>
          </w:p>
          <w:p w:rsidR="00E875DB" w:rsidRPr="00771E9F" w:rsidRDefault="00E875DB" w:rsidP="00E875DB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>ИНН и ОГРН – для юридического лица</w:t>
            </w:r>
          </w:p>
        </w:tc>
        <w:tc>
          <w:tcPr>
            <w:tcW w:w="1994" w:type="dxa"/>
          </w:tcPr>
          <w:p w:rsidR="00E875DB" w:rsidRPr="00771E9F" w:rsidRDefault="00E875DB" w:rsidP="00E875DB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>Срок, в течение которого могут быть представлены возражения</w:t>
            </w:r>
          </w:p>
        </w:tc>
      </w:tr>
      <w:tr w:rsidR="00561E43" w:rsidRPr="00771E9F" w:rsidTr="00B529E1">
        <w:tc>
          <w:tcPr>
            <w:tcW w:w="1668" w:type="dxa"/>
          </w:tcPr>
          <w:p w:rsidR="00E875DB" w:rsidRPr="00771E9F" w:rsidRDefault="00B529E1" w:rsidP="00EC2ED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3685" w:type="dxa"/>
          </w:tcPr>
          <w:p w:rsidR="00E875DB" w:rsidRPr="00771E9F" w:rsidRDefault="00B529E1" w:rsidP="00B52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75:10:050130:11</w:t>
            </w:r>
            <w:r w:rsidR="00771E9F" w:rsidRPr="00771E9F">
              <w:rPr>
                <w:sz w:val="28"/>
                <w:szCs w:val="28"/>
              </w:rPr>
              <w:t>7</w:t>
            </w:r>
            <w:r w:rsidR="005B23E1" w:rsidRPr="00771E9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Площадь 48,3</w:t>
            </w:r>
            <w:r w:rsidR="00561E43" w:rsidRPr="00771E9F">
              <w:rPr>
                <w:sz w:val="28"/>
                <w:szCs w:val="28"/>
              </w:rPr>
              <w:t xml:space="preserve"> </w:t>
            </w:r>
            <w:proofErr w:type="spellStart"/>
            <w:r w:rsidR="00561E43" w:rsidRPr="00771E9F">
              <w:rPr>
                <w:sz w:val="28"/>
                <w:szCs w:val="28"/>
              </w:rPr>
              <w:t>кв.м</w:t>
            </w:r>
            <w:proofErr w:type="spellEnd"/>
            <w:r w:rsidR="00561E43" w:rsidRPr="00771E9F">
              <w:rPr>
                <w:sz w:val="28"/>
                <w:szCs w:val="28"/>
              </w:rPr>
              <w:t xml:space="preserve">., Забайкальский край, </w:t>
            </w:r>
            <w:proofErr w:type="spellStart"/>
            <w:r w:rsidR="00561E43" w:rsidRPr="00771E9F">
              <w:rPr>
                <w:sz w:val="28"/>
                <w:szCs w:val="28"/>
              </w:rPr>
              <w:t>Красночикойский</w:t>
            </w:r>
            <w:proofErr w:type="spellEnd"/>
            <w:r w:rsidR="00561E43" w:rsidRPr="00771E9F">
              <w:rPr>
                <w:sz w:val="28"/>
                <w:szCs w:val="28"/>
              </w:rPr>
              <w:t xml:space="preserve"> ра</w:t>
            </w:r>
            <w:r w:rsidR="00771E9F" w:rsidRPr="00771E9F">
              <w:rPr>
                <w:sz w:val="28"/>
                <w:szCs w:val="28"/>
              </w:rPr>
              <w:t>йон, с. Красный Чик</w:t>
            </w:r>
            <w:r>
              <w:rPr>
                <w:sz w:val="28"/>
                <w:szCs w:val="28"/>
              </w:rPr>
              <w:t xml:space="preserve">ой,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</w:t>
            </w:r>
            <w:proofErr w:type="spellEnd"/>
            <w:r>
              <w:rPr>
                <w:sz w:val="28"/>
                <w:szCs w:val="28"/>
              </w:rPr>
              <w:t xml:space="preserve"> дом 37</w:t>
            </w:r>
          </w:p>
        </w:tc>
        <w:tc>
          <w:tcPr>
            <w:tcW w:w="2460" w:type="dxa"/>
          </w:tcPr>
          <w:p w:rsidR="00E875DB" w:rsidRPr="00771E9F" w:rsidRDefault="00B529E1" w:rsidP="00E87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Валентина Ивановна</w:t>
            </w:r>
          </w:p>
        </w:tc>
        <w:tc>
          <w:tcPr>
            <w:tcW w:w="1994" w:type="dxa"/>
          </w:tcPr>
          <w:p w:rsidR="00E875DB" w:rsidRPr="00771E9F" w:rsidRDefault="00E875DB" w:rsidP="00E875DB">
            <w:pPr>
              <w:rPr>
                <w:sz w:val="28"/>
                <w:szCs w:val="28"/>
              </w:rPr>
            </w:pPr>
            <w:r w:rsidRPr="00771E9F">
              <w:rPr>
                <w:sz w:val="28"/>
                <w:szCs w:val="28"/>
              </w:rPr>
              <w:t>В течение тридцати дней со дня получения лицом проекта решения.</w:t>
            </w:r>
          </w:p>
        </w:tc>
      </w:tr>
    </w:tbl>
    <w:p w:rsidR="00E875DB" w:rsidRPr="00771E9F" w:rsidRDefault="00E875DB" w:rsidP="00B529E1">
      <w:pPr>
        <w:rPr>
          <w:sz w:val="28"/>
          <w:szCs w:val="28"/>
        </w:rPr>
      </w:pPr>
    </w:p>
    <w:sectPr w:rsidR="00E875DB" w:rsidRPr="0077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43BB"/>
    <w:multiLevelType w:val="hybridMultilevel"/>
    <w:tmpl w:val="7930A9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DB"/>
    <w:rsid w:val="000276F9"/>
    <w:rsid w:val="000A4BDC"/>
    <w:rsid w:val="000B0FE3"/>
    <w:rsid w:val="004728A9"/>
    <w:rsid w:val="004A3059"/>
    <w:rsid w:val="00561E43"/>
    <w:rsid w:val="005B23E1"/>
    <w:rsid w:val="005B310B"/>
    <w:rsid w:val="00771E9F"/>
    <w:rsid w:val="00817A60"/>
    <w:rsid w:val="00A22E14"/>
    <w:rsid w:val="00B529E1"/>
    <w:rsid w:val="00B601E0"/>
    <w:rsid w:val="00B961F4"/>
    <w:rsid w:val="00D6365F"/>
    <w:rsid w:val="00DB3F52"/>
    <w:rsid w:val="00E07743"/>
    <w:rsid w:val="00E565B9"/>
    <w:rsid w:val="00E875DB"/>
    <w:rsid w:val="00EC2ED5"/>
    <w:rsid w:val="00FA215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2023-02-16T03:41:00Z</cp:lastPrinted>
  <dcterms:created xsi:type="dcterms:W3CDTF">2023-03-20T00:11:00Z</dcterms:created>
  <dcterms:modified xsi:type="dcterms:W3CDTF">2023-03-20T00:11:00Z</dcterms:modified>
</cp:coreProperties>
</file>