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8F" w:rsidRPr="00663853" w:rsidRDefault="0017748F" w:rsidP="0017748F">
      <w:pPr>
        <w:keepNext/>
        <w:spacing w:before="240" w:after="60" w:line="240" w:lineRule="auto"/>
        <w:ind w:left="-142" w:firstLine="709"/>
        <w:jc w:val="center"/>
        <w:outlineLvl w:val="0"/>
        <w:rPr>
          <w:rFonts w:ascii="Times New Roman" w:eastAsia="Times New Roman" w:hAnsi="Times New Roman" w:cs="Times New Roman"/>
          <w:bCs/>
          <w:kern w:val="32"/>
          <w:sz w:val="28"/>
          <w:szCs w:val="28"/>
          <w:lang w:eastAsia="ru-RU"/>
        </w:rPr>
      </w:pPr>
      <w:r w:rsidRPr="00663853">
        <w:rPr>
          <w:rFonts w:ascii="Times New Roman" w:eastAsia="Times New Roman" w:hAnsi="Times New Roman" w:cs="Times New Roman"/>
          <w:bCs/>
          <w:kern w:val="32"/>
          <w:sz w:val="28"/>
          <w:szCs w:val="28"/>
          <w:lang w:eastAsia="ru-RU"/>
        </w:rPr>
        <w:t>Муниципальный район «Красночикойский район»</w:t>
      </w:r>
    </w:p>
    <w:p w:rsidR="0017748F" w:rsidRPr="00663853" w:rsidRDefault="0017748F" w:rsidP="0017748F">
      <w:pPr>
        <w:spacing w:after="0" w:line="240" w:lineRule="auto"/>
        <w:ind w:left="-142" w:firstLine="709"/>
        <w:jc w:val="center"/>
        <w:rPr>
          <w:rFonts w:ascii="Times New Roman" w:eastAsia="Times New Roman" w:hAnsi="Times New Roman" w:cs="Times New Roman"/>
          <w:b/>
          <w:sz w:val="28"/>
          <w:szCs w:val="28"/>
          <w:lang w:eastAsia="ru-RU"/>
        </w:rPr>
      </w:pPr>
      <w:r w:rsidRPr="00663853">
        <w:rPr>
          <w:rFonts w:ascii="Times New Roman" w:eastAsia="Times New Roman" w:hAnsi="Times New Roman" w:cs="Times New Roman"/>
          <w:b/>
          <w:sz w:val="28"/>
          <w:szCs w:val="28"/>
          <w:lang w:eastAsia="ru-RU"/>
        </w:rPr>
        <w:t>АДМИНИСТРАЦИЯ МУНИЦИПАЛЬНОГО РАЙОНА</w:t>
      </w:r>
    </w:p>
    <w:p w:rsidR="0017748F" w:rsidRPr="00663853" w:rsidRDefault="0017748F" w:rsidP="0017748F">
      <w:pPr>
        <w:spacing w:after="0" w:line="240" w:lineRule="auto"/>
        <w:ind w:left="-142" w:firstLine="709"/>
        <w:jc w:val="center"/>
        <w:rPr>
          <w:rFonts w:ascii="Times New Roman" w:eastAsia="Times New Roman" w:hAnsi="Times New Roman" w:cs="Times New Roman"/>
          <w:b/>
          <w:sz w:val="28"/>
          <w:szCs w:val="28"/>
          <w:lang w:eastAsia="ru-RU"/>
        </w:rPr>
      </w:pPr>
      <w:r w:rsidRPr="00663853">
        <w:rPr>
          <w:rFonts w:ascii="Times New Roman" w:eastAsia="Times New Roman" w:hAnsi="Times New Roman" w:cs="Times New Roman"/>
          <w:b/>
          <w:sz w:val="28"/>
          <w:szCs w:val="28"/>
          <w:lang w:eastAsia="ru-RU"/>
        </w:rPr>
        <w:t>«КРАСНОЧИКОЙСКИЙ РАЙОН»</w:t>
      </w:r>
    </w:p>
    <w:p w:rsidR="0017748F" w:rsidRPr="00663853" w:rsidRDefault="0017748F" w:rsidP="0017748F">
      <w:pPr>
        <w:spacing w:after="0" w:line="240" w:lineRule="auto"/>
        <w:ind w:left="-142" w:firstLine="709"/>
        <w:jc w:val="right"/>
        <w:rPr>
          <w:rFonts w:ascii="Times New Roman" w:eastAsia="Times New Roman" w:hAnsi="Times New Roman" w:cs="Times New Roman"/>
          <w:b/>
          <w:sz w:val="28"/>
          <w:szCs w:val="28"/>
          <w:lang w:eastAsia="ru-RU"/>
        </w:rPr>
      </w:pPr>
    </w:p>
    <w:p w:rsidR="0017748F" w:rsidRPr="00663853" w:rsidRDefault="0017748F" w:rsidP="0017748F">
      <w:pPr>
        <w:spacing w:after="0" w:line="240" w:lineRule="auto"/>
        <w:ind w:left="-142" w:firstLine="709"/>
        <w:jc w:val="center"/>
        <w:rPr>
          <w:rFonts w:ascii="Times New Roman" w:eastAsia="Times New Roman" w:hAnsi="Times New Roman" w:cs="Times New Roman"/>
          <w:b/>
          <w:sz w:val="28"/>
          <w:szCs w:val="28"/>
          <w:lang w:eastAsia="ru-RU"/>
        </w:rPr>
      </w:pPr>
    </w:p>
    <w:p w:rsidR="0017748F" w:rsidRPr="00663853" w:rsidRDefault="0017748F" w:rsidP="0017748F">
      <w:pPr>
        <w:spacing w:after="0" w:line="240" w:lineRule="auto"/>
        <w:ind w:left="-142" w:firstLine="709"/>
        <w:rPr>
          <w:rFonts w:ascii="Times New Roman" w:eastAsia="Times New Roman" w:hAnsi="Times New Roman" w:cs="Times New Roman"/>
          <w:b/>
          <w:sz w:val="32"/>
          <w:szCs w:val="32"/>
          <w:lang w:eastAsia="ru-RU"/>
        </w:rPr>
      </w:pPr>
      <w:r w:rsidRPr="00663853">
        <w:rPr>
          <w:rFonts w:ascii="Times New Roman" w:eastAsia="Times New Roman" w:hAnsi="Times New Roman" w:cs="Times New Roman"/>
          <w:b/>
          <w:sz w:val="32"/>
          <w:szCs w:val="32"/>
          <w:lang w:eastAsia="ru-RU"/>
        </w:rPr>
        <w:t xml:space="preserve">                                   ПОСТАНОВЛЕНИЕ                  </w:t>
      </w:r>
    </w:p>
    <w:p w:rsidR="0017748F" w:rsidRPr="00663853" w:rsidRDefault="005358CD" w:rsidP="0017748F">
      <w:pPr>
        <w:spacing w:after="0" w:line="240" w:lineRule="auto"/>
        <w:ind w:left="-142" w:firstLine="709"/>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t xml:space="preserve">04 мая </w:t>
      </w:r>
      <w:r w:rsidR="0017748F" w:rsidRPr="00663853">
        <w:rPr>
          <w:rFonts w:ascii="Times New Roman" w:eastAsia="Times New Roman" w:hAnsi="Times New Roman" w:cs="Times New Roman"/>
          <w:sz w:val="28"/>
          <w:szCs w:val="28"/>
          <w:lang w:eastAsia="ru-RU"/>
        </w:rPr>
        <w:t xml:space="preserve"> 2023 </w:t>
      </w:r>
      <w:r>
        <w:rPr>
          <w:rFonts w:ascii="Times New Roman" w:eastAsia="Times New Roman" w:hAnsi="Times New Roman" w:cs="Times New Roman"/>
          <w:sz w:val="28"/>
          <w:szCs w:val="28"/>
          <w:lang w:eastAsia="ru-RU"/>
        </w:rPr>
        <w:t xml:space="preserve">года </w:t>
      </w:r>
      <w:bookmarkStart w:id="0" w:name="_GoBack"/>
      <w:bookmarkEnd w:id="0"/>
      <w:r w:rsidR="0017748F" w:rsidRPr="00663853">
        <w:rPr>
          <w:rFonts w:ascii="Times New Roman" w:eastAsia="Times New Roman" w:hAnsi="Times New Roman" w:cs="Times New Roman"/>
          <w:sz w:val="28"/>
          <w:szCs w:val="28"/>
          <w:lang w:eastAsia="ru-RU"/>
        </w:rPr>
        <w:t xml:space="preserve">                                             </w:t>
      </w:r>
      <w:r w:rsidR="000A4A06">
        <w:rPr>
          <w:rFonts w:ascii="Times New Roman" w:eastAsia="Times New Roman" w:hAnsi="Times New Roman" w:cs="Times New Roman"/>
          <w:sz w:val="28"/>
          <w:szCs w:val="28"/>
          <w:lang w:eastAsia="ru-RU"/>
        </w:rPr>
        <w:t xml:space="preserve">              </w:t>
      </w:r>
      <w:r w:rsidR="0017748F" w:rsidRPr="00663853">
        <w:rPr>
          <w:rFonts w:ascii="Times New Roman" w:eastAsia="Times New Roman" w:hAnsi="Times New Roman" w:cs="Times New Roman"/>
          <w:sz w:val="28"/>
          <w:szCs w:val="28"/>
          <w:lang w:eastAsia="ru-RU"/>
        </w:rPr>
        <w:t xml:space="preserve">                № </w:t>
      </w:r>
      <w:r w:rsidR="000A4A06">
        <w:rPr>
          <w:rFonts w:ascii="Times New Roman" w:eastAsia="Times New Roman" w:hAnsi="Times New Roman" w:cs="Times New Roman"/>
          <w:sz w:val="28"/>
          <w:szCs w:val="28"/>
          <w:lang w:eastAsia="ru-RU"/>
        </w:rPr>
        <w:t>261</w:t>
      </w:r>
    </w:p>
    <w:p w:rsidR="0017748F" w:rsidRPr="00663853" w:rsidRDefault="0017748F" w:rsidP="0017748F">
      <w:pPr>
        <w:spacing w:after="0" w:line="240" w:lineRule="auto"/>
        <w:ind w:left="-142" w:firstLine="709"/>
        <w:jc w:val="center"/>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с. Красный Чикой</w:t>
      </w:r>
    </w:p>
    <w:p w:rsidR="0017748F" w:rsidRPr="00663853" w:rsidRDefault="0017748F" w:rsidP="0017748F">
      <w:pPr>
        <w:spacing w:after="0" w:line="240" w:lineRule="auto"/>
        <w:ind w:left="-142" w:firstLine="709"/>
        <w:jc w:val="center"/>
        <w:rPr>
          <w:rFonts w:ascii="Times New Roman" w:eastAsia="Times New Roman" w:hAnsi="Times New Roman" w:cs="Times New Roman"/>
          <w:sz w:val="28"/>
          <w:szCs w:val="28"/>
          <w:lang w:eastAsia="ru-RU"/>
        </w:rPr>
      </w:pPr>
    </w:p>
    <w:p w:rsidR="0017748F" w:rsidRPr="00663853" w:rsidRDefault="0017748F" w:rsidP="0017748F">
      <w:pPr>
        <w:spacing w:after="0" w:line="240" w:lineRule="auto"/>
        <w:ind w:left="-142" w:firstLine="709"/>
        <w:jc w:val="center"/>
        <w:rPr>
          <w:rFonts w:ascii="Times New Roman" w:eastAsia="Times New Roman" w:hAnsi="Times New Roman" w:cs="Times New Roman"/>
          <w:sz w:val="28"/>
          <w:szCs w:val="28"/>
          <w:lang w:eastAsia="ru-RU"/>
        </w:rPr>
      </w:pPr>
    </w:p>
    <w:p w:rsidR="005A3419" w:rsidRPr="00663853" w:rsidRDefault="005A3419" w:rsidP="005A3419">
      <w:pPr>
        <w:spacing w:after="0" w:line="240" w:lineRule="auto"/>
        <w:ind w:left="-142" w:firstLine="709"/>
        <w:jc w:val="center"/>
        <w:rPr>
          <w:rFonts w:ascii="Times New Roman" w:eastAsia="Times New Roman" w:hAnsi="Times New Roman" w:cs="Times New Roman"/>
          <w:b/>
          <w:sz w:val="28"/>
          <w:szCs w:val="28"/>
          <w:lang w:eastAsia="ru-RU"/>
        </w:rPr>
      </w:pPr>
      <w:r w:rsidRPr="00663853">
        <w:rPr>
          <w:rFonts w:ascii="Times New Roman" w:eastAsia="Times New Roman" w:hAnsi="Times New Roman" w:cs="Times New Roman"/>
          <w:b/>
          <w:sz w:val="28"/>
          <w:szCs w:val="28"/>
          <w:lang w:eastAsia="ru-RU"/>
        </w:rPr>
        <w:t xml:space="preserve">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w:t>
      </w:r>
    </w:p>
    <w:p w:rsidR="0017748F" w:rsidRPr="00663853" w:rsidRDefault="005A3419" w:rsidP="005A3419">
      <w:pPr>
        <w:spacing w:after="0" w:line="240" w:lineRule="auto"/>
        <w:ind w:left="-142" w:firstLine="709"/>
        <w:jc w:val="center"/>
        <w:rPr>
          <w:rFonts w:ascii="Times New Roman" w:eastAsia="Times New Roman" w:hAnsi="Times New Roman" w:cs="Times New Roman"/>
          <w:b/>
          <w:sz w:val="28"/>
          <w:szCs w:val="28"/>
          <w:lang w:eastAsia="ru-RU"/>
        </w:rPr>
      </w:pPr>
      <w:r w:rsidRPr="00663853">
        <w:rPr>
          <w:rFonts w:ascii="Times New Roman" w:eastAsia="Times New Roman" w:hAnsi="Times New Roman" w:cs="Times New Roman"/>
          <w:b/>
          <w:sz w:val="28"/>
          <w:szCs w:val="28"/>
          <w:lang w:eastAsia="ru-RU"/>
        </w:rPr>
        <w:t>на территории</w:t>
      </w:r>
      <w:r w:rsidR="0017748F" w:rsidRPr="00663853">
        <w:rPr>
          <w:rFonts w:ascii="Times New Roman" w:eastAsia="Times New Roman" w:hAnsi="Times New Roman" w:cs="Times New Roman"/>
          <w:b/>
          <w:sz w:val="28"/>
          <w:szCs w:val="28"/>
          <w:lang w:eastAsia="ru-RU"/>
        </w:rPr>
        <w:t xml:space="preserve"> муниципального района «Красночикойский район»</w:t>
      </w:r>
    </w:p>
    <w:p w:rsidR="0017748F" w:rsidRPr="00663853" w:rsidRDefault="0017748F" w:rsidP="0017748F">
      <w:pPr>
        <w:spacing w:after="0" w:line="240" w:lineRule="auto"/>
        <w:ind w:left="-142" w:firstLine="709"/>
        <w:jc w:val="center"/>
        <w:rPr>
          <w:rFonts w:ascii="Times New Roman" w:eastAsia="Times New Roman" w:hAnsi="Times New Roman" w:cs="Times New Roman"/>
          <w:b/>
          <w:sz w:val="28"/>
          <w:szCs w:val="28"/>
          <w:lang w:eastAsia="ru-RU"/>
        </w:rPr>
      </w:pPr>
    </w:p>
    <w:p w:rsidR="0017748F" w:rsidRPr="00663853" w:rsidRDefault="005A3419" w:rsidP="005A3419">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 xml:space="preserve">В соответствии с частью 3 статьи 28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w:t>
      </w:r>
      <w:r w:rsidR="0017748F" w:rsidRPr="00663853">
        <w:rPr>
          <w:rFonts w:ascii="Times New Roman" w:eastAsia="Times New Roman" w:hAnsi="Times New Roman" w:cs="Times New Roman"/>
          <w:sz w:val="28"/>
          <w:szCs w:val="28"/>
          <w:lang w:eastAsia="ru-RU"/>
        </w:rPr>
        <w:t>на основании ст. 25 Устава муниципального района «Красночикойский район», администрация муниципального района «Красночикойский район» постановляет:</w:t>
      </w:r>
    </w:p>
    <w:p w:rsidR="005A3419" w:rsidRPr="00663853" w:rsidRDefault="005A3419" w:rsidP="005A3419">
      <w:pPr>
        <w:spacing w:after="0"/>
        <w:ind w:firstLine="567"/>
        <w:jc w:val="both"/>
        <w:rPr>
          <w:rFonts w:ascii="Times New Roman" w:eastAsia="Times New Roman" w:hAnsi="Times New Roman" w:cs="Times New Roman"/>
          <w:sz w:val="28"/>
          <w:szCs w:val="28"/>
          <w:lang w:eastAsia="ru-RU"/>
        </w:rPr>
      </w:pPr>
    </w:p>
    <w:p w:rsidR="00756C2E" w:rsidRPr="00663853" w:rsidRDefault="00756C2E" w:rsidP="00756C2E">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 xml:space="preserve">1. 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w:t>
      </w:r>
      <w:r w:rsidR="007E79E1">
        <w:rPr>
          <w:rFonts w:ascii="Times New Roman" w:eastAsia="Times New Roman" w:hAnsi="Times New Roman" w:cs="Times New Roman"/>
          <w:sz w:val="28"/>
          <w:szCs w:val="28"/>
          <w:lang w:eastAsia="ru-RU"/>
        </w:rPr>
        <w:t>муниципальные</w:t>
      </w:r>
      <w:r w:rsidRPr="00663853">
        <w:rPr>
          <w:rFonts w:ascii="Times New Roman" w:eastAsia="Times New Roman" w:hAnsi="Times New Roman" w:cs="Times New Roman"/>
          <w:sz w:val="28"/>
          <w:szCs w:val="28"/>
          <w:lang w:eastAsia="ru-RU"/>
        </w:rPr>
        <w:t xml:space="preserve"> услуги в социальной сфере) на территории </w:t>
      </w:r>
      <w:r w:rsidR="00C026C9" w:rsidRPr="00663853">
        <w:rPr>
          <w:rFonts w:ascii="Times New Roman" w:eastAsia="Times New Roman" w:hAnsi="Times New Roman" w:cs="Times New Roman"/>
          <w:sz w:val="28"/>
          <w:szCs w:val="28"/>
          <w:lang w:eastAsia="ru-RU"/>
        </w:rPr>
        <w:t xml:space="preserve">муниципального района «Красночикойский район» в соответствии с   положениями </w:t>
      </w:r>
      <w:r w:rsidRPr="003F5BEC">
        <w:rPr>
          <w:rFonts w:ascii="Times New Roman" w:eastAsia="Times New Roman" w:hAnsi="Times New Roman" w:cs="Times New Roman"/>
          <w:color w:val="000000" w:themeColor="text1"/>
          <w:sz w:val="28"/>
          <w:szCs w:val="28"/>
          <w:lang w:eastAsia="ru-RU"/>
        </w:rPr>
        <w:t>Федерального закона.</w:t>
      </w:r>
    </w:p>
    <w:p w:rsidR="00756C2E" w:rsidRPr="00663853" w:rsidRDefault="00756C2E" w:rsidP="00756C2E">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 xml:space="preserve">2. Определить </w:t>
      </w:r>
      <w:r w:rsidR="00C026C9" w:rsidRPr="00663853">
        <w:rPr>
          <w:rFonts w:ascii="Times New Roman" w:eastAsia="Times New Roman" w:hAnsi="Times New Roman" w:cs="Times New Roman"/>
          <w:sz w:val="28"/>
          <w:szCs w:val="28"/>
          <w:lang w:eastAsia="ru-RU"/>
        </w:rPr>
        <w:t xml:space="preserve">управление образования администрации муниципального района «Красночикойский район» </w:t>
      </w:r>
      <w:r w:rsidRPr="00663853">
        <w:rPr>
          <w:rFonts w:ascii="Times New Roman" w:eastAsia="Times New Roman" w:hAnsi="Times New Roman" w:cs="Times New Roman"/>
          <w:sz w:val="28"/>
          <w:szCs w:val="28"/>
          <w:lang w:eastAsia="ru-RU"/>
        </w:rPr>
        <w:t xml:space="preserve">уполномоченным органом, утверждающим муниципальный социальный заказ на оказание муниципальных услуг в социальной сфере.  </w:t>
      </w:r>
    </w:p>
    <w:p w:rsidR="005A3419" w:rsidRPr="00663853" w:rsidRDefault="00756C2E" w:rsidP="00756C2E">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 xml:space="preserve">3. Установить, что в рамках реализации мероприятий федерального проекта «Успех каждого ребенка» национального проекта «Образование» в </w:t>
      </w:r>
      <w:r w:rsidR="00C026C9" w:rsidRPr="00663853">
        <w:rPr>
          <w:rFonts w:ascii="Times New Roman" w:eastAsia="Times New Roman" w:hAnsi="Times New Roman" w:cs="Times New Roman"/>
          <w:sz w:val="28"/>
          <w:szCs w:val="28"/>
          <w:lang w:eastAsia="ru-RU"/>
        </w:rPr>
        <w:lastRenderedPageBreak/>
        <w:t xml:space="preserve">части внедрения на территории муниципального района «Красночикойский район» системы </w:t>
      </w:r>
      <w:r w:rsidRPr="00663853">
        <w:rPr>
          <w:rFonts w:ascii="Times New Roman" w:eastAsia="Times New Roman" w:hAnsi="Times New Roman" w:cs="Times New Roman"/>
          <w:sz w:val="28"/>
          <w:szCs w:val="28"/>
          <w:lang w:eastAsia="ru-RU"/>
        </w:rPr>
        <w:t>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постановления</w:t>
      </w:r>
      <w:r w:rsidR="00C126BE" w:rsidRPr="00663853">
        <w:rPr>
          <w:rFonts w:ascii="Times New Roman" w:eastAsia="Times New Roman" w:hAnsi="Times New Roman" w:cs="Times New Roman"/>
          <w:sz w:val="28"/>
          <w:szCs w:val="28"/>
          <w:lang w:eastAsia="ru-RU"/>
        </w:rPr>
        <w:t xml:space="preserve"> </w:t>
      </w:r>
      <w:r w:rsidRPr="00663853">
        <w:rPr>
          <w:rFonts w:ascii="Times New Roman" w:eastAsia="Times New Roman" w:hAnsi="Times New Roman" w:cs="Times New Roman"/>
          <w:sz w:val="28"/>
          <w:szCs w:val="28"/>
          <w:lang w:eastAsia="ru-RU"/>
        </w:rPr>
        <w:t xml:space="preserve"> направлению деятельности</w:t>
      </w:r>
      <w:r w:rsidR="00C126BE" w:rsidRPr="00663853">
        <w:rPr>
          <w:rFonts w:ascii="Times New Roman" w:eastAsia="Times New Roman" w:hAnsi="Times New Roman" w:cs="Times New Roman"/>
          <w:sz w:val="28"/>
          <w:szCs w:val="28"/>
          <w:lang w:eastAsia="ru-RU"/>
        </w:rPr>
        <w:t xml:space="preserve"> с использованием конкурентного способа отбора исполнителей муниципальных услуг в социальной сфере, предусмотренного пунктом 1 части 2 статьи 9 Федерального закона.</w:t>
      </w:r>
    </w:p>
    <w:p w:rsidR="00C126BE" w:rsidRPr="00663853" w:rsidRDefault="00C126BE" w:rsidP="00756C2E">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 xml:space="preserve">4. Установить,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приложению № 1 к настоящему постановлению, </w:t>
      </w:r>
      <w:r w:rsidR="00DD39C0" w:rsidRPr="00663853">
        <w:rPr>
          <w:rFonts w:ascii="Times New Roman" w:eastAsia="Times New Roman" w:hAnsi="Times New Roman" w:cs="Times New Roman"/>
          <w:sz w:val="28"/>
          <w:szCs w:val="28"/>
          <w:lang w:eastAsia="ru-RU"/>
        </w:rPr>
        <w:t>оказываемых исполнителями услуг.</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5. Утвердить:</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5.1. План апробации механизмов организации оказания муниципальных услуг в социальной сфере на территории муниципального района «Красночикойский район» (приложение № 2).</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5.2. Таблицу показателей эффективности реализации мероприятий, проводимых в рамках апробации механизмов организации оказания муниципальной услуги «Реализация дополнительных общеразвивающих программ» на территории муниципального района «Красночикойский район» (приложение № 3).</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 xml:space="preserve">5.3. Положение о рабочей группе по организации оказания муниципальных услуг в социальной сфере (приложение № 4). </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5.4. Состав рабочей группы по организации оказания муниципальных услуг в социальной сфере (приложение № 5).</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 xml:space="preserve">6. В целях определения порядка информационного обеспечения организации   оказания   муниципальных   услуг    на территории </w:t>
      </w:r>
      <w:r w:rsidR="00905CE7" w:rsidRPr="00663853">
        <w:rPr>
          <w:rFonts w:ascii="Times New Roman" w:eastAsia="Times New Roman" w:hAnsi="Times New Roman" w:cs="Times New Roman"/>
          <w:sz w:val="28"/>
          <w:szCs w:val="28"/>
          <w:lang w:eastAsia="ru-RU"/>
        </w:rPr>
        <w:t xml:space="preserve">муниципального района «Красночикойский район» </w:t>
      </w:r>
      <w:r w:rsidRPr="00663853">
        <w:rPr>
          <w:rFonts w:ascii="Times New Roman" w:eastAsia="Times New Roman" w:hAnsi="Times New Roman" w:cs="Times New Roman"/>
          <w:sz w:val="28"/>
          <w:szCs w:val="28"/>
          <w:lang w:eastAsia="ru-RU"/>
        </w:rPr>
        <w:t xml:space="preserve">определить: </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6.1. перечень документов, обмен которыми между уполномоченными органами, потребителями услуг, исполнителями услуг, участниками отбора исполнителей услуг, иными юридическими и физическими лицами осуществляется в форме электронных документов:</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1) муниципальный социальный заказ на оказание муниципальных услуг в социальной сфере;</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2) отчет об исполнении муниципального социального заказа на оказание муниципальных услуг в социальной сфере;</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lastRenderedPageBreak/>
        <w:t>3) заявка исполнителя услуг на включение в реестр исполнителей муниципальных услуг в социальной сфере в соответствии с социальным сертификатом;</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4) соглашение о финансовом обеспечении (возмещении) затрат, связанных с оказанием муниципальной услуги в социальной сфере в соответствии с социальным сертификатом на получение муниципальной услуги;</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5) заявление потребителя услуг на оказание муниципальной услуги «реализация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6) социальный сертификат на получение муниципальной услуги «реализация дополнительных общеразвивающих программ для детей»;</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6.2. государственные информационные системы, используемые в целях организации оказания муниципальных услуг в социальной сфере:</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государственная интегрированная информационная система управления общественными финансами «Электронный бюджет»;</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 xml:space="preserve">федеральная государственная информационная система «Единый портал </w:t>
      </w:r>
      <w:r w:rsidR="00C81195">
        <w:rPr>
          <w:rFonts w:ascii="Times New Roman" w:eastAsia="Times New Roman" w:hAnsi="Times New Roman" w:cs="Times New Roman"/>
          <w:sz w:val="28"/>
          <w:szCs w:val="28"/>
          <w:lang w:eastAsia="ru-RU"/>
        </w:rPr>
        <w:t>государственных</w:t>
      </w:r>
      <w:r w:rsidRPr="00663853">
        <w:rPr>
          <w:rFonts w:ascii="Times New Roman" w:eastAsia="Times New Roman" w:hAnsi="Times New Roman" w:cs="Times New Roman"/>
          <w:sz w:val="28"/>
          <w:szCs w:val="28"/>
          <w:lang w:eastAsia="ru-RU"/>
        </w:rPr>
        <w:t xml:space="preserve"> и муниципальных услуг (функций)»;</w:t>
      </w:r>
      <w:r w:rsidR="00C81195">
        <w:rPr>
          <w:rFonts w:ascii="Times New Roman" w:eastAsia="Times New Roman" w:hAnsi="Times New Roman" w:cs="Times New Roman"/>
          <w:sz w:val="28"/>
          <w:szCs w:val="28"/>
          <w:lang w:eastAsia="ru-RU"/>
        </w:rPr>
        <w:t xml:space="preserve"> </w:t>
      </w:r>
    </w:p>
    <w:p w:rsidR="00DD39C0" w:rsidRPr="00663853" w:rsidRDefault="00DD39C0" w:rsidP="00905CE7">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автоматизированная информационная система «Навигатор дополнительного образования</w:t>
      </w:r>
      <w:r w:rsidR="00905CE7" w:rsidRPr="00663853">
        <w:rPr>
          <w:rFonts w:ascii="Times New Roman" w:eastAsia="Times New Roman" w:hAnsi="Times New Roman" w:cs="Times New Roman"/>
          <w:sz w:val="28"/>
          <w:szCs w:val="28"/>
          <w:lang w:eastAsia="ru-RU"/>
        </w:rPr>
        <w:t xml:space="preserve"> Забайкальского края</w:t>
      </w:r>
      <w:r w:rsidRPr="00663853">
        <w:rPr>
          <w:rFonts w:ascii="Times New Roman" w:eastAsia="Times New Roman" w:hAnsi="Times New Roman" w:cs="Times New Roman"/>
          <w:sz w:val="28"/>
          <w:szCs w:val="28"/>
          <w:lang w:eastAsia="ru-RU"/>
        </w:rPr>
        <w:t>» (далее – ИС «Навигатор»;</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rsidR="00DD39C0" w:rsidRPr="00663853" w:rsidRDefault="00DD39C0" w:rsidP="00905CE7">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 xml:space="preserve">6.3.  перечень информации и документов, формируемых </w:t>
      </w:r>
      <w:r w:rsidR="00905CE7" w:rsidRPr="00663853">
        <w:rPr>
          <w:rFonts w:ascii="Times New Roman" w:eastAsia="Times New Roman" w:hAnsi="Times New Roman" w:cs="Times New Roman"/>
          <w:sz w:val="28"/>
          <w:szCs w:val="28"/>
          <w:lang w:eastAsia="ru-RU"/>
        </w:rPr>
        <w:t>с использованием ИС «Навигатор»</w:t>
      </w:r>
      <w:r w:rsidRPr="00663853">
        <w:rPr>
          <w:rFonts w:ascii="Times New Roman" w:eastAsia="Times New Roman" w:hAnsi="Times New Roman" w:cs="Times New Roman"/>
          <w:sz w:val="28"/>
          <w:szCs w:val="28"/>
          <w:lang w:eastAsia="ru-RU"/>
        </w:rPr>
        <w:t>:</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документы, предусмотренные подпунктами 3-7 пункта 7.1. настоящего постановления;</w:t>
      </w:r>
    </w:p>
    <w:p w:rsidR="00905CE7" w:rsidRPr="00663853" w:rsidRDefault="00DD39C0" w:rsidP="00905CE7">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иные документы и информация, предусмотренные нормативными правовыми актами</w:t>
      </w:r>
      <w:r w:rsidR="00905CE7" w:rsidRPr="00663853">
        <w:rPr>
          <w:rFonts w:ascii="Times New Roman" w:hAnsi="Times New Roman" w:cs="Times New Roman"/>
        </w:rPr>
        <w:t xml:space="preserve"> </w:t>
      </w:r>
      <w:r w:rsidR="00905CE7" w:rsidRPr="00663853">
        <w:rPr>
          <w:rFonts w:ascii="Times New Roman" w:eastAsia="Times New Roman" w:hAnsi="Times New Roman" w:cs="Times New Roman"/>
          <w:sz w:val="28"/>
          <w:szCs w:val="28"/>
          <w:lang w:eastAsia="ru-RU"/>
        </w:rPr>
        <w:t>муниципального района «Красночикойский район»</w:t>
      </w:r>
    </w:p>
    <w:p w:rsidR="00DD39C0" w:rsidRPr="00663853" w:rsidRDefault="00DD39C0" w:rsidP="00905CE7">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 xml:space="preserve">7.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w:t>
      </w:r>
      <w:r w:rsidRPr="00663853">
        <w:rPr>
          <w:rFonts w:ascii="Times New Roman" w:eastAsia="Times New Roman" w:hAnsi="Times New Roman" w:cs="Times New Roman"/>
          <w:sz w:val="28"/>
          <w:szCs w:val="28"/>
          <w:lang w:eastAsia="ru-RU"/>
        </w:rPr>
        <w:lastRenderedPageBreak/>
        <w:t>Российской Федерации в порядке, определенном приказом Минфина России от 28.12.2016 № 243н.</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8. Формирование и утверждение документа, предусмотренного подпунктом 1 пункта 6.1. настоящего постановления, в 2023 году осуществляется на бумажном носителе.</w:t>
      </w:r>
    </w:p>
    <w:p w:rsidR="00DD39C0" w:rsidRPr="00663853"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Формирование документа, предусмотренного подпунктом 4 пункта 6.1 настоящего постановл</w:t>
      </w:r>
      <w:r w:rsidR="00905CE7" w:rsidRPr="00663853">
        <w:rPr>
          <w:rFonts w:ascii="Times New Roman" w:eastAsia="Times New Roman" w:hAnsi="Times New Roman" w:cs="Times New Roman"/>
          <w:sz w:val="28"/>
          <w:szCs w:val="28"/>
          <w:lang w:eastAsia="ru-RU"/>
        </w:rPr>
        <w:t xml:space="preserve">ения </w:t>
      </w:r>
      <w:r w:rsidRPr="00663853">
        <w:rPr>
          <w:rFonts w:ascii="Times New Roman" w:eastAsia="Times New Roman" w:hAnsi="Times New Roman" w:cs="Times New Roman"/>
          <w:sz w:val="28"/>
          <w:szCs w:val="28"/>
          <w:lang w:eastAsia="ru-RU"/>
        </w:rPr>
        <w:t xml:space="preserve">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ИС «Навигатор». </w:t>
      </w:r>
    </w:p>
    <w:p w:rsidR="00DD39C0" w:rsidRDefault="00DD39C0" w:rsidP="00DD39C0">
      <w:pPr>
        <w:spacing w:after="0"/>
        <w:ind w:firstLine="567"/>
        <w:jc w:val="both"/>
        <w:rPr>
          <w:rFonts w:ascii="Times New Roman" w:eastAsia="Times New Roman" w:hAnsi="Times New Roman" w:cs="Times New Roman"/>
          <w:sz w:val="28"/>
          <w:szCs w:val="28"/>
          <w:lang w:eastAsia="ru-RU"/>
        </w:rPr>
      </w:pPr>
      <w:r w:rsidRPr="00663853">
        <w:rPr>
          <w:rFonts w:ascii="Times New Roman" w:eastAsia="Times New Roman" w:hAnsi="Times New Roman" w:cs="Times New Roman"/>
          <w:sz w:val="28"/>
          <w:szCs w:val="28"/>
          <w:lang w:eastAsia="ru-RU"/>
        </w:rPr>
        <w:t>9.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постановлению, на территории</w:t>
      </w:r>
      <w:r w:rsidR="0007137C" w:rsidRPr="00663853">
        <w:rPr>
          <w:rFonts w:ascii="Times New Roman" w:hAnsi="Times New Roman" w:cs="Times New Roman"/>
        </w:rPr>
        <w:t xml:space="preserve"> </w:t>
      </w:r>
      <w:r w:rsidR="0007137C" w:rsidRPr="00663853">
        <w:rPr>
          <w:rFonts w:ascii="Times New Roman" w:eastAsia="Times New Roman" w:hAnsi="Times New Roman" w:cs="Times New Roman"/>
          <w:sz w:val="28"/>
          <w:szCs w:val="28"/>
          <w:lang w:eastAsia="ru-RU"/>
        </w:rPr>
        <w:t xml:space="preserve">муниципального района «Красночикойский район», осуществляется путем </w:t>
      </w:r>
      <w:r w:rsidRPr="00663853">
        <w:rPr>
          <w:rFonts w:ascii="Times New Roman" w:eastAsia="Times New Roman" w:hAnsi="Times New Roman" w:cs="Times New Roman"/>
          <w:sz w:val="28"/>
          <w:szCs w:val="28"/>
          <w:lang w:eastAsia="ru-RU"/>
        </w:rPr>
        <w:t>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1 сентября 2023 года.</w:t>
      </w:r>
    </w:p>
    <w:p w:rsidR="00F15498" w:rsidRPr="00663853" w:rsidRDefault="00F15498" w:rsidP="00DD39C0">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0F50BC" w:rsidRPr="000F50BC">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и распространяется на правоотношения, возникшие с 01 марта 2023 года.</w:t>
      </w:r>
    </w:p>
    <w:p w:rsidR="006C2191" w:rsidRDefault="00F15498" w:rsidP="00F6017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D39C0" w:rsidRPr="00663853">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w:t>
      </w:r>
      <w:r w:rsidR="0007137C" w:rsidRPr="00663853">
        <w:rPr>
          <w:rFonts w:ascii="Times New Roman" w:eastAsia="Times New Roman" w:hAnsi="Times New Roman" w:cs="Times New Roman"/>
          <w:sz w:val="28"/>
          <w:szCs w:val="28"/>
          <w:lang w:eastAsia="ru-RU"/>
        </w:rPr>
        <w:t>начальника управления образования Н.В. Трофимову</w:t>
      </w:r>
      <w:r w:rsidR="00DD39C0" w:rsidRPr="00663853">
        <w:rPr>
          <w:rFonts w:ascii="Times New Roman" w:eastAsia="Times New Roman" w:hAnsi="Times New Roman" w:cs="Times New Roman"/>
          <w:sz w:val="28"/>
          <w:szCs w:val="28"/>
          <w:lang w:eastAsia="ru-RU"/>
        </w:rPr>
        <w:t>.</w:t>
      </w:r>
    </w:p>
    <w:p w:rsidR="006C2191" w:rsidRDefault="006C2191" w:rsidP="00F60177">
      <w:pPr>
        <w:spacing w:after="0"/>
        <w:ind w:firstLine="567"/>
        <w:jc w:val="both"/>
        <w:rPr>
          <w:rFonts w:ascii="Times New Roman" w:eastAsia="Times New Roman" w:hAnsi="Times New Roman" w:cs="Times New Roman"/>
          <w:sz w:val="28"/>
          <w:szCs w:val="28"/>
          <w:lang w:eastAsia="ru-RU"/>
        </w:rPr>
      </w:pPr>
    </w:p>
    <w:p w:rsidR="006C2191" w:rsidRPr="00663853" w:rsidRDefault="006C2191" w:rsidP="00F60177">
      <w:pPr>
        <w:spacing w:after="0"/>
        <w:ind w:firstLine="567"/>
        <w:jc w:val="both"/>
        <w:rPr>
          <w:rFonts w:ascii="Times New Roman" w:eastAsia="Times New Roman" w:hAnsi="Times New Roman" w:cs="Times New Roman"/>
          <w:sz w:val="28"/>
          <w:szCs w:val="28"/>
          <w:lang w:eastAsia="ru-RU"/>
        </w:rPr>
      </w:pPr>
    </w:p>
    <w:p w:rsidR="005A090B" w:rsidRPr="005A090B" w:rsidRDefault="005A090B" w:rsidP="005A090B">
      <w:pPr>
        <w:spacing w:after="0"/>
        <w:rPr>
          <w:rFonts w:ascii="Times New Roman" w:hAnsi="Times New Roman" w:cs="Times New Roman"/>
          <w:sz w:val="28"/>
          <w:szCs w:val="28"/>
        </w:rPr>
      </w:pPr>
      <w:r>
        <w:rPr>
          <w:rFonts w:ascii="Times New Roman" w:hAnsi="Times New Roman" w:cs="Times New Roman"/>
          <w:sz w:val="28"/>
          <w:szCs w:val="28"/>
        </w:rPr>
        <w:t>Глава</w:t>
      </w:r>
      <w:r w:rsidRPr="005A090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Е.А. Гостев</w:t>
      </w:r>
    </w:p>
    <w:p w:rsidR="005A090B" w:rsidRPr="005A090B" w:rsidRDefault="005A090B" w:rsidP="005A090B">
      <w:pPr>
        <w:spacing w:after="0"/>
        <w:rPr>
          <w:rFonts w:ascii="Times New Roman" w:hAnsi="Times New Roman" w:cs="Times New Roman"/>
          <w:sz w:val="28"/>
          <w:szCs w:val="28"/>
        </w:rPr>
      </w:pPr>
      <w:r w:rsidRPr="005A090B">
        <w:rPr>
          <w:rFonts w:ascii="Times New Roman" w:hAnsi="Times New Roman" w:cs="Times New Roman"/>
          <w:sz w:val="28"/>
          <w:szCs w:val="28"/>
        </w:rPr>
        <w:t xml:space="preserve">«Красночикойский район»                                              </w:t>
      </w:r>
    </w:p>
    <w:p w:rsidR="00C703FC" w:rsidRPr="00663853" w:rsidRDefault="00C703FC">
      <w:pPr>
        <w:rPr>
          <w:rFonts w:ascii="Times New Roman" w:hAnsi="Times New Roman" w:cs="Times New Roman"/>
          <w:sz w:val="28"/>
          <w:szCs w:val="28"/>
        </w:rPr>
      </w:pPr>
    </w:p>
    <w:p w:rsidR="00F60177" w:rsidRPr="00663853" w:rsidRDefault="00F60177">
      <w:pPr>
        <w:rPr>
          <w:rFonts w:ascii="Times New Roman" w:hAnsi="Times New Roman" w:cs="Times New Roman"/>
          <w:sz w:val="28"/>
          <w:szCs w:val="28"/>
        </w:rPr>
      </w:pPr>
    </w:p>
    <w:p w:rsidR="00F60177" w:rsidRPr="00663853" w:rsidRDefault="00F60177">
      <w:pPr>
        <w:rPr>
          <w:rFonts w:ascii="Times New Roman" w:hAnsi="Times New Roman" w:cs="Times New Roman"/>
          <w:sz w:val="28"/>
          <w:szCs w:val="28"/>
        </w:rPr>
      </w:pPr>
    </w:p>
    <w:p w:rsidR="00F60177" w:rsidRPr="00663853" w:rsidRDefault="00F60177">
      <w:pPr>
        <w:rPr>
          <w:rFonts w:ascii="Times New Roman" w:hAnsi="Times New Roman" w:cs="Times New Roman"/>
          <w:sz w:val="28"/>
          <w:szCs w:val="28"/>
        </w:rPr>
      </w:pPr>
    </w:p>
    <w:p w:rsidR="005A090B" w:rsidRDefault="005A090B">
      <w:pPr>
        <w:rPr>
          <w:rFonts w:ascii="Times New Roman" w:hAnsi="Times New Roman" w:cs="Times New Roman"/>
          <w:sz w:val="28"/>
          <w:szCs w:val="28"/>
        </w:rPr>
      </w:pPr>
    </w:p>
    <w:p w:rsidR="00D772A0" w:rsidRPr="00663853" w:rsidRDefault="00D772A0">
      <w:pPr>
        <w:rPr>
          <w:rFonts w:ascii="Times New Roman" w:hAnsi="Times New Roman" w:cs="Times New Roman"/>
          <w:sz w:val="28"/>
          <w:szCs w:val="28"/>
        </w:rPr>
      </w:pPr>
    </w:p>
    <w:p w:rsidR="00F60177" w:rsidRPr="00663853" w:rsidRDefault="00F60177">
      <w:pPr>
        <w:rPr>
          <w:rFonts w:ascii="Times New Roman" w:hAnsi="Times New Roman" w:cs="Times New Roman"/>
          <w:sz w:val="28"/>
          <w:szCs w:val="28"/>
        </w:rPr>
      </w:pPr>
    </w:p>
    <w:p w:rsidR="00F60177" w:rsidRPr="00663853" w:rsidRDefault="00F60177">
      <w:pPr>
        <w:rPr>
          <w:rFonts w:ascii="Times New Roman" w:hAnsi="Times New Roman" w:cs="Times New Roman"/>
          <w:sz w:val="28"/>
          <w:szCs w:val="28"/>
        </w:rPr>
      </w:pPr>
    </w:p>
    <w:p w:rsidR="00A90093" w:rsidRPr="00663853" w:rsidRDefault="00A90093" w:rsidP="00A90093">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lastRenderedPageBreak/>
        <w:t>Приложение № 1</w:t>
      </w:r>
    </w:p>
    <w:p w:rsidR="00A90093" w:rsidRPr="00663853" w:rsidRDefault="00A90093" w:rsidP="00A90093">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t>к постановлению администрации</w:t>
      </w:r>
    </w:p>
    <w:p w:rsidR="00A90093" w:rsidRPr="00663853" w:rsidRDefault="00A90093" w:rsidP="00A90093">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t>муниципального района</w:t>
      </w:r>
    </w:p>
    <w:p w:rsidR="00A90093" w:rsidRPr="00663853" w:rsidRDefault="00A90093" w:rsidP="00A90093">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t>«Красночикойский район»</w:t>
      </w:r>
    </w:p>
    <w:p w:rsidR="00A90093" w:rsidRPr="00663853" w:rsidRDefault="00A90093" w:rsidP="00A90093">
      <w:pPr>
        <w:jc w:val="right"/>
        <w:rPr>
          <w:rFonts w:ascii="Times New Roman" w:hAnsi="Times New Roman" w:cs="Times New Roman"/>
          <w:sz w:val="28"/>
          <w:szCs w:val="28"/>
        </w:rPr>
      </w:pPr>
      <w:r w:rsidRPr="00663853">
        <w:rPr>
          <w:rFonts w:ascii="Times New Roman" w:hAnsi="Times New Roman" w:cs="Times New Roman"/>
          <w:sz w:val="28"/>
          <w:szCs w:val="28"/>
        </w:rPr>
        <w:t>от «__» _________ 2023 г. № ____</w:t>
      </w:r>
    </w:p>
    <w:p w:rsidR="00A90093" w:rsidRPr="00663853" w:rsidRDefault="00A90093" w:rsidP="00A90093">
      <w:pPr>
        <w:spacing w:after="0"/>
        <w:jc w:val="center"/>
        <w:rPr>
          <w:rFonts w:ascii="Times New Roman" w:hAnsi="Times New Roman" w:cs="Times New Roman"/>
          <w:b/>
          <w:sz w:val="28"/>
          <w:szCs w:val="28"/>
        </w:rPr>
      </w:pPr>
      <w:r w:rsidRPr="00663853">
        <w:rPr>
          <w:rFonts w:ascii="Times New Roman" w:hAnsi="Times New Roman" w:cs="Times New Roman"/>
          <w:b/>
          <w:sz w:val="28"/>
          <w:szCs w:val="28"/>
        </w:rPr>
        <w:t>ПЕРЕЧЕНЬ</w:t>
      </w:r>
    </w:p>
    <w:p w:rsidR="00A90093" w:rsidRPr="00663853" w:rsidRDefault="00A90093" w:rsidP="00A90093">
      <w:pPr>
        <w:spacing w:after="0"/>
        <w:jc w:val="center"/>
        <w:rPr>
          <w:rFonts w:ascii="Times New Roman" w:hAnsi="Times New Roman" w:cs="Times New Roman"/>
          <w:b/>
          <w:sz w:val="28"/>
          <w:szCs w:val="28"/>
        </w:rPr>
      </w:pPr>
      <w:r w:rsidRPr="00663853">
        <w:rPr>
          <w:rFonts w:ascii="Times New Roman" w:hAnsi="Times New Roman" w:cs="Times New Roman"/>
          <w:b/>
          <w:sz w:val="28"/>
          <w:szCs w:val="28"/>
        </w:rPr>
        <w:t xml:space="preserve">муниципальных услуг, в отношении которых осуществляется апробация предусмотренного пунктом 1 части 2 статьи 9 Федерального закона от 13 июля 2020 года № 189-ФЗ «О государственном (муниципальном) социальном заказе на оказание </w:t>
      </w:r>
      <w:r w:rsidR="00734F68">
        <w:rPr>
          <w:rFonts w:ascii="Times New Roman" w:hAnsi="Times New Roman" w:cs="Times New Roman"/>
          <w:b/>
          <w:sz w:val="28"/>
          <w:szCs w:val="28"/>
        </w:rPr>
        <w:t>муниципальных</w:t>
      </w:r>
      <w:r w:rsidRPr="00663853">
        <w:rPr>
          <w:rFonts w:ascii="Times New Roman" w:hAnsi="Times New Roman" w:cs="Times New Roman"/>
          <w:b/>
          <w:sz w:val="28"/>
          <w:szCs w:val="28"/>
        </w:rPr>
        <w:t xml:space="preserve"> услуг в социальной сфере» способа отбора исполнителей услуг</w:t>
      </w:r>
    </w:p>
    <w:p w:rsidR="00A90093" w:rsidRPr="00663853" w:rsidRDefault="00A90093" w:rsidP="00A90093">
      <w:pPr>
        <w:spacing w:after="0"/>
        <w:jc w:val="center"/>
        <w:rPr>
          <w:rFonts w:ascii="Times New Roman" w:hAnsi="Times New Roman" w:cs="Times New Roman"/>
          <w:b/>
          <w:color w:val="FF0000"/>
          <w:sz w:val="28"/>
          <w:szCs w:val="28"/>
        </w:rPr>
      </w:pPr>
    </w:p>
    <w:p w:rsidR="007C3EA1" w:rsidRPr="007C3EA1" w:rsidRDefault="00F77FDB" w:rsidP="007C3EA1">
      <w:pPr>
        <w:rPr>
          <w:rFonts w:ascii="Times New Roman" w:hAnsi="Times New Roman" w:cs="Times New Roman"/>
          <w:sz w:val="28"/>
          <w:szCs w:val="28"/>
        </w:rPr>
      </w:pPr>
      <w:r>
        <w:rPr>
          <w:rFonts w:ascii="Times New Roman" w:hAnsi="Times New Roman" w:cs="Times New Roman"/>
          <w:sz w:val="28"/>
          <w:szCs w:val="28"/>
        </w:rPr>
        <w:tab/>
      </w:r>
      <w:r w:rsidR="007C3EA1" w:rsidRPr="007C3EA1">
        <w:rPr>
          <w:rFonts w:ascii="Times New Roman" w:hAnsi="Times New Roman" w:cs="Times New Roman"/>
          <w:sz w:val="28"/>
          <w:szCs w:val="28"/>
        </w:rPr>
        <w:t>1.  Реализация дополнительных общеразвивающих программ:</w:t>
      </w:r>
    </w:p>
    <w:p w:rsidR="007C3EA1" w:rsidRPr="007C3EA1" w:rsidRDefault="007C3EA1" w:rsidP="007C3EA1">
      <w:pPr>
        <w:rPr>
          <w:rFonts w:ascii="Times New Roman" w:hAnsi="Times New Roman" w:cs="Times New Roman"/>
          <w:sz w:val="28"/>
          <w:szCs w:val="28"/>
        </w:rPr>
      </w:pPr>
      <w:r w:rsidRPr="007C3EA1">
        <w:rPr>
          <w:rFonts w:ascii="Times New Roman" w:hAnsi="Times New Roman" w:cs="Times New Roman"/>
          <w:sz w:val="28"/>
          <w:szCs w:val="28"/>
        </w:rPr>
        <w:t>801012О.99.0.ББ57АИ40000- (техническая направленность, форма обучения: очная, обучающиеся за исключением обучающихся с ограниченными возможностями здоровья (ОВЗ) и детей-инвалидов);</w:t>
      </w:r>
    </w:p>
    <w:p w:rsidR="007C3EA1" w:rsidRPr="007C3EA1" w:rsidRDefault="007C3EA1" w:rsidP="007C3EA1">
      <w:pPr>
        <w:rPr>
          <w:rFonts w:ascii="Times New Roman" w:hAnsi="Times New Roman" w:cs="Times New Roman"/>
          <w:sz w:val="28"/>
          <w:szCs w:val="28"/>
        </w:rPr>
      </w:pPr>
      <w:r w:rsidRPr="007C3EA1">
        <w:rPr>
          <w:rFonts w:ascii="Times New Roman" w:hAnsi="Times New Roman" w:cs="Times New Roman"/>
          <w:sz w:val="28"/>
          <w:szCs w:val="28"/>
        </w:rPr>
        <w:t>801012О.99.0.ББ57АИ65000- (естественно-научная направленность, форма обучения: очная, обучающиеся за исключением обучающихся с ограниченными возможностями здоровья (ОВЗ) и детей-инвалидов);</w:t>
      </w:r>
    </w:p>
    <w:p w:rsidR="007C3EA1" w:rsidRPr="007C3EA1" w:rsidRDefault="007C3EA1" w:rsidP="007C3EA1">
      <w:pPr>
        <w:rPr>
          <w:rFonts w:ascii="Times New Roman" w:hAnsi="Times New Roman" w:cs="Times New Roman"/>
          <w:sz w:val="28"/>
          <w:szCs w:val="28"/>
        </w:rPr>
      </w:pPr>
      <w:r w:rsidRPr="007C3EA1">
        <w:rPr>
          <w:rFonts w:ascii="Times New Roman" w:hAnsi="Times New Roman" w:cs="Times New Roman"/>
          <w:sz w:val="28"/>
          <w:szCs w:val="28"/>
        </w:rPr>
        <w:t>801012О.99.0.ББ57АИ88000-(физкультурно-спортивная направленность, форма обучения: очная, обучающиеся за исключением обучающихся с ограниченными возможностями здоровья (ОВЗ) и детей-инвалидов);</w:t>
      </w:r>
    </w:p>
    <w:p w:rsidR="007C3EA1" w:rsidRPr="007C3EA1" w:rsidRDefault="007C3EA1" w:rsidP="007C3EA1">
      <w:pPr>
        <w:rPr>
          <w:rFonts w:ascii="Times New Roman" w:hAnsi="Times New Roman" w:cs="Times New Roman"/>
          <w:sz w:val="28"/>
          <w:szCs w:val="28"/>
        </w:rPr>
      </w:pPr>
      <w:r w:rsidRPr="007C3EA1">
        <w:rPr>
          <w:rFonts w:ascii="Times New Roman" w:hAnsi="Times New Roman" w:cs="Times New Roman"/>
          <w:sz w:val="28"/>
          <w:szCs w:val="28"/>
        </w:rPr>
        <w:t>801012О.99.0.ББ57АК12000- (художественная направленность, форма обучения: очная, обучающиеся за исключением обучающихся с ограниченными возможностями здоровья (ОВЗ) и детей-инвалидов);</w:t>
      </w:r>
    </w:p>
    <w:p w:rsidR="007C3EA1" w:rsidRPr="007C3EA1" w:rsidRDefault="007C3EA1" w:rsidP="007C3EA1">
      <w:pPr>
        <w:rPr>
          <w:rFonts w:ascii="Times New Roman" w:hAnsi="Times New Roman" w:cs="Times New Roman"/>
          <w:sz w:val="28"/>
          <w:szCs w:val="28"/>
        </w:rPr>
      </w:pPr>
      <w:r w:rsidRPr="007C3EA1">
        <w:rPr>
          <w:rFonts w:ascii="Times New Roman" w:hAnsi="Times New Roman" w:cs="Times New Roman"/>
          <w:sz w:val="28"/>
          <w:szCs w:val="28"/>
        </w:rPr>
        <w:t>801012О.99.0.ББ57АК60000- (социально-гуманитарная направленность, форма обучения: очная, обучающиеся за исключением обучающихся с ограниченными возможностями здоровья (ОВЗ) и детей-инвалидов);</w:t>
      </w:r>
    </w:p>
    <w:p w:rsidR="00D23026" w:rsidRPr="00663853" w:rsidRDefault="007C3EA1">
      <w:pPr>
        <w:rPr>
          <w:rFonts w:ascii="Times New Roman" w:hAnsi="Times New Roman" w:cs="Times New Roman"/>
          <w:sz w:val="28"/>
          <w:szCs w:val="28"/>
        </w:rPr>
        <w:sectPr w:rsidR="00D23026" w:rsidRPr="00663853">
          <w:pgSz w:w="11906" w:h="16838"/>
          <w:pgMar w:top="1134" w:right="850" w:bottom="1134" w:left="1701" w:header="708" w:footer="708" w:gutter="0"/>
          <w:cols w:space="708"/>
          <w:docGrid w:linePitch="360"/>
        </w:sectPr>
      </w:pPr>
      <w:r w:rsidRPr="007C3EA1">
        <w:rPr>
          <w:rFonts w:ascii="Times New Roman" w:hAnsi="Times New Roman" w:cs="Times New Roman"/>
          <w:sz w:val="28"/>
          <w:szCs w:val="28"/>
        </w:rPr>
        <w:t>801012О.99.0.ББ57АК36000 -(туристко-краеведческая, форма обучения: очная,  обучающиеся за исключением обучающихся с ограниченными возможностями здоровья (ОВЗ) и детей-инвалидов);</w:t>
      </w:r>
    </w:p>
    <w:p w:rsidR="009A5D8A" w:rsidRPr="00663853" w:rsidRDefault="009A5D8A" w:rsidP="009A5D8A">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lastRenderedPageBreak/>
        <w:t>Приложение № 2</w:t>
      </w:r>
    </w:p>
    <w:p w:rsidR="009A5D8A" w:rsidRPr="00663853" w:rsidRDefault="009A5D8A" w:rsidP="009A5D8A">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t>к постановлению администрации</w:t>
      </w:r>
    </w:p>
    <w:p w:rsidR="009A5D8A" w:rsidRPr="00663853" w:rsidRDefault="009A5D8A" w:rsidP="009A5D8A">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t>муниципального района</w:t>
      </w:r>
    </w:p>
    <w:p w:rsidR="009A5D8A" w:rsidRPr="00663853" w:rsidRDefault="009A5D8A" w:rsidP="009A5D8A">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t>«Красночикойский район»</w:t>
      </w:r>
    </w:p>
    <w:p w:rsidR="009A5D8A" w:rsidRPr="00663853" w:rsidRDefault="009A5D8A" w:rsidP="009A5D8A">
      <w:pPr>
        <w:widowControl w:val="0"/>
        <w:spacing w:line="240" w:lineRule="auto"/>
        <w:jc w:val="right"/>
        <w:rPr>
          <w:rFonts w:ascii="Times New Roman" w:eastAsia="Calibri" w:hAnsi="Times New Roman" w:cs="Times New Roman"/>
          <w:b/>
          <w:caps/>
          <w:sz w:val="24"/>
          <w:szCs w:val="24"/>
        </w:rPr>
      </w:pPr>
      <w:r w:rsidRPr="00663853">
        <w:rPr>
          <w:rFonts w:ascii="Times New Roman" w:hAnsi="Times New Roman" w:cs="Times New Roman"/>
          <w:sz w:val="28"/>
          <w:szCs w:val="28"/>
        </w:rPr>
        <w:t>от «__» _________ 2023 г. № ____</w:t>
      </w:r>
    </w:p>
    <w:p w:rsidR="009A5D8A" w:rsidRPr="00663853" w:rsidRDefault="009A5D8A" w:rsidP="007B2402">
      <w:pPr>
        <w:widowControl w:val="0"/>
        <w:spacing w:after="0" w:line="240" w:lineRule="auto"/>
        <w:jc w:val="center"/>
        <w:rPr>
          <w:rFonts w:ascii="Times New Roman" w:eastAsia="Calibri" w:hAnsi="Times New Roman" w:cs="Times New Roman"/>
          <w:b/>
          <w:caps/>
          <w:sz w:val="28"/>
          <w:szCs w:val="24"/>
        </w:rPr>
      </w:pPr>
      <w:r w:rsidRPr="00663853">
        <w:rPr>
          <w:rFonts w:ascii="Times New Roman" w:eastAsia="Calibri" w:hAnsi="Times New Roman" w:cs="Times New Roman"/>
          <w:b/>
          <w:caps/>
          <w:sz w:val="28"/>
          <w:szCs w:val="24"/>
        </w:rPr>
        <w:t xml:space="preserve">План </w:t>
      </w:r>
    </w:p>
    <w:p w:rsidR="009A5D8A" w:rsidRPr="00663853" w:rsidRDefault="009A5D8A" w:rsidP="007B2402">
      <w:pPr>
        <w:widowControl w:val="0"/>
        <w:spacing w:after="0" w:line="240" w:lineRule="auto"/>
        <w:jc w:val="center"/>
        <w:rPr>
          <w:rFonts w:ascii="Times New Roman" w:eastAsia="Calibri" w:hAnsi="Times New Roman" w:cs="Times New Roman"/>
          <w:b/>
          <w:sz w:val="28"/>
          <w:szCs w:val="24"/>
        </w:rPr>
      </w:pPr>
      <w:r w:rsidRPr="00663853">
        <w:rPr>
          <w:rFonts w:ascii="Times New Roman" w:eastAsia="Calibri" w:hAnsi="Times New Roman" w:cs="Times New Roman"/>
          <w:b/>
          <w:sz w:val="28"/>
          <w:szCs w:val="24"/>
        </w:rPr>
        <w:t>апробации механизмов организации оказания</w:t>
      </w:r>
    </w:p>
    <w:p w:rsidR="009A5D8A" w:rsidRPr="00663853" w:rsidRDefault="009A5D8A" w:rsidP="007B2402">
      <w:pPr>
        <w:widowControl w:val="0"/>
        <w:spacing w:after="0" w:line="240" w:lineRule="auto"/>
        <w:jc w:val="center"/>
        <w:rPr>
          <w:rFonts w:ascii="Times New Roman" w:eastAsia="Calibri" w:hAnsi="Times New Roman" w:cs="Times New Roman"/>
          <w:b/>
          <w:sz w:val="28"/>
          <w:szCs w:val="24"/>
        </w:rPr>
      </w:pPr>
      <w:r w:rsidRPr="00663853">
        <w:rPr>
          <w:rFonts w:ascii="Times New Roman" w:eastAsia="Calibri" w:hAnsi="Times New Roman" w:cs="Times New Roman"/>
          <w:b/>
          <w:sz w:val="28"/>
          <w:szCs w:val="24"/>
        </w:rPr>
        <w:t>муниципальных услуг в социальной сфере на территории муниципального района</w:t>
      </w:r>
    </w:p>
    <w:p w:rsidR="009A5D8A" w:rsidRPr="00663853" w:rsidRDefault="009A5D8A" w:rsidP="007B2402">
      <w:pPr>
        <w:widowControl w:val="0"/>
        <w:spacing w:after="0" w:line="240" w:lineRule="auto"/>
        <w:jc w:val="center"/>
        <w:rPr>
          <w:rFonts w:ascii="Times New Roman" w:eastAsia="Calibri" w:hAnsi="Times New Roman" w:cs="Times New Roman"/>
          <w:b/>
          <w:sz w:val="28"/>
          <w:szCs w:val="24"/>
        </w:rPr>
      </w:pPr>
      <w:r w:rsidRPr="00663853">
        <w:rPr>
          <w:rFonts w:ascii="Times New Roman" w:eastAsia="Calibri" w:hAnsi="Times New Roman" w:cs="Times New Roman"/>
          <w:b/>
          <w:sz w:val="28"/>
          <w:szCs w:val="24"/>
        </w:rPr>
        <w:t>«Красночикойский район»</w:t>
      </w:r>
    </w:p>
    <w:p w:rsidR="009A5D8A" w:rsidRPr="00663853" w:rsidRDefault="009A5D8A" w:rsidP="009A5D8A">
      <w:pPr>
        <w:spacing w:after="160" w:line="259" w:lineRule="auto"/>
        <w:rPr>
          <w:rFonts w:ascii="Times New Roman" w:eastAsia="Calibri" w:hAnsi="Times New Roman" w:cs="Times New Roman"/>
          <w:i/>
          <w:sz w:val="18"/>
          <w:szCs w:val="18"/>
        </w:rPr>
      </w:pPr>
      <w:r w:rsidRPr="00663853">
        <w:rPr>
          <w:rFonts w:ascii="Times New Roman" w:eastAsia="Calibri" w:hAnsi="Times New Roman" w:cs="Times New Roman"/>
        </w:rPr>
        <w:tab/>
      </w:r>
      <w:r w:rsidRPr="00663853">
        <w:rPr>
          <w:rFonts w:ascii="Times New Roman" w:eastAsia="Calibri" w:hAnsi="Times New Roman" w:cs="Times New Roman"/>
        </w:rPr>
        <w:tab/>
      </w:r>
      <w:r w:rsidRPr="00663853">
        <w:rPr>
          <w:rFonts w:ascii="Times New Roman" w:eastAsia="Calibri" w:hAnsi="Times New Roman" w:cs="Times New Roman"/>
        </w:rPr>
        <w:tab/>
      </w:r>
      <w:r w:rsidRPr="00663853">
        <w:rPr>
          <w:rFonts w:ascii="Times New Roman" w:eastAsia="Calibri" w:hAnsi="Times New Roman" w:cs="Times New Roman"/>
        </w:rPr>
        <w:tab/>
      </w:r>
      <w:r w:rsidRPr="00663853">
        <w:rPr>
          <w:rFonts w:ascii="Times New Roman" w:eastAsia="Calibri" w:hAnsi="Times New Roman" w:cs="Times New Roman"/>
        </w:rPr>
        <w:tab/>
      </w:r>
      <w:r w:rsidRPr="00663853">
        <w:rPr>
          <w:rFonts w:ascii="Times New Roman" w:eastAsia="Calibri" w:hAnsi="Times New Roman" w:cs="Times New Roman"/>
        </w:rPr>
        <w:tab/>
      </w:r>
      <w:r w:rsidRPr="00663853">
        <w:rPr>
          <w:rFonts w:ascii="Times New Roman" w:eastAsia="Calibri" w:hAnsi="Times New Roman" w:cs="Times New Roman"/>
        </w:rPr>
        <w:tab/>
      </w:r>
      <w:r w:rsidRPr="00663853">
        <w:rPr>
          <w:rFonts w:ascii="Times New Roman" w:eastAsia="Calibri" w:hAnsi="Times New Roman" w:cs="Times New Roman"/>
        </w:rPr>
        <w:tab/>
      </w:r>
      <w:r w:rsidRPr="00663853">
        <w:rPr>
          <w:rFonts w:ascii="Times New Roman" w:eastAsia="Calibri" w:hAnsi="Times New Roman" w:cs="Times New Roman"/>
        </w:rPr>
        <w:tab/>
      </w:r>
      <w:r w:rsidRPr="00663853">
        <w:rPr>
          <w:rFonts w:ascii="Times New Roman" w:eastAsia="Calibri" w:hAnsi="Times New Roman" w:cs="Times New Roman"/>
        </w:rPr>
        <w:tab/>
        <w:t xml:space="preserve">                                       </w:t>
      </w:r>
    </w:p>
    <w:tbl>
      <w:tblPr>
        <w:tblStyle w:val="a3"/>
        <w:tblW w:w="5177" w:type="pct"/>
        <w:tblInd w:w="-289" w:type="dxa"/>
        <w:tblLayout w:type="fixed"/>
        <w:tblLook w:val="04A0" w:firstRow="1" w:lastRow="0" w:firstColumn="1" w:lastColumn="0" w:noHBand="0" w:noVBand="1"/>
      </w:tblPr>
      <w:tblGrid>
        <w:gridCol w:w="722"/>
        <w:gridCol w:w="3457"/>
        <w:gridCol w:w="5612"/>
        <w:gridCol w:w="1494"/>
        <w:gridCol w:w="2156"/>
        <w:gridCol w:w="1868"/>
      </w:tblGrid>
      <w:tr w:rsidR="009A5D8A" w:rsidRPr="00663853" w:rsidTr="007D4577">
        <w:tc>
          <w:tcPr>
            <w:tcW w:w="236"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18"/>
                <w:szCs w:val="18"/>
              </w:rPr>
              <w:tab/>
            </w:r>
            <w:r w:rsidRPr="00663853">
              <w:rPr>
                <w:rFonts w:ascii="Times New Roman" w:eastAsia="Calibri" w:hAnsi="Times New Roman" w:cs="Times New Roman"/>
                <w:sz w:val="24"/>
                <w:szCs w:val="24"/>
              </w:rPr>
              <w:t>№ п/п</w:t>
            </w:r>
          </w:p>
        </w:tc>
        <w:tc>
          <w:tcPr>
            <w:tcW w:w="1129"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Этап апробации</w:t>
            </w:r>
          </w:p>
        </w:tc>
        <w:tc>
          <w:tcPr>
            <w:tcW w:w="1833" w:type="pct"/>
          </w:tcPr>
          <w:p w:rsidR="009A5D8A" w:rsidRPr="00663853" w:rsidRDefault="009A5D8A" w:rsidP="007D4577">
            <w:pPr>
              <w:jc w:val="center"/>
              <w:rPr>
                <w:rFonts w:ascii="Times New Roman" w:eastAsia="Calibri" w:hAnsi="Times New Roman" w:cs="Times New Roman"/>
                <w:sz w:val="24"/>
                <w:szCs w:val="24"/>
                <w:lang w:val="en-US"/>
              </w:rPr>
            </w:pPr>
            <w:r w:rsidRPr="00663853">
              <w:rPr>
                <w:rFonts w:ascii="Times New Roman" w:eastAsia="Calibri" w:hAnsi="Times New Roman" w:cs="Times New Roman"/>
                <w:sz w:val="24"/>
                <w:szCs w:val="24"/>
              </w:rPr>
              <w:t>Мероприятие</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Срок</w:t>
            </w:r>
            <w:r w:rsidRPr="00663853">
              <w:rPr>
                <w:rFonts w:ascii="Times New Roman" w:eastAsia="Calibri" w:hAnsi="Times New Roman" w:cs="Times New Roman"/>
                <w:sz w:val="24"/>
                <w:szCs w:val="24"/>
                <w:lang w:val="en-US"/>
              </w:rPr>
              <w:t xml:space="preserve"> </w:t>
            </w:r>
            <w:r w:rsidRPr="00663853">
              <w:rPr>
                <w:rFonts w:ascii="Times New Roman" w:eastAsia="Calibri" w:hAnsi="Times New Roman" w:cs="Times New Roman"/>
                <w:sz w:val="24"/>
                <w:szCs w:val="24"/>
              </w:rPr>
              <w:t>исполнения</w:t>
            </w:r>
          </w:p>
        </w:tc>
        <w:tc>
          <w:tcPr>
            <w:tcW w:w="704"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Результат</w:t>
            </w:r>
          </w:p>
        </w:tc>
        <w:tc>
          <w:tcPr>
            <w:tcW w:w="610"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 xml:space="preserve">Ответственные </w:t>
            </w:r>
            <w:r w:rsidRPr="00663853">
              <w:rPr>
                <w:rFonts w:ascii="Times New Roman" w:eastAsia="Calibri" w:hAnsi="Times New Roman" w:cs="Times New Roman"/>
                <w:color w:val="000000"/>
                <w:sz w:val="24"/>
                <w:szCs w:val="24"/>
              </w:rPr>
              <w:t>исполнители</w:t>
            </w:r>
          </w:p>
        </w:tc>
      </w:tr>
      <w:tr w:rsidR="009A5D8A" w:rsidRPr="00663853" w:rsidTr="007D4577">
        <w:trPr>
          <w:trHeight w:val="270"/>
        </w:trPr>
        <w:tc>
          <w:tcPr>
            <w:tcW w:w="236" w:type="pct"/>
            <w:tcBorders>
              <w:bottom w:val="single" w:sz="4" w:space="0" w:color="auto"/>
            </w:tcBorders>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1</w:t>
            </w:r>
          </w:p>
        </w:tc>
        <w:tc>
          <w:tcPr>
            <w:tcW w:w="1129" w:type="pct"/>
            <w:tcBorders>
              <w:bottom w:val="single" w:sz="4" w:space="0" w:color="auto"/>
            </w:tcBorders>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2</w:t>
            </w:r>
          </w:p>
        </w:tc>
        <w:tc>
          <w:tcPr>
            <w:tcW w:w="1833" w:type="pct"/>
            <w:tcBorders>
              <w:bottom w:val="single" w:sz="4" w:space="0" w:color="auto"/>
            </w:tcBorders>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3</w:t>
            </w:r>
          </w:p>
        </w:tc>
        <w:tc>
          <w:tcPr>
            <w:tcW w:w="488" w:type="pct"/>
            <w:tcBorders>
              <w:bottom w:val="single" w:sz="4" w:space="0" w:color="auto"/>
            </w:tcBorders>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4</w:t>
            </w:r>
          </w:p>
        </w:tc>
        <w:tc>
          <w:tcPr>
            <w:tcW w:w="704" w:type="pct"/>
            <w:tcBorders>
              <w:bottom w:val="single" w:sz="4" w:space="0" w:color="auto"/>
            </w:tcBorders>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5</w:t>
            </w:r>
          </w:p>
        </w:tc>
        <w:tc>
          <w:tcPr>
            <w:tcW w:w="610" w:type="pct"/>
            <w:tcBorders>
              <w:bottom w:val="single" w:sz="4" w:space="0" w:color="auto"/>
            </w:tcBorders>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6</w:t>
            </w:r>
          </w:p>
        </w:tc>
      </w:tr>
      <w:tr w:rsidR="009A5D8A" w:rsidRPr="00663853" w:rsidDel="008413E3" w:rsidTr="007D4577">
        <w:trPr>
          <w:trHeight w:val="2474"/>
        </w:trPr>
        <w:tc>
          <w:tcPr>
            <w:tcW w:w="236" w:type="pct"/>
            <w:vMerge w:val="restart"/>
            <w:tcBorders>
              <w:top w:val="single" w:sz="4" w:space="0" w:color="auto"/>
              <w:left w:val="single" w:sz="4" w:space="0" w:color="auto"/>
              <w:bottom w:val="single" w:sz="4" w:space="0" w:color="auto"/>
              <w:right w:val="single" w:sz="4" w:space="0" w:color="auto"/>
            </w:tcBorders>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1.</w:t>
            </w:r>
          </w:p>
        </w:tc>
        <w:tc>
          <w:tcPr>
            <w:tcW w:w="1129" w:type="pct"/>
            <w:vMerge w:val="restart"/>
            <w:tcBorders>
              <w:top w:val="single" w:sz="4" w:space="0" w:color="auto"/>
              <w:left w:val="single" w:sz="4" w:space="0" w:color="auto"/>
              <w:bottom w:val="single" w:sz="4" w:space="0" w:color="auto"/>
              <w:right w:val="single" w:sz="4" w:space="0" w:color="auto"/>
            </w:tcBorders>
          </w:tcPr>
          <w:p w:rsidR="009A5D8A" w:rsidRPr="00663853" w:rsidRDefault="009A5D8A" w:rsidP="007D4577">
            <w:pP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Проведение организационных мероприятий,</w:t>
            </w:r>
            <w:r w:rsidRPr="00663853">
              <w:rPr>
                <w:rFonts w:ascii="Times New Roman" w:eastAsia="Calibri" w:hAnsi="Times New Roman" w:cs="Times New Roman"/>
                <w:sz w:val="24"/>
                <w:szCs w:val="24"/>
              </w:rPr>
              <w:t xml:space="preserve"> </w:t>
            </w:r>
            <w:r w:rsidRPr="00663853">
              <w:rPr>
                <w:rFonts w:ascii="Times New Roman" w:eastAsia="Calibri" w:hAnsi="Times New Roman" w:cs="Times New Roman"/>
                <w:color w:val="000000"/>
                <w:sz w:val="24"/>
                <w:szCs w:val="24"/>
              </w:rPr>
              <w:t xml:space="preserve">необходимых для реализации положений Федерального закона </w:t>
            </w:r>
            <w:r w:rsidRPr="00663853">
              <w:rPr>
                <w:rFonts w:ascii="Times New Roman" w:eastAsia="Calibri" w:hAnsi="Times New Roman" w:cs="Times New Roman"/>
                <w:color w:val="000000"/>
                <w:sz w:val="24"/>
                <w:szCs w:val="24"/>
              </w:rPr>
              <w:br/>
              <w:t>от 13 июля 2020 г. № 189-ФЗ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rsidR="009A5D8A" w:rsidRPr="00663853" w:rsidRDefault="009A5D8A" w:rsidP="007D4577">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rsidR="009A5D8A" w:rsidRPr="00663853" w:rsidDel="001D0024" w:rsidRDefault="009A5D8A" w:rsidP="007D4577">
            <w:pPr>
              <w:rPr>
                <w:rFonts w:ascii="Times New Roman" w:eastAsia="Times New Roman" w:hAnsi="Times New Roman" w:cs="Times New Roman"/>
                <w:color w:val="000000"/>
                <w:sz w:val="24"/>
                <w:szCs w:val="24"/>
              </w:rPr>
            </w:pPr>
          </w:p>
        </w:tc>
        <w:tc>
          <w:tcPr>
            <w:tcW w:w="488" w:type="pct"/>
            <w:tcBorders>
              <w:top w:val="single" w:sz="4" w:space="0" w:color="auto"/>
              <w:left w:val="single" w:sz="4" w:space="0" w:color="auto"/>
              <w:bottom w:val="single" w:sz="4" w:space="0" w:color="auto"/>
              <w:right w:val="single" w:sz="4" w:space="0" w:color="auto"/>
            </w:tcBorders>
          </w:tcPr>
          <w:p w:rsidR="009A5D8A" w:rsidRPr="00663853" w:rsidDel="001D0024" w:rsidRDefault="009A5D8A" w:rsidP="00372694">
            <w:pPr>
              <w:jc w:val="center"/>
              <w:rPr>
                <w:rFonts w:ascii="Times New Roman" w:eastAsia="Times New Roman" w:hAnsi="Times New Roman" w:cs="Times New Roman"/>
                <w:b/>
                <w:sz w:val="24"/>
                <w:szCs w:val="24"/>
              </w:rPr>
            </w:pPr>
            <w:r w:rsidRPr="00663853">
              <w:rPr>
                <w:rFonts w:ascii="Times New Roman" w:eastAsia="Times New Roman" w:hAnsi="Times New Roman" w:cs="Times New Roman"/>
                <w:b/>
                <w:sz w:val="24"/>
                <w:szCs w:val="24"/>
              </w:rPr>
              <w:t xml:space="preserve">1 </w:t>
            </w:r>
            <w:r w:rsidR="00372694" w:rsidRPr="00663853">
              <w:rPr>
                <w:rFonts w:ascii="Times New Roman" w:eastAsia="Times New Roman" w:hAnsi="Times New Roman" w:cs="Times New Roman"/>
                <w:b/>
                <w:sz w:val="24"/>
                <w:szCs w:val="24"/>
              </w:rPr>
              <w:t>сентября</w:t>
            </w:r>
            <w:r w:rsidRPr="00663853">
              <w:rPr>
                <w:rFonts w:ascii="Times New Roman" w:eastAsia="Times New Roman" w:hAnsi="Times New Roman" w:cs="Times New Roman"/>
                <w:b/>
                <w:sz w:val="24"/>
                <w:szCs w:val="24"/>
              </w:rPr>
              <w:t xml:space="preserve"> 2023 года</w:t>
            </w:r>
          </w:p>
        </w:tc>
        <w:tc>
          <w:tcPr>
            <w:tcW w:w="704" w:type="pct"/>
            <w:tcBorders>
              <w:top w:val="single" w:sz="4" w:space="0" w:color="auto"/>
              <w:left w:val="single" w:sz="4" w:space="0" w:color="auto"/>
              <w:bottom w:val="single" w:sz="4" w:space="0" w:color="auto"/>
              <w:right w:val="single" w:sz="4" w:space="0" w:color="auto"/>
            </w:tcBorders>
          </w:tcPr>
          <w:p w:rsidR="009A5D8A" w:rsidRPr="00663853" w:rsidDel="001D0024" w:rsidRDefault="009A5D8A" w:rsidP="007D4577">
            <w:pPr>
              <w:jc w:val="center"/>
              <w:rPr>
                <w:rFonts w:ascii="Times New Roman" w:eastAsia="Times New Roman" w:hAnsi="Times New Roman" w:cs="Times New Roman"/>
                <w:b/>
                <w:sz w:val="24"/>
                <w:szCs w:val="24"/>
              </w:rPr>
            </w:pPr>
            <w:r w:rsidRPr="00663853">
              <w:rPr>
                <w:rFonts w:ascii="Times New Roman" w:eastAsia="Times New Roman" w:hAnsi="Times New Roman" w:cs="Times New Roman"/>
                <w:color w:val="000000"/>
                <w:sz w:val="24"/>
                <w:szCs w:val="24"/>
              </w:rPr>
              <w:t>Размещение информации и документов на Едином портале бюджетной системы организовано</w:t>
            </w:r>
          </w:p>
        </w:tc>
        <w:tc>
          <w:tcPr>
            <w:tcW w:w="610" w:type="pct"/>
            <w:tcBorders>
              <w:top w:val="single" w:sz="4" w:space="0" w:color="auto"/>
              <w:left w:val="single" w:sz="4" w:space="0" w:color="auto"/>
              <w:bottom w:val="single" w:sz="4" w:space="0" w:color="auto"/>
              <w:right w:val="single" w:sz="4" w:space="0" w:color="auto"/>
            </w:tcBorders>
          </w:tcPr>
          <w:p w:rsidR="009A5D8A" w:rsidRPr="00980081" w:rsidDel="001D0024" w:rsidRDefault="00752467" w:rsidP="007D457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rPr>
          <w:trHeight w:val="1390"/>
        </w:trPr>
        <w:tc>
          <w:tcPr>
            <w:tcW w:w="236" w:type="pct"/>
            <w:vMerge/>
            <w:tcBorders>
              <w:top w:val="single" w:sz="4" w:space="0" w:color="auto"/>
              <w:left w:val="single" w:sz="4" w:space="0" w:color="auto"/>
              <w:bottom w:val="single" w:sz="4" w:space="0" w:color="auto"/>
              <w:right w:val="single" w:sz="4" w:space="0" w:color="auto"/>
            </w:tcBorders>
          </w:tcPr>
          <w:p w:rsidR="009A5D8A" w:rsidRPr="00663853" w:rsidRDefault="009A5D8A" w:rsidP="007D4577">
            <w:pPr>
              <w:jc w:val="center"/>
              <w:rPr>
                <w:rFonts w:ascii="Times New Roman" w:eastAsia="Calibri" w:hAnsi="Times New Roman" w:cs="Times New Roman"/>
                <w:sz w:val="24"/>
                <w:szCs w:val="24"/>
              </w:rPr>
            </w:pPr>
          </w:p>
        </w:tc>
        <w:tc>
          <w:tcPr>
            <w:tcW w:w="1129" w:type="pct"/>
            <w:vMerge/>
            <w:tcBorders>
              <w:top w:val="single" w:sz="4" w:space="0" w:color="auto"/>
              <w:left w:val="single" w:sz="4" w:space="0" w:color="auto"/>
              <w:bottom w:val="single" w:sz="4" w:space="0" w:color="auto"/>
              <w:right w:val="single" w:sz="4" w:space="0" w:color="auto"/>
            </w:tcBorders>
          </w:tcPr>
          <w:p w:rsidR="009A5D8A" w:rsidRPr="00663853" w:rsidRDefault="009A5D8A" w:rsidP="007D4577">
            <w:pPr>
              <w:rPr>
                <w:rFonts w:ascii="Times New Roman" w:eastAsia="Times New Roman" w:hAnsi="Times New Roman" w:cs="Times New Roman"/>
                <w:color w:val="000000"/>
                <w:sz w:val="24"/>
                <w:szCs w:val="24"/>
              </w:rPr>
            </w:pPr>
          </w:p>
        </w:tc>
        <w:tc>
          <w:tcPr>
            <w:tcW w:w="1833" w:type="pct"/>
            <w:tcBorders>
              <w:top w:val="single" w:sz="4" w:space="0" w:color="auto"/>
              <w:left w:val="single" w:sz="4" w:space="0" w:color="auto"/>
              <w:bottom w:val="single" w:sz="4" w:space="0" w:color="auto"/>
              <w:right w:val="single" w:sz="4" w:space="0" w:color="auto"/>
            </w:tcBorders>
          </w:tcPr>
          <w:p w:rsidR="009A5D8A" w:rsidRPr="00663853" w:rsidRDefault="009A5D8A" w:rsidP="00D22208">
            <w:pPr>
              <w:rPr>
                <w:rFonts w:ascii="Times New Roman" w:eastAsia="Times New Roman" w:hAnsi="Times New Roman" w:cs="Times New Roman"/>
                <w:color w:val="000000"/>
                <w:sz w:val="18"/>
                <w:szCs w:val="18"/>
              </w:rPr>
            </w:pPr>
            <w:r w:rsidRPr="00663853">
              <w:rPr>
                <w:rFonts w:ascii="Times New Roman" w:eastAsia="Times New Roman" w:hAnsi="Times New Roman" w:cs="Times New Roman"/>
                <w:color w:val="000000"/>
                <w:sz w:val="24"/>
                <w:szCs w:val="24"/>
              </w:rPr>
              <w:t xml:space="preserve">1.2. Обеспечение заключения соглашения с исполнителями услуг </w:t>
            </w:r>
            <w:r w:rsidR="00D22208" w:rsidRPr="00663853">
              <w:rPr>
                <w:rFonts w:ascii="Times New Roman" w:eastAsia="Times New Roman" w:hAnsi="Times New Roman" w:cs="Times New Roman"/>
                <w:color w:val="000000"/>
                <w:sz w:val="24"/>
                <w:szCs w:val="24"/>
              </w:rPr>
              <w:t>социального заказа</w:t>
            </w:r>
          </w:p>
          <w:p w:rsidR="009A5D8A" w:rsidRPr="00663853" w:rsidRDefault="009A5D8A" w:rsidP="007D4577">
            <w:pPr>
              <w:contextualSpacing/>
              <w:rPr>
                <w:rFonts w:ascii="Times New Roman" w:eastAsia="Calibri" w:hAnsi="Times New Roman" w:cs="Times New Roman"/>
                <w:sz w:val="24"/>
                <w:szCs w:val="24"/>
              </w:rPr>
            </w:pPr>
            <w:r w:rsidRPr="00663853">
              <w:rPr>
                <w:rFonts w:ascii="Times New Roman" w:eastAsia="Times New Roman" w:hAnsi="Times New Roman" w:cs="Times New Roman"/>
                <w:color w:val="000000"/>
                <w:sz w:val="24"/>
                <w:szCs w:val="24"/>
              </w:rPr>
              <w:t xml:space="preserve">в электронной форме </w:t>
            </w:r>
          </w:p>
        </w:tc>
        <w:tc>
          <w:tcPr>
            <w:tcW w:w="488" w:type="pct"/>
            <w:tcBorders>
              <w:top w:val="single" w:sz="4" w:space="0" w:color="auto"/>
              <w:left w:val="single" w:sz="4" w:space="0" w:color="auto"/>
              <w:bottom w:val="single" w:sz="4" w:space="0" w:color="auto"/>
              <w:right w:val="single" w:sz="4" w:space="0" w:color="auto"/>
            </w:tcBorders>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Times New Roman" w:hAnsi="Times New Roman" w:cs="Times New Roman"/>
                <w:b/>
                <w:sz w:val="24"/>
                <w:szCs w:val="24"/>
              </w:rPr>
              <w:t>1 сентября 2023 года</w:t>
            </w:r>
          </w:p>
        </w:tc>
        <w:tc>
          <w:tcPr>
            <w:tcW w:w="704" w:type="pct"/>
            <w:tcBorders>
              <w:top w:val="single" w:sz="4" w:space="0" w:color="auto"/>
              <w:left w:val="single" w:sz="4" w:space="0" w:color="auto"/>
              <w:bottom w:val="single" w:sz="4" w:space="0" w:color="auto"/>
              <w:right w:val="single" w:sz="4" w:space="0" w:color="auto"/>
            </w:tcBorders>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Заключение соглашения с исполнителями услуг в электронной форме обеспечено</w:t>
            </w:r>
          </w:p>
        </w:tc>
        <w:tc>
          <w:tcPr>
            <w:tcW w:w="610" w:type="pct"/>
            <w:tcBorders>
              <w:top w:val="single" w:sz="4" w:space="0" w:color="auto"/>
              <w:left w:val="single" w:sz="4" w:space="0" w:color="auto"/>
              <w:bottom w:val="single" w:sz="4" w:space="0" w:color="auto"/>
              <w:right w:val="single" w:sz="4" w:space="0" w:color="auto"/>
            </w:tcBorders>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 xml:space="preserve"> </w:t>
            </w:r>
            <w:r w:rsidR="00752467">
              <w:rPr>
                <w:rFonts w:ascii="Times New Roman" w:eastAsia="Times New Roman" w:hAnsi="Times New Roman" w:cs="Times New Roman"/>
                <w:sz w:val="24"/>
                <w:szCs w:val="24"/>
              </w:rPr>
              <w:t>Управление образования</w:t>
            </w:r>
          </w:p>
        </w:tc>
      </w:tr>
      <w:tr w:rsidR="009A5D8A" w:rsidRPr="00663853" w:rsidTr="007D4577">
        <w:tc>
          <w:tcPr>
            <w:tcW w:w="236" w:type="pct"/>
            <w:vMerge w:val="restart"/>
            <w:tcBorders>
              <w:top w:val="single" w:sz="4" w:space="0" w:color="auto"/>
            </w:tcBorders>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2.</w:t>
            </w:r>
          </w:p>
        </w:tc>
        <w:tc>
          <w:tcPr>
            <w:tcW w:w="1129" w:type="pct"/>
            <w:vMerge w:val="restart"/>
            <w:tcBorders>
              <w:top w:val="single" w:sz="4" w:space="0" w:color="auto"/>
            </w:tcBorders>
          </w:tcPr>
          <w:p w:rsidR="009A5D8A" w:rsidRPr="00663853" w:rsidRDefault="009A5D8A" w:rsidP="007D4577">
            <w:pPr>
              <w:rPr>
                <w:rFonts w:ascii="Times New Roman" w:eastAsia="Times New Roman" w:hAnsi="Times New Roman" w:cs="Times New Roman"/>
                <w:color w:val="000000"/>
                <w:sz w:val="24"/>
                <w:szCs w:val="24"/>
              </w:rPr>
            </w:pPr>
            <w:r w:rsidRPr="00663853">
              <w:rPr>
                <w:rFonts w:ascii="Times New Roman" w:eastAsia="Calibri" w:hAnsi="Times New Roman" w:cs="Times New Roman"/>
                <w:color w:val="000000"/>
                <w:sz w:val="24"/>
                <w:szCs w:val="24"/>
              </w:rPr>
              <w:t xml:space="preserve">Нормативное правовое </w:t>
            </w:r>
            <w:r w:rsidRPr="00663853">
              <w:rPr>
                <w:rFonts w:ascii="Times New Roman" w:eastAsia="Calibri" w:hAnsi="Times New Roman" w:cs="Times New Roman"/>
                <w:color w:val="000000"/>
                <w:sz w:val="24"/>
                <w:szCs w:val="24"/>
              </w:rPr>
              <w:lastRenderedPageBreak/>
              <w:t>обеспечение</w:t>
            </w:r>
          </w:p>
        </w:tc>
        <w:tc>
          <w:tcPr>
            <w:tcW w:w="1833" w:type="pct"/>
            <w:tcBorders>
              <w:top w:val="single" w:sz="4" w:space="0" w:color="auto"/>
              <w:bottom w:val="single" w:sz="4" w:space="0" w:color="auto"/>
            </w:tcBorders>
          </w:tcPr>
          <w:p w:rsidR="00D22208" w:rsidRPr="00663853" w:rsidRDefault="009A5D8A" w:rsidP="00D22208">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lastRenderedPageBreak/>
              <w:t xml:space="preserve">2.1. Разработка проекта нормативного правового </w:t>
            </w:r>
            <w:r w:rsidRPr="00663853">
              <w:rPr>
                <w:rFonts w:ascii="Times New Roman" w:eastAsia="Times New Roman" w:hAnsi="Times New Roman" w:cs="Times New Roman"/>
                <w:color w:val="000000"/>
                <w:sz w:val="24"/>
                <w:szCs w:val="24"/>
              </w:rPr>
              <w:lastRenderedPageBreak/>
              <w:t>акта администрациии</w:t>
            </w:r>
            <w:r w:rsidR="00D22208" w:rsidRPr="00663853">
              <w:rPr>
                <w:rFonts w:ascii="Times New Roman" w:eastAsia="Times New Roman" w:hAnsi="Times New Roman" w:cs="Times New Roman"/>
                <w:color w:val="000000"/>
                <w:sz w:val="24"/>
                <w:szCs w:val="24"/>
              </w:rPr>
              <w:t xml:space="preserve"> муниципального района</w:t>
            </w:r>
          </w:p>
          <w:p w:rsidR="00D22208" w:rsidRPr="00663853" w:rsidRDefault="00D22208" w:rsidP="00D22208">
            <w:pPr>
              <w:rPr>
                <w:rFonts w:ascii="Times New Roman" w:eastAsia="Calibri" w:hAnsi="Times New Roman" w:cs="Times New Roman"/>
                <w:sz w:val="24"/>
                <w:szCs w:val="24"/>
              </w:rPr>
            </w:pPr>
            <w:r w:rsidRPr="00663853">
              <w:rPr>
                <w:rFonts w:ascii="Times New Roman" w:eastAsia="Times New Roman" w:hAnsi="Times New Roman" w:cs="Times New Roman"/>
                <w:color w:val="000000"/>
                <w:sz w:val="24"/>
                <w:szCs w:val="24"/>
              </w:rPr>
              <w:t>«Красночикойский район»</w:t>
            </w:r>
            <w:r w:rsidRPr="00663853">
              <w:rPr>
                <w:rFonts w:ascii="Times New Roman" w:eastAsia="Times New Roman" w:hAnsi="Times New Roman" w:cs="Times New Roman"/>
                <w:color w:val="000000"/>
                <w:sz w:val="18"/>
                <w:szCs w:val="18"/>
              </w:rPr>
              <w:t xml:space="preserve"> </w:t>
            </w:r>
            <w:r w:rsidR="009A5D8A" w:rsidRPr="00663853">
              <w:rPr>
                <w:rFonts w:ascii="Times New Roman" w:eastAsia="Calibri" w:hAnsi="Times New Roman" w:cs="Times New Roman"/>
                <w:sz w:val="24"/>
                <w:szCs w:val="24"/>
              </w:rPr>
              <w:t>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w:t>
            </w:r>
            <w:r w:rsidRPr="00663853">
              <w:rPr>
                <w:rFonts w:ascii="Times New Roman" w:hAnsi="Times New Roman" w:cs="Times New Roman"/>
              </w:rPr>
              <w:t xml:space="preserve"> </w:t>
            </w:r>
            <w:r w:rsidRPr="00663853">
              <w:rPr>
                <w:rFonts w:ascii="Times New Roman" w:eastAsia="Calibri" w:hAnsi="Times New Roman" w:cs="Times New Roman"/>
                <w:sz w:val="24"/>
                <w:szCs w:val="24"/>
              </w:rPr>
              <w:t>муниципального района</w:t>
            </w:r>
          </w:p>
          <w:p w:rsidR="009A5D8A" w:rsidRPr="00663853" w:rsidRDefault="00D22208" w:rsidP="00D22208">
            <w:pPr>
              <w:rPr>
                <w:rFonts w:ascii="Times New Roman" w:eastAsia="Calibri" w:hAnsi="Times New Roman" w:cs="Times New Roman"/>
                <w:bCs/>
                <w:i/>
                <w:sz w:val="24"/>
                <w:szCs w:val="24"/>
              </w:rPr>
            </w:pPr>
            <w:r w:rsidRPr="00663853">
              <w:rPr>
                <w:rFonts w:ascii="Times New Roman" w:eastAsia="Calibri" w:hAnsi="Times New Roman" w:cs="Times New Roman"/>
                <w:sz w:val="24"/>
                <w:szCs w:val="24"/>
              </w:rPr>
              <w:t xml:space="preserve">«Красночикойский район» </w:t>
            </w:r>
            <w:r w:rsidR="009A5D8A" w:rsidRPr="00663853">
              <w:rPr>
                <w:rFonts w:ascii="Times New Roman" w:eastAsia="Times New Roman" w:hAnsi="Times New Roman" w:cs="Times New Roman"/>
                <w:bCs/>
                <w:sz w:val="24"/>
                <w:szCs w:val="24"/>
              </w:rPr>
              <w:t>о форме и сроках формирования отчета об их исполнении</w:t>
            </w:r>
          </w:p>
        </w:tc>
        <w:tc>
          <w:tcPr>
            <w:tcW w:w="488" w:type="pct"/>
            <w:tcBorders>
              <w:top w:val="single" w:sz="4" w:space="0" w:color="auto"/>
            </w:tcBorders>
          </w:tcPr>
          <w:p w:rsidR="009A5D8A" w:rsidRPr="00663853" w:rsidRDefault="009A5D8A" w:rsidP="00372694">
            <w:pPr>
              <w:jc w:val="center"/>
              <w:rPr>
                <w:rFonts w:ascii="Times New Roman" w:eastAsia="Calibri" w:hAnsi="Times New Roman" w:cs="Times New Roman"/>
                <w:sz w:val="24"/>
                <w:szCs w:val="24"/>
              </w:rPr>
            </w:pPr>
            <w:r w:rsidRPr="00663853">
              <w:rPr>
                <w:rFonts w:ascii="Times New Roman" w:eastAsia="Times New Roman" w:hAnsi="Times New Roman" w:cs="Times New Roman"/>
                <w:b/>
                <w:sz w:val="24"/>
                <w:szCs w:val="24"/>
              </w:rPr>
              <w:lastRenderedPageBreak/>
              <w:t xml:space="preserve">1 </w:t>
            </w:r>
            <w:r w:rsidR="00372694" w:rsidRPr="00663853">
              <w:rPr>
                <w:rFonts w:ascii="Times New Roman" w:eastAsia="Times New Roman" w:hAnsi="Times New Roman" w:cs="Times New Roman"/>
                <w:b/>
                <w:sz w:val="24"/>
                <w:szCs w:val="24"/>
              </w:rPr>
              <w:t xml:space="preserve">сентября </w:t>
            </w:r>
            <w:r w:rsidRPr="00663853">
              <w:rPr>
                <w:rFonts w:ascii="Times New Roman" w:eastAsia="Times New Roman" w:hAnsi="Times New Roman" w:cs="Times New Roman"/>
                <w:b/>
                <w:sz w:val="24"/>
                <w:szCs w:val="24"/>
              </w:rPr>
              <w:lastRenderedPageBreak/>
              <w:t>2023 года</w:t>
            </w:r>
          </w:p>
        </w:tc>
        <w:tc>
          <w:tcPr>
            <w:tcW w:w="704" w:type="pct"/>
            <w:tcBorders>
              <w:top w:val="single" w:sz="4" w:space="0" w:color="auto"/>
            </w:tcBorders>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lastRenderedPageBreak/>
              <w:t>акт утвержден</w:t>
            </w:r>
          </w:p>
        </w:tc>
        <w:tc>
          <w:tcPr>
            <w:tcW w:w="610" w:type="pct"/>
            <w:tcBorders>
              <w:top w:val="single" w:sz="4" w:space="0" w:color="auto"/>
            </w:tcBorders>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 xml:space="preserve">Управление </w:t>
            </w:r>
            <w:r>
              <w:rPr>
                <w:rFonts w:ascii="Times New Roman" w:eastAsia="Times New Roman" w:hAnsi="Times New Roman" w:cs="Times New Roman"/>
                <w:sz w:val="24"/>
                <w:szCs w:val="24"/>
              </w:rPr>
              <w:lastRenderedPageBreak/>
              <w:t>образования</w:t>
            </w:r>
          </w:p>
        </w:tc>
      </w:tr>
      <w:tr w:rsidR="009A5D8A" w:rsidRPr="00663853" w:rsidTr="007D4577">
        <w:tc>
          <w:tcPr>
            <w:tcW w:w="236" w:type="pct"/>
            <w:vMerge/>
          </w:tcPr>
          <w:p w:rsidR="009A5D8A" w:rsidRPr="00663853" w:rsidRDefault="009A5D8A" w:rsidP="007D4577">
            <w:pPr>
              <w:jc w:val="center"/>
              <w:rPr>
                <w:rFonts w:ascii="Times New Roman" w:eastAsia="Calibri" w:hAnsi="Times New Roman" w:cs="Times New Roman"/>
                <w:sz w:val="24"/>
                <w:szCs w:val="24"/>
              </w:rPr>
            </w:pPr>
          </w:p>
        </w:tc>
        <w:tc>
          <w:tcPr>
            <w:tcW w:w="1129" w:type="pct"/>
            <w:vMerge/>
          </w:tcPr>
          <w:p w:rsidR="009A5D8A" w:rsidRPr="00663853" w:rsidRDefault="009A5D8A" w:rsidP="007D4577">
            <w:pPr>
              <w:rPr>
                <w:rFonts w:ascii="Times New Roman" w:eastAsia="Calibri" w:hAnsi="Times New Roman" w:cs="Times New Roman"/>
                <w:color w:val="000000"/>
                <w:sz w:val="24"/>
                <w:szCs w:val="24"/>
              </w:rPr>
            </w:pPr>
          </w:p>
        </w:tc>
        <w:tc>
          <w:tcPr>
            <w:tcW w:w="1833" w:type="pct"/>
            <w:tcBorders>
              <w:top w:val="single" w:sz="4" w:space="0" w:color="auto"/>
              <w:bottom w:val="single" w:sz="4" w:space="0" w:color="auto"/>
            </w:tcBorders>
          </w:tcPr>
          <w:p w:rsidR="009A5D8A" w:rsidRPr="00663853" w:rsidRDefault="009A5D8A" w:rsidP="00D22208">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2.2. Внесение изменений в решение о бюджете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8" w:type="pct"/>
          </w:tcPr>
          <w:p w:rsidR="009A5D8A" w:rsidRPr="00663853" w:rsidRDefault="009A5D8A" w:rsidP="00372694">
            <w:pPr>
              <w:jc w:val="center"/>
              <w:rPr>
                <w:rFonts w:ascii="Times New Roman" w:eastAsia="Calibri" w:hAnsi="Times New Roman" w:cs="Times New Roman"/>
                <w:sz w:val="24"/>
                <w:szCs w:val="24"/>
              </w:rPr>
            </w:pPr>
            <w:r w:rsidRPr="00663853">
              <w:rPr>
                <w:rFonts w:ascii="Times New Roman" w:eastAsia="Times New Roman" w:hAnsi="Times New Roman" w:cs="Times New Roman"/>
                <w:b/>
                <w:sz w:val="24"/>
                <w:szCs w:val="24"/>
              </w:rPr>
              <w:t xml:space="preserve">1 </w:t>
            </w:r>
            <w:r w:rsidR="00372694" w:rsidRPr="00663853">
              <w:rPr>
                <w:rFonts w:ascii="Times New Roman" w:eastAsia="Times New Roman" w:hAnsi="Times New Roman" w:cs="Times New Roman"/>
                <w:b/>
                <w:sz w:val="24"/>
                <w:szCs w:val="24"/>
              </w:rPr>
              <w:t xml:space="preserve">сентября </w:t>
            </w:r>
            <w:r w:rsidRPr="00663853">
              <w:rPr>
                <w:rFonts w:ascii="Times New Roman" w:eastAsia="Times New Roman" w:hAnsi="Times New Roman" w:cs="Times New Roman"/>
                <w:b/>
                <w:sz w:val="24"/>
                <w:szCs w:val="24"/>
              </w:rPr>
              <w:t>2023 года</w:t>
            </w:r>
          </w:p>
        </w:tc>
        <w:tc>
          <w:tcPr>
            <w:tcW w:w="704" w:type="pct"/>
          </w:tcPr>
          <w:p w:rsidR="009A5D8A" w:rsidRPr="00663853" w:rsidRDefault="009A5D8A" w:rsidP="00D22208">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Приняты изменения в решение о бюджете</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c>
          <w:tcPr>
            <w:tcW w:w="236" w:type="pct"/>
            <w:vMerge/>
          </w:tcPr>
          <w:p w:rsidR="009A5D8A" w:rsidRPr="00663853" w:rsidRDefault="009A5D8A" w:rsidP="007D4577">
            <w:pPr>
              <w:jc w:val="center"/>
              <w:rPr>
                <w:rFonts w:ascii="Times New Roman" w:eastAsia="Calibri" w:hAnsi="Times New Roman" w:cs="Times New Roman"/>
                <w:sz w:val="24"/>
                <w:szCs w:val="24"/>
              </w:rPr>
            </w:pPr>
          </w:p>
        </w:tc>
        <w:tc>
          <w:tcPr>
            <w:tcW w:w="1129" w:type="pct"/>
            <w:vMerge/>
          </w:tcPr>
          <w:p w:rsidR="009A5D8A" w:rsidRPr="00663853" w:rsidRDefault="009A5D8A" w:rsidP="007D4577">
            <w:pPr>
              <w:rPr>
                <w:rFonts w:ascii="Times New Roman" w:eastAsia="Calibri" w:hAnsi="Times New Roman" w:cs="Times New Roman"/>
                <w:color w:val="000000"/>
                <w:sz w:val="24"/>
                <w:szCs w:val="24"/>
              </w:rPr>
            </w:pPr>
          </w:p>
        </w:tc>
        <w:tc>
          <w:tcPr>
            <w:tcW w:w="1833" w:type="pct"/>
            <w:tcBorders>
              <w:top w:val="single" w:sz="4" w:space="0" w:color="auto"/>
              <w:bottom w:val="single" w:sz="4" w:space="0" w:color="auto"/>
            </w:tcBorders>
          </w:tcPr>
          <w:p w:rsidR="00D22208" w:rsidRPr="00663853" w:rsidRDefault="009A5D8A" w:rsidP="00D22208">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2.3. Разработка проекта нормативного правового акта админи</w:t>
            </w:r>
            <w:r w:rsidR="00D22208" w:rsidRPr="00663853">
              <w:rPr>
                <w:rFonts w:ascii="Times New Roman" w:eastAsia="Times New Roman" w:hAnsi="Times New Roman" w:cs="Times New Roman"/>
                <w:color w:val="000000"/>
                <w:sz w:val="24"/>
                <w:szCs w:val="24"/>
              </w:rPr>
              <w:t>с</w:t>
            </w:r>
            <w:r w:rsidRPr="00663853">
              <w:rPr>
                <w:rFonts w:ascii="Times New Roman" w:eastAsia="Times New Roman" w:hAnsi="Times New Roman" w:cs="Times New Roman"/>
                <w:color w:val="000000"/>
                <w:sz w:val="24"/>
                <w:szCs w:val="24"/>
              </w:rPr>
              <w:t>трации</w:t>
            </w:r>
            <w:r w:rsidR="00D22208" w:rsidRPr="00663853">
              <w:rPr>
                <w:rFonts w:ascii="Times New Roman" w:hAnsi="Times New Roman" w:cs="Times New Roman"/>
              </w:rPr>
              <w:t xml:space="preserve"> </w:t>
            </w:r>
            <w:r w:rsidR="00D22208" w:rsidRPr="00663853">
              <w:rPr>
                <w:rFonts w:ascii="Times New Roman" w:eastAsia="Times New Roman" w:hAnsi="Times New Roman" w:cs="Times New Roman"/>
                <w:color w:val="000000"/>
                <w:sz w:val="24"/>
                <w:szCs w:val="24"/>
              </w:rPr>
              <w:t>муниципального района</w:t>
            </w:r>
          </w:p>
          <w:p w:rsidR="009A5D8A" w:rsidRPr="00663853" w:rsidRDefault="00D22208" w:rsidP="007D4577">
            <w:pPr>
              <w:rPr>
                <w:rFonts w:ascii="Times New Roman" w:eastAsia="Times New Roman" w:hAnsi="Times New Roman" w:cs="Times New Roman"/>
                <w:color w:val="000000"/>
                <w:sz w:val="18"/>
                <w:szCs w:val="24"/>
              </w:rPr>
            </w:pPr>
            <w:r w:rsidRPr="00663853">
              <w:rPr>
                <w:rFonts w:ascii="Times New Roman" w:eastAsia="Times New Roman" w:hAnsi="Times New Roman" w:cs="Times New Roman"/>
                <w:color w:val="000000"/>
                <w:sz w:val="24"/>
                <w:szCs w:val="24"/>
              </w:rPr>
              <w:t>«Красночикойский район»</w:t>
            </w:r>
            <w:r w:rsidRPr="00663853">
              <w:rPr>
                <w:rFonts w:ascii="Times New Roman" w:eastAsia="Times New Roman" w:hAnsi="Times New Roman" w:cs="Times New Roman"/>
                <w:color w:val="000000"/>
                <w:sz w:val="18"/>
                <w:szCs w:val="24"/>
              </w:rPr>
              <w:t xml:space="preserve"> </w:t>
            </w:r>
            <w:r w:rsidR="009A5D8A" w:rsidRPr="00663853">
              <w:rPr>
                <w:rFonts w:ascii="Times New Roman" w:eastAsia="Calibri" w:hAnsi="Times New Roman" w:cs="Times New Roman"/>
                <w:sz w:val="24"/>
                <w:szCs w:val="24"/>
              </w:rPr>
              <w:t>об утверждении порядка фо</w:t>
            </w:r>
            <w:r w:rsidRPr="00663853">
              <w:rPr>
                <w:rFonts w:ascii="Times New Roman" w:eastAsia="Calibri" w:hAnsi="Times New Roman" w:cs="Times New Roman"/>
                <w:sz w:val="24"/>
                <w:szCs w:val="24"/>
              </w:rPr>
              <w:t xml:space="preserve">рмирования реестра исполнителей </w:t>
            </w:r>
            <w:r w:rsidR="009A5D8A" w:rsidRPr="00663853">
              <w:rPr>
                <w:rFonts w:ascii="Times New Roman" w:eastAsia="Calibri" w:hAnsi="Times New Roman" w:cs="Times New Roman"/>
                <w:sz w:val="24"/>
                <w:szCs w:val="24"/>
              </w:rPr>
              <w:t>муниципальной услуги «Реализация дополнительных общеразвивающих программ» в соответствии с социальным сертификатом</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До</w:t>
            </w:r>
            <w:r w:rsidR="00372694" w:rsidRPr="00663853">
              <w:rPr>
                <w:rFonts w:ascii="Times New Roman" w:eastAsia="Calibri" w:hAnsi="Times New Roman" w:cs="Times New Roman"/>
                <w:sz w:val="24"/>
                <w:szCs w:val="24"/>
              </w:rPr>
              <w:t xml:space="preserve"> </w:t>
            </w:r>
            <w:r w:rsidRPr="00663853">
              <w:rPr>
                <w:rFonts w:ascii="Times New Roman" w:eastAsia="Calibri" w:hAnsi="Times New Roman" w:cs="Times New Roman"/>
                <w:sz w:val="24"/>
                <w:szCs w:val="24"/>
              </w:rPr>
              <w:t>1 июня 2023 года</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акт утвержден</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c>
          <w:tcPr>
            <w:tcW w:w="236" w:type="pct"/>
            <w:vMerge/>
          </w:tcPr>
          <w:p w:rsidR="009A5D8A" w:rsidRPr="00663853" w:rsidRDefault="009A5D8A" w:rsidP="007D4577">
            <w:pPr>
              <w:jc w:val="center"/>
              <w:rPr>
                <w:rFonts w:ascii="Times New Roman" w:eastAsia="Calibri" w:hAnsi="Times New Roman" w:cs="Times New Roman"/>
                <w:sz w:val="24"/>
                <w:szCs w:val="24"/>
              </w:rPr>
            </w:pPr>
          </w:p>
        </w:tc>
        <w:tc>
          <w:tcPr>
            <w:tcW w:w="1129" w:type="pct"/>
            <w:vMerge/>
          </w:tcPr>
          <w:p w:rsidR="009A5D8A" w:rsidRPr="00663853" w:rsidRDefault="009A5D8A" w:rsidP="007D4577">
            <w:pPr>
              <w:rPr>
                <w:rFonts w:ascii="Times New Roman" w:eastAsia="Times New Roman" w:hAnsi="Times New Roman" w:cs="Times New Roman"/>
                <w:color w:val="000000"/>
                <w:sz w:val="24"/>
                <w:szCs w:val="24"/>
              </w:rPr>
            </w:pPr>
          </w:p>
        </w:tc>
        <w:tc>
          <w:tcPr>
            <w:tcW w:w="1833" w:type="pct"/>
            <w:tcBorders>
              <w:top w:val="single" w:sz="4" w:space="0" w:color="auto"/>
              <w:bottom w:val="single" w:sz="4" w:space="0" w:color="auto"/>
            </w:tcBorders>
          </w:tcPr>
          <w:p w:rsidR="00D22208" w:rsidRPr="00663853" w:rsidRDefault="009A5D8A" w:rsidP="00D22208">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2.4. Разработка проекта нормативного правового акта администрации</w:t>
            </w:r>
            <w:r w:rsidR="00D22208" w:rsidRPr="00663853">
              <w:rPr>
                <w:rFonts w:ascii="Times New Roman" w:hAnsi="Times New Roman" w:cs="Times New Roman"/>
              </w:rPr>
              <w:t xml:space="preserve"> </w:t>
            </w:r>
            <w:r w:rsidR="00D22208" w:rsidRPr="00663853">
              <w:rPr>
                <w:rFonts w:ascii="Times New Roman" w:eastAsia="Times New Roman" w:hAnsi="Times New Roman" w:cs="Times New Roman"/>
                <w:color w:val="000000"/>
                <w:sz w:val="24"/>
                <w:szCs w:val="24"/>
              </w:rPr>
              <w:t>муниципального района</w:t>
            </w:r>
          </w:p>
          <w:p w:rsidR="009A5D8A" w:rsidRPr="00663853" w:rsidRDefault="00D22208" w:rsidP="00D22208">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 xml:space="preserve">«Красночикойский район» </w:t>
            </w:r>
            <w:r w:rsidR="009A5D8A" w:rsidRPr="00663853">
              <w:rPr>
                <w:rFonts w:ascii="Times New Roman" w:eastAsia="Times New Roman" w:hAnsi="Times New Roman" w:cs="Times New Roman"/>
                <w:color w:val="000000"/>
                <w:sz w:val="24"/>
                <w:szCs w:val="24"/>
              </w:rPr>
              <w:t>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До 1 июня 2023 года</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акт утвержден</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c>
          <w:tcPr>
            <w:tcW w:w="236" w:type="pct"/>
            <w:vMerge/>
          </w:tcPr>
          <w:p w:rsidR="009A5D8A" w:rsidRPr="00663853" w:rsidRDefault="009A5D8A" w:rsidP="007D4577">
            <w:pPr>
              <w:jc w:val="center"/>
              <w:rPr>
                <w:rFonts w:ascii="Times New Roman" w:eastAsia="Calibri" w:hAnsi="Times New Roman" w:cs="Times New Roman"/>
                <w:sz w:val="24"/>
                <w:szCs w:val="24"/>
              </w:rPr>
            </w:pPr>
          </w:p>
        </w:tc>
        <w:tc>
          <w:tcPr>
            <w:tcW w:w="1129" w:type="pct"/>
            <w:vMerge/>
          </w:tcPr>
          <w:p w:rsidR="009A5D8A" w:rsidRPr="00663853" w:rsidRDefault="009A5D8A" w:rsidP="007D4577">
            <w:pPr>
              <w:rPr>
                <w:rFonts w:ascii="Times New Roman" w:eastAsia="Times New Roman" w:hAnsi="Times New Roman" w:cs="Times New Roman"/>
                <w:color w:val="000000"/>
                <w:sz w:val="24"/>
                <w:szCs w:val="24"/>
              </w:rPr>
            </w:pPr>
          </w:p>
        </w:tc>
        <w:tc>
          <w:tcPr>
            <w:tcW w:w="1833" w:type="pct"/>
            <w:tcBorders>
              <w:top w:val="single" w:sz="4" w:space="0" w:color="auto"/>
              <w:bottom w:val="single" w:sz="4" w:space="0" w:color="auto"/>
            </w:tcBorders>
          </w:tcPr>
          <w:p w:rsidR="00D22208" w:rsidRPr="00663853" w:rsidRDefault="009A5D8A" w:rsidP="00D22208">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 xml:space="preserve">2.5. Разработка проекта нормативного правового акта администрации </w:t>
            </w:r>
            <w:r w:rsidR="00D22208" w:rsidRPr="00663853">
              <w:rPr>
                <w:rFonts w:ascii="Times New Roman" w:eastAsia="Times New Roman" w:hAnsi="Times New Roman" w:cs="Times New Roman"/>
                <w:color w:val="000000"/>
                <w:sz w:val="24"/>
                <w:szCs w:val="24"/>
              </w:rPr>
              <w:t>муниципального района</w:t>
            </w:r>
          </w:p>
          <w:p w:rsidR="009A5D8A" w:rsidRPr="00663853" w:rsidRDefault="00D22208" w:rsidP="00D22208">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 xml:space="preserve">«Красночикойский район» </w:t>
            </w:r>
            <w:r w:rsidR="009A5D8A" w:rsidRPr="00663853">
              <w:rPr>
                <w:rFonts w:ascii="Times New Roman" w:eastAsia="Calibri" w:hAnsi="Times New Roman" w:cs="Times New Roman"/>
                <w:sz w:val="24"/>
                <w:szCs w:val="24"/>
              </w:rPr>
              <w:t xml:space="preserve">об утверждении правил заключения в электронной форме и подписания </w:t>
            </w:r>
            <w:r w:rsidR="009A5D8A" w:rsidRPr="00663853">
              <w:rPr>
                <w:rFonts w:ascii="Times New Roman" w:eastAsia="Calibri" w:hAnsi="Times New Roman" w:cs="Times New Roman"/>
                <w:sz w:val="24"/>
                <w:szCs w:val="24"/>
              </w:rPr>
              <w:lastRenderedPageBreak/>
              <w:t>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lastRenderedPageBreak/>
              <w:t>До 1 июня 2023 года</w:t>
            </w:r>
          </w:p>
        </w:tc>
        <w:tc>
          <w:tcPr>
            <w:tcW w:w="704" w:type="pct"/>
          </w:tcPr>
          <w:p w:rsidR="009A5D8A" w:rsidRPr="00663853" w:rsidRDefault="009A5D8A" w:rsidP="007D4577">
            <w:pPr>
              <w:jc w:val="center"/>
              <w:rPr>
                <w:rFonts w:ascii="Times New Roman" w:eastAsia="Calibri" w:hAnsi="Times New Roman" w:cs="Times New Roman"/>
              </w:rPr>
            </w:pPr>
            <w:r w:rsidRPr="00663853">
              <w:rPr>
                <w:rFonts w:ascii="Times New Roman" w:eastAsia="Calibri" w:hAnsi="Times New Roman" w:cs="Times New Roman"/>
                <w:color w:val="000000"/>
                <w:sz w:val="24"/>
                <w:szCs w:val="24"/>
              </w:rPr>
              <w:t>акт утвержден</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c>
          <w:tcPr>
            <w:tcW w:w="236" w:type="pct"/>
            <w:vMerge/>
          </w:tcPr>
          <w:p w:rsidR="009A5D8A" w:rsidRPr="00663853" w:rsidRDefault="009A5D8A" w:rsidP="007D4577">
            <w:pPr>
              <w:jc w:val="center"/>
              <w:rPr>
                <w:rFonts w:ascii="Times New Roman" w:eastAsia="Calibri" w:hAnsi="Times New Roman" w:cs="Times New Roman"/>
                <w:sz w:val="24"/>
                <w:szCs w:val="24"/>
              </w:rPr>
            </w:pPr>
          </w:p>
        </w:tc>
        <w:tc>
          <w:tcPr>
            <w:tcW w:w="1129" w:type="pct"/>
            <w:vMerge/>
          </w:tcPr>
          <w:p w:rsidR="009A5D8A" w:rsidRPr="00663853" w:rsidRDefault="009A5D8A" w:rsidP="007D4577">
            <w:pPr>
              <w:rPr>
                <w:rFonts w:ascii="Times New Roman" w:eastAsia="Times New Roman" w:hAnsi="Times New Roman" w:cs="Times New Roman"/>
                <w:color w:val="000000"/>
                <w:sz w:val="24"/>
                <w:szCs w:val="24"/>
              </w:rPr>
            </w:pPr>
          </w:p>
        </w:tc>
        <w:tc>
          <w:tcPr>
            <w:tcW w:w="1833" w:type="pct"/>
            <w:tcBorders>
              <w:top w:val="single" w:sz="4" w:space="0" w:color="auto"/>
              <w:bottom w:val="single" w:sz="4" w:space="0" w:color="auto"/>
            </w:tcBorders>
          </w:tcPr>
          <w:p w:rsidR="00D22208" w:rsidRPr="00663853" w:rsidRDefault="009A5D8A" w:rsidP="00D22208">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 xml:space="preserve">2.6.  Разработка проекта нормативного правового акта  администрации </w:t>
            </w:r>
            <w:r w:rsidR="00D22208" w:rsidRPr="00663853">
              <w:rPr>
                <w:rFonts w:ascii="Times New Roman" w:eastAsia="Times New Roman" w:hAnsi="Times New Roman" w:cs="Times New Roman"/>
                <w:color w:val="000000"/>
                <w:sz w:val="24"/>
                <w:szCs w:val="24"/>
              </w:rPr>
              <w:t>муниципального района</w:t>
            </w:r>
          </w:p>
          <w:p w:rsidR="009A5D8A" w:rsidRPr="00663853" w:rsidRDefault="00D22208" w:rsidP="00D22208">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«Красночикойский район»</w:t>
            </w:r>
            <w:r w:rsidR="009A5D8A" w:rsidRPr="00663853">
              <w:rPr>
                <w:rFonts w:ascii="Times New Roman" w:eastAsia="Times New Roman" w:hAnsi="Times New Roman" w:cs="Times New Roman"/>
                <w:color w:val="000000"/>
                <w:sz w:val="24"/>
                <w:szCs w:val="24"/>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До 1 июня 2023 года</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акт утвержден</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c>
          <w:tcPr>
            <w:tcW w:w="236" w:type="pct"/>
            <w:vMerge/>
          </w:tcPr>
          <w:p w:rsidR="009A5D8A" w:rsidRPr="00663853" w:rsidRDefault="009A5D8A" w:rsidP="007D4577">
            <w:pPr>
              <w:jc w:val="center"/>
              <w:rPr>
                <w:rFonts w:ascii="Times New Roman" w:eastAsia="Calibri" w:hAnsi="Times New Roman" w:cs="Times New Roman"/>
                <w:sz w:val="24"/>
                <w:szCs w:val="24"/>
              </w:rPr>
            </w:pPr>
          </w:p>
        </w:tc>
        <w:tc>
          <w:tcPr>
            <w:tcW w:w="1129" w:type="pct"/>
            <w:vMerge/>
          </w:tcPr>
          <w:p w:rsidR="009A5D8A" w:rsidRPr="00663853" w:rsidRDefault="009A5D8A" w:rsidP="007D4577">
            <w:pPr>
              <w:rPr>
                <w:rFonts w:ascii="Times New Roman" w:eastAsia="Times New Roman" w:hAnsi="Times New Roman" w:cs="Times New Roman"/>
                <w:color w:val="000000"/>
                <w:sz w:val="24"/>
                <w:szCs w:val="24"/>
              </w:rPr>
            </w:pPr>
          </w:p>
        </w:tc>
        <w:tc>
          <w:tcPr>
            <w:tcW w:w="1833" w:type="pct"/>
            <w:tcBorders>
              <w:top w:val="single" w:sz="4" w:space="0" w:color="auto"/>
              <w:bottom w:val="single" w:sz="4" w:space="0" w:color="auto"/>
            </w:tcBorders>
          </w:tcPr>
          <w:p w:rsidR="00D22208" w:rsidRPr="00663853" w:rsidRDefault="009A5D8A" w:rsidP="00D22208">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 xml:space="preserve">2.7 Разработка проекта нормативного правового акта администрации </w:t>
            </w:r>
            <w:r w:rsidR="00D22208" w:rsidRPr="00663853">
              <w:rPr>
                <w:rFonts w:ascii="Times New Roman" w:eastAsia="Times New Roman" w:hAnsi="Times New Roman" w:cs="Times New Roman"/>
                <w:color w:val="000000"/>
                <w:sz w:val="24"/>
                <w:szCs w:val="24"/>
              </w:rPr>
              <w:t>муниципального района</w:t>
            </w:r>
          </w:p>
          <w:p w:rsidR="009A5D8A" w:rsidRPr="00663853" w:rsidRDefault="00D22208" w:rsidP="00D93710">
            <w:pPr>
              <w:rPr>
                <w:rFonts w:ascii="Times New Roman" w:eastAsia="Times New Roman" w:hAnsi="Times New Roman" w:cs="Times New Roman"/>
                <w:color w:val="000000"/>
                <w:sz w:val="18"/>
                <w:szCs w:val="24"/>
              </w:rPr>
            </w:pPr>
            <w:r w:rsidRPr="00663853">
              <w:rPr>
                <w:rFonts w:ascii="Times New Roman" w:eastAsia="Times New Roman" w:hAnsi="Times New Roman" w:cs="Times New Roman"/>
                <w:color w:val="000000"/>
                <w:sz w:val="24"/>
                <w:szCs w:val="24"/>
              </w:rPr>
              <w:t>«Красночикойский район»</w:t>
            </w:r>
            <w:r w:rsidR="00D93710" w:rsidRPr="00663853">
              <w:rPr>
                <w:rFonts w:ascii="Times New Roman" w:eastAsia="Times New Roman" w:hAnsi="Times New Roman" w:cs="Times New Roman"/>
                <w:color w:val="000000"/>
                <w:sz w:val="18"/>
                <w:szCs w:val="24"/>
              </w:rPr>
              <w:t xml:space="preserve"> </w:t>
            </w:r>
            <w:r w:rsidR="009A5D8A" w:rsidRPr="00663853">
              <w:rPr>
                <w:rFonts w:ascii="Times New Roman" w:eastAsia="Calibri" w:hAnsi="Times New Roman" w:cs="Times New Roman"/>
                <w:sz w:val="24"/>
                <w:szCs w:val="24"/>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lang w:val="en-US"/>
              </w:rPr>
              <w:t>IV</w:t>
            </w:r>
            <w:r w:rsidRPr="00663853">
              <w:rPr>
                <w:rFonts w:ascii="Times New Roman" w:eastAsia="Calibri" w:hAnsi="Times New Roman" w:cs="Times New Roman"/>
                <w:sz w:val="24"/>
                <w:szCs w:val="24"/>
              </w:rPr>
              <w:t xml:space="preserve"> квартал 2024 года</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акт утвержден</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c>
          <w:tcPr>
            <w:tcW w:w="236" w:type="pct"/>
            <w:vMerge/>
          </w:tcPr>
          <w:p w:rsidR="009A5D8A" w:rsidRPr="00663853" w:rsidRDefault="009A5D8A" w:rsidP="007D4577">
            <w:pPr>
              <w:jc w:val="center"/>
              <w:rPr>
                <w:rFonts w:ascii="Times New Roman" w:eastAsia="Calibri" w:hAnsi="Times New Roman" w:cs="Times New Roman"/>
                <w:sz w:val="24"/>
                <w:szCs w:val="24"/>
              </w:rPr>
            </w:pPr>
          </w:p>
        </w:tc>
        <w:tc>
          <w:tcPr>
            <w:tcW w:w="1129" w:type="pct"/>
            <w:vMerge/>
          </w:tcPr>
          <w:p w:rsidR="009A5D8A" w:rsidRPr="00663853" w:rsidRDefault="009A5D8A" w:rsidP="007D4577">
            <w:pPr>
              <w:rPr>
                <w:rFonts w:ascii="Times New Roman" w:eastAsia="Times New Roman" w:hAnsi="Times New Roman" w:cs="Times New Roman"/>
                <w:color w:val="000000"/>
                <w:sz w:val="24"/>
                <w:szCs w:val="24"/>
              </w:rPr>
            </w:pPr>
          </w:p>
        </w:tc>
        <w:tc>
          <w:tcPr>
            <w:tcW w:w="1833" w:type="pct"/>
            <w:tcBorders>
              <w:top w:val="single" w:sz="4" w:space="0" w:color="auto"/>
              <w:bottom w:val="single" w:sz="4" w:space="0" w:color="auto"/>
            </w:tcBorders>
          </w:tcPr>
          <w:p w:rsidR="00D93710" w:rsidRPr="00663853" w:rsidRDefault="009A5D8A" w:rsidP="00D93710">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2.8. Разработка проекта приказа финансового органа</w:t>
            </w:r>
            <w:r w:rsidR="00D93710" w:rsidRPr="00663853">
              <w:rPr>
                <w:rFonts w:ascii="Times New Roman" w:hAnsi="Times New Roman" w:cs="Times New Roman"/>
              </w:rPr>
              <w:t xml:space="preserve"> </w:t>
            </w:r>
            <w:r w:rsidR="00D93710" w:rsidRPr="00663853">
              <w:rPr>
                <w:rFonts w:ascii="Times New Roman" w:eastAsia="Times New Roman" w:hAnsi="Times New Roman" w:cs="Times New Roman"/>
                <w:color w:val="000000"/>
                <w:sz w:val="24"/>
                <w:szCs w:val="24"/>
              </w:rPr>
              <w:t>муниципального района</w:t>
            </w:r>
          </w:p>
          <w:p w:rsidR="009A5D8A" w:rsidRPr="00663853" w:rsidRDefault="00D93710" w:rsidP="00D93710">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 xml:space="preserve">«Красночикойский район» </w:t>
            </w:r>
            <w:r w:rsidR="009A5D8A" w:rsidRPr="00663853">
              <w:rPr>
                <w:rFonts w:ascii="Times New Roman" w:eastAsia="Times New Roman" w:hAnsi="Times New Roman" w:cs="Times New Roman"/>
                <w:color w:val="000000"/>
                <w:sz w:val="24"/>
                <w:szCs w:val="24"/>
              </w:rPr>
              <w:t xml:space="preserve">об утверждении типовой </w:t>
            </w:r>
            <w:r w:rsidR="009A5D8A" w:rsidRPr="00663853">
              <w:rPr>
                <w:rFonts w:ascii="Times New Roman" w:eastAsia="Times New Roman" w:hAnsi="Times New Roman" w:cs="Times New Roman"/>
                <w:color w:val="000000"/>
                <w:sz w:val="24"/>
                <w:szCs w:val="24"/>
              </w:rPr>
              <w:lastRenderedPageBreak/>
              <w:t>формы соглашения, заключаемого по результатам отбора исполнителей услуг в социальной сфере</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lastRenderedPageBreak/>
              <w:t>1 июня 2023 года</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приказ утвержден</w:t>
            </w:r>
          </w:p>
        </w:tc>
        <w:tc>
          <w:tcPr>
            <w:tcW w:w="610" w:type="pct"/>
          </w:tcPr>
          <w:p w:rsidR="00980081"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 xml:space="preserve">Управление образования, комитет по </w:t>
            </w:r>
            <w:r>
              <w:rPr>
                <w:rFonts w:ascii="Times New Roman" w:eastAsia="Times New Roman" w:hAnsi="Times New Roman" w:cs="Times New Roman"/>
                <w:sz w:val="24"/>
                <w:szCs w:val="24"/>
              </w:rPr>
              <w:lastRenderedPageBreak/>
              <w:t>финансам</w:t>
            </w:r>
          </w:p>
        </w:tc>
      </w:tr>
      <w:tr w:rsidR="009A5D8A" w:rsidRPr="00663853" w:rsidTr="007D4577">
        <w:tc>
          <w:tcPr>
            <w:tcW w:w="236" w:type="pct"/>
            <w:vMerge/>
          </w:tcPr>
          <w:p w:rsidR="009A5D8A" w:rsidRPr="00663853" w:rsidRDefault="009A5D8A" w:rsidP="007D4577">
            <w:pPr>
              <w:jc w:val="center"/>
              <w:rPr>
                <w:rFonts w:ascii="Times New Roman" w:eastAsia="Calibri" w:hAnsi="Times New Roman" w:cs="Times New Roman"/>
                <w:sz w:val="24"/>
                <w:szCs w:val="24"/>
              </w:rPr>
            </w:pPr>
          </w:p>
        </w:tc>
        <w:tc>
          <w:tcPr>
            <w:tcW w:w="1129" w:type="pct"/>
            <w:vMerge/>
          </w:tcPr>
          <w:p w:rsidR="009A5D8A" w:rsidRPr="00663853" w:rsidRDefault="009A5D8A" w:rsidP="007D4577">
            <w:pPr>
              <w:rPr>
                <w:rFonts w:ascii="Times New Roman" w:eastAsia="Times New Roman" w:hAnsi="Times New Roman" w:cs="Times New Roman"/>
                <w:color w:val="000000"/>
                <w:sz w:val="24"/>
                <w:szCs w:val="24"/>
              </w:rPr>
            </w:pPr>
          </w:p>
        </w:tc>
        <w:tc>
          <w:tcPr>
            <w:tcW w:w="1833" w:type="pct"/>
            <w:tcBorders>
              <w:top w:val="single" w:sz="4" w:space="0" w:color="auto"/>
              <w:bottom w:val="single" w:sz="4" w:space="0" w:color="auto"/>
            </w:tcBorders>
          </w:tcPr>
          <w:p w:rsidR="00D93710" w:rsidRPr="00663853" w:rsidRDefault="009A5D8A" w:rsidP="00D93710">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 xml:space="preserve">2.9. Разработка проекта нормативного правового акта администрации </w:t>
            </w:r>
            <w:r w:rsidR="00D93710" w:rsidRPr="00663853">
              <w:rPr>
                <w:rFonts w:ascii="Times New Roman" w:eastAsia="Times New Roman" w:hAnsi="Times New Roman" w:cs="Times New Roman"/>
                <w:color w:val="000000"/>
                <w:sz w:val="24"/>
                <w:szCs w:val="24"/>
              </w:rPr>
              <w:t>муниципального района</w:t>
            </w:r>
          </w:p>
          <w:p w:rsidR="00D93710" w:rsidRPr="00663853" w:rsidRDefault="00D93710" w:rsidP="00D93710">
            <w:pPr>
              <w:rPr>
                <w:rFonts w:ascii="Times New Roman" w:eastAsia="Calibri" w:hAnsi="Times New Roman" w:cs="Times New Roman"/>
                <w:sz w:val="24"/>
                <w:szCs w:val="24"/>
              </w:rPr>
            </w:pPr>
            <w:r w:rsidRPr="00663853">
              <w:rPr>
                <w:rFonts w:ascii="Times New Roman" w:eastAsia="Times New Roman" w:hAnsi="Times New Roman" w:cs="Times New Roman"/>
                <w:color w:val="000000"/>
                <w:sz w:val="24"/>
                <w:szCs w:val="24"/>
              </w:rPr>
              <w:t xml:space="preserve">«Красночикойский район» </w:t>
            </w:r>
            <w:r w:rsidRPr="00663853">
              <w:rPr>
                <w:rFonts w:ascii="Times New Roman" w:eastAsia="Calibri" w:hAnsi="Times New Roman" w:cs="Times New Roman"/>
                <w:sz w:val="24"/>
                <w:szCs w:val="24"/>
              </w:rPr>
              <w:t xml:space="preserve">об иных условиях, включаемых в </w:t>
            </w:r>
            <w:r w:rsidR="009A5D8A" w:rsidRPr="00663853">
              <w:rPr>
                <w:rFonts w:ascii="Times New Roman" w:eastAsia="Calibri" w:hAnsi="Times New Roman" w:cs="Times New Roman"/>
                <w:sz w:val="24"/>
                <w:szCs w:val="24"/>
              </w:rPr>
              <w:t>договор, заключаемый исполнителем услуг с потребителем услуг в целях оказания муниципальных</w:t>
            </w:r>
            <w:r w:rsidRPr="00663853">
              <w:rPr>
                <w:rFonts w:ascii="Times New Roman" w:eastAsia="Times New Roman" w:hAnsi="Times New Roman" w:cs="Times New Roman"/>
                <w:color w:val="000000"/>
                <w:sz w:val="24"/>
                <w:szCs w:val="24"/>
              </w:rPr>
              <w:t xml:space="preserve"> </w:t>
            </w:r>
            <w:r w:rsidR="009A5D8A" w:rsidRPr="00663853">
              <w:rPr>
                <w:rFonts w:ascii="Times New Roman" w:eastAsia="Calibri" w:hAnsi="Times New Roman" w:cs="Times New Roman"/>
                <w:sz w:val="24"/>
                <w:szCs w:val="24"/>
              </w:rPr>
              <w:t xml:space="preserve">услуг в </w:t>
            </w:r>
            <w:r w:rsidRPr="00663853">
              <w:rPr>
                <w:rFonts w:ascii="Times New Roman" w:eastAsia="Calibri" w:hAnsi="Times New Roman" w:cs="Times New Roman"/>
                <w:sz w:val="24"/>
                <w:szCs w:val="24"/>
              </w:rPr>
              <w:t xml:space="preserve">социальной сфере, отнесенных к </w:t>
            </w:r>
            <w:r w:rsidR="009A5D8A" w:rsidRPr="00663853">
              <w:rPr>
                <w:rFonts w:ascii="Times New Roman" w:eastAsia="Calibri" w:hAnsi="Times New Roman" w:cs="Times New Roman"/>
                <w:sz w:val="24"/>
                <w:szCs w:val="24"/>
              </w:rPr>
              <w:t>полномочиям органов местного самоуправления</w:t>
            </w:r>
            <w:r w:rsidRPr="00663853">
              <w:rPr>
                <w:rFonts w:ascii="Times New Roman" w:hAnsi="Times New Roman" w:cs="Times New Roman"/>
              </w:rPr>
              <w:t xml:space="preserve"> </w:t>
            </w:r>
            <w:r w:rsidRPr="00663853">
              <w:rPr>
                <w:rFonts w:ascii="Times New Roman" w:eastAsia="Calibri" w:hAnsi="Times New Roman" w:cs="Times New Roman"/>
                <w:sz w:val="24"/>
                <w:szCs w:val="24"/>
              </w:rPr>
              <w:t>муниципального района</w:t>
            </w:r>
          </w:p>
          <w:p w:rsidR="009A5D8A" w:rsidRPr="00663853" w:rsidRDefault="00D93710" w:rsidP="00D93710">
            <w:pPr>
              <w:rPr>
                <w:rFonts w:ascii="Times New Roman" w:eastAsia="Times New Roman" w:hAnsi="Times New Roman" w:cs="Times New Roman"/>
                <w:color w:val="000000"/>
                <w:sz w:val="24"/>
                <w:szCs w:val="24"/>
              </w:rPr>
            </w:pPr>
            <w:r w:rsidRPr="00663853">
              <w:rPr>
                <w:rFonts w:ascii="Times New Roman" w:eastAsia="Calibri" w:hAnsi="Times New Roman" w:cs="Times New Roman"/>
                <w:sz w:val="24"/>
                <w:szCs w:val="24"/>
              </w:rPr>
              <w:t>«Красночикойский район»</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lang w:val="en-US"/>
              </w:rPr>
              <w:t>IV</w:t>
            </w:r>
            <w:r w:rsidRPr="00663853">
              <w:rPr>
                <w:rFonts w:ascii="Times New Roman" w:eastAsia="Calibri" w:hAnsi="Times New Roman" w:cs="Times New Roman"/>
                <w:sz w:val="24"/>
                <w:szCs w:val="24"/>
              </w:rPr>
              <w:t xml:space="preserve"> квартал 2024 года</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Проекты актов разработаны/акты утверждены</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c>
          <w:tcPr>
            <w:tcW w:w="236" w:type="pct"/>
            <w:vMerge w:val="restar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 xml:space="preserve">3. </w:t>
            </w:r>
          </w:p>
        </w:tc>
        <w:tc>
          <w:tcPr>
            <w:tcW w:w="1129" w:type="pct"/>
            <w:vMerge w:val="restart"/>
          </w:tcPr>
          <w:p w:rsidR="009A5D8A" w:rsidRPr="00663853" w:rsidRDefault="009A5D8A" w:rsidP="007D4577">
            <w:pPr>
              <w:rPr>
                <w:rFonts w:ascii="Times New Roman" w:eastAsia="Times New Roman" w:hAnsi="Times New Roman" w:cs="Times New Roman"/>
                <w:color w:val="000000"/>
                <w:sz w:val="24"/>
                <w:szCs w:val="24"/>
              </w:rPr>
            </w:pPr>
            <w:r w:rsidRPr="00663853">
              <w:rPr>
                <w:rFonts w:ascii="Times New Roman" w:eastAsia="Calibri" w:hAnsi="Times New Roman" w:cs="Times New Roman"/>
                <w:sz w:val="24"/>
                <w:szCs w:val="24"/>
              </w:rPr>
              <w:t xml:space="preserve">Коммуникационная </w:t>
            </w:r>
            <w:r w:rsidRPr="00663853">
              <w:rPr>
                <w:rFonts w:ascii="Times New Roman" w:eastAsia="Calibri" w:hAnsi="Times New Roman" w:cs="Times New Roman"/>
                <w:color w:val="000000"/>
                <w:sz w:val="24"/>
                <w:szCs w:val="24"/>
              </w:rPr>
              <w:t>поддержка</w:t>
            </w:r>
          </w:p>
        </w:tc>
        <w:tc>
          <w:tcPr>
            <w:tcW w:w="1833" w:type="pct"/>
            <w:tcBorders>
              <w:top w:val="single" w:sz="4" w:space="0" w:color="auto"/>
              <w:bottom w:val="single" w:sz="4" w:space="0" w:color="auto"/>
            </w:tcBorders>
          </w:tcPr>
          <w:p w:rsidR="009A5D8A" w:rsidRPr="00663853" w:rsidRDefault="009A5D8A" w:rsidP="007D4577">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3.1. Организация и проведение семинара-совещания с потенциальными исполнителями услуг</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Не реже 1 раза в квартал (по мере необходимости)</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Совещание проведено</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c>
          <w:tcPr>
            <w:tcW w:w="236" w:type="pct"/>
            <w:vMerge/>
          </w:tcPr>
          <w:p w:rsidR="009A5D8A" w:rsidRPr="00663853" w:rsidRDefault="009A5D8A" w:rsidP="007D4577">
            <w:pPr>
              <w:jc w:val="center"/>
              <w:rPr>
                <w:rFonts w:ascii="Times New Roman" w:eastAsia="Calibri" w:hAnsi="Times New Roman" w:cs="Times New Roman"/>
                <w:sz w:val="24"/>
                <w:szCs w:val="24"/>
              </w:rPr>
            </w:pPr>
          </w:p>
        </w:tc>
        <w:tc>
          <w:tcPr>
            <w:tcW w:w="1129" w:type="pct"/>
            <w:vMerge/>
          </w:tcPr>
          <w:p w:rsidR="009A5D8A" w:rsidRPr="00663853" w:rsidRDefault="009A5D8A" w:rsidP="007D4577">
            <w:pPr>
              <w:rPr>
                <w:rFonts w:ascii="Times New Roman" w:eastAsia="Times New Roman" w:hAnsi="Times New Roman" w:cs="Times New Roman"/>
                <w:color w:val="000000"/>
                <w:sz w:val="24"/>
                <w:szCs w:val="24"/>
              </w:rPr>
            </w:pPr>
          </w:p>
        </w:tc>
        <w:tc>
          <w:tcPr>
            <w:tcW w:w="1833" w:type="pct"/>
            <w:tcBorders>
              <w:top w:val="single" w:sz="4" w:space="0" w:color="auto"/>
              <w:bottom w:val="nil"/>
            </w:tcBorders>
          </w:tcPr>
          <w:p w:rsidR="009A5D8A" w:rsidRPr="00663853" w:rsidRDefault="009A5D8A" w:rsidP="007D4577">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 xml:space="preserve">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w:t>
            </w:r>
            <w:r w:rsidRPr="00663853">
              <w:rPr>
                <w:rFonts w:ascii="Times New Roman" w:eastAsia="Times New Roman" w:hAnsi="Times New Roman" w:cs="Times New Roman"/>
                <w:color w:val="000000"/>
                <w:sz w:val="24"/>
                <w:szCs w:val="24"/>
              </w:rPr>
              <w:br/>
              <w:t>(далее – апробация)</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 xml:space="preserve"> До 1 июля 2023 года</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Материалы подготовлены</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rPr>
          <w:trHeight w:val="1905"/>
        </w:trPr>
        <w:tc>
          <w:tcPr>
            <w:tcW w:w="236" w:type="pct"/>
            <w:vMerge/>
          </w:tcPr>
          <w:p w:rsidR="009A5D8A" w:rsidRPr="00663853" w:rsidRDefault="009A5D8A" w:rsidP="007D4577">
            <w:pPr>
              <w:jc w:val="center"/>
              <w:rPr>
                <w:rFonts w:ascii="Times New Roman" w:eastAsia="Calibri" w:hAnsi="Times New Roman" w:cs="Times New Roman"/>
                <w:sz w:val="24"/>
                <w:szCs w:val="24"/>
              </w:rPr>
            </w:pPr>
          </w:p>
        </w:tc>
        <w:tc>
          <w:tcPr>
            <w:tcW w:w="1129" w:type="pct"/>
            <w:vMerge/>
          </w:tcPr>
          <w:p w:rsidR="009A5D8A" w:rsidRPr="00663853" w:rsidRDefault="009A5D8A" w:rsidP="007D4577">
            <w:pPr>
              <w:rPr>
                <w:rFonts w:ascii="Times New Roman" w:eastAsia="Times New Roman" w:hAnsi="Times New Roman" w:cs="Times New Roman"/>
                <w:color w:val="000000"/>
                <w:sz w:val="24"/>
                <w:szCs w:val="24"/>
              </w:rPr>
            </w:pPr>
          </w:p>
        </w:tc>
        <w:tc>
          <w:tcPr>
            <w:tcW w:w="1833" w:type="pct"/>
            <w:tcBorders>
              <w:top w:val="single" w:sz="4" w:space="0" w:color="auto"/>
              <w:bottom w:val="nil"/>
            </w:tcBorders>
          </w:tcPr>
          <w:p w:rsidR="009A5D8A" w:rsidRPr="00663853" w:rsidRDefault="009A5D8A" w:rsidP="007D4577">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color w:val="000000"/>
                <w:sz w:val="24"/>
                <w:szCs w:val="24"/>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 xml:space="preserve">По мере необходимости </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Консультации проведены</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c>
          <w:tcPr>
            <w:tcW w:w="236" w:type="pct"/>
            <w:vMerge/>
            <w:tcBorders>
              <w:bottom w:val="single" w:sz="4" w:space="0" w:color="auto"/>
            </w:tcBorders>
          </w:tcPr>
          <w:p w:rsidR="009A5D8A" w:rsidRPr="00663853" w:rsidRDefault="009A5D8A" w:rsidP="007D4577">
            <w:pPr>
              <w:jc w:val="center"/>
              <w:rPr>
                <w:rFonts w:ascii="Times New Roman" w:eastAsia="Calibri" w:hAnsi="Times New Roman" w:cs="Times New Roman"/>
                <w:sz w:val="24"/>
                <w:szCs w:val="24"/>
              </w:rPr>
            </w:pPr>
          </w:p>
        </w:tc>
        <w:tc>
          <w:tcPr>
            <w:tcW w:w="1129" w:type="pct"/>
            <w:vMerge/>
            <w:tcBorders>
              <w:bottom w:val="single" w:sz="4" w:space="0" w:color="auto"/>
            </w:tcBorders>
          </w:tcPr>
          <w:p w:rsidR="009A5D8A" w:rsidRPr="00663853" w:rsidRDefault="009A5D8A" w:rsidP="007D4577">
            <w:pPr>
              <w:rPr>
                <w:rFonts w:ascii="Times New Roman" w:eastAsia="Times New Roman" w:hAnsi="Times New Roman" w:cs="Times New Roman"/>
                <w:color w:val="000000"/>
                <w:sz w:val="24"/>
                <w:szCs w:val="24"/>
              </w:rPr>
            </w:pPr>
          </w:p>
        </w:tc>
        <w:tc>
          <w:tcPr>
            <w:tcW w:w="1833" w:type="pct"/>
            <w:tcBorders>
              <w:top w:val="single" w:sz="4" w:space="0" w:color="auto"/>
              <w:bottom w:val="single" w:sz="4" w:space="0" w:color="auto"/>
            </w:tcBorders>
          </w:tcPr>
          <w:p w:rsidR="00D93710" w:rsidRPr="00663853" w:rsidRDefault="009A5D8A" w:rsidP="00D93710">
            <w:pPr>
              <w:autoSpaceDE w:val="0"/>
              <w:autoSpaceDN w:val="0"/>
              <w:adjustRightInd w:val="0"/>
              <w:rPr>
                <w:rFonts w:ascii="Times New Roman" w:eastAsia="Calibri" w:hAnsi="Times New Roman" w:cs="Times New Roman"/>
                <w:sz w:val="24"/>
                <w:szCs w:val="24"/>
              </w:rPr>
            </w:pPr>
            <w:r w:rsidRPr="00663853">
              <w:rPr>
                <w:rFonts w:ascii="Times New Roman" w:eastAsia="Times New Roman" w:hAnsi="Times New Roman" w:cs="Times New Roman"/>
                <w:color w:val="000000"/>
                <w:sz w:val="24"/>
                <w:szCs w:val="24"/>
              </w:rPr>
              <w:t xml:space="preserve">3.4. Подготовка плана мероприятий органа местного самоуправления </w:t>
            </w:r>
            <w:r w:rsidR="00D93710" w:rsidRPr="00663853">
              <w:rPr>
                <w:rFonts w:ascii="Times New Roman" w:eastAsia="Calibri" w:hAnsi="Times New Roman" w:cs="Times New Roman"/>
                <w:sz w:val="24"/>
                <w:szCs w:val="24"/>
              </w:rPr>
              <w:t>муниципального района</w:t>
            </w:r>
          </w:p>
          <w:p w:rsidR="009A5D8A" w:rsidRPr="00663853" w:rsidRDefault="00D93710" w:rsidP="00D93710">
            <w:pPr>
              <w:autoSpaceDE w:val="0"/>
              <w:autoSpaceDN w:val="0"/>
              <w:adjustRightInd w:val="0"/>
              <w:rPr>
                <w:rFonts w:ascii="Times New Roman" w:eastAsia="Times New Roman" w:hAnsi="Times New Roman" w:cs="Times New Roman"/>
                <w:color w:val="000000"/>
                <w:sz w:val="24"/>
                <w:szCs w:val="24"/>
              </w:rPr>
            </w:pPr>
            <w:r w:rsidRPr="00663853">
              <w:rPr>
                <w:rFonts w:ascii="Times New Roman" w:eastAsia="Calibri" w:hAnsi="Times New Roman" w:cs="Times New Roman"/>
                <w:sz w:val="24"/>
                <w:szCs w:val="24"/>
              </w:rPr>
              <w:t>«Красночикойский район»</w:t>
            </w:r>
            <w:r w:rsidRPr="00663853">
              <w:rPr>
                <w:rFonts w:ascii="Times New Roman" w:eastAsia="Times New Roman" w:hAnsi="Times New Roman" w:cs="Times New Roman"/>
                <w:color w:val="000000"/>
                <w:sz w:val="24"/>
                <w:szCs w:val="24"/>
              </w:rPr>
              <w:t xml:space="preserve"> </w:t>
            </w:r>
            <w:r w:rsidR="009A5D8A" w:rsidRPr="00663853">
              <w:rPr>
                <w:rFonts w:ascii="Times New Roman" w:eastAsia="Times New Roman" w:hAnsi="Times New Roman" w:cs="Times New Roman"/>
                <w:color w:val="000000"/>
                <w:sz w:val="24"/>
                <w:szCs w:val="24"/>
              </w:rPr>
              <w:t xml:space="preserve">по освещению в </w:t>
            </w:r>
            <w:r w:rsidR="009A5D8A" w:rsidRPr="00663853">
              <w:rPr>
                <w:rFonts w:ascii="Times New Roman" w:eastAsia="Times New Roman" w:hAnsi="Times New Roman" w:cs="Times New Roman"/>
                <w:color w:val="000000"/>
                <w:sz w:val="24"/>
                <w:szCs w:val="24"/>
              </w:rPr>
              <w:lastRenderedPageBreak/>
              <w:t>средствах массовой информации реализации Федерального закона № 189-ФЗ</w:t>
            </w:r>
          </w:p>
        </w:tc>
        <w:tc>
          <w:tcPr>
            <w:tcW w:w="488" w:type="pct"/>
          </w:tcPr>
          <w:p w:rsidR="009A5D8A" w:rsidRPr="00663853" w:rsidRDefault="009A5D8A" w:rsidP="00372694">
            <w:pPr>
              <w:rPr>
                <w:rFonts w:ascii="Times New Roman" w:eastAsia="Calibri" w:hAnsi="Times New Roman" w:cs="Times New Roman"/>
                <w:sz w:val="24"/>
                <w:szCs w:val="24"/>
              </w:rPr>
            </w:pPr>
            <w:r w:rsidRPr="00663853">
              <w:rPr>
                <w:rFonts w:ascii="Times New Roman" w:eastAsia="Calibri" w:hAnsi="Times New Roman" w:cs="Times New Roman"/>
                <w:sz w:val="24"/>
                <w:szCs w:val="24"/>
              </w:rPr>
              <w:lastRenderedPageBreak/>
              <w:t xml:space="preserve">До 31 </w:t>
            </w:r>
            <w:r w:rsidR="00372694" w:rsidRPr="00663853">
              <w:rPr>
                <w:rFonts w:ascii="Times New Roman" w:eastAsia="Calibri" w:hAnsi="Times New Roman" w:cs="Times New Roman"/>
                <w:sz w:val="24"/>
                <w:szCs w:val="24"/>
              </w:rPr>
              <w:t>мая</w:t>
            </w:r>
            <w:r w:rsidRPr="00663853">
              <w:rPr>
                <w:rFonts w:ascii="Times New Roman" w:eastAsia="Calibri" w:hAnsi="Times New Roman" w:cs="Times New Roman"/>
                <w:sz w:val="24"/>
                <w:szCs w:val="24"/>
              </w:rPr>
              <w:t xml:space="preserve"> 2023 года</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План мероприятий утвержден</w:t>
            </w:r>
          </w:p>
        </w:tc>
        <w:tc>
          <w:tcPr>
            <w:tcW w:w="610" w:type="pct"/>
          </w:tcPr>
          <w:p w:rsidR="00980081"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 xml:space="preserve"> </w:t>
            </w:r>
            <w:r w:rsidR="00752467">
              <w:rPr>
                <w:rFonts w:ascii="Times New Roman" w:eastAsia="Times New Roman" w:hAnsi="Times New Roman" w:cs="Times New Roman"/>
                <w:sz w:val="24"/>
                <w:szCs w:val="24"/>
              </w:rPr>
              <w:t>Управление образования</w:t>
            </w:r>
          </w:p>
        </w:tc>
      </w:tr>
      <w:tr w:rsidR="009A5D8A" w:rsidRPr="00663853" w:rsidTr="007D4577">
        <w:tc>
          <w:tcPr>
            <w:tcW w:w="236" w:type="pct"/>
            <w:tcBorders>
              <w:right w:val="single" w:sz="4" w:space="0" w:color="auto"/>
            </w:tcBorders>
            <w:shd w:val="clear" w:color="auto" w:fill="FFFFFF"/>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4.</w:t>
            </w:r>
          </w:p>
        </w:tc>
        <w:tc>
          <w:tcPr>
            <w:tcW w:w="1129" w:type="pct"/>
            <w:tcBorders>
              <w:top w:val="single" w:sz="4" w:space="0" w:color="auto"/>
              <w:left w:val="single" w:sz="4" w:space="0" w:color="auto"/>
              <w:right w:val="single" w:sz="4" w:space="0" w:color="auto"/>
            </w:tcBorders>
            <w:shd w:val="clear" w:color="auto" w:fill="FFFFFF"/>
          </w:tcPr>
          <w:p w:rsidR="009A5D8A" w:rsidRPr="00663853" w:rsidRDefault="009A5D8A" w:rsidP="007D4577">
            <w:pPr>
              <w:contextualSpacing/>
              <w:rPr>
                <w:rFonts w:ascii="Times New Roman" w:eastAsia="Calibri" w:hAnsi="Times New Roman" w:cs="Times New Roman"/>
                <w:sz w:val="24"/>
                <w:szCs w:val="24"/>
              </w:rPr>
            </w:pPr>
            <w:r w:rsidRPr="00663853">
              <w:rPr>
                <w:rFonts w:ascii="Times New Roman" w:eastAsia="Calibri" w:hAnsi="Times New Roman" w:cs="Times New Roman"/>
                <w:sz w:val="24"/>
                <w:szCs w:val="24"/>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nil"/>
            </w:tcBorders>
          </w:tcPr>
          <w:p w:rsidR="009A5D8A" w:rsidRPr="00663853" w:rsidRDefault="009A5D8A" w:rsidP="007D4577">
            <w:pPr>
              <w:contextualSpacing/>
              <w:rPr>
                <w:rFonts w:ascii="Times New Roman" w:eastAsia="Calibri" w:hAnsi="Times New Roman" w:cs="Times New Roman"/>
                <w:sz w:val="24"/>
                <w:szCs w:val="24"/>
              </w:rPr>
            </w:pPr>
            <w:r w:rsidRPr="00663853">
              <w:rPr>
                <w:rFonts w:ascii="Times New Roman" w:eastAsia="Times New Roman" w:hAnsi="Times New Roman" w:cs="Times New Roman"/>
                <w:sz w:val="24"/>
                <w:szCs w:val="24"/>
              </w:rPr>
              <w:t xml:space="preserve">4.1. Формирование, утверждение и размещение муниципального социального заказа на оказание </w:t>
            </w:r>
            <w:r w:rsidRPr="00663853">
              <w:rPr>
                <w:rFonts w:ascii="Times New Roman" w:eastAsia="Times New Roman" w:hAnsi="Times New Roman" w:cs="Times New Roman"/>
                <w:color w:val="000000"/>
                <w:sz w:val="24"/>
                <w:szCs w:val="24"/>
              </w:rPr>
              <w:t xml:space="preserve">муниципальной услуги «Реализация дополнительных общеразвивающих программ» </w:t>
            </w:r>
          </w:p>
        </w:tc>
        <w:tc>
          <w:tcPr>
            <w:tcW w:w="488" w:type="pct"/>
          </w:tcPr>
          <w:p w:rsidR="009A5D8A" w:rsidRPr="00663853" w:rsidRDefault="009A5D8A" w:rsidP="00372694">
            <w:pPr>
              <w:jc w:val="center"/>
              <w:rPr>
                <w:rFonts w:ascii="Times New Roman" w:eastAsia="Calibri" w:hAnsi="Times New Roman" w:cs="Times New Roman"/>
                <w:b/>
                <w:bCs/>
                <w:sz w:val="24"/>
                <w:szCs w:val="24"/>
              </w:rPr>
            </w:pPr>
            <w:r w:rsidRPr="00663853">
              <w:rPr>
                <w:rFonts w:ascii="Times New Roman" w:eastAsia="Calibri" w:hAnsi="Times New Roman" w:cs="Times New Roman"/>
                <w:b/>
                <w:bCs/>
                <w:sz w:val="24"/>
                <w:szCs w:val="24"/>
              </w:rPr>
              <w:t xml:space="preserve">До 1 </w:t>
            </w:r>
            <w:r w:rsidR="00372694" w:rsidRPr="00663853">
              <w:rPr>
                <w:rFonts w:ascii="Times New Roman" w:eastAsia="Calibri" w:hAnsi="Times New Roman" w:cs="Times New Roman"/>
                <w:b/>
                <w:bCs/>
                <w:sz w:val="24"/>
                <w:szCs w:val="24"/>
              </w:rPr>
              <w:t>сентября</w:t>
            </w:r>
            <w:r w:rsidRPr="00663853">
              <w:rPr>
                <w:rFonts w:ascii="Times New Roman" w:eastAsia="Calibri" w:hAnsi="Times New Roman" w:cs="Times New Roman"/>
                <w:b/>
                <w:bCs/>
                <w:sz w:val="24"/>
                <w:szCs w:val="24"/>
              </w:rPr>
              <w:t xml:space="preserve"> 2023 года далее ежегодно до 1 января</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Муниципальный социальный заказ утвержден и размещен</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c>
          <w:tcPr>
            <w:tcW w:w="1365" w:type="pct"/>
            <w:gridSpan w:val="2"/>
            <w:vMerge w:val="restart"/>
          </w:tcPr>
          <w:p w:rsidR="009A5D8A" w:rsidRPr="00663853" w:rsidRDefault="009A5D8A" w:rsidP="007D4577">
            <w:pPr>
              <w:rPr>
                <w:rFonts w:ascii="Times New Roman" w:eastAsia="Calibri" w:hAnsi="Times New Roman" w:cs="Times New Roman"/>
                <w:sz w:val="24"/>
                <w:szCs w:val="24"/>
              </w:rPr>
            </w:pPr>
            <w:r w:rsidRPr="00663853">
              <w:rPr>
                <w:rFonts w:ascii="Times New Roman" w:eastAsia="Calibri" w:hAnsi="Times New Roman" w:cs="Times New Roman"/>
                <w:sz w:val="24"/>
                <w:szCs w:val="24"/>
              </w:rPr>
              <w:t>5. Отбор исполнителей услуг (в случае выбора способа отбора исполнителей услуг)</w:t>
            </w:r>
          </w:p>
          <w:p w:rsidR="009A5D8A" w:rsidRPr="00663853" w:rsidRDefault="009A5D8A" w:rsidP="007D4577">
            <w:pPr>
              <w:rPr>
                <w:rFonts w:ascii="Times New Roman" w:eastAsia="Calibri" w:hAnsi="Times New Roman" w:cs="Times New Roman"/>
                <w:sz w:val="24"/>
                <w:szCs w:val="24"/>
              </w:rPr>
            </w:pPr>
          </w:p>
        </w:tc>
        <w:tc>
          <w:tcPr>
            <w:tcW w:w="1833" w:type="pct"/>
            <w:tcBorders>
              <w:top w:val="single" w:sz="4" w:space="0" w:color="auto"/>
              <w:bottom w:val="single" w:sz="4" w:space="0" w:color="auto"/>
            </w:tcBorders>
          </w:tcPr>
          <w:p w:rsidR="009A5D8A" w:rsidRPr="00663853" w:rsidRDefault="009A5D8A" w:rsidP="007D4577">
            <w:pPr>
              <w:rPr>
                <w:rFonts w:ascii="Times New Roman" w:eastAsia="Times New Roman" w:hAnsi="Times New Roman" w:cs="Times New Roman"/>
                <w:sz w:val="24"/>
                <w:szCs w:val="24"/>
              </w:rPr>
            </w:pPr>
            <w:r w:rsidRPr="00663853">
              <w:rPr>
                <w:rFonts w:ascii="Times New Roman" w:eastAsia="Times New Roman" w:hAnsi="Times New Roman" w:cs="Times New Roman"/>
                <w:sz w:val="24"/>
                <w:szCs w:val="24"/>
              </w:rPr>
              <w:t>5.1. Формирование реестра исполнителей (по заявке, основанием является лицензия)</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До 15 августа 2023 года</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Реестр сформирован</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c>
          <w:tcPr>
            <w:tcW w:w="1365" w:type="pct"/>
            <w:gridSpan w:val="2"/>
            <w:vMerge/>
          </w:tcPr>
          <w:p w:rsidR="009A5D8A" w:rsidRPr="00663853" w:rsidRDefault="009A5D8A" w:rsidP="007D4577">
            <w:pPr>
              <w:rPr>
                <w:rFonts w:ascii="Times New Roman" w:eastAsia="Times New Roman" w:hAnsi="Times New Roman" w:cs="Times New Roman"/>
                <w:sz w:val="24"/>
                <w:szCs w:val="24"/>
              </w:rPr>
            </w:pPr>
          </w:p>
        </w:tc>
        <w:tc>
          <w:tcPr>
            <w:tcW w:w="1833" w:type="pct"/>
            <w:tcBorders>
              <w:top w:val="single" w:sz="4" w:space="0" w:color="auto"/>
              <w:bottom w:val="single" w:sz="4" w:space="0" w:color="auto"/>
            </w:tcBorders>
          </w:tcPr>
          <w:p w:rsidR="009A5D8A" w:rsidRPr="00663853" w:rsidRDefault="009A5D8A" w:rsidP="00D93710">
            <w:pPr>
              <w:rPr>
                <w:rFonts w:ascii="Times New Roman" w:eastAsia="Times New Roman" w:hAnsi="Times New Roman" w:cs="Times New Roman"/>
                <w:color w:val="000000"/>
                <w:sz w:val="24"/>
                <w:szCs w:val="24"/>
              </w:rPr>
            </w:pPr>
            <w:r w:rsidRPr="00663853">
              <w:rPr>
                <w:rFonts w:ascii="Times New Roman" w:eastAsia="Times New Roman" w:hAnsi="Times New Roman" w:cs="Times New Roman"/>
                <w:sz w:val="24"/>
                <w:szCs w:val="24"/>
              </w:rPr>
              <w:t>5.2. З</w:t>
            </w:r>
            <w:r w:rsidRPr="00663853">
              <w:rPr>
                <w:rFonts w:ascii="Times New Roman" w:eastAsia="Times New Roman" w:hAnsi="Times New Roman" w:cs="Times New Roman"/>
                <w:color w:val="000000"/>
                <w:sz w:val="24"/>
                <w:szCs w:val="24"/>
              </w:rPr>
              <w:t xml:space="preserve">аключение </w:t>
            </w:r>
            <w:r w:rsidRPr="00663853">
              <w:rPr>
                <w:rFonts w:ascii="Times New Roman" w:hAnsi="Times New Roman" w:cs="Times New Roman"/>
                <w:sz w:val="24"/>
                <w:szCs w:val="24"/>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663853">
              <w:rPr>
                <w:rFonts w:ascii="Times New Roman" w:eastAsia="Times New Roman" w:hAnsi="Times New Roman" w:cs="Times New Roman"/>
                <w:color w:val="000000"/>
                <w:sz w:val="24"/>
                <w:szCs w:val="24"/>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 </w:t>
            </w:r>
            <w:r w:rsidR="00D93710" w:rsidRPr="00663853">
              <w:rPr>
                <w:rFonts w:ascii="Times New Roman" w:eastAsia="Times New Roman" w:hAnsi="Times New Roman" w:cs="Times New Roman"/>
                <w:color w:val="000000"/>
                <w:sz w:val="24"/>
                <w:szCs w:val="24"/>
              </w:rPr>
              <w:t xml:space="preserve">муниципального района «Красночикойский район» </w:t>
            </w:r>
            <w:r w:rsidRPr="00663853">
              <w:rPr>
                <w:rFonts w:ascii="Times New Roman" w:eastAsia="Times New Roman" w:hAnsi="Times New Roman" w:cs="Times New Roman"/>
                <w:color w:val="000000"/>
                <w:sz w:val="24"/>
                <w:szCs w:val="24"/>
              </w:rPr>
              <w:t xml:space="preserve">на 2023 год </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До 15 августа 2023 года</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Соглашения заключены</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c>
          <w:tcPr>
            <w:tcW w:w="1365" w:type="pct"/>
            <w:gridSpan w:val="2"/>
            <w:vMerge/>
          </w:tcPr>
          <w:p w:rsidR="009A5D8A" w:rsidRPr="00663853" w:rsidRDefault="009A5D8A" w:rsidP="007D4577">
            <w:pPr>
              <w:rPr>
                <w:rFonts w:ascii="Times New Roman" w:eastAsia="Times New Roman" w:hAnsi="Times New Roman" w:cs="Times New Roman"/>
                <w:sz w:val="24"/>
                <w:szCs w:val="24"/>
              </w:rPr>
            </w:pPr>
          </w:p>
        </w:tc>
        <w:tc>
          <w:tcPr>
            <w:tcW w:w="1833" w:type="pct"/>
            <w:tcBorders>
              <w:top w:val="single" w:sz="4" w:space="0" w:color="auto"/>
              <w:bottom w:val="single" w:sz="4" w:space="0" w:color="auto"/>
            </w:tcBorders>
          </w:tcPr>
          <w:p w:rsidR="009A5D8A" w:rsidRPr="00663853" w:rsidRDefault="009A5D8A" w:rsidP="007D4577">
            <w:pPr>
              <w:rPr>
                <w:rFonts w:ascii="Times New Roman" w:eastAsia="Times New Roman" w:hAnsi="Times New Roman" w:cs="Times New Roman"/>
                <w:sz w:val="24"/>
                <w:szCs w:val="24"/>
              </w:rPr>
            </w:pPr>
            <w:r w:rsidRPr="00663853">
              <w:rPr>
                <w:rFonts w:ascii="Times New Roman" w:eastAsia="Times New Roman" w:hAnsi="Times New Roman" w:cs="Times New Roman"/>
                <w:sz w:val="24"/>
                <w:szCs w:val="24"/>
              </w:rPr>
              <w:t xml:space="preserve">5.3. Обеспечение формирования в электронном виде социальных сертификатов на получение муниципальной услуги </w:t>
            </w:r>
            <w:r w:rsidRPr="00663853">
              <w:rPr>
                <w:rFonts w:ascii="Times New Roman" w:eastAsia="Times New Roman" w:hAnsi="Times New Roman" w:cs="Times New Roman"/>
                <w:color w:val="000000"/>
                <w:sz w:val="24"/>
                <w:szCs w:val="24"/>
              </w:rPr>
              <w:t xml:space="preserve">«Реализация дополнительных общеразвивающих программ» </w:t>
            </w:r>
            <w:r w:rsidRPr="00663853">
              <w:rPr>
                <w:rFonts w:ascii="Times New Roman" w:eastAsia="Times New Roman" w:hAnsi="Times New Roman" w:cs="Times New Roman"/>
                <w:sz w:val="24"/>
                <w:szCs w:val="24"/>
              </w:rPr>
              <w:t>и реестра их получателей</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До 1 сентября 2023 года</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Сертификаты сформированы</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c>
          <w:tcPr>
            <w:tcW w:w="1365" w:type="pct"/>
            <w:gridSpan w:val="2"/>
            <w:vMerge/>
          </w:tcPr>
          <w:p w:rsidR="009A5D8A" w:rsidRPr="00663853" w:rsidRDefault="009A5D8A" w:rsidP="007D4577">
            <w:pPr>
              <w:rPr>
                <w:rFonts w:ascii="Times New Roman" w:eastAsia="Times New Roman" w:hAnsi="Times New Roman" w:cs="Times New Roman"/>
                <w:sz w:val="24"/>
                <w:szCs w:val="24"/>
              </w:rPr>
            </w:pPr>
          </w:p>
        </w:tc>
        <w:tc>
          <w:tcPr>
            <w:tcW w:w="1833" w:type="pct"/>
            <w:tcBorders>
              <w:top w:val="single" w:sz="4" w:space="0" w:color="auto"/>
              <w:bottom w:val="single" w:sz="4" w:space="0" w:color="auto"/>
            </w:tcBorders>
          </w:tcPr>
          <w:p w:rsidR="009A5D8A" w:rsidRPr="00663853" w:rsidRDefault="009A5D8A" w:rsidP="007D4577">
            <w:pPr>
              <w:rPr>
                <w:rFonts w:ascii="Times New Roman" w:eastAsia="Times New Roman" w:hAnsi="Times New Roman" w:cs="Times New Roman"/>
                <w:sz w:val="24"/>
                <w:szCs w:val="24"/>
              </w:rPr>
            </w:pPr>
            <w:r w:rsidRPr="00663853">
              <w:rPr>
                <w:rFonts w:ascii="Times New Roman" w:eastAsia="Times New Roman" w:hAnsi="Times New Roman" w:cs="Times New Roman"/>
                <w:sz w:val="24"/>
                <w:szCs w:val="24"/>
              </w:rPr>
              <w:t xml:space="preserve">5.4. Проведение отбора исполнителей муниципальной услуги </w:t>
            </w:r>
            <w:r w:rsidRPr="00663853">
              <w:rPr>
                <w:rFonts w:ascii="Times New Roman" w:eastAsia="Times New Roman" w:hAnsi="Times New Roman" w:cs="Times New Roman"/>
                <w:color w:val="000000"/>
                <w:sz w:val="24"/>
                <w:szCs w:val="24"/>
              </w:rPr>
              <w:t>«Реализация дополнительных общеразвивающих программ»</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С 1 сентября 2023 года</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Отбор проведен</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rPr>
          <w:trHeight w:val="916"/>
        </w:trPr>
        <w:tc>
          <w:tcPr>
            <w:tcW w:w="236" w:type="pct"/>
            <w:vMerge w:val="restart"/>
            <w:tcBorders>
              <w:top w:val="single" w:sz="4" w:space="0" w:color="auto"/>
            </w:tcBorders>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lastRenderedPageBreak/>
              <w:t>6.</w:t>
            </w:r>
          </w:p>
        </w:tc>
        <w:tc>
          <w:tcPr>
            <w:tcW w:w="1129" w:type="pct"/>
            <w:vMerge w:val="restart"/>
            <w:tcBorders>
              <w:top w:val="single" w:sz="4" w:space="0" w:color="auto"/>
            </w:tcBorders>
          </w:tcPr>
          <w:p w:rsidR="009A5D8A" w:rsidRPr="00663853" w:rsidRDefault="009A5D8A" w:rsidP="007D4577">
            <w:pPr>
              <w:rPr>
                <w:rFonts w:ascii="Times New Roman" w:eastAsia="Calibri" w:hAnsi="Times New Roman" w:cs="Times New Roman"/>
                <w:sz w:val="24"/>
                <w:szCs w:val="24"/>
              </w:rPr>
            </w:pPr>
            <w:r w:rsidRPr="00663853">
              <w:rPr>
                <w:rFonts w:ascii="Times New Roman" w:eastAsia="Calibri" w:hAnsi="Times New Roman" w:cs="Times New Roman"/>
                <w:sz w:val="24"/>
                <w:szCs w:val="24"/>
              </w:rPr>
              <w:t xml:space="preserve">Система мониторинга и оценки результатов оказания муниципальных услуг </w:t>
            </w:r>
          </w:p>
        </w:tc>
        <w:tc>
          <w:tcPr>
            <w:tcW w:w="1833" w:type="pct"/>
            <w:tcBorders>
              <w:top w:val="single" w:sz="4" w:space="0" w:color="auto"/>
              <w:bottom w:val="nil"/>
            </w:tcBorders>
          </w:tcPr>
          <w:p w:rsidR="009A5D8A" w:rsidRPr="00663853" w:rsidRDefault="009A5D8A" w:rsidP="007D4577">
            <w:pPr>
              <w:rPr>
                <w:rFonts w:ascii="Times New Roman" w:eastAsia="Calibri" w:hAnsi="Times New Roman" w:cs="Times New Roman"/>
                <w:sz w:val="24"/>
                <w:szCs w:val="24"/>
              </w:rPr>
            </w:pPr>
            <w:r w:rsidRPr="00663853">
              <w:rPr>
                <w:rFonts w:ascii="Times New Roman" w:eastAsia="Calibri" w:hAnsi="Times New Roman" w:cs="Times New Roman"/>
                <w:sz w:val="24"/>
                <w:szCs w:val="24"/>
              </w:rPr>
              <w:t>6.1. Организация конференции по вопросам системы мониторинга и оценки результатов оказания муниципальных услуг</w:t>
            </w:r>
          </w:p>
        </w:tc>
        <w:tc>
          <w:tcPr>
            <w:tcW w:w="488" w:type="pct"/>
          </w:tcPr>
          <w:p w:rsidR="009A5D8A" w:rsidRPr="00663853" w:rsidRDefault="00C21B63" w:rsidP="007D4577">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2024 г</w:t>
            </w:r>
          </w:p>
        </w:tc>
        <w:tc>
          <w:tcPr>
            <w:tcW w:w="704"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Конференция проведена</w:t>
            </w:r>
          </w:p>
        </w:tc>
        <w:tc>
          <w:tcPr>
            <w:tcW w:w="610" w:type="pct"/>
          </w:tcPr>
          <w:p w:rsidR="009A5D8A" w:rsidRPr="00663853" w:rsidRDefault="009A5D8A" w:rsidP="007D4577">
            <w:pPr>
              <w:jc w:val="center"/>
              <w:rPr>
                <w:rFonts w:ascii="Times New Roman" w:eastAsia="Calibri" w:hAnsi="Times New Roman" w:cs="Times New Roman"/>
                <w:color w:val="000000"/>
                <w:sz w:val="24"/>
                <w:szCs w:val="24"/>
              </w:rPr>
            </w:pPr>
          </w:p>
        </w:tc>
      </w:tr>
      <w:tr w:rsidR="009A5D8A" w:rsidRPr="00663853" w:rsidTr="007D4577">
        <w:tc>
          <w:tcPr>
            <w:tcW w:w="236" w:type="pct"/>
            <w:vMerge/>
            <w:tcBorders>
              <w:bottom w:val="single" w:sz="4" w:space="0" w:color="auto"/>
            </w:tcBorders>
          </w:tcPr>
          <w:p w:rsidR="009A5D8A" w:rsidRPr="00663853" w:rsidRDefault="009A5D8A" w:rsidP="007D4577">
            <w:pPr>
              <w:rPr>
                <w:rFonts w:ascii="Times New Roman" w:eastAsia="Calibri" w:hAnsi="Times New Roman" w:cs="Times New Roman"/>
                <w:sz w:val="24"/>
                <w:szCs w:val="24"/>
                <w:lang w:val="en-US"/>
              </w:rPr>
            </w:pPr>
          </w:p>
        </w:tc>
        <w:tc>
          <w:tcPr>
            <w:tcW w:w="1129" w:type="pct"/>
            <w:vMerge/>
            <w:tcBorders>
              <w:bottom w:val="nil"/>
            </w:tcBorders>
          </w:tcPr>
          <w:p w:rsidR="009A5D8A" w:rsidRPr="00663853" w:rsidRDefault="009A5D8A" w:rsidP="007D4577">
            <w:pPr>
              <w:rPr>
                <w:rFonts w:ascii="Times New Roman" w:eastAsia="Calibri" w:hAnsi="Times New Roman" w:cs="Times New Roman"/>
                <w:b/>
                <w:sz w:val="24"/>
                <w:szCs w:val="24"/>
              </w:rPr>
            </w:pPr>
          </w:p>
        </w:tc>
        <w:tc>
          <w:tcPr>
            <w:tcW w:w="1833" w:type="pct"/>
            <w:tcBorders>
              <w:top w:val="single" w:sz="4" w:space="0" w:color="auto"/>
              <w:bottom w:val="nil"/>
            </w:tcBorders>
          </w:tcPr>
          <w:p w:rsidR="009A5D8A" w:rsidRPr="00663853" w:rsidRDefault="009A5D8A" w:rsidP="007D4577">
            <w:pPr>
              <w:rPr>
                <w:rFonts w:ascii="Times New Roman" w:eastAsia="Calibri" w:hAnsi="Times New Roman" w:cs="Times New Roman"/>
                <w:sz w:val="24"/>
                <w:szCs w:val="24"/>
              </w:rPr>
            </w:pPr>
            <w:r w:rsidRPr="00663853">
              <w:rPr>
                <w:rFonts w:ascii="Times New Roman" w:eastAsia="Calibri" w:hAnsi="Times New Roman" w:cs="Times New Roman"/>
                <w:sz w:val="24"/>
                <w:szCs w:val="24"/>
              </w:rPr>
              <w:t>6.2. Разработка системы мониторинга и оценки результатов оказания муниципальных услуг</w:t>
            </w:r>
          </w:p>
        </w:tc>
        <w:tc>
          <w:tcPr>
            <w:tcW w:w="488" w:type="pct"/>
          </w:tcPr>
          <w:p w:rsidR="009A5D8A" w:rsidRPr="00663853" w:rsidRDefault="004117DB" w:rsidP="007D4577">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2024 год</w:t>
            </w:r>
          </w:p>
        </w:tc>
        <w:tc>
          <w:tcPr>
            <w:tcW w:w="704"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Методические рекомендации по системе мониторинга и оценке результатов оказания муниципальных услуг утверждены</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c>
          <w:tcPr>
            <w:tcW w:w="236" w:type="pct"/>
            <w:vMerge w:val="restart"/>
            <w:tcBorders>
              <w:top w:val="single" w:sz="4" w:space="0" w:color="auto"/>
            </w:tcBorders>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7.</w:t>
            </w:r>
          </w:p>
        </w:tc>
        <w:tc>
          <w:tcPr>
            <w:tcW w:w="1129" w:type="pct"/>
            <w:vMerge w:val="restart"/>
            <w:tcBorders>
              <w:top w:val="single" w:sz="4" w:space="0" w:color="auto"/>
            </w:tcBorders>
          </w:tcPr>
          <w:p w:rsidR="009A5D8A" w:rsidRPr="00663853" w:rsidRDefault="009A5D8A" w:rsidP="007D4577">
            <w:pPr>
              <w:contextualSpacing/>
              <w:rPr>
                <w:rFonts w:ascii="Times New Roman" w:eastAsia="Calibri" w:hAnsi="Times New Roman" w:cs="Times New Roman"/>
                <w:sz w:val="24"/>
                <w:szCs w:val="24"/>
              </w:rPr>
            </w:pPr>
            <w:r w:rsidRPr="00663853">
              <w:rPr>
                <w:rFonts w:ascii="Times New Roman" w:eastAsia="Calibri" w:hAnsi="Times New Roman" w:cs="Times New Roman"/>
                <w:sz w:val="24"/>
                <w:szCs w:val="24"/>
              </w:rPr>
              <w:t>Оценка результатов</w:t>
            </w:r>
          </w:p>
          <w:p w:rsidR="009A5D8A" w:rsidRPr="00663853" w:rsidRDefault="009A5D8A" w:rsidP="007D4577">
            <w:pPr>
              <w:contextualSpacing/>
              <w:rPr>
                <w:rFonts w:ascii="Times New Roman" w:eastAsia="Times New Roman" w:hAnsi="Times New Roman" w:cs="Times New Roman"/>
                <w:sz w:val="24"/>
                <w:szCs w:val="24"/>
              </w:rPr>
            </w:pPr>
            <w:r w:rsidRPr="00663853">
              <w:rPr>
                <w:rFonts w:ascii="Times New Roman" w:eastAsia="Calibri" w:hAnsi="Times New Roman" w:cs="Times New Roman"/>
                <w:sz w:val="24"/>
                <w:szCs w:val="24"/>
              </w:rPr>
              <w:t>апробации</w:t>
            </w:r>
          </w:p>
        </w:tc>
        <w:tc>
          <w:tcPr>
            <w:tcW w:w="1833" w:type="pct"/>
            <w:tcBorders>
              <w:top w:val="single" w:sz="4" w:space="0" w:color="auto"/>
              <w:bottom w:val="single" w:sz="4" w:space="0" w:color="auto"/>
            </w:tcBorders>
          </w:tcPr>
          <w:p w:rsidR="009A5D8A" w:rsidRPr="00663853" w:rsidRDefault="009A5D8A" w:rsidP="00734F68">
            <w:pPr>
              <w:contextualSpacing/>
              <w:rPr>
                <w:rFonts w:ascii="Times New Roman" w:eastAsia="Times New Roman" w:hAnsi="Times New Roman" w:cs="Times New Roman"/>
                <w:sz w:val="24"/>
                <w:szCs w:val="24"/>
              </w:rPr>
            </w:pPr>
            <w:r w:rsidRPr="00663853">
              <w:rPr>
                <w:rFonts w:ascii="Times New Roman" w:eastAsia="Times New Roman" w:hAnsi="Times New Roman" w:cs="Times New Roman"/>
                <w:sz w:val="24"/>
                <w:szCs w:val="24"/>
              </w:rPr>
              <w:t xml:space="preserve">7.1. Подготовка информации о реализации мероприятий, </w:t>
            </w:r>
            <w:r w:rsidRPr="00663853">
              <w:rPr>
                <w:rFonts w:ascii="Times New Roman" w:eastAsia="Calibri" w:hAnsi="Times New Roman" w:cs="Times New Roman"/>
                <w:sz w:val="24"/>
                <w:szCs w:val="24"/>
              </w:rPr>
              <w:t xml:space="preserve">сфере апробации механизмов организации оказания муниципальных услуг в социальной сфере в соответствии с Федеральным законом </w:t>
            </w:r>
            <w:r w:rsidRPr="00663853">
              <w:rPr>
                <w:rFonts w:ascii="Times New Roman" w:eastAsia="Calibri" w:hAnsi="Times New Roman" w:cs="Times New Roman"/>
                <w:sz w:val="24"/>
                <w:szCs w:val="24"/>
              </w:rPr>
              <w:br/>
              <w:t xml:space="preserve">«О государственном (муниципальном) социальном заказе на оказание </w:t>
            </w:r>
            <w:r w:rsidR="00734F68">
              <w:rPr>
                <w:rFonts w:ascii="Times New Roman" w:eastAsia="Calibri" w:hAnsi="Times New Roman" w:cs="Times New Roman"/>
                <w:sz w:val="24"/>
                <w:szCs w:val="24"/>
              </w:rPr>
              <w:t>муниципальных</w:t>
            </w:r>
            <w:r w:rsidRPr="00663853">
              <w:rPr>
                <w:rFonts w:ascii="Times New Roman" w:eastAsia="Calibri" w:hAnsi="Times New Roman" w:cs="Times New Roman"/>
                <w:sz w:val="24"/>
                <w:szCs w:val="24"/>
              </w:rPr>
              <w:t xml:space="preserve"> услуг в социальной сфере» </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2025 год</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Информация подготовлена</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r w:rsidR="009A5D8A" w:rsidRPr="00663853" w:rsidTr="007D4577">
        <w:tc>
          <w:tcPr>
            <w:tcW w:w="236" w:type="pct"/>
            <w:vMerge/>
            <w:tcBorders>
              <w:bottom w:val="single" w:sz="4" w:space="0" w:color="auto"/>
            </w:tcBorders>
          </w:tcPr>
          <w:p w:rsidR="009A5D8A" w:rsidRPr="00663853" w:rsidRDefault="009A5D8A" w:rsidP="007D4577">
            <w:pPr>
              <w:jc w:val="center"/>
              <w:rPr>
                <w:rFonts w:ascii="Times New Roman" w:eastAsia="Calibri" w:hAnsi="Times New Roman" w:cs="Times New Roman"/>
                <w:sz w:val="24"/>
                <w:szCs w:val="24"/>
              </w:rPr>
            </w:pPr>
          </w:p>
        </w:tc>
        <w:tc>
          <w:tcPr>
            <w:tcW w:w="1129" w:type="pct"/>
            <w:vMerge/>
            <w:tcBorders>
              <w:bottom w:val="single" w:sz="4" w:space="0" w:color="auto"/>
            </w:tcBorders>
          </w:tcPr>
          <w:p w:rsidR="009A5D8A" w:rsidRPr="00663853" w:rsidRDefault="009A5D8A" w:rsidP="007D4577">
            <w:pPr>
              <w:contextualSpacing/>
              <w:rPr>
                <w:rFonts w:ascii="Times New Roman" w:eastAsia="Times New Roman" w:hAnsi="Times New Roman" w:cs="Times New Roman"/>
                <w:sz w:val="24"/>
                <w:szCs w:val="24"/>
              </w:rPr>
            </w:pPr>
          </w:p>
        </w:tc>
        <w:tc>
          <w:tcPr>
            <w:tcW w:w="1833" w:type="pct"/>
            <w:tcBorders>
              <w:top w:val="single" w:sz="4" w:space="0" w:color="auto"/>
              <w:bottom w:val="single" w:sz="4" w:space="0" w:color="auto"/>
            </w:tcBorders>
          </w:tcPr>
          <w:p w:rsidR="009A5D8A" w:rsidRPr="00663853" w:rsidRDefault="009A5D8A" w:rsidP="007D4577">
            <w:pPr>
              <w:contextualSpacing/>
              <w:rPr>
                <w:rFonts w:ascii="Times New Roman" w:eastAsia="Times New Roman" w:hAnsi="Times New Roman" w:cs="Times New Roman"/>
                <w:sz w:val="24"/>
                <w:szCs w:val="24"/>
              </w:rPr>
            </w:pPr>
            <w:r w:rsidRPr="00663853">
              <w:rPr>
                <w:rFonts w:ascii="Times New Roman" w:eastAsia="Times New Roman" w:hAnsi="Times New Roman" w:cs="Times New Roman"/>
                <w:sz w:val="24"/>
                <w:szCs w:val="24"/>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Pr>
          <w:p w:rsidR="009A5D8A" w:rsidRPr="00663853" w:rsidRDefault="009A5D8A" w:rsidP="007D4577">
            <w:pPr>
              <w:jc w:val="center"/>
              <w:rPr>
                <w:rFonts w:ascii="Times New Roman" w:eastAsia="Calibri" w:hAnsi="Times New Roman" w:cs="Times New Roman"/>
                <w:sz w:val="24"/>
                <w:szCs w:val="24"/>
              </w:rPr>
            </w:pPr>
            <w:r w:rsidRPr="00663853">
              <w:rPr>
                <w:rFonts w:ascii="Times New Roman" w:eastAsia="Calibri" w:hAnsi="Times New Roman" w:cs="Times New Roman"/>
                <w:sz w:val="24"/>
                <w:szCs w:val="24"/>
              </w:rPr>
              <w:t>2025 год</w:t>
            </w:r>
          </w:p>
        </w:tc>
        <w:tc>
          <w:tcPr>
            <w:tcW w:w="704" w:type="pct"/>
          </w:tcPr>
          <w:p w:rsidR="009A5D8A" w:rsidRPr="00663853" w:rsidRDefault="009A5D8A" w:rsidP="007D4577">
            <w:pPr>
              <w:jc w:val="center"/>
              <w:rPr>
                <w:rFonts w:ascii="Times New Roman" w:eastAsia="Calibri" w:hAnsi="Times New Roman" w:cs="Times New Roman"/>
                <w:color w:val="000000"/>
                <w:sz w:val="24"/>
                <w:szCs w:val="24"/>
              </w:rPr>
            </w:pPr>
            <w:r w:rsidRPr="00663853">
              <w:rPr>
                <w:rFonts w:ascii="Times New Roman" w:eastAsia="Calibri" w:hAnsi="Times New Roman" w:cs="Times New Roman"/>
                <w:color w:val="000000"/>
                <w:sz w:val="24"/>
                <w:szCs w:val="24"/>
              </w:rPr>
              <w:t>Участие обеспечено</w:t>
            </w:r>
          </w:p>
        </w:tc>
        <w:tc>
          <w:tcPr>
            <w:tcW w:w="610" w:type="pct"/>
          </w:tcPr>
          <w:p w:rsidR="009A5D8A" w:rsidRPr="00663853" w:rsidRDefault="00752467" w:rsidP="007D4577">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Управление образования</w:t>
            </w:r>
          </w:p>
        </w:tc>
      </w:tr>
    </w:tbl>
    <w:p w:rsidR="009A5D8A" w:rsidRPr="00663853" w:rsidRDefault="009A5D8A" w:rsidP="009A5D8A">
      <w:pPr>
        <w:spacing w:line="240" w:lineRule="auto"/>
        <w:jc w:val="right"/>
        <w:rPr>
          <w:rFonts w:ascii="Times New Roman" w:eastAsia="Calibri" w:hAnsi="Times New Roman" w:cs="Times New Roman"/>
          <w:sz w:val="24"/>
          <w:szCs w:val="24"/>
        </w:rPr>
        <w:sectPr w:rsidR="009A5D8A" w:rsidRPr="00663853" w:rsidSect="007D4577">
          <w:pgSz w:w="16838" w:h="11906" w:orient="landscape"/>
          <w:pgMar w:top="1701" w:right="1134" w:bottom="851" w:left="1134" w:header="709" w:footer="709" w:gutter="0"/>
          <w:cols w:space="708"/>
          <w:docGrid w:linePitch="381"/>
        </w:sectPr>
      </w:pPr>
    </w:p>
    <w:p w:rsidR="006E7B62" w:rsidRPr="00663853" w:rsidRDefault="00663853" w:rsidP="006E7B62">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lastRenderedPageBreak/>
        <w:t>Приложение № 3</w:t>
      </w:r>
    </w:p>
    <w:p w:rsidR="006E7B62" w:rsidRPr="00663853" w:rsidRDefault="006E7B62" w:rsidP="006E7B62">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t>к постановлению администрации</w:t>
      </w:r>
    </w:p>
    <w:p w:rsidR="006E7B62" w:rsidRPr="00663853" w:rsidRDefault="006E7B62" w:rsidP="006E7B62">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t>муниципального района</w:t>
      </w:r>
    </w:p>
    <w:p w:rsidR="006E7B62" w:rsidRPr="00663853" w:rsidRDefault="006E7B62" w:rsidP="006E7B62">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t>«Красночикойский район»</w:t>
      </w:r>
    </w:p>
    <w:p w:rsidR="006E7B62" w:rsidRPr="00663853" w:rsidRDefault="006E7B62" w:rsidP="006E7B62">
      <w:pPr>
        <w:jc w:val="right"/>
        <w:rPr>
          <w:rFonts w:ascii="Times New Roman" w:eastAsia="Calibri" w:hAnsi="Times New Roman" w:cs="Times New Roman"/>
          <w:b/>
          <w:iCs/>
          <w:caps/>
          <w:sz w:val="24"/>
          <w:szCs w:val="24"/>
        </w:rPr>
      </w:pPr>
      <w:r w:rsidRPr="00663853">
        <w:rPr>
          <w:rFonts w:ascii="Times New Roman" w:hAnsi="Times New Roman" w:cs="Times New Roman"/>
          <w:sz w:val="28"/>
          <w:szCs w:val="28"/>
        </w:rPr>
        <w:t>от «__» _________ 2023 г. № ____</w:t>
      </w:r>
    </w:p>
    <w:p w:rsidR="006E7B62" w:rsidRPr="00663853" w:rsidRDefault="006E7B62" w:rsidP="00705A4A">
      <w:pPr>
        <w:spacing w:after="0"/>
        <w:jc w:val="center"/>
        <w:rPr>
          <w:rFonts w:ascii="Times New Roman" w:eastAsia="Calibri" w:hAnsi="Times New Roman" w:cs="Times New Roman"/>
          <w:b/>
          <w:iCs/>
          <w:caps/>
          <w:sz w:val="24"/>
          <w:szCs w:val="24"/>
        </w:rPr>
      </w:pPr>
      <w:r w:rsidRPr="00663853">
        <w:rPr>
          <w:rFonts w:ascii="Times New Roman" w:eastAsia="Calibri" w:hAnsi="Times New Roman" w:cs="Times New Roman"/>
          <w:b/>
          <w:iCs/>
          <w:caps/>
          <w:sz w:val="24"/>
          <w:szCs w:val="24"/>
        </w:rPr>
        <w:t xml:space="preserve">Таблица показателей </w:t>
      </w:r>
    </w:p>
    <w:p w:rsidR="006E7B62" w:rsidRPr="00DF0CFE" w:rsidRDefault="00705A4A" w:rsidP="00DF0CFE">
      <w:pPr>
        <w:jc w:val="center"/>
        <w:rPr>
          <w:rFonts w:ascii="Times New Roman" w:eastAsia="Calibri" w:hAnsi="Times New Roman" w:cs="Times New Roman"/>
          <w:b/>
          <w:iCs/>
          <w:sz w:val="24"/>
          <w:szCs w:val="24"/>
        </w:rPr>
      </w:pPr>
      <w:r w:rsidRPr="00705A4A">
        <w:rPr>
          <w:rFonts w:ascii="Times New Roman" w:eastAsia="Calibri" w:hAnsi="Times New Roman" w:cs="Times New Roman"/>
          <w:b/>
          <w:iCs/>
          <w:sz w:val="24"/>
          <w:szCs w:val="24"/>
        </w:rPr>
        <w:t>эффективности реализации мероприятий, проводимых в рамках апробации механизмов организации оказания муниципальной услуги «Реализация дополнительных общеразвивающих программ» на территории муниципального района «Красночикойский район»</w:t>
      </w:r>
    </w:p>
    <w:tbl>
      <w:tblPr>
        <w:tblStyle w:val="1"/>
        <w:tblW w:w="15309" w:type="dxa"/>
        <w:tblInd w:w="-5" w:type="dxa"/>
        <w:tblLook w:val="04A0" w:firstRow="1" w:lastRow="0" w:firstColumn="1" w:lastColumn="0" w:noHBand="0" w:noVBand="1"/>
      </w:tblPr>
      <w:tblGrid>
        <w:gridCol w:w="1153"/>
        <w:gridCol w:w="2750"/>
        <w:gridCol w:w="1794"/>
        <w:gridCol w:w="4681"/>
        <w:gridCol w:w="1544"/>
        <w:gridCol w:w="1411"/>
        <w:gridCol w:w="1976"/>
      </w:tblGrid>
      <w:tr w:rsidR="006E7B62" w:rsidRPr="00D772A0" w:rsidTr="00460A0E">
        <w:trPr>
          <w:tblHeader/>
        </w:trPr>
        <w:tc>
          <w:tcPr>
            <w:tcW w:w="1153" w:type="dxa"/>
          </w:tcPr>
          <w:p w:rsidR="006E7B62" w:rsidRPr="00D772A0" w:rsidRDefault="006E7B62"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ab/>
              <w:t>№ п/п</w:t>
            </w:r>
          </w:p>
        </w:tc>
        <w:tc>
          <w:tcPr>
            <w:tcW w:w="2751" w:type="dxa"/>
          </w:tcPr>
          <w:p w:rsidR="006E7B62" w:rsidRPr="00D772A0" w:rsidRDefault="006E7B62"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Цель</w:t>
            </w:r>
          </w:p>
        </w:tc>
        <w:tc>
          <w:tcPr>
            <w:tcW w:w="1788" w:type="dxa"/>
          </w:tcPr>
          <w:p w:rsidR="006E7B62" w:rsidRPr="00D772A0" w:rsidRDefault="006E7B62"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Тип индикатора</w:t>
            </w:r>
          </w:p>
        </w:tc>
        <w:tc>
          <w:tcPr>
            <w:tcW w:w="4685" w:type="dxa"/>
          </w:tcPr>
          <w:p w:rsidR="006E7B62" w:rsidRPr="00D772A0" w:rsidRDefault="006E7B62"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Индикатор</w:t>
            </w:r>
          </w:p>
        </w:tc>
        <w:tc>
          <w:tcPr>
            <w:tcW w:w="1545" w:type="dxa"/>
          </w:tcPr>
          <w:p w:rsidR="006E7B62" w:rsidRPr="00D772A0" w:rsidRDefault="006E7B62"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Базовая величина</w:t>
            </w:r>
            <w:r w:rsidRPr="00D772A0">
              <w:rPr>
                <w:rFonts w:ascii="Times New Roman" w:eastAsia="Calibri" w:hAnsi="Times New Roman" w:cs="Times New Roman"/>
                <w:vertAlign w:val="superscript"/>
              </w:rPr>
              <w:footnoteReference w:id="1"/>
            </w:r>
          </w:p>
        </w:tc>
        <w:tc>
          <w:tcPr>
            <w:tcW w:w="1411" w:type="dxa"/>
          </w:tcPr>
          <w:p w:rsidR="006E7B62" w:rsidRPr="00D772A0" w:rsidRDefault="006E7B62"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Целевой ориентир</w:t>
            </w:r>
            <w:r w:rsidRPr="00D772A0">
              <w:rPr>
                <w:rFonts w:ascii="Times New Roman" w:eastAsia="Calibri" w:hAnsi="Times New Roman" w:cs="Times New Roman"/>
                <w:vertAlign w:val="superscript"/>
              </w:rPr>
              <w:footnoteReference w:id="2"/>
            </w:r>
          </w:p>
        </w:tc>
        <w:tc>
          <w:tcPr>
            <w:tcW w:w="1976" w:type="dxa"/>
          </w:tcPr>
          <w:p w:rsidR="006E7B62" w:rsidRPr="00D772A0" w:rsidRDefault="006E7B62"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Ответственный исполнитель</w:t>
            </w:r>
          </w:p>
        </w:tc>
      </w:tr>
      <w:tr w:rsidR="006E7B62" w:rsidRPr="00D772A0" w:rsidTr="00460A0E">
        <w:tc>
          <w:tcPr>
            <w:tcW w:w="1153" w:type="dxa"/>
          </w:tcPr>
          <w:p w:rsidR="006E7B62" w:rsidRPr="00D772A0" w:rsidRDefault="006E7B62"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1</w:t>
            </w:r>
          </w:p>
        </w:tc>
        <w:tc>
          <w:tcPr>
            <w:tcW w:w="2751" w:type="dxa"/>
          </w:tcPr>
          <w:p w:rsidR="006E7B62" w:rsidRPr="00D772A0" w:rsidRDefault="006E7B62"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2</w:t>
            </w:r>
          </w:p>
        </w:tc>
        <w:tc>
          <w:tcPr>
            <w:tcW w:w="1788" w:type="dxa"/>
          </w:tcPr>
          <w:p w:rsidR="006E7B62" w:rsidRPr="00D772A0" w:rsidRDefault="006E7B62"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3</w:t>
            </w:r>
          </w:p>
        </w:tc>
        <w:tc>
          <w:tcPr>
            <w:tcW w:w="4685" w:type="dxa"/>
          </w:tcPr>
          <w:p w:rsidR="006E7B62" w:rsidRPr="00D772A0" w:rsidRDefault="006E7B62"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4</w:t>
            </w:r>
          </w:p>
        </w:tc>
        <w:tc>
          <w:tcPr>
            <w:tcW w:w="1545" w:type="dxa"/>
          </w:tcPr>
          <w:p w:rsidR="006E7B62" w:rsidRPr="00D772A0" w:rsidRDefault="006E7B62"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5</w:t>
            </w:r>
          </w:p>
        </w:tc>
        <w:tc>
          <w:tcPr>
            <w:tcW w:w="1411" w:type="dxa"/>
          </w:tcPr>
          <w:p w:rsidR="006E7B62" w:rsidRPr="00D772A0" w:rsidRDefault="006E7B62"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6</w:t>
            </w:r>
          </w:p>
        </w:tc>
        <w:tc>
          <w:tcPr>
            <w:tcW w:w="1976" w:type="dxa"/>
          </w:tcPr>
          <w:p w:rsidR="006E7B62" w:rsidRPr="00D772A0" w:rsidRDefault="006E7B62"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7</w:t>
            </w:r>
          </w:p>
        </w:tc>
      </w:tr>
      <w:tr w:rsidR="00460A0E" w:rsidRPr="00D772A0" w:rsidTr="00460A0E">
        <w:tc>
          <w:tcPr>
            <w:tcW w:w="1153" w:type="dxa"/>
            <w:vMerge w:val="restart"/>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1.</w:t>
            </w:r>
          </w:p>
        </w:tc>
        <w:tc>
          <w:tcPr>
            <w:tcW w:w="2751" w:type="dxa"/>
            <w:vMerge w:val="restart"/>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Улучшение условий для оказания муниципальных услуг некоммерческими организациями </w:t>
            </w:r>
          </w:p>
        </w:tc>
        <w:tc>
          <w:tcPr>
            <w:tcW w:w="1788"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Процесс</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Общее количество некоммерческих организаций, оказывающих муниципальные услуги в отраслях социальной сферы</w:t>
            </w:r>
            <w:r w:rsidRPr="00D772A0">
              <w:rPr>
                <w:rFonts w:ascii="Times New Roman" w:eastAsia="Calibri" w:hAnsi="Times New Roman" w:cs="Times New Roman"/>
                <w:vertAlign w:val="superscript"/>
              </w:rPr>
              <w:footnoteReference w:id="3"/>
            </w:r>
            <w:r w:rsidRPr="00D772A0">
              <w:rPr>
                <w:rFonts w:ascii="Times New Roman" w:eastAsia="Calibri" w:hAnsi="Times New Roman" w:cs="Times New Roman"/>
              </w:rPr>
              <w:t xml:space="preserve">, которым предоставляется государственная поддержка </w:t>
            </w:r>
            <w:r w:rsidRPr="00D772A0">
              <w:rPr>
                <w:rFonts w:ascii="Times New Roman" w:eastAsia="Calibri" w:hAnsi="Times New Roman" w:cs="Times New Roman"/>
              </w:rPr>
              <w:br/>
              <w:t>(в том числе обучение, налоговые льготы и т.п.), единиц</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2020</w:t>
            </w:r>
          </w:p>
          <w:p w:rsidR="00460A0E" w:rsidRPr="00D772A0" w:rsidRDefault="00460A0E" w:rsidP="0020765F">
            <w:pPr>
              <w:spacing w:line="256" w:lineRule="auto"/>
              <w:rPr>
                <w:rFonts w:ascii="Times New Roman" w:eastAsia="Calibri" w:hAnsi="Times New Roman" w:cs="Times New Roman"/>
              </w:rPr>
            </w:pP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2023</w:t>
            </w:r>
          </w:p>
          <w:p w:rsidR="00460A0E" w:rsidRPr="00D772A0" w:rsidRDefault="00460A0E" w:rsidP="0020765F">
            <w:pPr>
              <w:spacing w:line="256" w:lineRule="auto"/>
              <w:rPr>
                <w:rFonts w:ascii="Times New Roman" w:eastAsia="Calibri" w:hAnsi="Times New Roman" w:cs="Times New Roman"/>
              </w:rPr>
            </w:pP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Промежуточный результат </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Общее количество некоммерческих организаций, оказывающих муниципальные услуги в социальной сфере, единиц </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2020</w:t>
            </w:r>
          </w:p>
          <w:p w:rsidR="00460A0E" w:rsidRPr="00D772A0" w:rsidRDefault="00460A0E" w:rsidP="0020765F">
            <w:pPr>
              <w:spacing w:line="256" w:lineRule="auto"/>
              <w:rPr>
                <w:rFonts w:ascii="Times New Roman" w:eastAsia="Calibri" w:hAnsi="Times New Roman" w:cs="Times New Roman"/>
              </w:rPr>
            </w:pP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2023</w:t>
            </w:r>
          </w:p>
          <w:p w:rsidR="00460A0E" w:rsidRPr="00D772A0" w:rsidRDefault="00460A0E" w:rsidP="0020765F">
            <w:pPr>
              <w:spacing w:line="256" w:lineRule="auto"/>
              <w:rPr>
                <w:rFonts w:ascii="Times New Roman" w:eastAsia="Calibri" w:hAnsi="Times New Roman" w:cs="Times New Roman"/>
              </w:rPr>
            </w:pP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vMerge w:val="restart"/>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Итоговый результат</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Количество некоммерческих организаций, оказывающих муниципальные услуги в социальной сфере, выбранные для апробации </w:t>
            </w:r>
            <w:r w:rsidRPr="00D772A0">
              <w:rPr>
                <w:rFonts w:ascii="Times New Roman" w:eastAsia="Times New Roman" w:hAnsi="Times New Roman" w:cs="Times New Roman"/>
                <w:color w:val="000000"/>
              </w:rPr>
              <w:lastRenderedPageBreak/>
              <w:t xml:space="preserve">механизмов организации оказания муниципальных услуг в социальной сфере в соответствии с Федеральным законом </w:t>
            </w:r>
            <w:r w:rsidRPr="00D772A0">
              <w:rPr>
                <w:rFonts w:ascii="Times New Roman" w:eastAsia="Calibri" w:hAnsi="Times New Roman" w:cs="Times New Roman"/>
              </w:rPr>
              <w:t>№ 189-ФЗ (далее – апробация), единиц</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lastRenderedPageBreak/>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2020</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2023</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rPr>
          <w:trHeight w:val="970"/>
        </w:trPr>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vMerge/>
          </w:tcPr>
          <w:p w:rsidR="00460A0E" w:rsidRPr="00D772A0" w:rsidRDefault="00460A0E" w:rsidP="007D4577">
            <w:pPr>
              <w:spacing w:line="256" w:lineRule="auto"/>
              <w:rPr>
                <w:rFonts w:ascii="Times New Roman" w:eastAsia="Calibri" w:hAnsi="Times New Roman" w:cs="Times New Roman"/>
              </w:rPr>
            </w:pP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год: </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год:  </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rPr>
          <w:trHeight w:val="581"/>
        </w:trPr>
        <w:tc>
          <w:tcPr>
            <w:tcW w:w="1153" w:type="dxa"/>
            <w:vMerge w:val="restart"/>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2.</w:t>
            </w:r>
          </w:p>
        </w:tc>
        <w:tc>
          <w:tcPr>
            <w:tcW w:w="2751" w:type="dxa"/>
            <w:vMerge w:val="restart"/>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Усиление конкуренции при выборе немуниципальных исполнителей услуг </w:t>
            </w:r>
          </w:p>
        </w:tc>
        <w:tc>
          <w:tcPr>
            <w:tcW w:w="1788"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Процесс</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Уточнение/доработка актов органов местного самоуправления с учетом механизмов, предусмотренных Федеральным законом </w:t>
            </w:r>
            <w:r w:rsidRPr="00D772A0">
              <w:rPr>
                <w:rFonts w:ascii="Times New Roman" w:eastAsia="Calibri" w:hAnsi="Times New Roman" w:cs="Times New Roman"/>
              </w:rPr>
              <w:br/>
              <w:t>№ 189-ФЗ</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vMerge w:val="restart"/>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Промежуточный результат </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vMerge/>
          </w:tcPr>
          <w:p w:rsidR="00460A0E" w:rsidRPr="00D772A0" w:rsidRDefault="00460A0E" w:rsidP="007D4577">
            <w:pPr>
              <w:spacing w:line="256" w:lineRule="auto"/>
              <w:rPr>
                <w:rFonts w:ascii="Times New Roman" w:eastAsia="Calibri" w:hAnsi="Times New Roman" w:cs="Times New Roman"/>
              </w:rPr>
            </w:pPr>
          </w:p>
        </w:tc>
        <w:tc>
          <w:tcPr>
            <w:tcW w:w="4685" w:type="dxa"/>
          </w:tcPr>
          <w:p w:rsidR="00460A0E" w:rsidRPr="00D772A0" w:rsidRDefault="00460A0E" w:rsidP="00734F68">
            <w:pPr>
              <w:spacing w:line="256" w:lineRule="auto"/>
              <w:rPr>
                <w:rFonts w:ascii="Times New Roman" w:eastAsia="Calibri" w:hAnsi="Times New Roman" w:cs="Times New Roman"/>
              </w:rPr>
            </w:pPr>
            <w:r w:rsidRPr="00D772A0">
              <w:rPr>
                <w:rFonts w:ascii="Times New Roman" w:eastAsia="Calibri" w:hAnsi="Times New Roman" w:cs="Times New Roman"/>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услуг в социальной сфере в соответствии с социальным сертификатом, выбранных для апробации</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2020</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2023</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Итоговый результат </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Доля юридических лиц, не являющихся  государственными или муниципальными учреждениями, индивидуальных предпринимателей, физических лиц – </w:t>
            </w:r>
            <w:r w:rsidRPr="00D772A0">
              <w:rPr>
                <w:rFonts w:ascii="Times New Roman" w:eastAsia="Calibri" w:hAnsi="Times New Roman" w:cs="Times New Roman"/>
              </w:rPr>
              <w:lastRenderedPageBreak/>
              <w:t>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lastRenderedPageBreak/>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2020</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0</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2023</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0</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c>
          <w:tcPr>
            <w:tcW w:w="1153" w:type="dxa"/>
            <w:vMerge w:val="restart"/>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t>3.</w:t>
            </w:r>
          </w:p>
        </w:tc>
        <w:tc>
          <w:tcPr>
            <w:tcW w:w="2751" w:type="dxa"/>
            <w:vMerge w:val="restart"/>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Увеличение охвата услугами/доступа к услугам </w:t>
            </w:r>
          </w:p>
        </w:tc>
        <w:tc>
          <w:tcPr>
            <w:tcW w:w="1788"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Процесс</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Информационная кампания для потребителей муниципальных услуг в социальной сфере (далее – потребитель услуг) и исполнителей услуг</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2020</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2023</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rPr>
          <w:trHeight w:val="735"/>
        </w:trPr>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vMerge w:val="restart"/>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Промежуточный результат </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2020</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4</w:t>
            </w:r>
          </w:p>
          <w:p w:rsidR="00460A0E" w:rsidRPr="00D772A0" w:rsidRDefault="00460A0E" w:rsidP="0020765F">
            <w:pPr>
              <w:spacing w:line="256" w:lineRule="auto"/>
              <w:rPr>
                <w:rFonts w:ascii="Times New Roman" w:eastAsia="Calibri" w:hAnsi="Times New Roman" w:cs="Times New Roman"/>
              </w:rPr>
            </w:pP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2023</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4</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rPr>
          <w:trHeight w:val="735"/>
        </w:trPr>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vMerge/>
          </w:tcPr>
          <w:p w:rsidR="00460A0E" w:rsidRPr="00D772A0" w:rsidRDefault="00460A0E" w:rsidP="007D4577">
            <w:pPr>
              <w:spacing w:line="256" w:lineRule="auto"/>
              <w:rPr>
                <w:rFonts w:ascii="Times New Roman" w:eastAsia="Calibri" w:hAnsi="Times New Roman" w:cs="Times New Roman"/>
              </w:rPr>
            </w:pP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 </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vMerge w:val="restart"/>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Итоговый результат </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Общее количество потребителей муниципальных услуг в социальной сфере, выбранных для апробации, человек </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vMerge/>
          </w:tcPr>
          <w:p w:rsidR="00460A0E" w:rsidRPr="00D772A0" w:rsidRDefault="00460A0E" w:rsidP="007D4577">
            <w:pPr>
              <w:spacing w:line="256" w:lineRule="auto"/>
              <w:rPr>
                <w:rFonts w:ascii="Times New Roman" w:eastAsia="Calibri" w:hAnsi="Times New Roman" w:cs="Times New Roman"/>
              </w:rPr>
            </w:pP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c>
          <w:tcPr>
            <w:tcW w:w="1153" w:type="dxa"/>
            <w:vMerge w:val="restart"/>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lastRenderedPageBreak/>
              <w:t>4.</w:t>
            </w:r>
          </w:p>
        </w:tc>
        <w:tc>
          <w:tcPr>
            <w:tcW w:w="2751" w:type="dxa"/>
            <w:vMerge w:val="restart"/>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Повышение качества оказанных услуг </w:t>
            </w:r>
          </w:p>
        </w:tc>
        <w:tc>
          <w:tcPr>
            <w:tcW w:w="1788"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Процесс</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Процесс </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Создание системы мониторинга и оценки</w:t>
            </w:r>
            <w:r w:rsidRPr="00D772A0">
              <w:rPr>
                <w:rFonts w:ascii="Times New Roman" w:eastAsia="Calibri" w:hAnsi="Times New Roman" w:cs="Times New Roman"/>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Процесс</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w:t>
            </w:r>
            <w:r w:rsidRPr="00D772A0">
              <w:rPr>
                <w:rFonts w:ascii="Times New Roman" w:eastAsia="Calibri" w:hAnsi="Times New Roman" w:cs="Times New Roman"/>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Промежуточный результат </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Итоговый </w:t>
            </w:r>
            <w:r w:rsidRPr="00D772A0">
              <w:rPr>
                <w:rFonts w:ascii="Times New Roman" w:eastAsia="Calibri" w:hAnsi="Times New Roman" w:cs="Times New Roman"/>
              </w:rPr>
              <w:lastRenderedPageBreak/>
              <w:t xml:space="preserve">результат </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lastRenderedPageBreak/>
              <w:t xml:space="preserve">Доля соответствия показателей, определенных </w:t>
            </w:r>
            <w:r w:rsidRPr="00D772A0">
              <w:rPr>
                <w:rFonts w:ascii="Times New Roman" w:eastAsia="Calibri" w:hAnsi="Times New Roman" w:cs="Times New Roman"/>
              </w:rPr>
              <w:lastRenderedPageBreak/>
              <w:t>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lastRenderedPageBreak/>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lastRenderedPageBreak/>
              <w:t>год: 20__</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lastRenderedPageBreak/>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lastRenderedPageBreak/>
              <w:t>год:  20__</w:t>
            </w: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lastRenderedPageBreak/>
              <w:t xml:space="preserve">Управление </w:t>
            </w:r>
            <w:r w:rsidRPr="00D772A0">
              <w:rPr>
                <w:rFonts w:ascii="Times New Roman" w:eastAsia="Times New Roman" w:hAnsi="Times New Roman" w:cs="Times New Roman"/>
              </w:rPr>
              <w:lastRenderedPageBreak/>
              <w:t>образования</w:t>
            </w:r>
          </w:p>
        </w:tc>
      </w:tr>
      <w:tr w:rsidR="00460A0E" w:rsidRPr="00D772A0" w:rsidTr="00460A0E">
        <w:tc>
          <w:tcPr>
            <w:tcW w:w="1153" w:type="dxa"/>
            <w:vMerge w:val="restart"/>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Calibri" w:hAnsi="Times New Roman" w:cs="Times New Roman"/>
              </w:rPr>
              <w:lastRenderedPageBreak/>
              <w:t>5.</w:t>
            </w:r>
          </w:p>
        </w:tc>
        <w:tc>
          <w:tcPr>
            <w:tcW w:w="2751" w:type="dxa"/>
            <w:vMerge w:val="restart"/>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Рост удовлетворенности граждан оказанием муниципальных услуг в социальной сфере</w:t>
            </w:r>
          </w:p>
        </w:tc>
        <w:tc>
          <w:tcPr>
            <w:tcW w:w="1788"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Процесс</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20__</w:t>
            </w:r>
          </w:p>
        </w:tc>
        <w:tc>
          <w:tcPr>
            <w:tcW w:w="1976" w:type="dxa"/>
          </w:tcPr>
          <w:p w:rsidR="00460A0E" w:rsidRPr="00D772A0" w:rsidRDefault="00D011C2"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Промежуточный результат </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2020</w:t>
            </w:r>
          </w:p>
          <w:p w:rsidR="00460A0E" w:rsidRPr="00D772A0" w:rsidRDefault="00460A0E" w:rsidP="0020765F">
            <w:pPr>
              <w:spacing w:line="256" w:lineRule="auto"/>
              <w:rPr>
                <w:rFonts w:ascii="Times New Roman" w:eastAsia="Calibri" w:hAnsi="Times New Roman" w:cs="Times New Roman"/>
              </w:rPr>
            </w:pP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2023</w:t>
            </w:r>
          </w:p>
          <w:p w:rsidR="00460A0E" w:rsidRPr="00D772A0" w:rsidRDefault="00460A0E" w:rsidP="0020765F">
            <w:pPr>
              <w:spacing w:line="256" w:lineRule="auto"/>
              <w:rPr>
                <w:rFonts w:ascii="Times New Roman" w:eastAsia="Calibri" w:hAnsi="Times New Roman" w:cs="Times New Roman"/>
              </w:rPr>
            </w:pP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r w:rsidR="00460A0E" w:rsidRPr="00D772A0" w:rsidTr="00460A0E">
        <w:trPr>
          <w:trHeight w:val="504"/>
        </w:trPr>
        <w:tc>
          <w:tcPr>
            <w:tcW w:w="1153" w:type="dxa"/>
            <w:vMerge/>
          </w:tcPr>
          <w:p w:rsidR="00460A0E" w:rsidRPr="00D772A0" w:rsidRDefault="00460A0E" w:rsidP="007D4577">
            <w:pPr>
              <w:spacing w:line="256" w:lineRule="auto"/>
              <w:rPr>
                <w:rFonts w:ascii="Times New Roman" w:eastAsia="Calibri" w:hAnsi="Times New Roman" w:cs="Times New Roman"/>
              </w:rPr>
            </w:pPr>
          </w:p>
        </w:tc>
        <w:tc>
          <w:tcPr>
            <w:tcW w:w="2751" w:type="dxa"/>
            <w:vMerge/>
          </w:tcPr>
          <w:p w:rsidR="00460A0E" w:rsidRPr="00D772A0" w:rsidRDefault="00460A0E" w:rsidP="007D4577">
            <w:pPr>
              <w:spacing w:line="256" w:lineRule="auto"/>
              <w:rPr>
                <w:rFonts w:ascii="Times New Roman" w:eastAsia="Calibri" w:hAnsi="Times New Roman" w:cs="Times New Roman"/>
              </w:rPr>
            </w:pPr>
          </w:p>
        </w:tc>
        <w:tc>
          <w:tcPr>
            <w:tcW w:w="1788"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 xml:space="preserve">Итоговый результат </w:t>
            </w:r>
          </w:p>
        </w:tc>
        <w:tc>
          <w:tcPr>
            <w:tcW w:w="4685" w:type="dxa"/>
          </w:tcPr>
          <w:p w:rsidR="00460A0E" w:rsidRPr="00D772A0" w:rsidRDefault="00460A0E" w:rsidP="007D4577">
            <w:pPr>
              <w:spacing w:line="256" w:lineRule="auto"/>
              <w:rPr>
                <w:rFonts w:ascii="Times New Roman" w:eastAsia="Calibri" w:hAnsi="Times New Roman" w:cs="Times New Roman"/>
              </w:rPr>
            </w:pPr>
            <w:r w:rsidRPr="00D772A0">
              <w:rPr>
                <w:rFonts w:ascii="Times New Roman" w:eastAsia="Calibri" w:hAnsi="Times New Roman" w:cs="Times New Roman"/>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45"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2020</w:t>
            </w:r>
          </w:p>
          <w:p w:rsidR="00460A0E" w:rsidRPr="00D772A0" w:rsidRDefault="00460A0E" w:rsidP="0020765F">
            <w:pPr>
              <w:spacing w:line="256" w:lineRule="auto"/>
              <w:rPr>
                <w:rFonts w:ascii="Times New Roman" w:eastAsia="Calibri" w:hAnsi="Times New Roman" w:cs="Times New Roman"/>
              </w:rPr>
            </w:pPr>
          </w:p>
        </w:tc>
        <w:tc>
          <w:tcPr>
            <w:tcW w:w="1411" w:type="dxa"/>
          </w:tcPr>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 xml:space="preserve">значение: </w:t>
            </w:r>
          </w:p>
          <w:p w:rsidR="00460A0E" w:rsidRPr="00D772A0" w:rsidRDefault="00460A0E" w:rsidP="0020765F">
            <w:pPr>
              <w:spacing w:line="256" w:lineRule="auto"/>
              <w:rPr>
                <w:rFonts w:ascii="Times New Roman" w:eastAsia="Calibri" w:hAnsi="Times New Roman" w:cs="Times New Roman"/>
              </w:rPr>
            </w:pPr>
            <w:r w:rsidRPr="00D772A0">
              <w:rPr>
                <w:rFonts w:ascii="Times New Roman" w:eastAsia="Calibri" w:hAnsi="Times New Roman" w:cs="Times New Roman"/>
              </w:rPr>
              <w:t>год:  2023</w:t>
            </w:r>
          </w:p>
          <w:p w:rsidR="00460A0E" w:rsidRPr="00D772A0" w:rsidRDefault="00460A0E" w:rsidP="0020765F">
            <w:pPr>
              <w:spacing w:line="256" w:lineRule="auto"/>
              <w:rPr>
                <w:rFonts w:ascii="Times New Roman" w:eastAsia="Calibri" w:hAnsi="Times New Roman" w:cs="Times New Roman"/>
              </w:rPr>
            </w:pPr>
          </w:p>
        </w:tc>
        <w:tc>
          <w:tcPr>
            <w:tcW w:w="1976" w:type="dxa"/>
          </w:tcPr>
          <w:p w:rsidR="00460A0E" w:rsidRPr="00D772A0" w:rsidRDefault="00460A0E" w:rsidP="007D4577">
            <w:pPr>
              <w:spacing w:line="256" w:lineRule="auto"/>
              <w:jc w:val="center"/>
              <w:rPr>
                <w:rFonts w:ascii="Times New Roman" w:eastAsia="Calibri" w:hAnsi="Times New Roman" w:cs="Times New Roman"/>
              </w:rPr>
            </w:pPr>
            <w:r w:rsidRPr="00D772A0">
              <w:rPr>
                <w:rFonts w:ascii="Times New Roman" w:eastAsia="Times New Roman" w:hAnsi="Times New Roman" w:cs="Times New Roman"/>
              </w:rPr>
              <w:t>Управление образования</w:t>
            </w:r>
          </w:p>
        </w:tc>
      </w:tr>
    </w:tbl>
    <w:p w:rsidR="00D23026" w:rsidRDefault="00D23026">
      <w:pPr>
        <w:rPr>
          <w:rFonts w:ascii="Times New Roman" w:hAnsi="Times New Roman" w:cs="Times New Roman"/>
          <w:sz w:val="28"/>
          <w:szCs w:val="28"/>
        </w:rPr>
      </w:pPr>
    </w:p>
    <w:p w:rsidR="0082490B" w:rsidRDefault="0082490B">
      <w:pPr>
        <w:rPr>
          <w:rFonts w:ascii="Times New Roman" w:hAnsi="Times New Roman" w:cs="Times New Roman"/>
          <w:sz w:val="28"/>
          <w:szCs w:val="28"/>
        </w:rPr>
      </w:pPr>
    </w:p>
    <w:p w:rsidR="0082490B" w:rsidRDefault="0082490B">
      <w:pPr>
        <w:rPr>
          <w:rFonts w:ascii="Times New Roman" w:hAnsi="Times New Roman" w:cs="Times New Roman"/>
          <w:sz w:val="28"/>
          <w:szCs w:val="28"/>
        </w:rPr>
      </w:pPr>
    </w:p>
    <w:p w:rsidR="0082490B" w:rsidRDefault="0082490B">
      <w:pPr>
        <w:rPr>
          <w:rFonts w:ascii="Times New Roman" w:hAnsi="Times New Roman" w:cs="Times New Roman"/>
          <w:sz w:val="28"/>
          <w:szCs w:val="28"/>
        </w:rPr>
      </w:pPr>
    </w:p>
    <w:p w:rsidR="0082490B" w:rsidRDefault="0082490B">
      <w:pPr>
        <w:rPr>
          <w:rFonts w:ascii="Times New Roman" w:hAnsi="Times New Roman" w:cs="Times New Roman"/>
          <w:sz w:val="28"/>
          <w:szCs w:val="28"/>
        </w:rPr>
      </w:pPr>
    </w:p>
    <w:p w:rsidR="0082490B" w:rsidRDefault="0082490B">
      <w:pPr>
        <w:rPr>
          <w:rFonts w:ascii="Times New Roman" w:hAnsi="Times New Roman" w:cs="Times New Roman"/>
          <w:sz w:val="28"/>
          <w:szCs w:val="28"/>
        </w:rPr>
      </w:pPr>
    </w:p>
    <w:p w:rsidR="0082490B" w:rsidRDefault="0082490B">
      <w:pPr>
        <w:rPr>
          <w:rFonts w:ascii="Times New Roman" w:hAnsi="Times New Roman" w:cs="Times New Roman"/>
          <w:sz w:val="28"/>
          <w:szCs w:val="28"/>
        </w:rPr>
      </w:pPr>
    </w:p>
    <w:p w:rsidR="0082490B" w:rsidRDefault="0082490B">
      <w:pPr>
        <w:rPr>
          <w:rFonts w:ascii="Times New Roman" w:hAnsi="Times New Roman" w:cs="Times New Roman"/>
          <w:sz w:val="28"/>
          <w:szCs w:val="28"/>
        </w:rPr>
      </w:pPr>
    </w:p>
    <w:p w:rsidR="0082490B" w:rsidRDefault="0082490B">
      <w:pPr>
        <w:rPr>
          <w:rFonts w:ascii="Times New Roman" w:hAnsi="Times New Roman" w:cs="Times New Roman"/>
          <w:sz w:val="28"/>
          <w:szCs w:val="28"/>
        </w:rPr>
      </w:pPr>
    </w:p>
    <w:p w:rsidR="0082490B" w:rsidRDefault="0082490B">
      <w:pPr>
        <w:rPr>
          <w:rFonts w:ascii="Times New Roman" w:hAnsi="Times New Roman" w:cs="Times New Roman"/>
          <w:sz w:val="28"/>
          <w:szCs w:val="28"/>
        </w:rPr>
      </w:pPr>
    </w:p>
    <w:p w:rsidR="0082490B" w:rsidRDefault="0082490B">
      <w:pPr>
        <w:rPr>
          <w:rFonts w:ascii="Times New Roman" w:hAnsi="Times New Roman" w:cs="Times New Roman"/>
          <w:sz w:val="28"/>
          <w:szCs w:val="28"/>
        </w:rPr>
      </w:pPr>
    </w:p>
    <w:p w:rsidR="0082490B" w:rsidRDefault="0082490B">
      <w:pPr>
        <w:rPr>
          <w:rFonts w:ascii="Times New Roman" w:hAnsi="Times New Roman" w:cs="Times New Roman"/>
          <w:sz w:val="28"/>
          <w:szCs w:val="28"/>
        </w:rPr>
        <w:sectPr w:rsidR="0082490B" w:rsidSect="009A5D8A">
          <w:pgSz w:w="16838" w:h="11906" w:orient="landscape"/>
          <w:pgMar w:top="1701" w:right="1134" w:bottom="850" w:left="1134" w:header="708" w:footer="708" w:gutter="0"/>
          <w:cols w:space="708"/>
          <w:docGrid w:linePitch="360"/>
        </w:sectPr>
      </w:pPr>
    </w:p>
    <w:p w:rsidR="00EA6DFE" w:rsidRPr="00663853" w:rsidRDefault="00EA6DFE" w:rsidP="00EA6DF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EA6DFE" w:rsidRPr="00663853" w:rsidRDefault="00EA6DFE" w:rsidP="00EA6DFE">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t>к постановлению администрации</w:t>
      </w:r>
    </w:p>
    <w:p w:rsidR="00EA6DFE" w:rsidRPr="00663853" w:rsidRDefault="00EA6DFE" w:rsidP="00EA6DFE">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t>муниципального района</w:t>
      </w:r>
    </w:p>
    <w:p w:rsidR="00EA6DFE" w:rsidRPr="00663853" w:rsidRDefault="00EA6DFE" w:rsidP="00EA6DFE">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t>«Красночикойский район»</w:t>
      </w:r>
    </w:p>
    <w:p w:rsidR="00EA6DFE" w:rsidRPr="00663853" w:rsidRDefault="00EA6DFE" w:rsidP="00EA6DFE">
      <w:pPr>
        <w:jc w:val="right"/>
        <w:rPr>
          <w:rFonts w:ascii="Times New Roman" w:eastAsia="Calibri" w:hAnsi="Times New Roman" w:cs="Times New Roman"/>
          <w:b/>
          <w:iCs/>
          <w:caps/>
          <w:sz w:val="24"/>
          <w:szCs w:val="24"/>
        </w:rPr>
      </w:pPr>
      <w:r w:rsidRPr="00663853">
        <w:rPr>
          <w:rFonts w:ascii="Times New Roman" w:hAnsi="Times New Roman" w:cs="Times New Roman"/>
          <w:sz w:val="28"/>
          <w:szCs w:val="28"/>
        </w:rPr>
        <w:t>от «__» _________ 2023 г. № ____</w:t>
      </w:r>
    </w:p>
    <w:p w:rsidR="00967D42" w:rsidRPr="00967D42" w:rsidRDefault="00967D42" w:rsidP="00E27D36">
      <w:pPr>
        <w:tabs>
          <w:tab w:val="left" w:pos="709"/>
        </w:tabs>
        <w:spacing w:after="0" w:line="360" w:lineRule="exact"/>
        <w:jc w:val="center"/>
        <w:rPr>
          <w:rFonts w:ascii="Times New Roman" w:eastAsia="Times New Roman" w:hAnsi="Times New Roman" w:cs="Times New Roman"/>
          <w:b/>
          <w:sz w:val="28"/>
          <w:szCs w:val="28"/>
        </w:rPr>
      </w:pPr>
      <w:r w:rsidRPr="00967D42">
        <w:rPr>
          <w:rFonts w:ascii="Times New Roman" w:hAnsi="Times New Roman" w:cs="Times New Roman"/>
          <w:b/>
          <w:sz w:val="28"/>
          <w:szCs w:val="28"/>
        </w:rPr>
        <w:t>ПОЛОЖЕНИЕ</w:t>
      </w:r>
    </w:p>
    <w:p w:rsidR="00967D42" w:rsidRPr="00967D42" w:rsidRDefault="00967D42" w:rsidP="00E27D36">
      <w:pPr>
        <w:spacing w:after="0" w:line="240" w:lineRule="auto"/>
        <w:jc w:val="center"/>
        <w:rPr>
          <w:rFonts w:ascii="Times New Roman" w:hAnsi="Times New Roman" w:cs="Times New Roman"/>
          <w:b/>
          <w:sz w:val="28"/>
          <w:szCs w:val="28"/>
        </w:rPr>
      </w:pPr>
      <w:r w:rsidRPr="00967D42">
        <w:rPr>
          <w:rFonts w:ascii="Times New Roman" w:hAnsi="Times New Roman" w:cs="Times New Roman"/>
          <w:b/>
          <w:sz w:val="28"/>
          <w:szCs w:val="28"/>
        </w:rPr>
        <w:t xml:space="preserve">о рабочей группе по организации оказания </w:t>
      </w:r>
      <w:r w:rsidRPr="00967D42">
        <w:rPr>
          <w:rFonts w:ascii="Times New Roman" w:hAnsi="Times New Roman" w:cs="Times New Roman"/>
          <w:b/>
          <w:spacing w:val="-1"/>
          <w:w w:val="105"/>
          <w:sz w:val="28"/>
          <w:szCs w:val="28"/>
        </w:rPr>
        <w:t>муниципальных</w:t>
      </w:r>
      <w:r w:rsidRPr="00967D42">
        <w:rPr>
          <w:rFonts w:ascii="Times New Roman" w:hAnsi="Times New Roman" w:cs="Times New Roman"/>
          <w:b/>
          <w:spacing w:val="-16"/>
          <w:w w:val="105"/>
          <w:sz w:val="28"/>
          <w:szCs w:val="28"/>
        </w:rPr>
        <w:t xml:space="preserve"> </w:t>
      </w:r>
      <w:r w:rsidRPr="00967D42">
        <w:rPr>
          <w:rFonts w:ascii="Times New Roman" w:hAnsi="Times New Roman" w:cs="Times New Roman"/>
          <w:b/>
          <w:sz w:val="28"/>
          <w:szCs w:val="28"/>
        </w:rPr>
        <w:t>услуг в социальной сфере на территории муниципального района</w:t>
      </w:r>
    </w:p>
    <w:p w:rsidR="00967D42" w:rsidRDefault="00967D42" w:rsidP="00967D42">
      <w:pPr>
        <w:spacing w:after="0" w:line="240" w:lineRule="auto"/>
        <w:jc w:val="center"/>
        <w:rPr>
          <w:rFonts w:ascii="Times New Roman" w:hAnsi="Times New Roman" w:cs="Times New Roman"/>
          <w:b/>
          <w:sz w:val="28"/>
          <w:szCs w:val="28"/>
        </w:rPr>
      </w:pPr>
      <w:r w:rsidRPr="00967D42">
        <w:rPr>
          <w:rFonts w:ascii="Times New Roman" w:hAnsi="Times New Roman" w:cs="Times New Roman"/>
          <w:b/>
          <w:sz w:val="28"/>
          <w:szCs w:val="28"/>
        </w:rPr>
        <w:t>«Красночикойский район»</w:t>
      </w:r>
    </w:p>
    <w:p w:rsidR="00E27D36" w:rsidRPr="00967D42" w:rsidRDefault="00E27D36" w:rsidP="00967D42">
      <w:pPr>
        <w:spacing w:after="0" w:line="240" w:lineRule="auto"/>
        <w:jc w:val="center"/>
        <w:rPr>
          <w:rFonts w:ascii="Times New Roman" w:hAnsi="Times New Roman" w:cs="Times New Roman"/>
          <w:b/>
          <w:sz w:val="28"/>
          <w:szCs w:val="28"/>
        </w:rPr>
      </w:pPr>
    </w:p>
    <w:p w:rsidR="00E27D36" w:rsidRDefault="00967D42" w:rsidP="00E27D36">
      <w:pPr>
        <w:tabs>
          <w:tab w:val="left" w:pos="709"/>
        </w:tabs>
        <w:spacing w:after="0" w:line="360" w:lineRule="exact"/>
        <w:jc w:val="center"/>
        <w:rPr>
          <w:rFonts w:ascii="Times New Roman" w:hAnsi="Times New Roman" w:cs="Times New Roman"/>
          <w:sz w:val="28"/>
          <w:szCs w:val="28"/>
        </w:rPr>
      </w:pPr>
      <w:r w:rsidRPr="00E27D36">
        <w:rPr>
          <w:rFonts w:ascii="Times New Roman" w:hAnsi="Times New Roman" w:cs="Times New Roman"/>
          <w:sz w:val="28"/>
          <w:szCs w:val="28"/>
        </w:rPr>
        <w:t>1. Общие положения</w:t>
      </w:r>
    </w:p>
    <w:p w:rsidR="00967D42" w:rsidRPr="00E27D36" w:rsidRDefault="00E27D36" w:rsidP="00E27D36">
      <w:pPr>
        <w:tabs>
          <w:tab w:val="left" w:pos="709"/>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ab/>
      </w:r>
      <w:r w:rsidR="00967D42" w:rsidRPr="00EB3FC3">
        <w:rPr>
          <w:rFonts w:ascii="Times New Roman" w:hAnsi="Times New Roman" w:cs="Times New Roman"/>
          <w:sz w:val="28"/>
          <w:szCs w:val="28"/>
        </w:rPr>
        <w:t xml:space="preserve">1.1. Рабочая группа по организации оказания </w:t>
      </w:r>
      <w:r w:rsidR="00967D42">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00967D42" w:rsidRPr="00EB3FC3">
        <w:rPr>
          <w:rFonts w:ascii="Times New Roman" w:hAnsi="Times New Roman" w:cs="Times New Roman"/>
          <w:sz w:val="28"/>
          <w:szCs w:val="28"/>
        </w:rPr>
        <w:t xml:space="preserve">услуг в социальной сфере на территории </w:t>
      </w:r>
      <w:r>
        <w:rPr>
          <w:rFonts w:ascii="Times New Roman" w:hAnsi="Times New Roman" w:cs="Times New Roman"/>
          <w:bCs/>
          <w:sz w:val="28"/>
          <w:szCs w:val="28"/>
        </w:rPr>
        <w:t xml:space="preserve">муниципального района </w:t>
      </w:r>
      <w:r w:rsidRPr="00E27D36">
        <w:rPr>
          <w:rFonts w:ascii="Times New Roman" w:hAnsi="Times New Roman" w:cs="Times New Roman"/>
          <w:bCs/>
          <w:sz w:val="28"/>
          <w:szCs w:val="28"/>
        </w:rPr>
        <w:t xml:space="preserve">«Красночикойский район» </w:t>
      </w:r>
      <w:r w:rsidR="00967D42" w:rsidRPr="00EB3FC3">
        <w:rPr>
          <w:rFonts w:ascii="Times New Roman" w:hAnsi="Times New Roman" w:cs="Times New Roman"/>
          <w:sz w:val="28"/>
          <w:szCs w:val="28"/>
        </w:rPr>
        <w:t>(д</w:t>
      </w:r>
      <w:r>
        <w:rPr>
          <w:rFonts w:ascii="Times New Roman" w:hAnsi="Times New Roman" w:cs="Times New Roman"/>
          <w:sz w:val="28"/>
          <w:szCs w:val="28"/>
        </w:rPr>
        <w:t xml:space="preserve">алее - рабочая группа) является </w:t>
      </w:r>
      <w:r w:rsidR="00967D42" w:rsidRPr="00EB3FC3">
        <w:rPr>
          <w:rFonts w:ascii="Times New Roman" w:hAnsi="Times New Roman" w:cs="Times New Roman"/>
          <w:sz w:val="28"/>
          <w:szCs w:val="28"/>
        </w:rPr>
        <w:t>колле</w:t>
      </w:r>
      <w:r>
        <w:rPr>
          <w:rFonts w:ascii="Times New Roman" w:hAnsi="Times New Roman" w:cs="Times New Roman"/>
          <w:sz w:val="28"/>
          <w:szCs w:val="28"/>
        </w:rPr>
        <w:t xml:space="preserve">гиальным совещательным органом </w:t>
      </w:r>
      <w:r w:rsidR="00967D42" w:rsidRPr="00EB3FC3">
        <w:rPr>
          <w:rFonts w:ascii="Times New Roman" w:hAnsi="Times New Roman" w:cs="Times New Roman"/>
          <w:sz w:val="28"/>
          <w:szCs w:val="28"/>
        </w:rPr>
        <w:t xml:space="preserve">при Правительстве </w:t>
      </w:r>
      <w:r>
        <w:rPr>
          <w:rFonts w:ascii="Times New Roman" w:hAnsi="Times New Roman" w:cs="Times New Roman"/>
          <w:bCs/>
          <w:sz w:val="28"/>
          <w:szCs w:val="28"/>
        </w:rPr>
        <w:t xml:space="preserve">муниципального района </w:t>
      </w:r>
      <w:r w:rsidRPr="00E27D36">
        <w:rPr>
          <w:rFonts w:ascii="Times New Roman" w:hAnsi="Times New Roman" w:cs="Times New Roman"/>
          <w:bCs/>
          <w:sz w:val="28"/>
          <w:szCs w:val="28"/>
        </w:rPr>
        <w:t>«Красночикойский район»</w:t>
      </w:r>
      <w:r>
        <w:rPr>
          <w:rFonts w:ascii="Times New Roman" w:hAnsi="Times New Roman" w:cs="Times New Roman"/>
          <w:bCs/>
          <w:sz w:val="28"/>
          <w:szCs w:val="28"/>
        </w:rPr>
        <w:t>.</w:t>
      </w:r>
    </w:p>
    <w:p w:rsidR="00967D42" w:rsidRPr="006E7471" w:rsidRDefault="00967D42" w:rsidP="00967D42">
      <w:pPr>
        <w:pStyle w:val="a7"/>
        <w:spacing w:line="360" w:lineRule="exact"/>
        <w:ind w:left="0" w:firstLine="709"/>
        <w:jc w:val="both"/>
        <w:rPr>
          <w:rFonts w:ascii="Times New Roman" w:hAnsi="Times New Roman" w:cs="Times New Roman"/>
          <w:sz w:val="28"/>
          <w:szCs w:val="28"/>
          <w:lang w:val="ru-RU"/>
        </w:rPr>
      </w:pPr>
      <w:r w:rsidRPr="006E7471">
        <w:rPr>
          <w:rFonts w:ascii="Times New Roman" w:hAnsi="Times New Roman" w:cs="Times New Roman"/>
          <w:sz w:val="28"/>
          <w:szCs w:val="28"/>
          <w:lang w:val="ru-RU"/>
        </w:rPr>
        <w:t xml:space="preserve">1.2. Рабочая группа создана в целях обеспечения взаимодействия органов </w:t>
      </w:r>
      <w:r>
        <w:rPr>
          <w:rFonts w:ascii="Times New Roman" w:hAnsi="Times New Roman" w:cs="Times New Roman"/>
          <w:sz w:val="28"/>
          <w:szCs w:val="28"/>
          <w:lang w:val="ru-RU"/>
        </w:rPr>
        <w:t xml:space="preserve">местного самоуправления </w:t>
      </w:r>
      <w:r w:rsidR="00E27D36" w:rsidRPr="00E27D36">
        <w:rPr>
          <w:rFonts w:ascii="Times New Roman" w:hAnsi="Times New Roman" w:cs="Times New Roman"/>
          <w:bCs/>
          <w:sz w:val="28"/>
          <w:szCs w:val="28"/>
          <w:lang w:val="ru-RU"/>
        </w:rPr>
        <w:t xml:space="preserve">муниципального района «Красночикойский район» </w:t>
      </w:r>
      <w:r w:rsidRPr="006E7471">
        <w:rPr>
          <w:rFonts w:ascii="Times New Roman" w:hAnsi="Times New Roman" w:cs="Times New Roman"/>
          <w:sz w:val="28"/>
          <w:szCs w:val="28"/>
          <w:lang w:val="ru-RU"/>
        </w:rPr>
        <w:t xml:space="preserve">(далее - </w:t>
      </w:r>
      <w:r>
        <w:rPr>
          <w:rFonts w:ascii="Times New Roman" w:hAnsi="Times New Roman" w:cs="Times New Roman"/>
          <w:sz w:val="28"/>
          <w:szCs w:val="28"/>
          <w:lang w:val="ru-RU"/>
        </w:rPr>
        <w:t>ОМСУ</w:t>
      </w:r>
      <w:r w:rsidRPr="006E7471">
        <w:rPr>
          <w:rFonts w:ascii="Times New Roman" w:hAnsi="Times New Roman" w:cs="Times New Roman"/>
          <w:sz w:val="28"/>
          <w:szCs w:val="28"/>
          <w:lang w:val="ru-RU"/>
        </w:rPr>
        <w:t xml:space="preserve">) при выработке предложений по формированию государственного социального заказа в </w:t>
      </w:r>
      <w:r w:rsidR="00E27D36">
        <w:rPr>
          <w:rFonts w:ascii="Times New Roman" w:hAnsi="Times New Roman" w:cs="Times New Roman"/>
          <w:bCs/>
          <w:sz w:val="28"/>
          <w:szCs w:val="28"/>
          <w:lang w:val="ru-RU"/>
        </w:rPr>
        <w:t>муниципальном районе</w:t>
      </w:r>
      <w:r w:rsidR="00E27D36" w:rsidRPr="00E27D36">
        <w:rPr>
          <w:rFonts w:ascii="Times New Roman" w:hAnsi="Times New Roman" w:cs="Times New Roman"/>
          <w:bCs/>
          <w:sz w:val="28"/>
          <w:szCs w:val="28"/>
          <w:lang w:val="ru-RU"/>
        </w:rPr>
        <w:t xml:space="preserve"> «Красночикойский район»</w:t>
      </w:r>
      <w:r w:rsidR="00E27D36">
        <w:rPr>
          <w:rFonts w:ascii="Times New Roman" w:hAnsi="Times New Roman" w:cs="Times New Roman"/>
          <w:bCs/>
          <w:sz w:val="28"/>
          <w:szCs w:val="28"/>
          <w:lang w:val="ru-RU"/>
        </w:rPr>
        <w:t xml:space="preserve"> </w:t>
      </w:r>
      <w:r w:rsidRPr="006E7471">
        <w:rPr>
          <w:rFonts w:ascii="Times New Roman" w:hAnsi="Times New Roman" w:cs="Times New Roman"/>
          <w:sz w:val="28"/>
          <w:szCs w:val="28"/>
          <w:lang w:val="ru-RU"/>
        </w:rPr>
        <w:t>по услуга</w:t>
      </w:r>
      <w:r w:rsidR="00E27D36">
        <w:rPr>
          <w:rFonts w:ascii="Times New Roman" w:hAnsi="Times New Roman" w:cs="Times New Roman"/>
          <w:sz w:val="28"/>
          <w:szCs w:val="28"/>
          <w:lang w:val="ru-RU"/>
        </w:rPr>
        <w:t xml:space="preserve">м, соответствующим направлениям </w:t>
      </w:r>
      <w:r w:rsidRPr="006E7471">
        <w:rPr>
          <w:rFonts w:ascii="Times New Roman" w:hAnsi="Times New Roman" w:cs="Times New Roman"/>
          <w:sz w:val="28"/>
          <w:szCs w:val="28"/>
          <w:lang w:val="ru-RU"/>
        </w:rPr>
        <w:t xml:space="preserve">деятельности, определенным </w:t>
      </w:r>
      <w:r w:rsidRPr="006E7471">
        <w:rPr>
          <w:rFonts w:ascii="Times New Roman" w:hAnsi="Times New Roman" w:cs="Times New Roman"/>
          <w:sz w:val="28"/>
          <w:szCs w:val="28"/>
          <w:lang w:val="ru-RU"/>
        </w:rPr>
        <w:br/>
        <w:t xml:space="preserve">статьей 28 Федерального закона </w:t>
      </w:r>
      <w:r w:rsidRPr="006E7471">
        <w:rPr>
          <w:rFonts w:ascii="Times New Roman" w:hAnsi="Times New Roman" w:cs="Times New Roman"/>
          <w:w w:val="105"/>
          <w:sz w:val="27"/>
          <w:lang w:val="ru-RU"/>
        </w:rPr>
        <w:t>от 13.07.2020 №</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189-ФЗ</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«О</w:t>
      </w:r>
      <w:r w:rsidRPr="006E7471">
        <w:rPr>
          <w:rFonts w:ascii="Times New Roman" w:hAnsi="Times New Roman" w:cs="Times New Roman"/>
          <w:spacing w:val="1"/>
          <w:w w:val="105"/>
          <w:sz w:val="27"/>
          <w:lang w:val="ru-RU"/>
        </w:rPr>
        <w:t xml:space="preserve"> </w:t>
      </w:r>
      <w:r w:rsidRPr="002F68A5">
        <w:rPr>
          <w:rFonts w:ascii="Times New Roman" w:hAnsi="Times New Roman" w:cs="Times New Roman"/>
          <w:w w:val="105"/>
          <w:sz w:val="28"/>
          <w:szCs w:val="28"/>
          <w:lang w:val="ru-RU"/>
        </w:rPr>
        <w:t>государственном (муниципальном) социальном</w:t>
      </w:r>
      <w:r w:rsidRPr="002F68A5">
        <w:rPr>
          <w:rFonts w:ascii="Times New Roman" w:hAnsi="Times New Roman" w:cs="Times New Roman"/>
          <w:spacing w:val="1"/>
          <w:w w:val="105"/>
          <w:sz w:val="28"/>
          <w:szCs w:val="28"/>
          <w:lang w:val="ru-RU"/>
        </w:rPr>
        <w:t xml:space="preserve"> </w:t>
      </w:r>
      <w:r w:rsidRPr="002F68A5">
        <w:rPr>
          <w:rFonts w:ascii="Times New Roman" w:hAnsi="Times New Roman" w:cs="Times New Roman"/>
          <w:w w:val="105"/>
          <w:sz w:val="28"/>
          <w:szCs w:val="28"/>
          <w:lang w:val="ru-RU"/>
        </w:rPr>
        <w:t>заказе</w:t>
      </w:r>
      <w:r w:rsidRPr="002F68A5">
        <w:rPr>
          <w:rFonts w:ascii="Times New Roman" w:hAnsi="Times New Roman" w:cs="Times New Roman"/>
          <w:spacing w:val="1"/>
          <w:w w:val="105"/>
          <w:sz w:val="28"/>
          <w:szCs w:val="28"/>
          <w:lang w:val="ru-RU"/>
        </w:rPr>
        <w:t xml:space="preserve"> </w:t>
      </w:r>
      <w:r w:rsidRPr="002F68A5">
        <w:rPr>
          <w:rFonts w:ascii="Times New Roman" w:hAnsi="Times New Roman" w:cs="Times New Roman"/>
          <w:w w:val="105"/>
          <w:sz w:val="28"/>
          <w:szCs w:val="28"/>
          <w:lang w:val="ru-RU"/>
        </w:rPr>
        <w:t>на</w:t>
      </w:r>
      <w:r w:rsidRPr="002F68A5">
        <w:rPr>
          <w:rFonts w:ascii="Times New Roman" w:hAnsi="Times New Roman" w:cs="Times New Roman"/>
          <w:spacing w:val="1"/>
          <w:w w:val="105"/>
          <w:sz w:val="28"/>
          <w:szCs w:val="28"/>
          <w:lang w:val="ru-RU"/>
        </w:rPr>
        <w:t xml:space="preserve"> </w:t>
      </w:r>
      <w:r w:rsidRPr="002F68A5">
        <w:rPr>
          <w:rFonts w:ascii="Times New Roman" w:hAnsi="Times New Roman" w:cs="Times New Roman"/>
          <w:w w:val="105"/>
          <w:sz w:val="28"/>
          <w:szCs w:val="28"/>
          <w:lang w:val="ru-RU"/>
        </w:rPr>
        <w:t>оказание</w:t>
      </w:r>
      <w:r w:rsidRPr="002F68A5">
        <w:rPr>
          <w:rFonts w:ascii="Times New Roman" w:hAnsi="Times New Roman" w:cs="Times New Roman"/>
          <w:spacing w:val="1"/>
          <w:w w:val="105"/>
          <w:sz w:val="28"/>
          <w:szCs w:val="28"/>
          <w:lang w:val="ru-RU"/>
        </w:rPr>
        <w:t xml:space="preserve"> </w:t>
      </w:r>
      <w:r w:rsidR="00734F68">
        <w:rPr>
          <w:rFonts w:ascii="Times New Roman" w:hAnsi="Times New Roman" w:cs="Times New Roman"/>
          <w:w w:val="105"/>
          <w:sz w:val="28"/>
          <w:szCs w:val="28"/>
          <w:lang w:val="ru-RU"/>
        </w:rPr>
        <w:t>муниципальных</w:t>
      </w:r>
      <w:r w:rsidRPr="002F68A5">
        <w:rPr>
          <w:rFonts w:ascii="Times New Roman" w:hAnsi="Times New Roman" w:cs="Times New Roman"/>
          <w:spacing w:val="1"/>
          <w:w w:val="105"/>
          <w:sz w:val="28"/>
          <w:szCs w:val="28"/>
          <w:lang w:val="ru-RU"/>
        </w:rPr>
        <w:t xml:space="preserve"> </w:t>
      </w:r>
      <w:r w:rsidRPr="002F68A5">
        <w:rPr>
          <w:rFonts w:ascii="Times New Roman" w:hAnsi="Times New Roman" w:cs="Times New Roman"/>
          <w:w w:val="105"/>
          <w:sz w:val="28"/>
          <w:szCs w:val="28"/>
          <w:lang w:val="ru-RU"/>
        </w:rPr>
        <w:t>услуг</w:t>
      </w:r>
      <w:r w:rsidRPr="002F68A5">
        <w:rPr>
          <w:rFonts w:ascii="Times New Roman" w:hAnsi="Times New Roman" w:cs="Times New Roman"/>
          <w:spacing w:val="1"/>
          <w:w w:val="105"/>
          <w:sz w:val="28"/>
          <w:szCs w:val="28"/>
          <w:lang w:val="ru-RU"/>
        </w:rPr>
        <w:t xml:space="preserve"> </w:t>
      </w:r>
      <w:r w:rsidRPr="002F68A5">
        <w:rPr>
          <w:rFonts w:ascii="Times New Roman" w:hAnsi="Times New Roman" w:cs="Times New Roman"/>
          <w:w w:val="105"/>
          <w:sz w:val="28"/>
          <w:szCs w:val="28"/>
          <w:lang w:val="ru-RU"/>
        </w:rPr>
        <w:t>в</w:t>
      </w:r>
      <w:r w:rsidRPr="002F68A5">
        <w:rPr>
          <w:rFonts w:ascii="Times New Roman" w:hAnsi="Times New Roman" w:cs="Times New Roman"/>
          <w:spacing w:val="1"/>
          <w:w w:val="105"/>
          <w:sz w:val="28"/>
          <w:szCs w:val="28"/>
          <w:lang w:val="ru-RU"/>
        </w:rPr>
        <w:t xml:space="preserve"> </w:t>
      </w:r>
      <w:r w:rsidRPr="002F68A5">
        <w:rPr>
          <w:rFonts w:ascii="Times New Roman" w:hAnsi="Times New Roman" w:cs="Times New Roman"/>
          <w:w w:val="105"/>
          <w:sz w:val="28"/>
          <w:szCs w:val="28"/>
          <w:lang w:val="ru-RU"/>
        </w:rPr>
        <w:t>социальной</w:t>
      </w:r>
      <w:r w:rsidRPr="002F68A5">
        <w:rPr>
          <w:rFonts w:ascii="Times New Roman" w:hAnsi="Times New Roman" w:cs="Times New Roman"/>
          <w:spacing w:val="1"/>
          <w:w w:val="105"/>
          <w:sz w:val="28"/>
          <w:szCs w:val="28"/>
          <w:lang w:val="ru-RU"/>
        </w:rPr>
        <w:t xml:space="preserve"> </w:t>
      </w:r>
      <w:r w:rsidRPr="002F68A5">
        <w:rPr>
          <w:rFonts w:ascii="Times New Roman" w:hAnsi="Times New Roman" w:cs="Times New Roman"/>
          <w:spacing w:val="-1"/>
          <w:w w:val="105"/>
          <w:sz w:val="28"/>
          <w:szCs w:val="28"/>
          <w:lang w:val="ru-RU"/>
        </w:rPr>
        <w:t xml:space="preserve">сфере» (далее - Федеральный закон </w:t>
      </w:r>
      <w:r w:rsidRPr="002F68A5">
        <w:rPr>
          <w:rFonts w:ascii="Times New Roman" w:hAnsi="Times New Roman" w:cs="Times New Roman"/>
          <w:w w:val="105"/>
          <w:sz w:val="28"/>
          <w:szCs w:val="28"/>
          <w:lang w:val="ru-RU"/>
        </w:rPr>
        <w:t>№ 189-ФЗ)</w:t>
      </w:r>
      <w:r w:rsidRPr="006E7471">
        <w:rPr>
          <w:rFonts w:ascii="Times New Roman" w:hAnsi="Times New Roman" w:cs="Times New Roman"/>
          <w:w w:val="105"/>
          <w:sz w:val="27"/>
          <w:lang w:val="ru-RU"/>
        </w:rPr>
        <w:t xml:space="preserve"> </w:t>
      </w:r>
      <w:r w:rsidRPr="006E7471">
        <w:rPr>
          <w:rFonts w:ascii="Times New Roman" w:hAnsi="Times New Roman" w:cs="Times New Roman"/>
          <w:sz w:val="28"/>
          <w:szCs w:val="28"/>
          <w:lang w:val="ru-RU"/>
        </w:rPr>
        <w:t xml:space="preserve"> на территории </w:t>
      </w:r>
      <w:r w:rsidR="002F68A5" w:rsidRPr="002F68A5">
        <w:rPr>
          <w:rFonts w:ascii="Times New Roman" w:hAnsi="Times New Roman" w:cs="Times New Roman"/>
          <w:bCs/>
          <w:sz w:val="28"/>
          <w:szCs w:val="28"/>
          <w:lang w:val="ru-RU"/>
        </w:rPr>
        <w:t>муниципального района «Красночикойский район»</w:t>
      </w:r>
      <w:r w:rsidRPr="006E7471">
        <w:rPr>
          <w:rFonts w:ascii="Times New Roman" w:hAnsi="Times New Roman" w:cs="Times New Roman"/>
          <w:sz w:val="28"/>
          <w:szCs w:val="28"/>
          <w:lang w:val="ru-RU"/>
        </w:rPr>
        <w:t>.</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1.3. Рабочая группа в своей деятельности руководствуется законодательством Российской Федерации, законодательством </w:t>
      </w:r>
      <w:r w:rsidR="002F68A5">
        <w:rPr>
          <w:rFonts w:ascii="Times New Roman" w:hAnsi="Times New Roman" w:cs="Times New Roman"/>
          <w:sz w:val="28"/>
          <w:szCs w:val="28"/>
          <w:lang w:val="ru-RU"/>
        </w:rPr>
        <w:t>субъ</w:t>
      </w:r>
      <w:r>
        <w:rPr>
          <w:rFonts w:ascii="Times New Roman" w:hAnsi="Times New Roman" w:cs="Times New Roman"/>
          <w:sz w:val="28"/>
          <w:szCs w:val="28"/>
          <w:lang w:val="ru-RU"/>
        </w:rPr>
        <w:t xml:space="preserve">екта РФ, муниципальными правовыми актами </w:t>
      </w:r>
      <w:r w:rsidR="002F68A5" w:rsidRPr="002F68A5">
        <w:rPr>
          <w:rFonts w:ascii="Times New Roman" w:hAnsi="Times New Roman" w:cs="Times New Roman"/>
          <w:bCs/>
          <w:sz w:val="28"/>
          <w:szCs w:val="28"/>
          <w:lang w:val="ru-RU"/>
        </w:rPr>
        <w:t>муниципального района «Красночикойский район»</w:t>
      </w:r>
      <w:r>
        <w:rPr>
          <w:rFonts w:ascii="Times New Roman" w:hAnsi="Times New Roman" w:cs="Times New Roman"/>
          <w:bCs/>
          <w:sz w:val="28"/>
          <w:szCs w:val="28"/>
          <w:lang w:val="ru-RU"/>
        </w:rPr>
        <w:t>, иными нормативными правовыми актами</w:t>
      </w:r>
      <w:r w:rsidRPr="00EB3FC3">
        <w:rPr>
          <w:rFonts w:ascii="Times New Roman" w:hAnsi="Times New Roman" w:cs="Times New Roman"/>
          <w:sz w:val="28"/>
          <w:szCs w:val="28"/>
          <w:lang w:val="ru-RU"/>
        </w:rPr>
        <w:t xml:space="preserve"> и настоящим Положением.</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1.4. Решения, принятые по итогам заседаний рабочей группы, носят рекомендательный характер.</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p>
    <w:p w:rsidR="00967D42" w:rsidRPr="00EB3FC3" w:rsidRDefault="002F68A5" w:rsidP="002F68A5">
      <w:pPr>
        <w:pStyle w:val="a7"/>
        <w:spacing w:line="360" w:lineRule="exact"/>
        <w:ind w:left="0"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2. Задачи рабочей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Задачами рабочей группы являются:</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2.1. Подготовка предложений по формированию и утверждению государственного социального заказа на территории </w:t>
      </w:r>
      <w:r w:rsidR="002F68A5" w:rsidRPr="002F68A5">
        <w:rPr>
          <w:rFonts w:ascii="Times New Roman" w:hAnsi="Times New Roman" w:cs="Times New Roman"/>
          <w:bCs/>
          <w:sz w:val="28"/>
          <w:szCs w:val="28"/>
          <w:lang w:val="ru-RU"/>
        </w:rPr>
        <w:t>муниципального района «Красночикойский район»</w:t>
      </w:r>
      <w:r w:rsidR="002F68A5">
        <w:rPr>
          <w:rFonts w:ascii="Times New Roman" w:hAnsi="Times New Roman" w:cs="Times New Roman"/>
          <w:bCs/>
          <w:sz w:val="28"/>
          <w:szCs w:val="28"/>
          <w:lang w:val="ru-RU"/>
        </w:rPr>
        <w:t xml:space="preserve"> </w:t>
      </w:r>
      <w:r w:rsidRPr="00EB3FC3">
        <w:rPr>
          <w:rFonts w:ascii="Times New Roman" w:hAnsi="Times New Roman" w:cs="Times New Roman"/>
          <w:sz w:val="28"/>
          <w:szCs w:val="28"/>
          <w:lang w:val="ru-RU"/>
        </w:rPr>
        <w:t xml:space="preserve">по </w:t>
      </w:r>
      <w:r w:rsidRPr="00A55557">
        <w:rPr>
          <w:rFonts w:ascii="Times New Roman" w:hAnsi="Times New Roman" w:cs="Times New Roman"/>
          <w:bCs/>
          <w:sz w:val="28"/>
          <w:szCs w:val="28"/>
          <w:lang w:val="ru-RU"/>
        </w:rPr>
        <w:t xml:space="preserve">муниципальным </w:t>
      </w:r>
      <w:r w:rsidRPr="00EB3FC3">
        <w:rPr>
          <w:rFonts w:ascii="Times New Roman" w:hAnsi="Times New Roman" w:cs="Times New Roman"/>
          <w:sz w:val="28"/>
          <w:szCs w:val="28"/>
          <w:lang w:val="ru-RU"/>
        </w:rPr>
        <w:t xml:space="preserve">услугам, соответствующим </w:t>
      </w:r>
      <w:r w:rsidRPr="00EB3FC3">
        <w:rPr>
          <w:rFonts w:ascii="Times New Roman" w:hAnsi="Times New Roman" w:cs="Times New Roman"/>
          <w:sz w:val="28"/>
          <w:szCs w:val="28"/>
          <w:lang w:val="ru-RU"/>
        </w:rPr>
        <w:lastRenderedPageBreak/>
        <w:t>направлениям деятельности, определенным стать</w:t>
      </w:r>
      <w:r>
        <w:rPr>
          <w:rFonts w:ascii="Times New Roman" w:hAnsi="Times New Roman" w:cs="Times New Roman"/>
          <w:sz w:val="28"/>
          <w:szCs w:val="28"/>
          <w:lang w:val="ru-RU"/>
        </w:rPr>
        <w:t>ей</w:t>
      </w:r>
      <w:r w:rsidRPr="00EB3FC3">
        <w:rPr>
          <w:rFonts w:ascii="Times New Roman" w:hAnsi="Times New Roman" w:cs="Times New Roman"/>
          <w:sz w:val="28"/>
          <w:szCs w:val="28"/>
          <w:lang w:val="ru-RU"/>
        </w:rPr>
        <w:t xml:space="preserve"> 28 Федерального закона</w:t>
      </w:r>
      <w:r>
        <w:rPr>
          <w:rFonts w:ascii="Times New Roman" w:hAnsi="Times New Roman" w:cs="Times New Roman"/>
          <w:sz w:val="28"/>
          <w:szCs w:val="28"/>
          <w:lang w:val="ru-RU"/>
        </w:rPr>
        <w:t xml:space="preserve"> № 189-ФЗ</w:t>
      </w:r>
      <w:r w:rsidRPr="00EB3FC3">
        <w:rPr>
          <w:rFonts w:ascii="Times New Roman" w:hAnsi="Times New Roman" w:cs="Times New Roman"/>
          <w:sz w:val="28"/>
          <w:szCs w:val="28"/>
          <w:lang w:val="ru-RU"/>
        </w:rPr>
        <w:t>.</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на территории </w:t>
      </w:r>
      <w:r w:rsidR="002F68A5" w:rsidRPr="002F68A5">
        <w:rPr>
          <w:rFonts w:ascii="Times New Roman" w:hAnsi="Times New Roman" w:cs="Times New Roman"/>
          <w:bCs/>
          <w:sz w:val="28"/>
          <w:szCs w:val="28"/>
          <w:lang w:val="ru-RU"/>
        </w:rPr>
        <w:t>муниципального района «Красночикойский район»</w:t>
      </w:r>
      <w:r w:rsidRPr="00EB3FC3">
        <w:rPr>
          <w:rFonts w:ascii="Times New Roman" w:hAnsi="Times New Roman" w:cs="Times New Roman"/>
          <w:sz w:val="28"/>
          <w:szCs w:val="28"/>
          <w:lang w:val="ru-RU"/>
        </w:rPr>
        <w:t>.</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2.3. Подготовка предложений по использованию государственных информационных систем </w:t>
      </w:r>
      <w:r w:rsidR="002F68A5">
        <w:rPr>
          <w:rFonts w:ascii="Times New Roman" w:hAnsi="Times New Roman" w:cs="Times New Roman"/>
          <w:bCs/>
          <w:sz w:val="28"/>
          <w:szCs w:val="28"/>
          <w:lang w:val="ru-RU"/>
        </w:rPr>
        <w:t>Забайкальского края</w:t>
      </w:r>
      <w:r w:rsidRPr="00EB3FC3">
        <w:rPr>
          <w:rFonts w:ascii="Times New Roman" w:hAnsi="Times New Roman" w:cs="Times New Roman"/>
          <w:sz w:val="28"/>
          <w:szCs w:val="28"/>
          <w:lang w:val="ru-RU"/>
        </w:rPr>
        <w:t xml:space="preserve"> при формировании и исполнении </w:t>
      </w:r>
      <w:r w:rsidRPr="00A55557">
        <w:rPr>
          <w:rFonts w:ascii="Times New Roman" w:hAnsi="Times New Roman" w:cs="Times New Roman"/>
          <w:bCs/>
          <w:sz w:val="28"/>
          <w:szCs w:val="28"/>
          <w:lang w:val="ru-RU"/>
        </w:rPr>
        <w:t>муниципальн</w:t>
      </w:r>
      <w:r>
        <w:rPr>
          <w:rFonts w:ascii="Times New Roman" w:hAnsi="Times New Roman" w:cs="Times New Roman"/>
          <w:bCs/>
          <w:sz w:val="28"/>
          <w:szCs w:val="28"/>
          <w:lang w:val="ru-RU"/>
        </w:rPr>
        <w:t>ого</w:t>
      </w:r>
      <w:r w:rsidRPr="00A55557">
        <w:rPr>
          <w:rFonts w:ascii="Times New Roman" w:hAnsi="Times New Roman" w:cs="Times New Roman"/>
          <w:bCs/>
          <w:sz w:val="28"/>
          <w:szCs w:val="28"/>
          <w:lang w:val="ru-RU"/>
        </w:rPr>
        <w:t xml:space="preserve"> </w:t>
      </w:r>
      <w:r w:rsidRPr="00EB3FC3">
        <w:rPr>
          <w:rFonts w:ascii="Times New Roman" w:hAnsi="Times New Roman" w:cs="Times New Roman"/>
          <w:sz w:val="28"/>
          <w:szCs w:val="28"/>
          <w:lang w:val="ru-RU"/>
        </w:rPr>
        <w:t xml:space="preserve">социального заказа на территории </w:t>
      </w:r>
      <w:r w:rsidR="002F68A5" w:rsidRPr="002F68A5">
        <w:rPr>
          <w:rFonts w:ascii="Times New Roman" w:hAnsi="Times New Roman" w:cs="Times New Roman"/>
          <w:bCs/>
          <w:sz w:val="28"/>
          <w:szCs w:val="28"/>
          <w:lang w:val="ru-RU"/>
        </w:rPr>
        <w:t>муниципального района «Красночикойский район»</w:t>
      </w:r>
      <w:r w:rsidRPr="00EB3FC3">
        <w:rPr>
          <w:rFonts w:ascii="Times New Roman" w:hAnsi="Times New Roman" w:cs="Times New Roman"/>
          <w:sz w:val="28"/>
          <w:szCs w:val="28"/>
          <w:lang w:val="ru-RU"/>
        </w:rPr>
        <w:t>.</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2.4. Осуществление иных задач, направленных на достижение цели создания рабочей группы, указанной в пункте 1.2 настоящего Положения.</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p>
    <w:p w:rsidR="00967D42" w:rsidRPr="00EB3FC3" w:rsidRDefault="00967D42" w:rsidP="002F68A5">
      <w:pPr>
        <w:pStyle w:val="a7"/>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3. Полном</w:t>
      </w:r>
      <w:r w:rsidR="002F68A5">
        <w:rPr>
          <w:rFonts w:ascii="Times New Roman" w:hAnsi="Times New Roman" w:cs="Times New Roman"/>
          <w:sz w:val="28"/>
          <w:szCs w:val="28"/>
          <w:lang w:val="ru-RU"/>
        </w:rPr>
        <w:t>очия рабочей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3.1. Рассматривать на заседаниях рабочей группы вопросы, относящиеся к компетенции рабочей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3.2. Запрашивать у органов </w:t>
      </w:r>
      <w:r>
        <w:rPr>
          <w:rFonts w:ascii="Times New Roman" w:hAnsi="Times New Roman" w:cs="Times New Roman"/>
          <w:sz w:val="28"/>
          <w:szCs w:val="28"/>
          <w:lang w:val="ru-RU"/>
        </w:rPr>
        <w:t xml:space="preserve">местного самоуправления </w:t>
      </w:r>
      <w:r w:rsidRPr="00EB3FC3">
        <w:rPr>
          <w:rFonts w:ascii="Times New Roman" w:hAnsi="Times New Roman" w:cs="Times New Roman"/>
          <w:sz w:val="28"/>
          <w:szCs w:val="28"/>
          <w:lang w:val="ru-RU"/>
        </w:rPr>
        <w:t xml:space="preserve"> и организаций информацию по вопросам, относящимся к компетенции рабочей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3.3. Рассматривать представляемые органами </w:t>
      </w:r>
      <w:r>
        <w:rPr>
          <w:rFonts w:ascii="Times New Roman" w:hAnsi="Times New Roman" w:cs="Times New Roman"/>
          <w:sz w:val="28"/>
          <w:szCs w:val="28"/>
          <w:lang w:val="ru-RU"/>
        </w:rPr>
        <w:t xml:space="preserve">местного самоуправления </w:t>
      </w:r>
      <w:r w:rsidRPr="00EB3FC3">
        <w:rPr>
          <w:rFonts w:ascii="Times New Roman" w:hAnsi="Times New Roman" w:cs="Times New Roman"/>
          <w:sz w:val="28"/>
          <w:szCs w:val="28"/>
          <w:lang w:val="ru-RU"/>
        </w:rPr>
        <w:t xml:space="preserve"> и организациями информацию, документы и материалы </w:t>
      </w:r>
      <w:r w:rsidRPr="00EB3FC3">
        <w:rPr>
          <w:rFonts w:ascii="Times New Roman" w:hAnsi="Times New Roman" w:cs="Times New Roman"/>
          <w:sz w:val="28"/>
          <w:szCs w:val="28"/>
          <w:lang w:val="ru-RU"/>
        </w:rPr>
        <w:br/>
        <w:t>в соответствии с задачами рабочей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3.5. Разрабатывать предложения и рекомендации </w:t>
      </w:r>
      <w:r>
        <w:rPr>
          <w:rFonts w:ascii="Times New Roman" w:hAnsi="Times New Roman" w:cs="Times New Roman"/>
          <w:sz w:val="28"/>
          <w:szCs w:val="28"/>
          <w:lang w:val="ru-RU"/>
        </w:rPr>
        <w:t>ОМСУ</w:t>
      </w:r>
      <w:r w:rsidRPr="00EB3FC3">
        <w:rPr>
          <w:rFonts w:ascii="Times New Roman" w:hAnsi="Times New Roman" w:cs="Times New Roman"/>
          <w:sz w:val="28"/>
          <w:szCs w:val="28"/>
          <w:lang w:val="ru-RU"/>
        </w:rPr>
        <w:t xml:space="preserve"> </w:t>
      </w:r>
      <w:r w:rsidRPr="00EB3FC3">
        <w:rPr>
          <w:rFonts w:ascii="Times New Roman" w:hAnsi="Times New Roman" w:cs="Times New Roman"/>
          <w:sz w:val="28"/>
          <w:szCs w:val="28"/>
          <w:lang w:val="ru-RU"/>
        </w:rPr>
        <w:br/>
        <w:t>в соответствии со своей компетенцией.</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p>
    <w:p w:rsidR="00967D42" w:rsidRPr="00EB3FC3" w:rsidRDefault="00967D42" w:rsidP="00967D42">
      <w:pPr>
        <w:pStyle w:val="a7"/>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4. Функции рабочей</w:t>
      </w:r>
      <w:r w:rsidR="002F68A5">
        <w:rPr>
          <w:rFonts w:ascii="Times New Roman" w:hAnsi="Times New Roman" w:cs="Times New Roman"/>
          <w:sz w:val="28"/>
          <w:szCs w:val="28"/>
          <w:lang w:val="ru-RU"/>
        </w:rPr>
        <w:t xml:space="preserve">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Основными функциями рабочей группы являются:</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4.1. Рассмотрение предложений членов рабочей группы </w:t>
      </w:r>
      <w:r w:rsidRPr="00EB3FC3">
        <w:rPr>
          <w:rFonts w:ascii="Times New Roman" w:hAnsi="Times New Roman" w:cs="Times New Roman"/>
          <w:sz w:val="28"/>
          <w:szCs w:val="28"/>
          <w:lang w:val="ru-RU"/>
        </w:rPr>
        <w:br/>
        <w:t xml:space="preserve">по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w:t>
      </w:r>
      <w:r w:rsidRPr="00EB3FC3">
        <w:rPr>
          <w:rFonts w:ascii="Times New Roman" w:hAnsi="Times New Roman" w:cs="Times New Roman"/>
          <w:sz w:val="28"/>
          <w:szCs w:val="28"/>
          <w:lang w:val="ru-RU"/>
        </w:rPr>
        <w:br/>
        <w:t xml:space="preserve">в соответствии с Федеральным законом и проведению апробации механизмов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предусмотренных Федеральным законом.</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4.3. Проведение текущего мониторинга и контроля хода реализации плана апробации.</w:t>
      </w:r>
    </w:p>
    <w:p w:rsidR="00967D42" w:rsidRPr="00EB3FC3" w:rsidRDefault="00967D42" w:rsidP="00967D42">
      <w:pPr>
        <w:pStyle w:val="a7"/>
        <w:spacing w:line="360" w:lineRule="exact"/>
        <w:ind w:left="0" w:firstLine="709"/>
        <w:jc w:val="center"/>
        <w:rPr>
          <w:rFonts w:ascii="Times New Roman" w:hAnsi="Times New Roman" w:cs="Times New Roman"/>
          <w:sz w:val="28"/>
          <w:szCs w:val="28"/>
          <w:lang w:val="ru-RU"/>
        </w:rPr>
      </w:pPr>
    </w:p>
    <w:p w:rsidR="00967D42" w:rsidRPr="00EB3FC3" w:rsidRDefault="00967D42" w:rsidP="002F68A5">
      <w:pPr>
        <w:pStyle w:val="a7"/>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5. Организа</w:t>
      </w:r>
      <w:r w:rsidR="002F68A5">
        <w:rPr>
          <w:rFonts w:ascii="Times New Roman" w:hAnsi="Times New Roman" w:cs="Times New Roman"/>
          <w:sz w:val="28"/>
          <w:szCs w:val="28"/>
          <w:lang w:val="ru-RU"/>
        </w:rPr>
        <w:t>ция деятельности рабочей группы</w:t>
      </w:r>
    </w:p>
    <w:p w:rsidR="002F68A5"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5.1. Состав рабочей группы утверждается </w:t>
      </w:r>
      <w:r>
        <w:rPr>
          <w:rFonts w:ascii="Times New Roman" w:hAnsi="Times New Roman" w:cs="Times New Roman"/>
          <w:sz w:val="28"/>
          <w:szCs w:val="28"/>
          <w:lang w:val="ru-RU"/>
        </w:rPr>
        <w:t xml:space="preserve">администрацией </w:t>
      </w:r>
      <w:r w:rsidR="002F68A5" w:rsidRPr="002F68A5">
        <w:rPr>
          <w:rFonts w:ascii="Times New Roman" w:hAnsi="Times New Roman" w:cs="Times New Roman"/>
          <w:sz w:val="28"/>
          <w:szCs w:val="28"/>
          <w:lang w:val="ru-RU"/>
        </w:rPr>
        <w:t>муниципального района «Красночикойский район»</w:t>
      </w:r>
      <w:r w:rsidR="002F68A5">
        <w:rPr>
          <w:rFonts w:ascii="Times New Roman" w:hAnsi="Times New Roman" w:cs="Times New Roman"/>
          <w:sz w:val="28"/>
          <w:szCs w:val="28"/>
          <w:lang w:val="ru-RU"/>
        </w:rPr>
        <w:t>.</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5.3. Руководитель рабочей группы осуществляет следующие функции:</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организует деятельность рабочей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планирует деятельность рабочей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утверждает повестку дня для обсуждения на очередном заседании рабочей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ведет заседания рабочей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5.5. Заседания рабочей группы проводятся по мере необходимости.</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5.6. Заседание рабочей группы считается правомочным, если на нем присутствует не менее половины членов рабочей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5.7. Документационное обеспечение деятельности рабочей группы осуществляется секретарем рабочей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5.8. Секретарь рабочей группы: </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5.8.1. осуществляет подготовку и организацию заседаний рабочей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5.8.2. осуществляет подготовку проектов решений рабочей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5.8.3. ведет протоколы заседаний рабочей группы и осуществляет контроль исполнения протокольных решений проектного комитета;</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5.8.4. осуществляет обобщение и подготовку информационных материалов, документов по результатам заседаний рабочей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967D42" w:rsidRPr="00EB3FC3" w:rsidRDefault="00967D42" w:rsidP="00967D42">
      <w:pPr>
        <w:pStyle w:val="a7"/>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Копии протоколов направляются всем членам рабочей группы.</w:t>
      </w:r>
    </w:p>
    <w:p w:rsidR="0082490B" w:rsidRDefault="0082490B" w:rsidP="00967D42">
      <w:pPr>
        <w:jc w:val="both"/>
        <w:rPr>
          <w:rFonts w:ascii="Times New Roman" w:hAnsi="Times New Roman" w:cs="Times New Roman"/>
          <w:sz w:val="28"/>
          <w:szCs w:val="28"/>
        </w:rPr>
      </w:pPr>
    </w:p>
    <w:p w:rsidR="00DC0C6F" w:rsidRPr="00663853" w:rsidRDefault="00DC0C6F" w:rsidP="00DC0C6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DC0C6F" w:rsidRPr="00663853" w:rsidRDefault="00DC0C6F" w:rsidP="00DC0C6F">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t>к постановлению администрации</w:t>
      </w:r>
    </w:p>
    <w:p w:rsidR="00DC0C6F" w:rsidRPr="00663853" w:rsidRDefault="00DC0C6F" w:rsidP="00DC0C6F">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t>муниципального района</w:t>
      </w:r>
    </w:p>
    <w:p w:rsidR="00DC0C6F" w:rsidRPr="00663853" w:rsidRDefault="00DC0C6F" w:rsidP="00DC0C6F">
      <w:pPr>
        <w:spacing w:after="0" w:line="240" w:lineRule="auto"/>
        <w:jc w:val="right"/>
        <w:rPr>
          <w:rFonts w:ascii="Times New Roman" w:hAnsi="Times New Roman" w:cs="Times New Roman"/>
          <w:sz w:val="28"/>
          <w:szCs w:val="28"/>
        </w:rPr>
      </w:pPr>
      <w:r w:rsidRPr="00663853">
        <w:rPr>
          <w:rFonts w:ascii="Times New Roman" w:hAnsi="Times New Roman" w:cs="Times New Roman"/>
          <w:sz w:val="28"/>
          <w:szCs w:val="28"/>
        </w:rPr>
        <w:t>«Красночикойский район»</w:t>
      </w:r>
    </w:p>
    <w:p w:rsidR="00DC0C6F" w:rsidRPr="00DC0C6F" w:rsidRDefault="00DC0C6F" w:rsidP="00DC0C6F">
      <w:pPr>
        <w:jc w:val="right"/>
        <w:rPr>
          <w:rFonts w:ascii="Times New Roman" w:eastAsia="Calibri" w:hAnsi="Times New Roman" w:cs="Times New Roman"/>
          <w:b/>
          <w:iCs/>
          <w:caps/>
          <w:sz w:val="24"/>
          <w:szCs w:val="24"/>
        </w:rPr>
      </w:pPr>
      <w:r w:rsidRPr="00663853">
        <w:rPr>
          <w:rFonts w:ascii="Times New Roman" w:hAnsi="Times New Roman" w:cs="Times New Roman"/>
          <w:sz w:val="28"/>
          <w:szCs w:val="28"/>
        </w:rPr>
        <w:t>от «__» _________ 2023 г. № ____</w:t>
      </w:r>
    </w:p>
    <w:p w:rsidR="00DC0C6F" w:rsidRPr="00DC0C6F" w:rsidRDefault="00DC0C6F" w:rsidP="00DC0C6F">
      <w:pPr>
        <w:spacing w:after="0"/>
        <w:ind w:left="238" w:right="192"/>
        <w:jc w:val="center"/>
        <w:rPr>
          <w:rFonts w:ascii="Times New Roman" w:hAnsi="Times New Roman" w:cs="Times New Roman"/>
          <w:b/>
          <w:sz w:val="26"/>
        </w:rPr>
      </w:pPr>
      <w:r w:rsidRPr="00DC0C6F">
        <w:rPr>
          <w:rFonts w:ascii="Times New Roman" w:hAnsi="Times New Roman" w:cs="Times New Roman"/>
          <w:b/>
          <w:w w:val="105"/>
          <w:sz w:val="26"/>
        </w:rPr>
        <w:t>СОСТАВ</w:t>
      </w:r>
    </w:p>
    <w:p w:rsidR="00DC0C6F" w:rsidRPr="00DC0C6F" w:rsidRDefault="00DC0C6F" w:rsidP="00DC0C6F">
      <w:pPr>
        <w:spacing w:before="15" w:line="249" w:lineRule="auto"/>
        <w:ind w:left="2182" w:right="2136" w:firstLine="11"/>
        <w:jc w:val="center"/>
        <w:rPr>
          <w:rFonts w:ascii="Times New Roman" w:hAnsi="Times New Roman" w:cs="Times New Roman"/>
          <w:b/>
          <w:sz w:val="27"/>
        </w:rPr>
      </w:pPr>
      <w:r w:rsidRPr="00DC0C6F">
        <w:rPr>
          <w:rFonts w:ascii="Times New Roman" w:hAnsi="Times New Roman" w:cs="Times New Roman"/>
          <w:b/>
          <w:w w:val="105"/>
          <w:sz w:val="27"/>
        </w:rPr>
        <w:t>рабочей группы по организации оказания</w:t>
      </w:r>
      <w:r w:rsidRPr="00DC0C6F">
        <w:rPr>
          <w:rFonts w:ascii="Times New Roman" w:hAnsi="Times New Roman" w:cs="Times New Roman"/>
          <w:b/>
          <w:spacing w:val="1"/>
          <w:w w:val="105"/>
          <w:sz w:val="27"/>
        </w:rPr>
        <w:t xml:space="preserve"> </w:t>
      </w:r>
      <w:r w:rsidRPr="00DC0C6F">
        <w:rPr>
          <w:rFonts w:ascii="Times New Roman" w:hAnsi="Times New Roman" w:cs="Times New Roman"/>
          <w:b/>
          <w:spacing w:val="-1"/>
          <w:w w:val="105"/>
          <w:sz w:val="27"/>
        </w:rPr>
        <w:t>муниципальных</w:t>
      </w:r>
      <w:r w:rsidRPr="00DC0C6F">
        <w:rPr>
          <w:rFonts w:ascii="Times New Roman" w:hAnsi="Times New Roman" w:cs="Times New Roman"/>
          <w:b/>
          <w:spacing w:val="-16"/>
          <w:w w:val="105"/>
          <w:sz w:val="27"/>
        </w:rPr>
        <w:t xml:space="preserve"> </w:t>
      </w:r>
      <w:r w:rsidRPr="00DC0C6F">
        <w:rPr>
          <w:rFonts w:ascii="Times New Roman" w:hAnsi="Times New Roman" w:cs="Times New Roman"/>
          <w:b/>
          <w:w w:val="105"/>
          <w:sz w:val="27"/>
        </w:rPr>
        <w:t>услуг</w:t>
      </w:r>
      <w:r w:rsidRPr="00DC0C6F">
        <w:rPr>
          <w:rFonts w:ascii="Times New Roman" w:hAnsi="Times New Roman" w:cs="Times New Roman"/>
          <w:b/>
          <w:spacing w:val="-5"/>
          <w:w w:val="105"/>
          <w:sz w:val="27"/>
        </w:rPr>
        <w:t xml:space="preserve"> </w:t>
      </w:r>
      <w:r w:rsidRPr="00DC0C6F">
        <w:rPr>
          <w:rFonts w:ascii="Times New Roman" w:hAnsi="Times New Roman" w:cs="Times New Roman"/>
          <w:b/>
          <w:w w:val="105"/>
          <w:sz w:val="27"/>
        </w:rPr>
        <w:t>в</w:t>
      </w:r>
      <w:r w:rsidRPr="00DC0C6F">
        <w:rPr>
          <w:rFonts w:ascii="Times New Roman" w:hAnsi="Times New Roman" w:cs="Times New Roman"/>
          <w:b/>
          <w:spacing w:val="-3"/>
          <w:w w:val="105"/>
          <w:sz w:val="27"/>
        </w:rPr>
        <w:t xml:space="preserve"> </w:t>
      </w:r>
      <w:r w:rsidRPr="00DC0C6F">
        <w:rPr>
          <w:rFonts w:ascii="Times New Roman" w:hAnsi="Times New Roman" w:cs="Times New Roman"/>
          <w:b/>
          <w:w w:val="105"/>
          <w:sz w:val="27"/>
        </w:rPr>
        <w:t>социальной</w:t>
      </w:r>
      <w:r w:rsidRPr="00DC0C6F">
        <w:rPr>
          <w:rFonts w:ascii="Times New Roman" w:hAnsi="Times New Roman" w:cs="Times New Roman"/>
          <w:b/>
          <w:spacing w:val="5"/>
          <w:w w:val="105"/>
          <w:sz w:val="27"/>
        </w:rPr>
        <w:t xml:space="preserve"> </w:t>
      </w:r>
      <w:r w:rsidRPr="00DC0C6F">
        <w:rPr>
          <w:rFonts w:ascii="Times New Roman" w:hAnsi="Times New Roman" w:cs="Times New Roman"/>
          <w:b/>
          <w:w w:val="105"/>
          <w:sz w:val="27"/>
        </w:rPr>
        <w:t>сфере</w:t>
      </w:r>
    </w:p>
    <w:tbl>
      <w:tblPr>
        <w:tblStyle w:val="a3"/>
        <w:tblW w:w="0" w:type="auto"/>
        <w:tblLook w:val="04A0" w:firstRow="1" w:lastRow="0" w:firstColumn="1" w:lastColumn="0" w:noHBand="0" w:noVBand="1"/>
      </w:tblPr>
      <w:tblGrid>
        <w:gridCol w:w="4672"/>
        <w:gridCol w:w="4672"/>
      </w:tblGrid>
      <w:tr w:rsidR="00DC0C6F" w:rsidRPr="00DC0C6F" w:rsidTr="007D4577">
        <w:trPr>
          <w:trHeight w:val="269"/>
        </w:trPr>
        <w:tc>
          <w:tcPr>
            <w:tcW w:w="4672" w:type="dxa"/>
          </w:tcPr>
          <w:p w:rsidR="00DC0C6F" w:rsidRPr="00DC0C6F" w:rsidRDefault="00DC0C6F" w:rsidP="007D4577">
            <w:pPr>
              <w:spacing w:line="360" w:lineRule="auto"/>
              <w:jc w:val="center"/>
              <w:rPr>
                <w:rFonts w:ascii="Times New Roman" w:hAnsi="Times New Roman" w:cs="Times New Roman"/>
              </w:rPr>
            </w:pPr>
            <w:r w:rsidRPr="00DC0C6F">
              <w:rPr>
                <w:rFonts w:ascii="Times New Roman" w:hAnsi="Times New Roman" w:cs="Times New Roman"/>
              </w:rPr>
              <w:t>Фамилия, имя, отчество</w:t>
            </w:r>
          </w:p>
        </w:tc>
        <w:tc>
          <w:tcPr>
            <w:tcW w:w="4672" w:type="dxa"/>
          </w:tcPr>
          <w:p w:rsidR="00DC0C6F" w:rsidRPr="00DC0C6F" w:rsidRDefault="00DC0C6F" w:rsidP="007D4577">
            <w:pPr>
              <w:spacing w:line="360" w:lineRule="auto"/>
              <w:jc w:val="center"/>
              <w:rPr>
                <w:rFonts w:ascii="Times New Roman" w:hAnsi="Times New Roman" w:cs="Times New Roman"/>
              </w:rPr>
            </w:pPr>
            <w:r w:rsidRPr="00DC0C6F">
              <w:rPr>
                <w:rFonts w:ascii="Times New Roman" w:hAnsi="Times New Roman" w:cs="Times New Roman"/>
              </w:rPr>
              <w:t>Должность</w:t>
            </w:r>
          </w:p>
        </w:tc>
      </w:tr>
      <w:tr w:rsidR="00DC0C6F" w:rsidRPr="00DC0C6F" w:rsidTr="007D4577">
        <w:trPr>
          <w:trHeight w:val="1128"/>
        </w:trPr>
        <w:tc>
          <w:tcPr>
            <w:tcW w:w="4672" w:type="dxa"/>
          </w:tcPr>
          <w:p w:rsidR="00117A20" w:rsidRPr="000B792C" w:rsidRDefault="00117A20" w:rsidP="007D4577">
            <w:pPr>
              <w:spacing w:line="360" w:lineRule="auto"/>
              <w:rPr>
                <w:rFonts w:ascii="Times New Roman" w:hAnsi="Times New Roman" w:cs="Times New Roman"/>
                <w:b/>
                <w:sz w:val="28"/>
                <w:szCs w:val="28"/>
              </w:rPr>
            </w:pPr>
            <w:r w:rsidRPr="000B792C">
              <w:rPr>
                <w:rFonts w:ascii="Times New Roman" w:hAnsi="Times New Roman" w:cs="Times New Roman"/>
                <w:b/>
                <w:sz w:val="28"/>
                <w:szCs w:val="28"/>
              </w:rPr>
              <w:t>Руководитель</w:t>
            </w:r>
          </w:p>
          <w:p w:rsidR="00DC0C6F" w:rsidRPr="00904F88" w:rsidRDefault="00DF0CFE" w:rsidP="007D4577">
            <w:pPr>
              <w:spacing w:line="360" w:lineRule="auto"/>
              <w:rPr>
                <w:rFonts w:ascii="Times New Roman" w:hAnsi="Times New Roman" w:cs="Times New Roman"/>
                <w:sz w:val="28"/>
                <w:szCs w:val="28"/>
              </w:rPr>
            </w:pPr>
            <w:r w:rsidRPr="00904F88">
              <w:rPr>
                <w:rFonts w:ascii="Times New Roman" w:hAnsi="Times New Roman" w:cs="Times New Roman"/>
                <w:sz w:val="28"/>
                <w:szCs w:val="28"/>
              </w:rPr>
              <w:t>Батыршина Дина Валерьевна</w:t>
            </w:r>
          </w:p>
        </w:tc>
        <w:tc>
          <w:tcPr>
            <w:tcW w:w="4672" w:type="dxa"/>
          </w:tcPr>
          <w:p w:rsidR="00DC0C6F" w:rsidRPr="00904F88" w:rsidRDefault="00DF0CFE" w:rsidP="007D4577">
            <w:pPr>
              <w:spacing w:line="360" w:lineRule="auto"/>
              <w:rPr>
                <w:rFonts w:ascii="Times New Roman" w:hAnsi="Times New Roman" w:cs="Times New Roman"/>
                <w:sz w:val="28"/>
                <w:szCs w:val="28"/>
              </w:rPr>
            </w:pPr>
            <w:r w:rsidRPr="00904F88">
              <w:rPr>
                <w:rFonts w:ascii="Times New Roman" w:hAnsi="Times New Roman" w:cs="Times New Roman"/>
                <w:sz w:val="28"/>
                <w:szCs w:val="28"/>
              </w:rPr>
              <w:t>Заместитель главы администрации МР «Красночикойский район»</w:t>
            </w:r>
          </w:p>
        </w:tc>
      </w:tr>
      <w:tr w:rsidR="00DC0C6F" w:rsidRPr="00DC0C6F" w:rsidTr="007D4577">
        <w:trPr>
          <w:trHeight w:val="1271"/>
        </w:trPr>
        <w:tc>
          <w:tcPr>
            <w:tcW w:w="4672" w:type="dxa"/>
          </w:tcPr>
          <w:p w:rsidR="00117A20" w:rsidRPr="000B792C" w:rsidRDefault="00117A20" w:rsidP="007D4577">
            <w:pPr>
              <w:spacing w:line="360" w:lineRule="auto"/>
              <w:rPr>
                <w:rFonts w:ascii="Times New Roman" w:hAnsi="Times New Roman" w:cs="Times New Roman"/>
                <w:b/>
                <w:sz w:val="28"/>
                <w:szCs w:val="28"/>
              </w:rPr>
            </w:pPr>
            <w:r w:rsidRPr="000B792C">
              <w:rPr>
                <w:rFonts w:ascii="Times New Roman" w:hAnsi="Times New Roman" w:cs="Times New Roman"/>
                <w:b/>
                <w:sz w:val="28"/>
                <w:szCs w:val="28"/>
              </w:rPr>
              <w:t>Заместитель руководителя</w:t>
            </w:r>
          </w:p>
          <w:p w:rsidR="00DC0C6F" w:rsidRPr="00904F88" w:rsidRDefault="00DF0CFE" w:rsidP="007D4577">
            <w:pPr>
              <w:spacing w:line="360" w:lineRule="auto"/>
              <w:rPr>
                <w:rFonts w:ascii="Times New Roman" w:hAnsi="Times New Roman" w:cs="Times New Roman"/>
                <w:sz w:val="28"/>
                <w:szCs w:val="28"/>
              </w:rPr>
            </w:pPr>
            <w:r w:rsidRPr="00904F88">
              <w:rPr>
                <w:rFonts w:ascii="Times New Roman" w:hAnsi="Times New Roman" w:cs="Times New Roman"/>
                <w:sz w:val="28"/>
                <w:szCs w:val="28"/>
              </w:rPr>
              <w:t>Трофимова Наталья Викторовна</w:t>
            </w:r>
          </w:p>
        </w:tc>
        <w:tc>
          <w:tcPr>
            <w:tcW w:w="4672" w:type="dxa"/>
          </w:tcPr>
          <w:p w:rsidR="00DC0C6F" w:rsidRDefault="00DF0CFE" w:rsidP="007D4577">
            <w:pPr>
              <w:spacing w:line="360" w:lineRule="auto"/>
              <w:rPr>
                <w:rFonts w:ascii="Times New Roman" w:hAnsi="Times New Roman" w:cs="Times New Roman"/>
                <w:sz w:val="28"/>
                <w:szCs w:val="28"/>
              </w:rPr>
            </w:pPr>
            <w:r w:rsidRPr="00904F88">
              <w:rPr>
                <w:rFonts w:ascii="Times New Roman" w:hAnsi="Times New Roman" w:cs="Times New Roman"/>
                <w:sz w:val="28"/>
                <w:szCs w:val="28"/>
              </w:rPr>
              <w:t>Начальник управления образования</w:t>
            </w:r>
          </w:p>
          <w:p w:rsidR="00117A20" w:rsidRPr="00904F88" w:rsidRDefault="00117A20" w:rsidP="007D4577">
            <w:pPr>
              <w:spacing w:line="360" w:lineRule="auto"/>
              <w:rPr>
                <w:rFonts w:ascii="Times New Roman" w:hAnsi="Times New Roman" w:cs="Times New Roman"/>
                <w:sz w:val="28"/>
                <w:szCs w:val="28"/>
              </w:rPr>
            </w:pPr>
            <w:r w:rsidRPr="00904F88">
              <w:rPr>
                <w:rFonts w:ascii="Times New Roman" w:hAnsi="Times New Roman" w:cs="Times New Roman"/>
                <w:sz w:val="28"/>
                <w:szCs w:val="28"/>
              </w:rPr>
              <w:t>МР «Красночикойский район»</w:t>
            </w:r>
          </w:p>
        </w:tc>
      </w:tr>
      <w:tr w:rsidR="00DC0C6F" w:rsidRPr="00DC0C6F" w:rsidTr="007D4577">
        <w:trPr>
          <w:trHeight w:val="1248"/>
        </w:trPr>
        <w:tc>
          <w:tcPr>
            <w:tcW w:w="4672" w:type="dxa"/>
          </w:tcPr>
          <w:p w:rsidR="00117A20" w:rsidRPr="000B792C" w:rsidRDefault="00117A20" w:rsidP="007D4577">
            <w:pPr>
              <w:spacing w:line="360" w:lineRule="auto"/>
              <w:rPr>
                <w:rFonts w:ascii="Times New Roman" w:hAnsi="Times New Roman" w:cs="Times New Roman"/>
                <w:b/>
                <w:sz w:val="28"/>
                <w:szCs w:val="28"/>
              </w:rPr>
            </w:pPr>
            <w:r w:rsidRPr="000B792C">
              <w:rPr>
                <w:rFonts w:ascii="Times New Roman" w:hAnsi="Times New Roman" w:cs="Times New Roman"/>
                <w:b/>
                <w:sz w:val="28"/>
                <w:szCs w:val="28"/>
              </w:rPr>
              <w:t>Секретарь</w:t>
            </w:r>
          </w:p>
          <w:p w:rsidR="00DC0C6F" w:rsidRPr="00904F88" w:rsidRDefault="00DF0CFE" w:rsidP="007D4577">
            <w:pPr>
              <w:spacing w:line="360" w:lineRule="auto"/>
              <w:rPr>
                <w:rFonts w:ascii="Times New Roman" w:hAnsi="Times New Roman" w:cs="Times New Roman"/>
                <w:sz w:val="28"/>
                <w:szCs w:val="28"/>
              </w:rPr>
            </w:pPr>
            <w:r w:rsidRPr="00904F88">
              <w:rPr>
                <w:rFonts w:ascii="Times New Roman" w:hAnsi="Times New Roman" w:cs="Times New Roman"/>
                <w:sz w:val="28"/>
                <w:szCs w:val="28"/>
              </w:rPr>
              <w:t>Литвиненко Ксения Александровна</w:t>
            </w:r>
          </w:p>
        </w:tc>
        <w:tc>
          <w:tcPr>
            <w:tcW w:w="4672" w:type="dxa"/>
          </w:tcPr>
          <w:p w:rsidR="00DC0C6F" w:rsidRPr="00904F88" w:rsidRDefault="00DF0CFE" w:rsidP="007D4577">
            <w:pPr>
              <w:spacing w:line="360" w:lineRule="auto"/>
              <w:rPr>
                <w:rFonts w:ascii="Times New Roman" w:hAnsi="Times New Roman" w:cs="Times New Roman"/>
                <w:sz w:val="28"/>
                <w:szCs w:val="28"/>
              </w:rPr>
            </w:pPr>
            <w:r w:rsidRPr="00904F88">
              <w:rPr>
                <w:rFonts w:ascii="Times New Roman" w:hAnsi="Times New Roman" w:cs="Times New Roman"/>
                <w:sz w:val="28"/>
                <w:szCs w:val="28"/>
              </w:rPr>
              <w:t>Координатор МОЦ</w:t>
            </w:r>
            <w:r w:rsidR="00117A20">
              <w:rPr>
                <w:rFonts w:ascii="Times New Roman" w:hAnsi="Times New Roman" w:cs="Times New Roman"/>
                <w:sz w:val="28"/>
                <w:szCs w:val="28"/>
              </w:rPr>
              <w:t xml:space="preserve"> </w:t>
            </w:r>
            <w:r w:rsidR="00117A20" w:rsidRPr="00904F88">
              <w:rPr>
                <w:rFonts w:ascii="Times New Roman" w:hAnsi="Times New Roman" w:cs="Times New Roman"/>
                <w:sz w:val="28"/>
                <w:szCs w:val="28"/>
              </w:rPr>
              <w:t>МР «Красночикойский район»</w:t>
            </w:r>
          </w:p>
        </w:tc>
      </w:tr>
      <w:tr w:rsidR="00DC0C6F" w:rsidRPr="00EB3FC3" w:rsidTr="007D4577">
        <w:trPr>
          <w:trHeight w:val="1266"/>
        </w:trPr>
        <w:tc>
          <w:tcPr>
            <w:tcW w:w="4672" w:type="dxa"/>
          </w:tcPr>
          <w:p w:rsidR="00DC0C6F" w:rsidRPr="00904F88" w:rsidRDefault="00DF0CFE" w:rsidP="007D4577">
            <w:pPr>
              <w:spacing w:line="360" w:lineRule="auto"/>
              <w:rPr>
                <w:rFonts w:ascii="Times New Roman" w:hAnsi="Times New Roman" w:cs="Times New Roman"/>
                <w:sz w:val="28"/>
                <w:szCs w:val="28"/>
              </w:rPr>
            </w:pPr>
            <w:r w:rsidRPr="00904F88">
              <w:rPr>
                <w:rFonts w:ascii="Times New Roman" w:hAnsi="Times New Roman" w:cs="Times New Roman"/>
                <w:sz w:val="28"/>
                <w:szCs w:val="28"/>
              </w:rPr>
              <w:t>Черных Елена Владимировна</w:t>
            </w:r>
          </w:p>
        </w:tc>
        <w:tc>
          <w:tcPr>
            <w:tcW w:w="4672" w:type="dxa"/>
          </w:tcPr>
          <w:p w:rsidR="00DC0C6F" w:rsidRPr="00904F88" w:rsidRDefault="00EF620A" w:rsidP="007D4577">
            <w:pPr>
              <w:spacing w:line="360" w:lineRule="auto"/>
              <w:rPr>
                <w:rFonts w:ascii="Times New Roman" w:hAnsi="Times New Roman" w:cs="Times New Roman"/>
                <w:sz w:val="28"/>
                <w:szCs w:val="28"/>
              </w:rPr>
            </w:pPr>
            <w:r w:rsidRPr="00904F88">
              <w:rPr>
                <w:rFonts w:ascii="Times New Roman" w:hAnsi="Times New Roman" w:cs="Times New Roman"/>
                <w:sz w:val="28"/>
                <w:szCs w:val="28"/>
              </w:rPr>
              <w:t>Главный специалист по физической культуре и спорту</w:t>
            </w:r>
            <w:r w:rsidR="002F6FAB" w:rsidRPr="00904F88">
              <w:rPr>
                <w:rFonts w:ascii="Times New Roman" w:hAnsi="Times New Roman" w:cs="Times New Roman"/>
                <w:sz w:val="28"/>
                <w:szCs w:val="28"/>
              </w:rPr>
              <w:t>, массовому спорту</w:t>
            </w:r>
            <w:r w:rsidR="00117A20">
              <w:rPr>
                <w:rFonts w:ascii="Times New Roman" w:hAnsi="Times New Roman" w:cs="Times New Roman"/>
                <w:sz w:val="28"/>
                <w:szCs w:val="28"/>
              </w:rPr>
              <w:t xml:space="preserve"> </w:t>
            </w:r>
            <w:r w:rsidR="00117A20" w:rsidRPr="00904F88">
              <w:rPr>
                <w:rFonts w:ascii="Times New Roman" w:hAnsi="Times New Roman" w:cs="Times New Roman"/>
                <w:sz w:val="28"/>
                <w:szCs w:val="28"/>
              </w:rPr>
              <w:t>МР «Красночикойский район»</w:t>
            </w:r>
          </w:p>
        </w:tc>
      </w:tr>
      <w:tr w:rsidR="00DC0C6F" w:rsidRPr="00EB3FC3" w:rsidTr="007D4577">
        <w:trPr>
          <w:trHeight w:val="1270"/>
        </w:trPr>
        <w:tc>
          <w:tcPr>
            <w:tcW w:w="4672" w:type="dxa"/>
          </w:tcPr>
          <w:p w:rsidR="00DC0C6F" w:rsidRPr="00904F88" w:rsidRDefault="00EF620A" w:rsidP="007D4577">
            <w:pPr>
              <w:spacing w:line="360" w:lineRule="auto"/>
              <w:rPr>
                <w:rFonts w:ascii="Times New Roman" w:hAnsi="Times New Roman" w:cs="Times New Roman"/>
                <w:sz w:val="28"/>
                <w:szCs w:val="28"/>
              </w:rPr>
            </w:pPr>
            <w:r w:rsidRPr="00904F88">
              <w:rPr>
                <w:rFonts w:ascii="Times New Roman" w:hAnsi="Times New Roman" w:cs="Times New Roman"/>
                <w:sz w:val="28"/>
                <w:szCs w:val="28"/>
              </w:rPr>
              <w:t>Недорезова Анжелика Леонидовна</w:t>
            </w:r>
          </w:p>
        </w:tc>
        <w:tc>
          <w:tcPr>
            <w:tcW w:w="4672" w:type="dxa"/>
          </w:tcPr>
          <w:p w:rsidR="00DC0C6F" w:rsidRPr="00904F88" w:rsidRDefault="00EF620A" w:rsidP="007D4577">
            <w:pPr>
              <w:spacing w:line="360" w:lineRule="auto"/>
              <w:rPr>
                <w:rFonts w:ascii="Times New Roman" w:hAnsi="Times New Roman" w:cs="Times New Roman"/>
                <w:sz w:val="28"/>
                <w:szCs w:val="28"/>
              </w:rPr>
            </w:pPr>
            <w:r w:rsidRPr="00904F88">
              <w:rPr>
                <w:rFonts w:ascii="Times New Roman" w:hAnsi="Times New Roman" w:cs="Times New Roman"/>
                <w:sz w:val="28"/>
                <w:szCs w:val="28"/>
              </w:rPr>
              <w:t>Директор МУ ДО «Красночикойская детско-юношеская спортивная школа»</w:t>
            </w:r>
            <w:r w:rsidR="00117A20">
              <w:rPr>
                <w:rFonts w:ascii="Times New Roman" w:hAnsi="Times New Roman" w:cs="Times New Roman"/>
                <w:sz w:val="28"/>
                <w:szCs w:val="28"/>
              </w:rPr>
              <w:t xml:space="preserve"> </w:t>
            </w:r>
          </w:p>
        </w:tc>
      </w:tr>
      <w:tr w:rsidR="00DC0C6F" w:rsidRPr="00EB3FC3" w:rsidTr="007D4577">
        <w:trPr>
          <w:trHeight w:val="1274"/>
        </w:trPr>
        <w:tc>
          <w:tcPr>
            <w:tcW w:w="4672" w:type="dxa"/>
          </w:tcPr>
          <w:p w:rsidR="00DC0C6F" w:rsidRPr="00904F88" w:rsidRDefault="00904F88" w:rsidP="007D4577">
            <w:pPr>
              <w:spacing w:line="360" w:lineRule="auto"/>
              <w:rPr>
                <w:rFonts w:ascii="Times New Roman" w:hAnsi="Times New Roman" w:cs="Times New Roman"/>
                <w:szCs w:val="28"/>
              </w:rPr>
            </w:pPr>
            <w:r w:rsidRPr="00904F88">
              <w:rPr>
                <w:rFonts w:ascii="Times New Roman" w:hAnsi="Times New Roman" w:cs="Times New Roman"/>
                <w:sz w:val="28"/>
                <w:szCs w:val="28"/>
              </w:rPr>
              <w:t>Худякова Елена Николаевна</w:t>
            </w:r>
          </w:p>
        </w:tc>
        <w:tc>
          <w:tcPr>
            <w:tcW w:w="4672" w:type="dxa"/>
          </w:tcPr>
          <w:p w:rsidR="00DC0C6F" w:rsidRPr="00EB3FC3" w:rsidRDefault="00904F88" w:rsidP="007D4577">
            <w:pPr>
              <w:spacing w:line="360" w:lineRule="auto"/>
              <w:rPr>
                <w:rFonts w:cs="Times New Roman"/>
                <w:szCs w:val="28"/>
              </w:rPr>
            </w:pPr>
            <w:r w:rsidRPr="00904F88">
              <w:rPr>
                <w:rFonts w:ascii="Times New Roman" w:hAnsi="Times New Roman" w:cs="Times New Roman"/>
                <w:sz w:val="28"/>
                <w:szCs w:val="28"/>
              </w:rPr>
              <w:t>Директор МУ ДО «</w:t>
            </w:r>
            <w:r>
              <w:rPr>
                <w:rFonts w:ascii="Times New Roman" w:hAnsi="Times New Roman" w:cs="Times New Roman"/>
                <w:sz w:val="28"/>
                <w:szCs w:val="28"/>
              </w:rPr>
              <w:t>Красночикойская детская школа искусств</w:t>
            </w:r>
            <w:r>
              <w:rPr>
                <w:rFonts w:cs="Times New Roman"/>
                <w:szCs w:val="28"/>
              </w:rPr>
              <w:t>»</w:t>
            </w:r>
          </w:p>
        </w:tc>
      </w:tr>
    </w:tbl>
    <w:p w:rsidR="00DC0C6F" w:rsidRDefault="00DC0C6F" w:rsidP="00DC0C6F">
      <w:pPr>
        <w:spacing w:line="336" w:lineRule="auto"/>
        <w:jc w:val="center"/>
        <w:rPr>
          <w:rFonts w:cs="Times New Roman"/>
          <w:szCs w:val="28"/>
        </w:rPr>
      </w:pPr>
    </w:p>
    <w:p w:rsidR="00DC0C6F" w:rsidRPr="00663853" w:rsidRDefault="00DC0C6F" w:rsidP="00967D42">
      <w:pPr>
        <w:jc w:val="both"/>
        <w:rPr>
          <w:rFonts w:ascii="Times New Roman" w:hAnsi="Times New Roman" w:cs="Times New Roman"/>
          <w:sz w:val="28"/>
          <w:szCs w:val="28"/>
        </w:rPr>
      </w:pPr>
    </w:p>
    <w:sectPr w:rsidR="00DC0C6F" w:rsidRPr="00663853" w:rsidSect="00EA6D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6" w:rsidRDefault="003613C6" w:rsidP="006E7B62">
      <w:pPr>
        <w:spacing w:after="0" w:line="240" w:lineRule="auto"/>
      </w:pPr>
      <w:r>
        <w:separator/>
      </w:r>
    </w:p>
  </w:endnote>
  <w:endnote w:type="continuationSeparator" w:id="0">
    <w:p w:rsidR="003613C6" w:rsidRDefault="003613C6" w:rsidP="006E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6" w:rsidRDefault="003613C6" w:rsidP="006E7B62">
      <w:pPr>
        <w:spacing w:after="0" w:line="240" w:lineRule="auto"/>
      </w:pPr>
      <w:r>
        <w:separator/>
      </w:r>
    </w:p>
  </w:footnote>
  <w:footnote w:type="continuationSeparator" w:id="0">
    <w:p w:rsidR="003613C6" w:rsidRDefault="003613C6" w:rsidP="006E7B62">
      <w:pPr>
        <w:spacing w:after="0" w:line="240" w:lineRule="auto"/>
      </w:pPr>
      <w:r>
        <w:continuationSeparator/>
      </w:r>
    </w:p>
  </w:footnote>
  <w:footnote w:id="1">
    <w:p w:rsidR="00752467" w:rsidRPr="00777C22" w:rsidRDefault="00752467" w:rsidP="006E7B62">
      <w:pPr>
        <w:pStyle w:val="a5"/>
      </w:pPr>
      <w:r w:rsidRPr="00777C22">
        <w:rPr>
          <w:rStyle w:val="a4"/>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rsidR="00752467" w:rsidRPr="00777C22" w:rsidRDefault="00752467" w:rsidP="006E7B62">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rsidR="00CA3432">
        <w:t xml:space="preserve">зации оказания муниципальных </w:t>
      </w:r>
      <w:r w:rsidRPr="00777C22">
        <w:t>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услуг в социальной сфере» (далее – Федеральный закон № 189-ФЗ).</w:t>
      </w:r>
    </w:p>
  </w:footnote>
  <w:footnote w:id="3">
    <w:p w:rsidR="00460A0E" w:rsidRPr="00777C22" w:rsidRDefault="00460A0E" w:rsidP="006E7B62">
      <w:pPr>
        <w:pStyle w:val="a5"/>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E5"/>
    <w:rsid w:val="00006E0F"/>
    <w:rsid w:val="0007137C"/>
    <w:rsid w:val="00097885"/>
    <w:rsid w:val="000A4A06"/>
    <w:rsid w:val="000B792C"/>
    <w:rsid w:val="000F50BC"/>
    <w:rsid w:val="00117A20"/>
    <w:rsid w:val="001307B1"/>
    <w:rsid w:val="00142B02"/>
    <w:rsid w:val="00153BEA"/>
    <w:rsid w:val="0017748F"/>
    <w:rsid w:val="00187D12"/>
    <w:rsid w:val="00253181"/>
    <w:rsid w:val="00285452"/>
    <w:rsid w:val="002A2252"/>
    <w:rsid w:val="002F68A5"/>
    <w:rsid w:val="002F6FAB"/>
    <w:rsid w:val="003613C6"/>
    <w:rsid w:val="00372694"/>
    <w:rsid w:val="003E5349"/>
    <w:rsid w:val="003F5BEC"/>
    <w:rsid w:val="004117DB"/>
    <w:rsid w:val="00460A0E"/>
    <w:rsid w:val="004615E1"/>
    <w:rsid w:val="005358CD"/>
    <w:rsid w:val="005A090B"/>
    <w:rsid w:val="005A3419"/>
    <w:rsid w:val="005D3AAF"/>
    <w:rsid w:val="005F16E8"/>
    <w:rsid w:val="0062209B"/>
    <w:rsid w:val="00663853"/>
    <w:rsid w:val="006738AE"/>
    <w:rsid w:val="006C2191"/>
    <w:rsid w:val="006E7B62"/>
    <w:rsid w:val="00705A4A"/>
    <w:rsid w:val="00734F68"/>
    <w:rsid w:val="00752467"/>
    <w:rsid w:val="00756C2E"/>
    <w:rsid w:val="007B2402"/>
    <w:rsid w:val="007C3EA1"/>
    <w:rsid w:val="007D4577"/>
    <w:rsid w:val="007E79E1"/>
    <w:rsid w:val="0082490B"/>
    <w:rsid w:val="00876036"/>
    <w:rsid w:val="00904F88"/>
    <w:rsid w:val="00905CE7"/>
    <w:rsid w:val="00967D42"/>
    <w:rsid w:val="00980081"/>
    <w:rsid w:val="009A5D8A"/>
    <w:rsid w:val="00A57B7D"/>
    <w:rsid w:val="00A70E91"/>
    <w:rsid w:val="00A821CE"/>
    <w:rsid w:val="00A90093"/>
    <w:rsid w:val="00AD1DFA"/>
    <w:rsid w:val="00B44118"/>
    <w:rsid w:val="00C026C9"/>
    <w:rsid w:val="00C126BE"/>
    <w:rsid w:val="00C21B63"/>
    <w:rsid w:val="00C703FC"/>
    <w:rsid w:val="00C81195"/>
    <w:rsid w:val="00C90AC8"/>
    <w:rsid w:val="00CA3432"/>
    <w:rsid w:val="00CB5926"/>
    <w:rsid w:val="00D011C2"/>
    <w:rsid w:val="00D22208"/>
    <w:rsid w:val="00D23026"/>
    <w:rsid w:val="00D76D54"/>
    <w:rsid w:val="00D772A0"/>
    <w:rsid w:val="00D93710"/>
    <w:rsid w:val="00DC0C6F"/>
    <w:rsid w:val="00DD39C0"/>
    <w:rsid w:val="00DF0CFE"/>
    <w:rsid w:val="00E27D36"/>
    <w:rsid w:val="00EA6191"/>
    <w:rsid w:val="00EA6DFE"/>
    <w:rsid w:val="00EF620A"/>
    <w:rsid w:val="00F127F3"/>
    <w:rsid w:val="00F12DF1"/>
    <w:rsid w:val="00F15498"/>
    <w:rsid w:val="00F60177"/>
    <w:rsid w:val="00F667E5"/>
    <w:rsid w:val="00F7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3305"/>
  <w15:docId w15:val="{9E467CC4-442C-4950-9F14-ADA2602B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D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6E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semiHidden/>
    <w:unhideWhenUsed/>
    <w:rsid w:val="006E7B62"/>
    <w:rPr>
      <w:vertAlign w:val="superscript"/>
    </w:rPr>
  </w:style>
  <w:style w:type="paragraph" w:styleId="a5">
    <w:name w:val="footnote text"/>
    <w:basedOn w:val="a"/>
    <w:link w:val="10"/>
    <w:uiPriority w:val="99"/>
    <w:semiHidden/>
    <w:unhideWhenUsed/>
    <w:rsid w:val="006E7B62"/>
    <w:pPr>
      <w:spacing w:after="0" w:line="240" w:lineRule="auto"/>
      <w:jc w:val="both"/>
    </w:pPr>
    <w:rPr>
      <w:rFonts w:ascii="Times New Roman" w:eastAsiaTheme="minorEastAsia" w:hAnsi="Times New Roman"/>
      <w:sz w:val="20"/>
      <w:szCs w:val="20"/>
      <w:lang w:eastAsia="ru-RU"/>
    </w:rPr>
  </w:style>
  <w:style w:type="character" w:customStyle="1" w:styleId="a6">
    <w:name w:val="Текст сноски Знак"/>
    <w:basedOn w:val="a0"/>
    <w:uiPriority w:val="99"/>
    <w:semiHidden/>
    <w:rsid w:val="006E7B62"/>
    <w:rPr>
      <w:sz w:val="20"/>
      <w:szCs w:val="20"/>
    </w:rPr>
  </w:style>
  <w:style w:type="character" w:customStyle="1" w:styleId="10">
    <w:name w:val="Текст сноски Знак1"/>
    <w:basedOn w:val="a0"/>
    <w:link w:val="a5"/>
    <w:uiPriority w:val="99"/>
    <w:semiHidden/>
    <w:rsid w:val="006E7B62"/>
    <w:rPr>
      <w:rFonts w:ascii="Times New Roman" w:eastAsiaTheme="minorEastAsia" w:hAnsi="Times New Roman"/>
      <w:sz w:val="20"/>
      <w:szCs w:val="20"/>
      <w:lang w:eastAsia="ru-RU"/>
    </w:rPr>
  </w:style>
  <w:style w:type="paragraph" w:styleId="a7">
    <w:name w:val="List Paragraph"/>
    <w:basedOn w:val="a"/>
    <w:uiPriority w:val="34"/>
    <w:qFormat/>
    <w:rsid w:val="00967D42"/>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27D19-D435-4A42-914E-7A56B480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4838</Words>
  <Characters>27580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ПК</cp:lastModifiedBy>
  <cp:revision>53</cp:revision>
  <dcterms:created xsi:type="dcterms:W3CDTF">2023-04-23T12:05:00Z</dcterms:created>
  <dcterms:modified xsi:type="dcterms:W3CDTF">2023-05-15T06:57:00Z</dcterms:modified>
</cp:coreProperties>
</file>