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0039B">
        <w:rPr>
          <w:rFonts w:ascii="Times New Roman" w:hAnsi="Times New Roman" w:cs="Times New Roman"/>
          <w:sz w:val="28"/>
          <w:szCs w:val="24"/>
        </w:rPr>
        <w:t>Муниципальный район «Красночикойский район»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39B">
        <w:rPr>
          <w:rFonts w:ascii="Times New Roman" w:hAnsi="Times New Roman" w:cs="Times New Roman"/>
          <w:b/>
          <w:sz w:val="28"/>
          <w:szCs w:val="24"/>
        </w:rPr>
        <w:t>АДМИНИСТРАЦИЯ МУНИЦИПАЛЬНОГО РАЙОНА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39B">
        <w:rPr>
          <w:rFonts w:ascii="Times New Roman" w:hAnsi="Times New Roman" w:cs="Times New Roman"/>
          <w:b/>
          <w:sz w:val="28"/>
          <w:szCs w:val="24"/>
        </w:rPr>
        <w:t>«КРАСНОЧИКОЙСКИЙ РАЙОН»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0039B">
        <w:rPr>
          <w:rFonts w:ascii="Times New Roman" w:hAnsi="Times New Roman" w:cs="Times New Roman"/>
          <w:b/>
          <w:sz w:val="32"/>
          <w:szCs w:val="24"/>
        </w:rPr>
        <w:t>ПОСТАНОВЛЕНИЕ</w:t>
      </w:r>
    </w:p>
    <w:p w:rsidR="00FC4598" w:rsidRPr="0060039B" w:rsidRDefault="00A26B0A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 апреля </w:t>
      </w:r>
      <w:r w:rsidR="00FC4598" w:rsidRPr="0060039B">
        <w:rPr>
          <w:rFonts w:ascii="Times New Roman" w:hAnsi="Times New Roman" w:cs="Times New Roman"/>
          <w:sz w:val="28"/>
          <w:szCs w:val="28"/>
        </w:rPr>
        <w:t>2023 г.</w:t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</w:r>
      <w:r w:rsidR="00FC4598" w:rsidRPr="0060039B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250 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39B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75A" w:rsidRPr="0060039B" w:rsidRDefault="0029375A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039B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F66F69" w:rsidRPr="0060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39B">
        <w:rPr>
          <w:rFonts w:ascii="Times New Roman" w:hAnsi="Times New Roman" w:cs="Times New Roman"/>
          <w:b/>
          <w:sz w:val="28"/>
          <w:szCs w:val="28"/>
        </w:rPr>
        <w:t>мониторинга системы выявления, поддержки и развития способностей и талантов у детей и молодежи</w:t>
      </w:r>
    </w:p>
    <w:p w:rsidR="00FC4598" w:rsidRPr="0060039B" w:rsidRDefault="00FC4598" w:rsidP="00600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F69" w:rsidRPr="0060039B" w:rsidRDefault="00F66F69" w:rsidP="00600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598" w:rsidRPr="0060039B" w:rsidRDefault="00F9143B" w:rsidP="006003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039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FC4598" w:rsidRPr="0060039B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 w:rsidR="00F80C6F" w:rsidRPr="0060039B">
        <w:rPr>
          <w:rFonts w:ascii="Times New Roman" w:hAnsi="Times New Roman" w:cs="Times New Roman"/>
          <w:sz w:val="28"/>
          <w:szCs w:val="28"/>
        </w:rPr>
        <w:t xml:space="preserve"> науки З</w:t>
      </w:r>
      <w:r w:rsidR="00F66F69" w:rsidRPr="0060039B">
        <w:rPr>
          <w:rFonts w:ascii="Times New Roman" w:hAnsi="Times New Roman" w:cs="Times New Roman"/>
          <w:sz w:val="28"/>
          <w:szCs w:val="28"/>
        </w:rPr>
        <w:t>абайкальского края от 27.06.2022 года № 91</w:t>
      </w:r>
      <w:r w:rsidR="00FC4598" w:rsidRPr="0060039B">
        <w:rPr>
          <w:rFonts w:ascii="Times New Roman" w:hAnsi="Times New Roman" w:cs="Times New Roman"/>
          <w:sz w:val="28"/>
          <w:szCs w:val="28"/>
        </w:rPr>
        <w:t xml:space="preserve"> «</w:t>
      </w:r>
      <w:r w:rsidR="00F66F69" w:rsidRPr="006003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66F69" w:rsidRPr="0060039B">
        <w:rPr>
          <w:rFonts w:ascii="Times New Roman" w:hAnsi="Times New Roman" w:cs="Times New Roman"/>
          <w:sz w:val="28"/>
          <w:szCs w:val="28"/>
        </w:rPr>
        <w:t>регламентов проведения мониторинга системы оценки качества образования</w:t>
      </w:r>
      <w:proofErr w:type="gramEnd"/>
      <w:r w:rsidR="00F66F69" w:rsidRPr="0060039B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  <w:r w:rsidR="00FC4598" w:rsidRPr="0060039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039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со статьёй</w:t>
      </w:r>
      <w:r w:rsidR="00FC4598" w:rsidRPr="0060039B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29375A" w:rsidRPr="0060039B" w:rsidRDefault="0029375A" w:rsidP="006003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64" w:rsidRPr="00E0491A" w:rsidRDefault="0029375A" w:rsidP="00E8576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64">
        <w:rPr>
          <w:rFonts w:ascii="Times New Roman" w:hAnsi="Times New Roman" w:cs="Times New Roman"/>
          <w:sz w:val="28"/>
          <w:szCs w:val="28"/>
        </w:rPr>
        <w:t>Утвердить</w:t>
      </w:r>
      <w:r w:rsidRPr="00E85764">
        <w:rPr>
          <w:rFonts w:ascii="Times New Roman" w:hAnsi="Times New Roman" w:cs="Times New Roman"/>
          <w:color w:val="3B3B3B"/>
          <w:sz w:val="28"/>
          <w:szCs w:val="28"/>
        </w:rPr>
        <w:t xml:space="preserve"> Регламент </w:t>
      </w:r>
      <w:r w:rsidRPr="00E85764">
        <w:rPr>
          <w:rFonts w:ascii="Times New Roman" w:hAnsi="Times New Roman" w:cs="Times New Roman"/>
          <w:sz w:val="28"/>
          <w:szCs w:val="28"/>
        </w:rPr>
        <w:t xml:space="preserve">мониторинга системы выявления, </w:t>
      </w:r>
      <w:r w:rsidRPr="00E0491A">
        <w:rPr>
          <w:rFonts w:ascii="Times New Roman" w:hAnsi="Times New Roman" w:cs="Times New Roman"/>
          <w:sz w:val="28"/>
          <w:szCs w:val="28"/>
        </w:rPr>
        <w:t xml:space="preserve">поддержки и развития способностей и талантов у детей и молодежи </w:t>
      </w:r>
      <w:r w:rsidR="00F9143B" w:rsidRPr="00E0491A">
        <w:rPr>
          <w:rFonts w:ascii="Times New Roman" w:hAnsi="Times New Roman" w:cs="Times New Roman"/>
          <w:sz w:val="28"/>
          <w:szCs w:val="28"/>
        </w:rPr>
        <w:t>Красночикойского района (далее Регламент)</w:t>
      </w:r>
      <w:r w:rsidR="00E85764" w:rsidRPr="00E0491A">
        <w:rPr>
          <w:rFonts w:ascii="Times New Roman" w:hAnsi="Times New Roman" w:cs="Times New Roman"/>
          <w:sz w:val="28"/>
          <w:szCs w:val="28"/>
        </w:rPr>
        <w:t xml:space="preserve"> </w:t>
      </w:r>
      <w:r w:rsidRPr="00E0491A">
        <w:rPr>
          <w:rFonts w:ascii="Times New Roman" w:hAnsi="Times New Roman" w:cs="Times New Roman"/>
          <w:sz w:val="28"/>
          <w:szCs w:val="28"/>
        </w:rPr>
        <w:t>(Приложение</w:t>
      </w:r>
      <w:r w:rsidRPr="00E0491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30F7E" w:rsidRPr="00E0491A">
        <w:rPr>
          <w:rFonts w:ascii="Times New Roman" w:hAnsi="Times New Roman" w:cs="Times New Roman"/>
          <w:sz w:val="28"/>
          <w:szCs w:val="28"/>
        </w:rPr>
        <w:t>№1</w:t>
      </w:r>
      <w:r w:rsidRPr="00E0491A">
        <w:rPr>
          <w:rFonts w:ascii="Times New Roman" w:hAnsi="Times New Roman" w:cs="Times New Roman"/>
          <w:sz w:val="28"/>
          <w:szCs w:val="28"/>
        </w:rPr>
        <w:t>).</w:t>
      </w:r>
    </w:p>
    <w:p w:rsidR="00F1432B" w:rsidRPr="00E0491A" w:rsidRDefault="00F1432B" w:rsidP="00E85764">
      <w:pPr>
        <w:pStyle w:val="a6"/>
        <w:numPr>
          <w:ilvl w:val="0"/>
          <w:numId w:val="17"/>
        </w:numPr>
        <w:tabs>
          <w:tab w:val="left" w:pos="1617"/>
          <w:tab w:val="left" w:pos="1618"/>
        </w:tabs>
        <w:ind w:left="0" w:firstLine="709"/>
        <w:jc w:val="both"/>
        <w:rPr>
          <w:sz w:val="28"/>
          <w:szCs w:val="28"/>
        </w:rPr>
      </w:pPr>
      <w:r w:rsidRPr="00E0491A">
        <w:rPr>
          <w:sz w:val="28"/>
          <w:szCs w:val="24"/>
        </w:rPr>
        <w:t>Признать утратившим силу</w:t>
      </w:r>
      <w:r w:rsidRPr="00E0491A">
        <w:rPr>
          <w:spacing w:val="5"/>
          <w:sz w:val="28"/>
          <w:szCs w:val="24"/>
        </w:rPr>
        <w:t xml:space="preserve"> </w:t>
      </w:r>
      <w:r w:rsidRPr="00E0491A">
        <w:rPr>
          <w:sz w:val="28"/>
          <w:szCs w:val="24"/>
        </w:rPr>
        <w:t xml:space="preserve">Приложение </w:t>
      </w:r>
      <w:r w:rsidR="00CE5C10" w:rsidRPr="00E0491A">
        <w:rPr>
          <w:sz w:val="28"/>
        </w:rPr>
        <w:t>№3</w:t>
      </w:r>
      <w:r w:rsidR="00E0491A">
        <w:rPr>
          <w:sz w:val="28"/>
        </w:rPr>
        <w:t xml:space="preserve"> </w:t>
      </w:r>
      <w:r w:rsidRPr="00E0491A">
        <w:rPr>
          <w:sz w:val="28"/>
        </w:rPr>
        <w:t xml:space="preserve">к </w:t>
      </w:r>
      <w:r w:rsidR="00E0491A">
        <w:rPr>
          <w:sz w:val="28"/>
        </w:rPr>
        <w:t xml:space="preserve">постановлению администрации </w:t>
      </w:r>
      <w:r w:rsidR="00CE5C10" w:rsidRPr="00E0491A">
        <w:rPr>
          <w:sz w:val="28"/>
        </w:rPr>
        <w:t xml:space="preserve">муниципального района «Красночикойский район» </w:t>
      </w:r>
      <w:r w:rsidRPr="00E0491A">
        <w:rPr>
          <w:sz w:val="28"/>
        </w:rPr>
        <w:t xml:space="preserve">от </w:t>
      </w:r>
      <w:r w:rsidR="00CE5C10" w:rsidRPr="00E0491A">
        <w:rPr>
          <w:sz w:val="28"/>
        </w:rPr>
        <w:t xml:space="preserve">12.08.2023 </w:t>
      </w:r>
      <w:r w:rsidRPr="00E0491A">
        <w:rPr>
          <w:sz w:val="28"/>
        </w:rPr>
        <w:t>года</w:t>
      </w:r>
      <w:r w:rsidRPr="00E0491A">
        <w:rPr>
          <w:spacing w:val="-15"/>
          <w:sz w:val="28"/>
        </w:rPr>
        <w:t xml:space="preserve"> </w:t>
      </w:r>
      <w:r w:rsidRPr="00E0491A">
        <w:rPr>
          <w:sz w:val="28"/>
        </w:rPr>
        <w:t>№</w:t>
      </w:r>
      <w:r w:rsidR="00CE5C10" w:rsidRPr="00E0491A">
        <w:rPr>
          <w:sz w:val="28"/>
        </w:rPr>
        <w:t xml:space="preserve"> 462</w:t>
      </w:r>
      <w:r w:rsidRPr="00E0491A">
        <w:rPr>
          <w:spacing w:val="-11"/>
          <w:sz w:val="28"/>
        </w:rPr>
        <w:t xml:space="preserve"> </w:t>
      </w:r>
      <w:r w:rsidRPr="00E0491A">
        <w:rPr>
          <w:sz w:val="28"/>
        </w:rPr>
        <w:t>«Об</w:t>
      </w:r>
      <w:r w:rsidRPr="00E0491A">
        <w:rPr>
          <w:spacing w:val="-12"/>
          <w:sz w:val="28"/>
        </w:rPr>
        <w:t xml:space="preserve"> </w:t>
      </w:r>
      <w:r w:rsidRPr="00E0491A">
        <w:rPr>
          <w:sz w:val="28"/>
        </w:rPr>
        <w:t>утверждении</w:t>
      </w:r>
      <w:r w:rsidRPr="00E0491A">
        <w:rPr>
          <w:spacing w:val="-11"/>
          <w:sz w:val="28"/>
        </w:rPr>
        <w:t xml:space="preserve"> </w:t>
      </w:r>
      <w:proofErr w:type="gramStart"/>
      <w:r w:rsidRPr="00E0491A">
        <w:rPr>
          <w:sz w:val="28"/>
        </w:rPr>
        <w:t>регламентов</w:t>
      </w:r>
      <w:r w:rsidRPr="00E0491A">
        <w:rPr>
          <w:spacing w:val="-11"/>
          <w:sz w:val="28"/>
        </w:rPr>
        <w:t xml:space="preserve"> </w:t>
      </w:r>
      <w:r w:rsidRPr="00E0491A">
        <w:rPr>
          <w:sz w:val="28"/>
        </w:rPr>
        <w:t>проведения</w:t>
      </w:r>
      <w:r w:rsidRPr="00E0491A">
        <w:rPr>
          <w:spacing w:val="-14"/>
          <w:sz w:val="28"/>
        </w:rPr>
        <w:t xml:space="preserve"> </w:t>
      </w:r>
      <w:r w:rsidRPr="00E0491A">
        <w:rPr>
          <w:sz w:val="28"/>
        </w:rPr>
        <w:t>мониторинга</w:t>
      </w:r>
      <w:r w:rsidRPr="00E0491A">
        <w:rPr>
          <w:spacing w:val="-12"/>
          <w:sz w:val="28"/>
        </w:rPr>
        <w:t xml:space="preserve"> </w:t>
      </w:r>
      <w:r w:rsidRPr="00E0491A">
        <w:rPr>
          <w:sz w:val="28"/>
        </w:rPr>
        <w:t>системы оценки качества образования</w:t>
      </w:r>
      <w:proofErr w:type="gramEnd"/>
      <w:r w:rsidRPr="00E0491A">
        <w:rPr>
          <w:sz w:val="28"/>
        </w:rPr>
        <w:t xml:space="preserve"> в</w:t>
      </w:r>
      <w:r w:rsidR="00CE5C10" w:rsidRPr="00E0491A">
        <w:rPr>
          <w:sz w:val="28"/>
        </w:rPr>
        <w:t xml:space="preserve"> Красночикойском районе</w:t>
      </w:r>
      <w:r w:rsidRPr="00E0491A">
        <w:rPr>
          <w:sz w:val="28"/>
        </w:rPr>
        <w:t>».</w:t>
      </w:r>
    </w:p>
    <w:p w:rsidR="00F154BD" w:rsidRPr="00E85764" w:rsidRDefault="00F154BD" w:rsidP="00E85764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«Красночикойский район» Н.В. Трофимову</w:t>
      </w:r>
    </w:p>
    <w:p w:rsidR="00F154BD" w:rsidRPr="0060039B" w:rsidRDefault="00F154BD" w:rsidP="00E85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BD" w:rsidRPr="0060039B" w:rsidRDefault="00F154BD" w:rsidP="006003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4BD" w:rsidRPr="0060039B" w:rsidRDefault="00D16F16" w:rsidP="00600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4BD" w:rsidRPr="006003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4BD" w:rsidRPr="006003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07A41" w:rsidRPr="0060039B" w:rsidRDefault="00F154BD" w:rsidP="00600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039B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Pr="0060039B">
        <w:rPr>
          <w:rFonts w:ascii="Times New Roman" w:hAnsi="Times New Roman" w:cs="Times New Roman"/>
          <w:sz w:val="28"/>
          <w:szCs w:val="28"/>
        </w:rPr>
        <w:tab/>
      </w:r>
      <w:r w:rsidR="00B6398D">
        <w:rPr>
          <w:rFonts w:ascii="Times New Roman" w:hAnsi="Times New Roman" w:cs="Times New Roman"/>
          <w:sz w:val="28"/>
          <w:szCs w:val="28"/>
        </w:rPr>
        <w:tab/>
      </w:r>
      <w:r w:rsidR="00D16F16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16F16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F4224" w:rsidRPr="0060039B" w:rsidSect="00894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32B" w:rsidRPr="00BC2BFA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F1432B" w:rsidRPr="00BC2BFA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</w:t>
      </w:r>
    </w:p>
    <w:p w:rsidR="00F1432B" w:rsidRPr="00BC2BFA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</w:p>
    <w:p w:rsidR="00F1432B" w:rsidRPr="00BC2BFA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t>муниципального района</w:t>
      </w:r>
    </w:p>
    <w:p w:rsidR="00F1432B" w:rsidRPr="00BC2BFA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t>«Красночикойский район»</w:t>
      </w:r>
    </w:p>
    <w:p w:rsidR="00F1432B" w:rsidRPr="00713E39" w:rsidRDefault="00F1432B" w:rsidP="00F1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BC2BFA">
        <w:rPr>
          <w:rFonts w:ascii="Times New Roman" w:eastAsia="Times New Roman" w:hAnsi="Times New Roman" w:cs="Times New Roman"/>
          <w:sz w:val="24"/>
          <w:szCs w:val="28"/>
        </w:rPr>
        <w:t>«___» ______2023 г. № ___</w:t>
      </w:r>
    </w:p>
    <w:p w:rsidR="00F1432B" w:rsidRDefault="00F1432B" w:rsidP="00883B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B3" w:rsidRPr="00F1432B" w:rsidRDefault="003D0AB3" w:rsidP="00883B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2B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D0AB3" w:rsidRPr="00883B1B" w:rsidRDefault="003D0AB3" w:rsidP="00883B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1B">
        <w:rPr>
          <w:rFonts w:ascii="Times New Roman" w:hAnsi="Times New Roman" w:cs="Times New Roman"/>
          <w:b/>
          <w:sz w:val="28"/>
          <w:szCs w:val="28"/>
        </w:rPr>
        <w:t xml:space="preserve">мониторинга системы выявления, поддержки и развития способностей и талантов у детей и молодёжи </w:t>
      </w:r>
      <w:r w:rsidR="00DB3643">
        <w:rPr>
          <w:rFonts w:ascii="Times New Roman" w:hAnsi="Times New Roman" w:cs="Times New Roman"/>
          <w:b/>
          <w:sz w:val="28"/>
          <w:szCs w:val="28"/>
        </w:rPr>
        <w:t>Красночикойского района</w:t>
      </w:r>
    </w:p>
    <w:p w:rsidR="00DB3643" w:rsidRDefault="00DB3643" w:rsidP="00AE6E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B3" w:rsidRPr="007103DA" w:rsidRDefault="003D0AB3" w:rsidP="00AE6E6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3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B3643">
        <w:rPr>
          <w:rFonts w:ascii="Times New Roman" w:hAnsi="Times New Roman" w:cs="Times New Roman"/>
          <w:sz w:val="28"/>
          <w:szCs w:val="28"/>
        </w:rPr>
        <w:t>Регламент</w:t>
      </w:r>
      <w:r w:rsidRPr="00883B1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следующими</w:t>
      </w:r>
      <w:r w:rsidRPr="00883B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Указ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президента</w:t>
      </w:r>
      <w:r w:rsidRPr="00883B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Российской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Федерации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от</w:t>
      </w:r>
      <w:r w:rsidRPr="00883B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7</w:t>
      </w:r>
      <w:r w:rsidRPr="00883B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мая</w:t>
      </w:r>
      <w:r w:rsidRPr="00883B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2018</w:t>
      </w:r>
      <w:r w:rsidRPr="00883B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года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№</w:t>
      </w:r>
      <w:r w:rsidRPr="00883B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204</w:t>
      </w:r>
      <w:r w:rsidRPr="00883B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«О</w:t>
      </w:r>
      <w:r w:rsidRPr="00883B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</w:t>
      </w:r>
      <w:r w:rsidRPr="00883B1B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года»;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Национальный проект «Образование», федеральный проект «Успех каждого ребенка», утв. Президиумом Совета при Президенте Российской Федерации по стратегическому развитию и национальным проектам, протокол от 24.12.2018г.</w:t>
      </w:r>
      <w:r w:rsidRPr="00883B1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№16;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на 2018-2025</w:t>
      </w:r>
      <w:r w:rsidRPr="00883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гг.»;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23 января 2021 года № 122- </w:t>
      </w:r>
      <w:proofErr w:type="gramStart"/>
      <w:r w:rsidRPr="00883B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B1B">
        <w:rPr>
          <w:rFonts w:ascii="Times New Roman" w:hAnsi="Times New Roman" w:cs="Times New Roman"/>
          <w:sz w:val="28"/>
          <w:szCs w:val="28"/>
        </w:rPr>
        <w:t xml:space="preserve"> «Об утверждении плана основных мероприятий, проводимых в рамках Десятилетия детства, на период до 2027</w:t>
      </w:r>
      <w:r w:rsidRPr="00883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года»;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ноября 2015 года № 1239 «Об утверждении Правил выявления детей, проявивших выдающиеся способности, сопровождения и мониторинга их дальнейшего</w:t>
      </w:r>
      <w:r w:rsidRPr="00883B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развития»;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3 апреля 2012 года №</w:t>
      </w:r>
      <w:r w:rsidRPr="00883B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Пр-827);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 сентября 2019</w:t>
      </w:r>
      <w:r w:rsidRPr="00883B1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года</w:t>
      </w:r>
      <w:r w:rsidR="007103DA">
        <w:rPr>
          <w:rFonts w:ascii="Times New Roman" w:hAnsi="Times New Roman" w:cs="Times New Roman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 xml:space="preserve">№467 «Об утверждении Целевой </w:t>
      </w:r>
      <w:proofErr w:type="gramStart"/>
      <w:r w:rsidRPr="00883B1B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883B1B">
        <w:rPr>
          <w:rFonts w:ascii="Times New Roman" w:hAnsi="Times New Roman" w:cs="Times New Roman"/>
          <w:sz w:val="28"/>
          <w:szCs w:val="28"/>
        </w:rPr>
        <w:t>»;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B1B">
        <w:rPr>
          <w:rFonts w:ascii="Times New Roman" w:hAnsi="Times New Roman" w:cs="Times New Roman"/>
          <w:sz w:val="28"/>
          <w:szCs w:val="28"/>
        </w:rPr>
        <w:t>Приказ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Министерства</w:t>
      </w:r>
      <w:r w:rsidRPr="00883B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просвещения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Российской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Федерации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от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31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августа</w:t>
      </w:r>
      <w:r w:rsidRPr="00883B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2021года</w:t>
      </w:r>
      <w:r w:rsidR="007103DA">
        <w:rPr>
          <w:rFonts w:ascii="Times New Roman" w:hAnsi="Times New Roman" w:cs="Times New Roman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 xml:space="preserve">№ 616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культуры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</w:t>
      </w:r>
      <w:r w:rsidRPr="00883B1B">
        <w:rPr>
          <w:rFonts w:ascii="Times New Roman" w:hAnsi="Times New Roman" w:cs="Times New Roman"/>
          <w:sz w:val="28"/>
          <w:szCs w:val="28"/>
        </w:rPr>
        <w:lastRenderedPageBreak/>
        <w:t>также на пропаганду научных знаний, творческих и спортивных достижений, на 2021/2022 учебный год»;</w:t>
      </w:r>
      <w:proofErr w:type="gramEnd"/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24 апреля 2014 г. № 225 «Об утверждении государственной программы Забайкальского края «Развитие образования Забайкальского края на 2014 – 2025 годы» (ред. от</w:t>
      </w:r>
      <w:r w:rsidRPr="00883B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05.03.2022г.);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Приказ</w:t>
      </w:r>
      <w:r w:rsidRPr="00883B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Министерства</w:t>
      </w:r>
      <w:r w:rsidRPr="00883B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образования</w:t>
      </w:r>
      <w:r w:rsidRPr="00883B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и</w:t>
      </w:r>
      <w:r w:rsidRPr="00883B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науки</w:t>
      </w:r>
      <w:r w:rsidRPr="00883B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Забайкальского</w:t>
      </w:r>
      <w:r w:rsidRPr="00883B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края</w:t>
      </w:r>
      <w:r w:rsidRPr="00883B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№</w:t>
      </w:r>
      <w:r w:rsidRPr="00883B1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680</w:t>
      </w:r>
      <w:r w:rsidRPr="00883B1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от</w:t>
      </w:r>
      <w:r w:rsidRPr="00883B1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02.06.2020 г. об утверждении Положения о региональной системе оценки качества образования Забайкальского</w:t>
      </w:r>
      <w:r w:rsidRPr="00883B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края»;</w:t>
      </w:r>
    </w:p>
    <w:p w:rsidR="003D0AB3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и науки Забайкальского края №817 от 7.08.2020 г. «Об утверждении Положения о региональной системе </w:t>
      </w:r>
      <w:proofErr w:type="gramStart"/>
      <w:r w:rsidRPr="00883B1B">
        <w:rPr>
          <w:rFonts w:ascii="Times New Roman" w:hAnsi="Times New Roman" w:cs="Times New Roman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 w:rsidRPr="00883B1B">
        <w:rPr>
          <w:rFonts w:ascii="Times New Roman" w:hAnsi="Times New Roman" w:cs="Times New Roman"/>
          <w:sz w:val="28"/>
          <w:szCs w:val="28"/>
        </w:rPr>
        <w:t xml:space="preserve"> и олимпиад школьников, по самоопределению и профессиональной ориентации обучающихся Забайкальского</w:t>
      </w:r>
      <w:r w:rsidRPr="00883B1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края»;</w:t>
      </w:r>
    </w:p>
    <w:p w:rsidR="00DB3643" w:rsidRPr="007103DA" w:rsidRDefault="00DB364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60039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Забайкальского края от 27.06.2022 года № 91 «Об утверждении </w:t>
      </w:r>
      <w:proofErr w:type="gramStart"/>
      <w:r w:rsidRPr="0060039B">
        <w:rPr>
          <w:rFonts w:ascii="Times New Roman" w:hAnsi="Times New Roman" w:cs="Times New Roman"/>
          <w:sz w:val="28"/>
          <w:szCs w:val="28"/>
        </w:rPr>
        <w:t xml:space="preserve">регламентов проведения </w:t>
      </w:r>
      <w:r w:rsidRPr="007103DA">
        <w:rPr>
          <w:rFonts w:ascii="Times New Roman" w:hAnsi="Times New Roman" w:cs="Times New Roman"/>
          <w:sz w:val="28"/>
          <w:szCs w:val="28"/>
        </w:rPr>
        <w:t>мониторинга системы оценки качества образования</w:t>
      </w:r>
      <w:proofErr w:type="gramEnd"/>
      <w:r w:rsidRPr="007103DA">
        <w:rPr>
          <w:rFonts w:ascii="Times New Roman" w:hAnsi="Times New Roman" w:cs="Times New Roman"/>
          <w:sz w:val="28"/>
          <w:szCs w:val="28"/>
        </w:rPr>
        <w:t xml:space="preserve"> в Забайкальском крае».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DA">
        <w:rPr>
          <w:rFonts w:ascii="Times New Roman" w:hAnsi="Times New Roman" w:cs="Times New Roman"/>
          <w:sz w:val="28"/>
          <w:szCs w:val="28"/>
        </w:rPr>
        <w:t>Школьные</w:t>
      </w:r>
      <w:r w:rsidRPr="007103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программы</w:t>
      </w:r>
      <w:r w:rsidRPr="007103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выявления,</w:t>
      </w:r>
      <w:r w:rsidRPr="007103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поддержки</w:t>
      </w:r>
      <w:r w:rsidRPr="007103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и</w:t>
      </w:r>
      <w:r w:rsidRPr="00710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развития</w:t>
      </w:r>
      <w:r w:rsidRPr="007103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способностей</w:t>
      </w:r>
      <w:r w:rsidRPr="00710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и</w:t>
      </w:r>
      <w:r w:rsidRPr="00710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талантов</w:t>
      </w:r>
      <w:r w:rsidRPr="007103D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у детей и</w:t>
      </w:r>
      <w:r w:rsidRPr="007103D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03DA">
        <w:rPr>
          <w:rFonts w:ascii="Times New Roman" w:hAnsi="Times New Roman" w:cs="Times New Roman"/>
          <w:sz w:val="28"/>
          <w:szCs w:val="28"/>
        </w:rPr>
        <w:t>молодёжи.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Регламент устанавливает единые требования к проведению мониторинга системы выявления, поддержки и развития способностей и талантов у детей и молодёжи (далее – Мониторинг), определяет задачи, предмет, объект, методы Мониторинга, их инструментарий, сроки проведения, порядок, формат сбора и обработки первичных данных, порядок распространения статистической и аналитической информации по результатам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Мониторинг проводится с целью получения независимых результатов работы МОУО, а также для принятия своевременных управленческих решений.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Предметом Мониторинга</w:t>
      </w:r>
      <w:r w:rsidRPr="00883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являются: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управленческие механизмы выявления, поддержки и развития способностей и талантов у детей и молодёжи, направленные на межведомственное и межуровневое</w:t>
      </w:r>
      <w:r w:rsidRPr="00883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взаимодействие;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мероприятия и программы, ориентированные на выявление, поддержку и развитие способностей и талантов у детей и молодёжи, в том числе обучающихся с ограниченными возможностями</w:t>
      </w:r>
      <w:r w:rsidRPr="00883B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здоровья;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научно-методическое и психолого-педагогическое сопровождение способных и талантливых детей и педагогов, работающих с этой</w:t>
      </w:r>
      <w:r w:rsidRPr="00883B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категорией;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интеллектуальных состязаниях и творческих конкурсах регионального, межрегионального, федерального, международного</w:t>
      </w:r>
      <w:r w:rsidRPr="00883B1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уровней.</w:t>
      </w:r>
    </w:p>
    <w:p w:rsidR="0095656D" w:rsidRDefault="0095656D" w:rsidP="00DB3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AB3" w:rsidRPr="00883B1B" w:rsidRDefault="003D0AB3" w:rsidP="00DB3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ТРЕБОВАНИЯ К ПОРЯДКУ ПРОВЕДЕНИЯ</w:t>
      </w:r>
      <w:r w:rsidRPr="00883B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МОНИТОРИНГА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lastRenderedPageBreak/>
        <w:t>Мони</w:t>
      </w:r>
      <w:r w:rsidR="00AE6E61">
        <w:rPr>
          <w:rFonts w:ascii="Times New Roman" w:hAnsi="Times New Roman" w:cs="Times New Roman"/>
          <w:sz w:val="28"/>
          <w:szCs w:val="28"/>
        </w:rPr>
        <w:t>торинг проводится ежегодно</w:t>
      </w:r>
      <w:r w:rsidR="0095656D">
        <w:rPr>
          <w:rFonts w:ascii="Times New Roman" w:hAnsi="Times New Roman" w:cs="Times New Roman"/>
          <w:sz w:val="28"/>
          <w:szCs w:val="28"/>
        </w:rPr>
        <w:t>:</w:t>
      </w:r>
      <w:r w:rsidR="00AE6E61">
        <w:rPr>
          <w:rFonts w:ascii="Times New Roman" w:hAnsi="Times New Roman" w:cs="Times New Roman"/>
          <w:sz w:val="28"/>
          <w:szCs w:val="28"/>
        </w:rPr>
        <w:t xml:space="preserve"> с 1 по</w:t>
      </w:r>
      <w:r w:rsidR="0095656D">
        <w:rPr>
          <w:rFonts w:ascii="Times New Roman" w:hAnsi="Times New Roman" w:cs="Times New Roman"/>
          <w:sz w:val="28"/>
          <w:szCs w:val="28"/>
        </w:rPr>
        <w:t xml:space="preserve"> 2</w:t>
      </w:r>
      <w:r w:rsidRPr="00883B1B">
        <w:rPr>
          <w:rFonts w:ascii="Times New Roman" w:hAnsi="Times New Roman" w:cs="Times New Roman"/>
          <w:sz w:val="28"/>
          <w:szCs w:val="28"/>
        </w:rPr>
        <w:t>0 мая</w:t>
      </w:r>
      <w:r w:rsidR="0095656D">
        <w:rPr>
          <w:rFonts w:ascii="Times New Roman" w:hAnsi="Times New Roman" w:cs="Times New Roman"/>
          <w:sz w:val="28"/>
          <w:szCs w:val="28"/>
        </w:rPr>
        <w:t xml:space="preserve"> – уровень общеобразовательных организаций; с 21 по 30 мая – муниципальный уровень.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Для проведения Мониторинга используются показатели, представленные в единой информационной таблице</w:t>
      </w:r>
      <w:r w:rsidR="00B6398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B6398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83B1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883B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03DA">
        <w:rPr>
          <w:rFonts w:ascii="Times New Roman" w:hAnsi="Times New Roman" w:cs="Times New Roman"/>
          <w:sz w:val="28"/>
          <w:szCs w:val="28"/>
        </w:rPr>
        <w:t>1</w:t>
      </w:r>
      <w:r w:rsidRPr="00883B1B">
        <w:rPr>
          <w:rFonts w:ascii="Times New Roman" w:hAnsi="Times New Roman" w:cs="Times New Roman"/>
          <w:sz w:val="28"/>
          <w:szCs w:val="28"/>
        </w:rPr>
        <w:t>).</w:t>
      </w:r>
    </w:p>
    <w:p w:rsidR="003D0AB3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В итоговых материалах представляются количественные результаты по каждому показателю.</w:t>
      </w:r>
    </w:p>
    <w:p w:rsidR="00DB3643" w:rsidRPr="00883B1B" w:rsidRDefault="00DB364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B3" w:rsidRPr="00883B1B" w:rsidRDefault="003D0AB3" w:rsidP="00883B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ОРГАНИЗАЦИЯ</w:t>
      </w:r>
      <w:r w:rsidRPr="00883B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МОНИТОРИНГА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Муниципальные органы управления</w:t>
      </w:r>
      <w:r w:rsidRPr="00883B1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образованием:</w:t>
      </w:r>
    </w:p>
    <w:p w:rsidR="003D0AB3" w:rsidRPr="00883B1B" w:rsidRDefault="002F7A4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AB3" w:rsidRPr="00883B1B">
        <w:rPr>
          <w:rFonts w:ascii="Times New Roman" w:hAnsi="Times New Roman" w:cs="Times New Roman"/>
          <w:sz w:val="28"/>
          <w:szCs w:val="28"/>
        </w:rPr>
        <w:t>обеспечивают проведение и соблюдение процедур</w:t>
      </w:r>
      <w:r w:rsidR="003D0AB3" w:rsidRPr="00883B1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3D0AB3" w:rsidRPr="00883B1B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3D0AB3" w:rsidRPr="00883B1B" w:rsidRDefault="002F7A4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AB3" w:rsidRPr="00883B1B">
        <w:rPr>
          <w:rFonts w:ascii="Times New Roman" w:hAnsi="Times New Roman" w:cs="Times New Roman"/>
          <w:sz w:val="28"/>
          <w:szCs w:val="28"/>
        </w:rPr>
        <w:t>принимают управленческие решения по результатам</w:t>
      </w:r>
      <w:r w:rsidR="003D0AB3" w:rsidRPr="00883B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D0AB3" w:rsidRPr="00883B1B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B3" w:rsidRPr="002205B9" w:rsidRDefault="003D0AB3" w:rsidP="00B7113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05B9">
        <w:rPr>
          <w:rFonts w:ascii="Times New Roman" w:hAnsi="Times New Roman" w:cs="Times New Roman"/>
          <w:sz w:val="28"/>
          <w:szCs w:val="28"/>
        </w:rPr>
        <w:t>ОБЩИЕ ПОДХОДЫ И ТРЕБОВАНИЯ К ФОРМАТУ СБОРА</w:t>
      </w:r>
      <w:r w:rsidR="00FB3000" w:rsidRPr="002205B9">
        <w:rPr>
          <w:rFonts w:ascii="Times New Roman" w:hAnsi="Times New Roman" w:cs="Times New Roman"/>
          <w:sz w:val="28"/>
          <w:szCs w:val="28"/>
        </w:rPr>
        <w:t xml:space="preserve"> </w:t>
      </w:r>
      <w:r w:rsidRPr="002205B9">
        <w:rPr>
          <w:rFonts w:ascii="Times New Roman" w:hAnsi="Times New Roman" w:cs="Times New Roman"/>
          <w:sz w:val="28"/>
          <w:szCs w:val="28"/>
        </w:rPr>
        <w:t>ИНФОРМАЦИИ</w:t>
      </w:r>
    </w:p>
    <w:p w:rsidR="003D0AB3" w:rsidRPr="002205B9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B9">
        <w:rPr>
          <w:rFonts w:ascii="Times New Roman" w:hAnsi="Times New Roman" w:cs="Times New Roman"/>
          <w:sz w:val="28"/>
          <w:szCs w:val="28"/>
        </w:rPr>
        <w:t>Оценка качества работы по выявлению, поддержке и развитию способностей</w:t>
      </w:r>
      <w:r w:rsidR="002205B9" w:rsidRPr="002205B9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</w:t>
      </w:r>
      <w:r w:rsidRPr="002205B9">
        <w:rPr>
          <w:rFonts w:ascii="Times New Roman" w:hAnsi="Times New Roman" w:cs="Times New Roman"/>
          <w:sz w:val="28"/>
          <w:szCs w:val="28"/>
        </w:rPr>
        <w:t xml:space="preserve"> осуществляется для анализа представленных материалов и получения рекомендаций по совершенствованию системы управления качеством</w:t>
      </w:r>
      <w:r w:rsidRPr="002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05B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Оценке</w:t>
      </w:r>
      <w:r w:rsidRPr="00883B1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подлежат</w:t>
      </w:r>
      <w:r w:rsidRPr="00883B1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представленные</w:t>
      </w:r>
      <w:r w:rsidRPr="00883B1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документы,</w:t>
      </w:r>
      <w:r w:rsidRPr="00883B1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закрепленные</w:t>
      </w:r>
      <w:r w:rsidRPr="00883B1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нормативно.</w:t>
      </w:r>
      <w:r w:rsidRPr="00883B1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В</w:t>
      </w:r>
      <w:r w:rsidRPr="00883B1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случае если материалы не закреплены нормативно, они подлежат оценке только при наличии протоколов их рассмотрения на рабочей группе и т.п. Оценке не подлежат ссылки на новостную ленту официальных</w:t>
      </w:r>
      <w:r w:rsidRPr="00883B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сайтов.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1B">
        <w:rPr>
          <w:rFonts w:ascii="Times New Roman" w:hAnsi="Times New Roman" w:cs="Times New Roman"/>
          <w:sz w:val="28"/>
          <w:szCs w:val="28"/>
        </w:rPr>
        <w:t>Оценке не подлежат ссылки на мероприятия без документов, подтверждающих проведение</w:t>
      </w:r>
      <w:r w:rsidRPr="00883B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3B1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D0AB3" w:rsidRPr="00883B1B" w:rsidRDefault="003D0AB3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F0">
        <w:rPr>
          <w:rFonts w:ascii="Times New Roman" w:hAnsi="Times New Roman" w:cs="Times New Roman"/>
          <w:sz w:val="28"/>
          <w:szCs w:val="28"/>
        </w:rPr>
        <w:t>Оценке подлежат только документы и материалы по указанным направлениям, другая информация в виде текстов, таблиц и др. не</w:t>
      </w:r>
      <w:r w:rsidRPr="001023F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023F0">
        <w:rPr>
          <w:rFonts w:ascii="Times New Roman" w:hAnsi="Times New Roman" w:cs="Times New Roman"/>
          <w:sz w:val="28"/>
          <w:szCs w:val="28"/>
        </w:rPr>
        <w:t>учитывается.</w:t>
      </w:r>
    </w:p>
    <w:p w:rsidR="00883B1B" w:rsidRPr="0095656D" w:rsidRDefault="00883B1B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8D" w:rsidRPr="0095656D" w:rsidRDefault="00B6398D" w:rsidP="00883B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224" w:rsidRDefault="002205B9" w:rsidP="002205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05B9" w:rsidRPr="0060039B" w:rsidRDefault="002205B9" w:rsidP="006003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224" w:rsidRPr="0060039B" w:rsidRDefault="001F4224" w:rsidP="00600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39B">
        <w:rPr>
          <w:rFonts w:ascii="Times New Roman" w:hAnsi="Times New Roman" w:cs="Times New Roman"/>
          <w:b/>
          <w:sz w:val="24"/>
          <w:szCs w:val="24"/>
        </w:rPr>
        <w:t>Позиции оценивания и показатели для проведения мониторинга системы выявления, поддержки и развития способносте</w:t>
      </w:r>
      <w:r w:rsidR="00355D46" w:rsidRPr="0060039B">
        <w:rPr>
          <w:rFonts w:ascii="Times New Roman" w:hAnsi="Times New Roman" w:cs="Times New Roman"/>
          <w:b/>
          <w:sz w:val="24"/>
          <w:szCs w:val="24"/>
        </w:rPr>
        <w:t>й и талантов у детей и молодёжи</w:t>
      </w:r>
    </w:p>
    <w:p w:rsidR="001F4224" w:rsidRPr="0060039B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2"/>
        <w:gridCol w:w="2410"/>
      </w:tblGrid>
      <w:tr w:rsidR="001F4224" w:rsidRPr="0060039B" w:rsidTr="00501FD7">
        <w:trPr>
          <w:trHeight w:val="275"/>
        </w:trPr>
        <w:tc>
          <w:tcPr>
            <w:tcW w:w="2410" w:type="dxa"/>
          </w:tcPr>
          <w:p w:rsidR="001F4224" w:rsidRPr="0060039B" w:rsidRDefault="001F4224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962" w:type="dxa"/>
          </w:tcPr>
          <w:p w:rsidR="001F4224" w:rsidRPr="0060039B" w:rsidRDefault="001F4224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410" w:type="dxa"/>
          </w:tcPr>
          <w:p w:rsidR="001F4224" w:rsidRPr="0060039B" w:rsidRDefault="001F4224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46" w:rsidRPr="0060039B" w:rsidTr="00501FD7">
        <w:trPr>
          <w:trHeight w:val="1166"/>
        </w:trPr>
        <w:tc>
          <w:tcPr>
            <w:tcW w:w="2410" w:type="dxa"/>
            <w:vMerge w:val="restart"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обучающихся дополнительным образованием на основе учёта их потребности, в том числе обучающихся с ОВЗ</w:t>
            </w:r>
          </w:p>
        </w:tc>
        <w:tc>
          <w:tcPr>
            <w:tcW w:w="4962" w:type="dxa"/>
          </w:tcPr>
          <w:p w:rsidR="00355D46" w:rsidRPr="00200D46" w:rsidRDefault="00355D46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доля обучающихся, охваченных программами дополнительного образования в соответствии с их потребностями от общего количества обучающихся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</w:t>
            </w:r>
            <w:r w:rsidRPr="00200D46">
              <w:rPr>
                <w:rFonts w:ascii="Times New Roman" w:hAnsi="Times New Roman" w:cs="Times New Roman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содержащие информацию о количестве обучающихся, охваченных дополнительным образованием</w:t>
            </w:r>
            <w:proofErr w:type="gramEnd"/>
          </w:p>
        </w:tc>
        <w:tc>
          <w:tcPr>
            <w:tcW w:w="2410" w:type="dxa"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- 90% - 3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89% - 50% - 2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 - 10% - 1 балл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355D46" w:rsidRPr="0060039B" w:rsidTr="00501FD7">
        <w:trPr>
          <w:trHeight w:val="1062"/>
        </w:trPr>
        <w:tc>
          <w:tcPr>
            <w:tcW w:w="2410" w:type="dxa"/>
            <w:vMerge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355D46" w:rsidRPr="00200D46" w:rsidRDefault="00355D46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–доля обучающихся с ОВЗ, охваченных программами дополнительного образования в соответствии с их потребностями, от обще</w:t>
            </w:r>
            <w:r w:rsidR="00617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количества обучающихся с ОВЗ,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</w:t>
            </w:r>
            <w:r w:rsidRPr="00200D46">
              <w:rPr>
                <w:rFonts w:ascii="Times New Roman" w:hAnsi="Times New Roman" w:cs="Times New Roman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содержащие информацию о количестве обучающихся с ОВЗ, охваченных дополнительным образованием </w:t>
            </w:r>
            <w:proofErr w:type="gramEnd"/>
          </w:p>
        </w:tc>
        <w:tc>
          <w:tcPr>
            <w:tcW w:w="2410" w:type="dxa"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355D46" w:rsidRPr="0060039B" w:rsidTr="00501FD7">
        <w:trPr>
          <w:trHeight w:val="1425"/>
        </w:trPr>
        <w:tc>
          <w:tcPr>
            <w:tcW w:w="2410" w:type="dxa"/>
            <w:vMerge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355D46" w:rsidRPr="00200D46" w:rsidRDefault="00355D46" w:rsidP="00617CE0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обучающихся, охваченных дополнительным</w:t>
            </w:r>
            <w:r w:rsidR="00471CB3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образованием с использованием дистанционных</w:t>
            </w:r>
            <w:r w:rsidR="00471CB3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 и электронного обучения;</w:t>
            </w:r>
            <w:r w:rsidR="00471CB3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</w:t>
            </w:r>
            <w:r w:rsidRPr="00200D46">
              <w:rPr>
                <w:rFonts w:ascii="Times New Roman" w:hAnsi="Times New Roman" w:cs="Times New Roman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содержащие</w:t>
            </w:r>
            <w:r w:rsidR="00471CB3"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информацию о количестве обучающихся,</w:t>
            </w:r>
            <w:r w:rsidR="00471CB3"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охваченных дополнительным образованием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471CB3"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</w:t>
            </w:r>
            <w:r w:rsidR="00471CB3"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ванием дистанционных технологий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471CB3"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электронного обучения)</w:t>
            </w:r>
          </w:p>
        </w:tc>
        <w:tc>
          <w:tcPr>
            <w:tcW w:w="2410" w:type="dxa"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- 90% - 3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89% - 50% - 2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 - 10% - 1 балл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355D46" w:rsidRPr="0060039B" w:rsidTr="00501FD7">
        <w:trPr>
          <w:trHeight w:val="1403"/>
        </w:trPr>
        <w:tc>
          <w:tcPr>
            <w:tcW w:w="2410" w:type="dxa"/>
            <w:vMerge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355D46" w:rsidRPr="0060039B" w:rsidRDefault="00355D46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–доля обучающихся с ОВЗ, охваченных дополнительным образованием с</w:t>
            </w:r>
            <w:r w:rsidRPr="0060039B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использованием дистанционных </w:t>
            </w:r>
            <w:r w:rsidR="0060039B"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электронного обучения от общего количества обучающихся с ОВЗ;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</w:t>
            </w:r>
            <w:r w:rsidRPr="0060039B">
              <w:rPr>
                <w:rFonts w:ascii="Times New Roman" w:hAnsi="Times New Roman" w:cs="Times New Roman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содержащие информацию о количестве обучающихся с ОВЗ, охваченных дополнительным образованием </w:t>
            </w:r>
            <w:r w:rsidR="00617CE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 использованием дистанционных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технологий и электронного обучения в муниципалитете)</w:t>
            </w:r>
          </w:p>
        </w:tc>
        <w:tc>
          <w:tcPr>
            <w:tcW w:w="2410" w:type="dxa"/>
          </w:tcPr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- 90% - 3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89% - 50% - 2 балла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 - 10% - 1 балл</w:t>
            </w:r>
          </w:p>
          <w:p w:rsidR="00355D46" w:rsidRPr="00200D46" w:rsidRDefault="00355D46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1127"/>
        </w:trPr>
        <w:tc>
          <w:tcPr>
            <w:tcW w:w="2410" w:type="dxa"/>
            <w:vMerge w:val="restart"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талантов у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4962" w:type="dxa"/>
          </w:tcPr>
          <w:p w:rsidR="00EA477E" w:rsidRPr="00200D46" w:rsidRDefault="00EA477E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–доля обучающихся, включенных в государственный информационный ресурс о детях, проявивших выдающиеся способности, % от общего количества обучающихся;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документы, определяющие механизмы поддержки способностей и талантов у детей и молодежи)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1412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741195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обучающихся, принявших участие в школьном этапе всероссийской олимпиады школьников, от общего количества обучающихся</w:t>
            </w:r>
            <w:r w:rsidR="00BC3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</w:t>
            </w:r>
            <w:r w:rsidRPr="0060039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ссылок</w:t>
            </w:r>
            <w:r w:rsidRPr="0060039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60039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материалы</w:t>
            </w:r>
            <w:r w:rsidRPr="0060039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0039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документы, подтверждающие участие обучающихся в мероприятиях, освещение в СМИ, аналитические справки, информация на официальных ресурсах площадок</w:t>
            </w:r>
            <w:r w:rsidRPr="0060039B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проведения)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9%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баллов</w:t>
            </w:r>
          </w:p>
        </w:tc>
      </w:tr>
      <w:tr w:rsidR="00EA477E" w:rsidRPr="0060039B" w:rsidTr="00501FD7">
        <w:trPr>
          <w:trHeight w:val="1405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741195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обучающихся, принявших участие в муниципальном этапе всероссийской олимпиады школьников, от общего количества обучающихся (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 и документы, подтверждающие участие обучающихся муниципального района в мероприятиях, освещение в СМИ, аналитические справки, информация на официальных ресурсах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площадок проведения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1396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741195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обучающихся, принявших участие в региональном этапе всероссийской олимпиады школьников, от общего количества обучающихся (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 и документы, подтверждающие участие обучающихся муниципального района в мероприятиях, освещение в СМИ, аналитические справки, информация на официальных ресурсах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площадок проведения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707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результативность участия обучающихся в муниципальном этапе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(размещение ссылок на материалы и документы, подтверждающие результативность участия обучающихся в муниципальном этапе </w:t>
            </w:r>
            <w:proofErr w:type="spellStart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ВсОШ</w:t>
            </w:r>
            <w:proofErr w:type="spellEnd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0,5 балла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наличие победителей)</w:t>
            </w:r>
          </w:p>
        </w:tc>
      </w:tr>
      <w:tr w:rsidR="00EA477E" w:rsidRPr="0060039B" w:rsidTr="00501FD7">
        <w:trPr>
          <w:trHeight w:val="718"/>
        </w:trPr>
        <w:tc>
          <w:tcPr>
            <w:tcW w:w="2410" w:type="dxa"/>
            <w:vMerge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501FD7">
            <w:pPr>
              <w:pStyle w:val="a3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результативность участия обучающихся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региональном этапе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размещение ссылок на материалы и документы, подтверждающие результативность участия обучающихся в региональном этапе </w:t>
            </w:r>
            <w:proofErr w:type="spellStart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ВсОШ</w:t>
            </w:r>
            <w:proofErr w:type="spellEnd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60039B" w:rsidRDefault="00EA477E" w:rsidP="006003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0,5 балла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наличие победителей)</w:t>
            </w:r>
          </w:p>
        </w:tc>
      </w:tr>
      <w:tr w:rsidR="00EA477E" w:rsidRPr="0060039B" w:rsidTr="004C3CC3">
        <w:trPr>
          <w:trHeight w:val="1974"/>
        </w:trPr>
        <w:tc>
          <w:tcPr>
            <w:tcW w:w="2410" w:type="dxa"/>
            <w:vMerge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4C3CC3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обучающихся, охваченных иными формами развития образовательных достижений</w:t>
            </w:r>
            <w:r w:rsidRPr="0060039B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 технической, изобретательской,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творческой, физкультурно-спортивной деятельности, а также</w:t>
            </w:r>
            <w:r w:rsidRPr="0060039B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пропаганду научных знаний, творческих</w:t>
            </w:r>
            <w:r w:rsidRPr="0060039B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спортивных достижений)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 и документы</w:t>
            </w:r>
            <w:proofErr w:type="gramEnd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подтверждающие</w:t>
            </w:r>
            <w:proofErr w:type="gramEnd"/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участие обучающихся муниципального района в мероприятиях</w:t>
            </w: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1129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60039B" w:rsidRDefault="00EA477E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обучающихся с ОВЗ, охваченных мероприятиями по выявлению, поддержке одаренных детей и молодежи, % от общего количества обучающихся;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 с ОВЗ, охваченных мероприятиями по выявлению, поддержке одаренных детей и молодежи)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501FD7">
        <w:trPr>
          <w:trHeight w:val="1131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AA75EE" w:rsidRDefault="00EA477E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обучающихся с ОВЗ, принявших участие в образовательных сменах, % от общего количества обучающихся с ОВЗ;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 с ОВЗ, принявших участие в образовательных сменах)</w:t>
            </w:r>
          </w:p>
        </w:tc>
        <w:tc>
          <w:tcPr>
            <w:tcW w:w="2410" w:type="dxa"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C26C2" w:rsidRPr="0060039B" w:rsidTr="00501FD7">
        <w:trPr>
          <w:trHeight w:val="1969"/>
        </w:trPr>
        <w:tc>
          <w:tcPr>
            <w:tcW w:w="2410" w:type="dxa"/>
            <w:vMerge w:val="restart"/>
          </w:tcPr>
          <w:p w:rsidR="00EC26C2" w:rsidRPr="00AA75EE" w:rsidRDefault="00EC26C2" w:rsidP="00AA75EE">
            <w:pPr>
              <w:pStyle w:val="a3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способностей и талантов у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4962" w:type="dxa"/>
          </w:tcPr>
          <w:p w:rsidR="00EC26C2" w:rsidRPr="00BC3FA9" w:rsidRDefault="00EC26C2" w:rsidP="00BC3FA9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программы (дорожная карта, концепция и др.) развития способностей и талантов у детей и молодежи, в том числе обучающихся с ОВЗ (</w:t>
            </w:r>
            <w:r w:rsidRPr="00BC3FA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публикацию конкретных документов, подтверждающих реализацию программ развития способностей и талантов у детей и молодежи муниципального района, в</w:t>
            </w:r>
            <w:r w:rsidRPr="00BC3FA9">
              <w:rPr>
                <w:rFonts w:ascii="Times New Roman" w:hAnsi="Times New Roman" w:cs="Times New Roman"/>
                <w:i/>
                <w:spacing w:val="-37"/>
                <w:sz w:val="24"/>
                <w:szCs w:val="24"/>
                <w:lang w:val="ru-RU"/>
              </w:rPr>
              <w:t xml:space="preserve"> </w:t>
            </w:r>
            <w:r w:rsidRPr="00BC3FA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том числе обучающихся с</w:t>
            </w:r>
            <w:r w:rsidRPr="00BC3FA9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3FA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ОВЗ)</w:t>
            </w:r>
          </w:p>
        </w:tc>
        <w:tc>
          <w:tcPr>
            <w:tcW w:w="2410" w:type="dxa"/>
          </w:tcPr>
          <w:p w:rsidR="00EC26C2" w:rsidRPr="0060039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6C2" w:rsidRPr="0060039B" w:rsidTr="00501FD7">
        <w:trPr>
          <w:trHeight w:val="1548"/>
        </w:trPr>
        <w:tc>
          <w:tcPr>
            <w:tcW w:w="2410" w:type="dxa"/>
            <w:vMerge/>
          </w:tcPr>
          <w:p w:rsidR="00EC26C2" w:rsidRPr="0060039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26C2" w:rsidRPr="00AA75EE" w:rsidRDefault="00EC26C2" w:rsidP="00BC3FA9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документов (положения, нормативные документы (приказы), протоколы совещаний, решения заседаний), подтверждающих принятие управленческих решений по вопросу поддержки способностей и талантов у детей и молодежи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утвержденные документы, определяющие механизмы поддержки способностей и талантов у детей и</w:t>
            </w:r>
            <w:r w:rsidRPr="00AA75EE">
              <w:rPr>
                <w:rFonts w:ascii="Times New Roman" w:hAnsi="Times New Roman" w:cs="Times New Roman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молодежи)</w:t>
            </w:r>
          </w:p>
        </w:tc>
        <w:tc>
          <w:tcPr>
            <w:tcW w:w="2410" w:type="dxa"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C26C2" w:rsidRPr="00200D46" w:rsidRDefault="00EC26C2" w:rsidP="00F64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  <w:r w:rsidRPr="00200D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документ)</w:t>
            </w:r>
          </w:p>
        </w:tc>
      </w:tr>
      <w:tr w:rsidR="00EC26C2" w:rsidRPr="0060039B" w:rsidTr="00501FD7">
        <w:trPr>
          <w:trHeight w:val="1160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AA75EE" w:rsidRDefault="00EC26C2" w:rsidP="00BC3FA9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образовательных организаций в муниципалитете, реализующих программы по выявлению и развитию талантов у детей и молодежи;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(размещение ссылок на утвержденные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документы, определяющие механизмы поддержки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способностей и талантов у детей и молодежи)</w:t>
            </w:r>
          </w:p>
        </w:tc>
        <w:tc>
          <w:tcPr>
            <w:tcW w:w="2410" w:type="dxa"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- 90% - 3 балла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89% - 50% - 2 балла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49% - 10% - 1 балл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C26C2" w:rsidRPr="0060039B" w:rsidTr="00501FD7">
        <w:trPr>
          <w:trHeight w:val="1129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AA75EE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получающих премии, стипендий для поддержки одаренных детей и талантливой молодежи;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получающих премии, стипендий для поддержки одаренных детей и талантливой молодежи)</w:t>
            </w:r>
          </w:p>
        </w:tc>
        <w:tc>
          <w:tcPr>
            <w:tcW w:w="2410" w:type="dxa"/>
          </w:tcPr>
          <w:p w:rsidR="00EC26C2" w:rsidRPr="00200D46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чел. - 1 балл</w:t>
            </w:r>
            <w:proofErr w:type="gramEnd"/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 и более чел. - 2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501FD7">
        <w:trPr>
          <w:trHeight w:val="1128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200D46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получающих гранты для поддержки одаренных детей и талантливой молодежи;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обучающихся, получающих гранты для поддержки одаренных детей и талантливой молодежи)</w:t>
            </w:r>
          </w:p>
        </w:tc>
        <w:tc>
          <w:tcPr>
            <w:tcW w:w="2410" w:type="dxa"/>
          </w:tcPr>
          <w:p w:rsidR="00EC26C2" w:rsidRPr="00200D46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чел. - 1 балл</w:t>
            </w:r>
            <w:proofErr w:type="gramEnd"/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 и более чел. - 2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501FD7">
        <w:trPr>
          <w:trHeight w:val="1131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200D46" w:rsidRDefault="00EC26C2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талантливых детей, охваченных мерами по психолого-педагогическому сопровождению, от общего количества обучающихся</w:t>
            </w:r>
          </w:p>
        </w:tc>
        <w:tc>
          <w:tcPr>
            <w:tcW w:w="2410" w:type="dxa"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C26C2" w:rsidRPr="0060039B" w:rsidTr="00501FD7">
        <w:trPr>
          <w:trHeight w:val="835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AA75EE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обучающихся, принявших участие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профильных сменах для талантливых детей;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</w:t>
            </w:r>
            <w:r w:rsidRPr="00AA75EE">
              <w:rPr>
                <w:rFonts w:ascii="Times New Roman" w:hAnsi="Times New Roman" w:cs="Times New Roman"/>
                <w:i/>
                <w:spacing w:val="-41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принявших участие в профильных сменах для талантливых детей)</w:t>
            </w:r>
          </w:p>
        </w:tc>
        <w:tc>
          <w:tcPr>
            <w:tcW w:w="2410" w:type="dxa"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C26C2" w:rsidRPr="00200D46" w:rsidRDefault="0095656D" w:rsidP="00200D46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C26C2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5 чел. – 1 балл</w:t>
            </w:r>
            <w:proofErr w:type="gramEnd"/>
          </w:p>
          <w:p w:rsidR="00EC26C2" w:rsidRPr="00200D46" w:rsidRDefault="00EC26C2" w:rsidP="00200D46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более –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501FD7">
        <w:trPr>
          <w:trHeight w:val="1683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AA75EE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охваченных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программами </w:t>
            </w:r>
            <w:r w:rsidRPr="007629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регионального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7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способностей и талантов у детей и молодёжи по направлениям «Наука», «Искусство», «Спорт»;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(размещение ссылок на материалы, содержащие информацию о количестве обучающихся</w:t>
            </w:r>
            <w:r w:rsidRPr="00AA75EE">
              <w:rPr>
                <w:rFonts w:ascii="Times New Roman" w:hAnsi="Times New Roman" w:cs="Times New Roman"/>
                <w:i/>
                <w:spacing w:val="-4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принявших участие в образовательных </w:t>
            </w:r>
            <w:r w:rsidRPr="00AA75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программах регионального центра выявления, поддержки и развития способностей и талантов у детей и молодёжи)</w:t>
            </w:r>
            <w:proofErr w:type="gramEnd"/>
          </w:p>
        </w:tc>
        <w:tc>
          <w:tcPr>
            <w:tcW w:w="2410" w:type="dxa"/>
          </w:tcPr>
          <w:p w:rsidR="00EC26C2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26C2" w:rsidRPr="00200D46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5 чел. – 1 балл</w:t>
            </w:r>
            <w:proofErr w:type="gramEnd"/>
          </w:p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и более –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4C3CC3">
        <w:trPr>
          <w:trHeight w:val="840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F9143B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ставших участниками образовательных программ центров выявления, поддержки и развития способностей и талантов у детей и молодёжи Забайкальского края, реализуемых с учетом опыта Образовательного фонда «Талант и успех» (образовательный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«Сириус», «Орленок», «Артек» и др.)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914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материалы, содержащие информацию о количестве обучающихся</w:t>
            </w:r>
            <w:r w:rsidRPr="00F9143B">
              <w:rPr>
                <w:rFonts w:ascii="Times New Roman" w:hAnsi="Times New Roman" w:cs="Times New Roman"/>
                <w:i/>
                <w:spacing w:val="-38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принявших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участие в образовательных программах центров выявления, поддержки и развития способностей и талантов у детей</w:t>
            </w:r>
            <w:proofErr w:type="gramEnd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молодёжи, реализуемых с учетом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опыта Образовательного фонда «Талант и успех» (образовательный центр «Сириус», «Орленок»,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«Артек», «Океан» и др.)</w:t>
            </w:r>
            <w:proofErr w:type="gramEnd"/>
          </w:p>
        </w:tc>
        <w:tc>
          <w:tcPr>
            <w:tcW w:w="2410" w:type="dxa"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EC26C2" w:rsidRPr="00F9143B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5 чел. – 1 балл</w:t>
            </w:r>
            <w:proofErr w:type="gramEnd"/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и более –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501FD7">
        <w:trPr>
          <w:trHeight w:val="2546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200D46" w:rsidRDefault="00EC26C2" w:rsidP="00AE4F96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доля обучающихся, вовлеченных в деятельность технопарка «</w:t>
            </w:r>
            <w:proofErr w:type="spell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Центров образования цифрового и гуманитарного профилей «Точка роста» и других проектов, направленных на обеспечение доступности дополнительных общеобразовательных программ естественно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 и технической направленности, от общего количества обучающихся (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материалы, содержащие информацию о количестве обучающихся, вовлеченных в деятельность технопарка «</w:t>
            </w:r>
            <w:proofErr w:type="spellStart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Кванториум</w:t>
            </w:r>
            <w:proofErr w:type="spellEnd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», Центров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«Точка роста»,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-кубов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других проектов, направленных на обеспечение доступности дополнительных общеобразовательных</w:t>
            </w:r>
            <w:proofErr w:type="gramEnd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программ </w:t>
            </w:r>
            <w:proofErr w:type="gramStart"/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технической направленности в муниципалитете (с</w:t>
            </w:r>
            <w:r w:rsidRPr="00200D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доли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C26C2" w:rsidRPr="0060039B" w:rsidTr="00501FD7">
        <w:trPr>
          <w:trHeight w:val="1104"/>
        </w:trPr>
        <w:tc>
          <w:tcPr>
            <w:tcW w:w="2410" w:type="dxa"/>
            <w:vMerge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F9143B" w:rsidRDefault="00EC26C2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доля </w:t>
            </w:r>
            <w:proofErr w:type="gramStart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индивидуальным учебным планам;</w:t>
            </w:r>
          </w:p>
        </w:tc>
        <w:tc>
          <w:tcPr>
            <w:tcW w:w="2410" w:type="dxa"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C26C2" w:rsidRPr="0060039B" w:rsidTr="00501FD7">
        <w:trPr>
          <w:trHeight w:val="1103"/>
        </w:trPr>
        <w:tc>
          <w:tcPr>
            <w:tcW w:w="2410" w:type="dxa"/>
            <w:vMerge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F9143B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F9143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 w:rsidRPr="00F914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классов/классов</w:t>
            </w:r>
            <w:r w:rsidRPr="00F914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УИОП, набравших по профильным предметам высокие баллы при прохождении</w:t>
            </w:r>
            <w:r w:rsidRPr="00F914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ЕГЭ;</w:t>
            </w:r>
          </w:p>
        </w:tc>
        <w:tc>
          <w:tcPr>
            <w:tcW w:w="2410" w:type="dxa"/>
          </w:tcPr>
          <w:p w:rsidR="00EC26C2" w:rsidRPr="0095656D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чел. - 1 балл</w:t>
            </w:r>
            <w:proofErr w:type="gramEnd"/>
          </w:p>
          <w:p w:rsidR="00EC26C2" w:rsidRPr="0095656D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 и более чел. - 2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EC26C2" w:rsidRPr="0060039B" w:rsidTr="00501FD7">
        <w:trPr>
          <w:trHeight w:val="827"/>
        </w:trPr>
        <w:tc>
          <w:tcPr>
            <w:tcW w:w="2410" w:type="dxa"/>
            <w:vMerge/>
          </w:tcPr>
          <w:p w:rsidR="00EC26C2" w:rsidRPr="0095656D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F9143B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F9143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 w:rsidRPr="00F914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классов/классов</w:t>
            </w:r>
            <w:r w:rsidRPr="00F9143B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УИОП, участвующих во </w:t>
            </w:r>
            <w:proofErr w:type="spellStart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профильным предметам</w:t>
            </w:r>
          </w:p>
        </w:tc>
        <w:tc>
          <w:tcPr>
            <w:tcW w:w="2410" w:type="dxa"/>
          </w:tcPr>
          <w:p w:rsidR="00EC26C2" w:rsidRPr="0095656D" w:rsidRDefault="0095656D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C26C2" w:rsidRP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 чел. - 1 балл</w:t>
            </w:r>
            <w:proofErr w:type="gramEnd"/>
          </w:p>
          <w:p w:rsidR="00EC26C2" w:rsidRPr="0095656D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4 - и более чел. - 2 балла</w:t>
            </w:r>
            <w:r w:rsidR="00956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C26C2" w:rsidRPr="0060039B" w:rsidTr="00501FD7">
        <w:trPr>
          <w:trHeight w:val="754"/>
        </w:trPr>
        <w:tc>
          <w:tcPr>
            <w:tcW w:w="2410" w:type="dxa"/>
            <w:vMerge/>
          </w:tcPr>
          <w:p w:rsidR="00EC26C2" w:rsidRPr="0095656D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200D46" w:rsidRDefault="00EC26C2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200D4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профильных</w:t>
            </w:r>
            <w:r w:rsidRPr="00200D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классов/классов</w:t>
            </w:r>
            <w:r w:rsidRPr="00200D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УИОП, участвующих во </w:t>
            </w:r>
            <w:proofErr w:type="spell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профильным предметам, ставших</w:t>
            </w:r>
            <w:r w:rsidRPr="00200D46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призёрами/победителями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различных этапов </w:t>
            </w:r>
            <w:proofErr w:type="spell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EC26C2" w:rsidRPr="00200D46" w:rsidRDefault="00EC26C2" w:rsidP="00200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баллу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наличие победителей)</w:t>
            </w:r>
          </w:p>
        </w:tc>
      </w:tr>
      <w:tr w:rsidR="00EC26C2" w:rsidRPr="0060039B" w:rsidTr="00501FD7">
        <w:trPr>
          <w:trHeight w:val="1050"/>
        </w:trPr>
        <w:tc>
          <w:tcPr>
            <w:tcW w:w="2410" w:type="dxa"/>
            <w:vMerge/>
          </w:tcPr>
          <w:p w:rsidR="00EC26C2" w:rsidRPr="00200D46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C26C2" w:rsidRPr="00F9143B" w:rsidRDefault="00EC26C2" w:rsidP="00501FD7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доля обучающихся в классах с УИОП, профильных (</w:t>
            </w:r>
            <w:proofErr w:type="spellStart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предпрофильных</w:t>
            </w:r>
            <w:proofErr w:type="spellEnd"/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классов, участвующих в мероприятиях, направленных на развитие способностей и талантов;</w:t>
            </w:r>
          </w:p>
        </w:tc>
        <w:tc>
          <w:tcPr>
            <w:tcW w:w="2410" w:type="dxa"/>
          </w:tcPr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- 70% - 3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69% - 40% - 2 балла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39% - 10% - 1 балл</w:t>
            </w:r>
          </w:p>
          <w:p w:rsidR="00EC26C2" w:rsidRPr="00F9143B" w:rsidRDefault="00EC26C2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 9% - 0 баллов</w:t>
            </w:r>
          </w:p>
        </w:tc>
      </w:tr>
      <w:tr w:rsidR="00EA477E" w:rsidRPr="0060039B" w:rsidTr="004C3CC3">
        <w:trPr>
          <w:trHeight w:val="415"/>
        </w:trPr>
        <w:tc>
          <w:tcPr>
            <w:tcW w:w="2410" w:type="dxa"/>
          </w:tcPr>
          <w:p w:rsidR="00EA477E" w:rsidRPr="00200D46" w:rsidRDefault="00EA477E" w:rsidP="00E0491A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Поступление способных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талантливых детей и молодёжи в 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образовательные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образования</w:t>
            </w:r>
          </w:p>
        </w:tc>
        <w:tc>
          <w:tcPr>
            <w:tcW w:w="4962" w:type="dxa"/>
          </w:tcPr>
          <w:p w:rsidR="00EA477E" w:rsidRPr="00200D46" w:rsidRDefault="00EA477E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 классах с УИОП, профильных (</w:t>
            </w:r>
            <w:proofErr w:type="spellStart"/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классов, поступивших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образовательные организации и образовательные организации высшего</w:t>
            </w:r>
            <w:r w:rsidRPr="00200D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410" w:type="dxa"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477E" w:rsidRPr="0060039B" w:rsidRDefault="00EA477E" w:rsidP="00200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поступившего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77E" w:rsidRPr="0060039B" w:rsidTr="00501FD7">
        <w:trPr>
          <w:trHeight w:val="1621"/>
        </w:trPr>
        <w:tc>
          <w:tcPr>
            <w:tcW w:w="2410" w:type="dxa"/>
            <w:vMerge w:val="restart"/>
          </w:tcPr>
          <w:p w:rsidR="00EA477E" w:rsidRPr="00200D46" w:rsidRDefault="00EA477E" w:rsidP="00200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межведомственного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межуровневого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госуд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арственно- частного партнерства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поддержки способных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талантливых детей и молодежи</w:t>
            </w:r>
          </w:p>
        </w:tc>
        <w:tc>
          <w:tcPr>
            <w:tcW w:w="4962" w:type="dxa"/>
          </w:tcPr>
          <w:p w:rsidR="00EA477E" w:rsidRPr="00200D46" w:rsidRDefault="00EA477E" w:rsidP="00933379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документов (положения, нормативные документы (приказы), протоколы совещаний, решения заседаний), подтверждающих принятие управленческих решений на </w:t>
            </w:r>
            <w:r w:rsidRPr="00AE4F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межведомственном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уровне по вопросу поддержки способностей и талантов у детей и молодежи (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утвержденные документы, определяющие механизмы поддержки способностей и талантов у детей и молодежи на межведомственном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уровне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EA477E" w:rsidRPr="00F9143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A477E" w:rsidRPr="00200D46" w:rsidRDefault="00EA477E" w:rsidP="00200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0,4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  <w:r w:rsidRPr="00200D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документ)</w:t>
            </w:r>
          </w:p>
        </w:tc>
      </w:tr>
      <w:tr w:rsidR="00EA477E" w:rsidRPr="0060039B" w:rsidTr="00501FD7">
        <w:trPr>
          <w:trHeight w:val="1361"/>
        </w:trPr>
        <w:tc>
          <w:tcPr>
            <w:tcW w:w="2410" w:type="dxa"/>
            <w:vMerge/>
          </w:tcPr>
          <w:p w:rsidR="00EA477E" w:rsidRPr="00200D46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F9143B" w:rsidRDefault="00EA477E" w:rsidP="00AE4F96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материалов, подтверждающих проведение мероприятий (круглых столов, стратегических сессий, совещаний и т.п.) по вопросам поддержки способностей и талантов у детей и молодежи с участием представителей других ведомств (</w:t>
            </w:r>
            <w:r w:rsidRPr="00F914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программы мероприятий, публикации в СМИ, анонсы мероприятий и подведение итогов на официальных сайтах)</w:t>
            </w:r>
          </w:p>
        </w:tc>
        <w:tc>
          <w:tcPr>
            <w:tcW w:w="2410" w:type="dxa"/>
          </w:tcPr>
          <w:p w:rsidR="00EA477E" w:rsidRPr="00F9143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A477E" w:rsidRPr="00F9143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0,4 балла за каждый материал)</w:t>
            </w:r>
          </w:p>
        </w:tc>
      </w:tr>
      <w:tr w:rsidR="00EA477E" w:rsidRPr="0060039B" w:rsidTr="00501FD7">
        <w:trPr>
          <w:trHeight w:val="987"/>
        </w:trPr>
        <w:tc>
          <w:tcPr>
            <w:tcW w:w="2410" w:type="dxa"/>
            <w:vMerge/>
          </w:tcPr>
          <w:p w:rsidR="00EA477E" w:rsidRPr="00F9143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A477E" w:rsidRPr="00F64E22" w:rsidRDefault="00EA477E" w:rsidP="00E0491A">
            <w:pPr>
              <w:pStyle w:val="a3"/>
              <w:ind w:left="143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04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</w:t>
            </w:r>
            <w:r w:rsidRP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талантливых детей и молодежи,</w:t>
            </w:r>
            <w:r w:rsidRPr="00F64E22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получивших поддержку в рамках проектов государственно- частного</w:t>
            </w:r>
            <w:r w:rsidRPr="00F64E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партнерства</w:t>
            </w:r>
            <w:r w:rsid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64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64E2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размещение ссылок на материалы, содержащие информацию о количестве обучающихся получивших поддержку в рамках проектов государственно-частного партнерства)</w:t>
            </w:r>
          </w:p>
        </w:tc>
        <w:tc>
          <w:tcPr>
            <w:tcW w:w="2410" w:type="dxa"/>
          </w:tcPr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. - 1 балл</w:t>
            </w:r>
          </w:p>
          <w:p w:rsidR="00EA477E" w:rsidRPr="0060039B" w:rsidRDefault="00EA477E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39B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proofErr w:type="gramStart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39B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чел. - 2 балла</w:t>
            </w:r>
          </w:p>
        </w:tc>
      </w:tr>
      <w:tr w:rsidR="001F4224" w:rsidRPr="0060039B" w:rsidTr="00501FD7">
        <w:trPr>
          <w:trHeight w:val="321"/>
        </w:trPr>
        <w:tc>
          <w:tcPr>
            <w:tcW w:w="2410" w:type="dxa"/>
          </w:tcPr>
          <w:p w:rsidR="001F4224" w:rsidRPr="0060039B" w:rsidRDefault="001F4224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4224" w:rsidRPr="0060039B" w:rsidRDefault="001F4224" w:rsidP="006003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4224" w:rsidRPr="00CA029B" w:rsidRDefault="001F4224" w:rsidP="006003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477E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CA02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(для ОУ 112)</w:t>
            </w:r>
          </w:p>
        </w:tc>
      </w:tr>
    </w:tbl>
    <w:p w:rsidR="001F4224" w:rsidRDefault="001F4224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6C2" w:rsidRPr="0060039B" w:rsidRDefault="00EC26C2" w:rsidP="006003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ячейка заполняется на уровне муниципалитета</w:t>
      </w:r>
    </w:p>
    <w:sectPr w:rsidR="00EC26C2" w:rsidRPr="0060039B" w:rsidSect="00883B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8" w:hanging="20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200"/>
      </w:pPr>
    </w:lvl>
    <w:lvl w:ilvl="2">
      <w:numFmt w:val="bullet"/>
      <w:lvlText w:val="•"/>
      <w:lvlJc w:val="left"/>
      <w:pPr>
        <w:ind w:left="597" w:hanging="200"/>
      </w:pPr>
    </w:lvl>
    <w:lvl w:ilvl="3">
      <w:numFmt w:val="bullet"/>
      <w:lvlText w:val="•"/>
      <w:lvlJc w:val="left"/>
      <w:pPr>
        <w:ind w:left="845" w:hanging="200"/>
      </w:pPr>
    </w:lvl>
    <w:lvl w:ilvl="4">
      <w:numFmt w:val="bullet"/>
      <w:lvlText w:val="•"/>
      <w:lvlJc w:val="left"/>
      <w:pPr>
        <w:ind w:left="1094" w:hanging="200"/>
      </w:pPr>
    </w:lvl>
    <w:lvl w:ilvl="5">
      <w:numFmt w:val="bullet"/>
      <w:lvlText w:val="•"/>
      <w:lvlJc w:val="left"/>
      <w:pPr>
        <w:ind w:left="1343" w:hanging="200"/>
      </w:pPr>
    </w:lvl>
    <w:lvl w:ilvl="6">
      <w:numFmt w:val="bullet"/>
      <w:lvlText w:val="•"/>
      <w:lvlJc w:val="left"/>
      <w:pPr>
        <w:ind w:left="1591" w:hanging="200"/>
      </w:pPr>
    </w:lvl>
    <w:lvl w:ilvl="7">
      <w:numFmt w:val="bullet"/>
      <w:lvlText w:val="•"/>
      <w:lvlJc w:val="left"/>
      <w:pPr>
        <w:ind w:left="1840" w:hanging="200"/>
      </w:pPr>
    </w:lvl>
    <w:lvl w:ilvl="8">
      <w:numFmt w:val="bullet"/>
      <w:lvlText w:val="•"/>
      <w:lvlJc w:val="left"/>
      <w:pPr>
        <w:ind w:left="2088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8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140"/>
      </w:pPr>
    </w:lvl>
    <w:lvl w:ilvl="2">
      <w:numFmt w:val="bullet"/>
      <w:lvlText w:val="•"/>
      <w:lvlJc w:val="left"/>
      <w:pPr>
        <w:ind w:left="597" w:hanging="140"/>
      </w:pPr>
    </w:lvl>
    <w:lvl w:ilvl="3">
      <w:numFmt w:val="bullet"/>
      <w:lvlText w:val="•"/>
      <w:lvlJc w:val="left"/>
      <w:pPr>
        <w:ind w:left="845" w:hanging="140"/>
      </w:pPr>
    </w:lvl>
    <w:lvl w:ilvl="4">
      <w:numFmt w:val="bullet"/>
      <w:lvlText w:val="•"/>
      <w:lvlJc w:val="left"/>
      <w:pPr>
        <w:ind w:left="1094" w:hanging="140"/>
      </w:pPr>
    </w:lvl>
    <w:lvl w:ilvl="5">
      <w:numFmt w:val="bullet"/>
      <w:lvlText w:val="•"/>
      <w:lvlJc w:val="left"/>
      <w:pPr>
        <w:ind w:left="1343" w:hanging="140"/>
      </w:pPr>
    </w:lvl>
    <w:lvl w:ilvl="6">
      <w:numFmt w:val="bullet"/>
      <w:lvlText w:val="•"/>
      <w:lvlJc w:val="left"/>
      <w:pPr>
        <w:ind w:left="1591" w:hanging="140"/>
      </w:pPr>
    </w:lvl>
    <w:lvl w:ilvl="7">
      <w:numFmt w:val="bullet"/>
      <w:lvlText w:val="•"/>
      <w:lvlJc w:val="left"/>
      <w:pPr>
        <w:ind w:left="1840" w:hanging="140"/>
      </w:pPr>
    </w:lvl>
    <w:lvl w:ilvl="8">
      <w:numFmt w:val="bullet"/>
      <w:lvlText w:val="•"/>
      <w:lvlJc w:val="left"/>
      <w:pPr>
        <w:ind w:left="2088" w:hanging="140"/>
      </w:pPr>
    </w:lvl>
  </w:abstractNum>
  <w:abstractNum w:abstractNumId="2">
    <w:nsid w:val="00E32597"/>
    <w:multiLevelType w:val="hybridMultilevel"/>
    <w:tmpl w:val="D96242FA"/>
    <w:lvl w:ilvl="0" w:tplc="BFC6C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04088"/>
    <w:multiLevelType w:val="hybridMultilevel"/>
    <w:tmpl w:val="E76005A0"/>
    <w:lvl w:ilvl="0" w:tplc="258E20D4">
      <w:start w:val="1"/>
      <w:numFmt w:val="decimal"/>
      <w:lvlText w:val="%1."/>
      <w:lvlJc w:val="left"/>
      <w:pPr>
        <w:ind w:left="8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CD46694">
      <w:numFmt w:val="bullet"/>
      <w:lvlText w:val="•"/>
      <w:lvlJc w:val="left"/>
      <w:pPr>
        <w:ind w:left="1797" w:hanging="257"/>
      </w:pPr>
      <w:rPr>
        <w:rFonts w:hint="default"/>
        <w:lang w:val="ru-RU" w:eastAsia="ru-RU" w:bidi="ru-RU"/>
      </w:rPr>
    </w:lvl>
    <w:lvl w:ilvl="2" w:tplc="C06A23FC">
      <w:numFmt w:val="bullet"/>
      <w:lvlText w:val="•"/>
      <w:lvlJc w:val="left"/>
      <w:pPr>
        <w:ind w:left="2774" w:hanging="257"/>
      </w:pPr>
      <w:rPr>
        <w:rFonts w:hint="default"/>
        <w:lang w:val="ru-RU" w:eastAsia="ru-RU" w:bidi="ru-RU"/>
      </w:rPr>
    </w:lvl>
    <w:lvl w:ilvl="3" w:tplc="FE2694D2">
      <w:numFmt w:val="bullet"/>
      <w:lvlText w:val="•"/>
      <w:lvlJc w:val="left"/>
      <w:pPr>
        <w:ind w:left="3751" w:hanging="257"/>
      </w:pPr>
      <w:rPr>
        <w:rFonts w:hint="default"/>
        <w:lang w:val="ru-RU" w:eastAsia="ru-RU" w:bidi="ru-RU"/>
      </w:rPr>
    </w:lvl>
    <w:lvl w:ilvl="4" w:tplc="DFA42C26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5" w:tplc="1584E8AA">
      <w:numFmt w:val="bullet"/>
      <w:lvlText w:val="•"/>
      <w:lvlJc w:val="left"/>
      <w:pPr>
        <w:ind w:left="5705" w:hanging="257"/>
      </w:pPr>
      <w:rPr>
        <w:rFonts w:hint="default"/>
        <w:lang w:val="ru-RU" w:eastAsia="ru-RU" w:bidi="ru-RU"/>
      </w:rPr>
    </w:lvl>
    <w:lvl w:ilvl="6" w:tplc="8898977E">
      <w:numFmt w:val="bullet"/>
      <w:lvlText w:val="•"/>
      <w:lvlJc w:val="left"/>
      <w:pPr>
        <w:ind w:left="6682" w:hanging="257"/>
      </w:pPr>
      <w:rPr>
        <w:rFonts w:hint="default"/>
        <w:lang w:val="ru-RU" w:eastAsia="ru-RU" w:bidi="ru-RU"/>
      </w:rPr>
    </w:lvl>
    <w:lvl w:ilvl="7" w:tplc="61BE3AE6">
      <w:numFmt w:val="bullet"/>
      <w:lvlText w:val="•"/>
      <w:lvlJc w:val="left"/>
      <w:pPr>
        <w:ind w:left="7659" w:hanging="257"/>
      </w:pPr>
      <w:rPr>
        <w:rFonts w:hint="default"/>
        <w:lang w:val="ru-RU" w:eastAsia="ru-RU" w:bidi="ru-RU"/>
      </w:rPr>
    </w:lvl>
    <w:lvl w:ilvl="8" w:tplc="154A127A">
      <w:numFmt w:val="bullet"/>
      <w:lvlText w:val="•"/>
      <w:lvlJc w:val="left"/>
      <w:pPr>
        <w:ind w:left="8636" w:hanging="257"/>
      </w:pPr>
      <w:rPr>
        <w:rFonts w:hint="default"/>
        <w:lang w:val="ru-RU" w:eastAsia="ru-RU" w:bidi="ru-RU"/>
      </w:rPr>
    </w:lvl>
  </w:abstractNum>
  <w:abstractNum w:abstractNumId="4">
    <w:nsid w:val="218F226D"/>
    <w:multiLevelType w:val="hybridMultilevel"/>
    <w:tmpl w:val="D668164A"/>
    <w:lvl w:ilvl="0" w:tplc="68783BD2">
      <w:numFmt w:val="bullet"/>
      <w:lvlText w:val="−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AE66426">
      <w:numFmt w:val="bullet"/>
      <w:lvlText w:val="•"/>
      <w:lvlJc w:val="left"/>
      <w:pPr>
        <w:ind w:left="1797" w:hanging="708"/>
      </w:pPr>
      <w:rPr>
        <w:rFonts w:hint="default"/>
        <w:lang w:val="ru-RU" w:eastAsia="ru-RU" w:bidi="ru-RU"/>
      </w:rPr>
    </w:lvl>
    <w:lvl w:ilvl="2" w:tplc="6EDC8CA6">
      <w:numFmt w:val="bullet"/>
      <w:lvlText w:val="•"/>
      <w:lvlJc w:val="left"/>
      <w:pPr>
        <w:ind w:left="2774" w:hanging="708"/>
      </w:pPr>
      <w:rPr>
        <w:rFonts w:hint="default"/>
        <w:lang w:val="ru-RU" w:eastAsia="ru-RU" w:bidi="ru-RU"/>
      </w:rPr>
    </w:lvl>
    <w:lvl w:ilvl="3" w:tplc="3124A558">
      <w:numFmt w:val="bullet"/>
      <w:lvlText w:val="•"/>
      <w:lvlJc w:val="left"/>
      <w:pPr>
        <w:ind w:left="3751" w:hanging="708"/>
      </w:pPr>
      <w:rPr>
        <w:rFonts w:hint="default"/>
        <w:lang w:val="ru-RU" w:eastAsia="ru-RU" w:bidi="ru-RU"/>
      </w:rPr>
    </w:lvl>
    <w:lvl w:ilvl="4" w:tplc="902ED51E">
      <w:numFmt w:val="bullet"/>
      <w:lvlText w:val="•"/>
      <w:lvlJc w:val="left"/>
      <w:pPr>
        <w:ind w:left="4728" w:hanging="708"/>
      </w:pPr>
      <w:rPr>
        <w:rFonts w:hint="default"/>
        <w:lang w:val="ru-RU" w:eastAsia="ru-RU" w:bidi="ru-RU"/>
      </w:rPr>
    </w:lvl>
    <w:lvl w:ilvl="5" w:tplc="71BA4D56">
      <w:numFmt w:val="bullet"/>
      <w:lvlText w:val="•"/>
      <w:lvlJc w:val="left"/>
      <w:pPr>
        <w:ind w:left="5705" w:hanging="708"/>
      </w:pPr>
      <w:rPr>
        <w:rFonts w:hint="default"/>
        <w:lang w:val="ru-RU" w:eastAsia="ru-RU" w:bidi="ru-RU"/>
      </w:rPr>
    </w:lvl>
    <w:lvl w:ilvl="6" w:tplc="38184B80">
      <w:numFmt w:val="bullet"/>
      <w:lvlText w:val="•"/>
      <w:lvlJc w:val="left"/>
      <w:pPr>
        <w:ind w:left="6682" w:hanging="708"/>
      </w:pPr>
      <w:rPr>
        <w:rFonts w:hint="default"/>
        <w:lang w:val="ru-RU" w:eastAsia="ru-RU" w:bidi="ru-RU"/>
      </w:rPr>
    </w:lvl>
    <w:lvl w:ilvl="7" w:tplc="05AACC54">
      <w:numFmt w:val="bullet"/>
      <w:lvlText w:val="•"/>
      <w:lvlJc w:val="left"/>
      <w:pPr>
        <w:ind w:left="7659" w:hanging="708"/>
      </w:pPr>
      <w:rPr>
        <w:rFonts w:hint="default"/>
        <w:lang w:val="ru-RU" w:eastAsia="ru-RU" w:bidi="ru-RU"/>
      </w:rPr>
    </w:lvl>
    <w:lvl w:ilvl="8" w:tplc="59882C6A">
      <w:numFmt w:val="bullet"/>
      <w:lvlText w:val="•"/>
      <w:lvlJc w:val="left"/>
      <w:pPr>
        <w:ind w:left="8636" w:hanging="708"/>
      </w:pPr>
      <w:rPr>
        <w:rFonts w:hint="default"/>
        <w:lang w:val="ru-RU" w:eastAsia="ru-RU" w:bidi="ru-RU"/>
      </w:rPr>
    </w:lvl>
  </w:abstractNum>
  <w:abstractNum w:abstractNumId="5">
    <w:nsid w:val="2237551F"/>
    <w:multiLevelType w:val="hybridMultilevel"/>
    <w:tmpl w:val="C26A163C"/>
    <w:lvl w:ilvl="0" w:tplc="61242370">
      <w:start w:val="4"/>
      <w:numFmt w:val="decimal"/>
      <w:lvlText w:val="%1"/>
      <w:lvlJc w:val="left"/>
      <w:pPr>
        <w:ind w:left="822" w:hanging="461"/>
        <w:jc w:val="left"/>
      </w:pPr>
      <w:rPr>
        <w:rFonts w:hint="default"/>
        <w:lang w:val="ru-RU" w:eastAsia="ru-RU" w:bidi="ru-RU"/>
      </w:rPr>
    </w:lvl>
    <w:lvl w:ilvl="1" w:tplc="D8664958">
      <w:numFmt w:val="none"/>
      <w:lvlText w:val=""/>
      <w:lvlJc w:val="left"/>
      <w:pPr>
        <w:tabs>
          <w:tab w:val="num" w:pos="360"/>
        </w:tabs>
      </w:pPr>
    </w:lvl>
    <w:lvl w:ilvl="2" w:tplc="363ACE2E">
      <w:start w:val="1"/>
      <w:numFmt w:val="upperRoman"/>
      <w:lvlText w:val="%3."/>
      <w:lvlJc w:val="left"/>
      <w:pPr>
        <w:ind w:left="425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35845378">
      <w:numFmt w:val="bullet"/>
      <w:lvlText w:val="•"/>
      <w:lvlJc w:val="left"/>
      <w:pPr>
        <w:ind w:left="5666" w:hanging="214"/>
      </w:pPr>
      <w:rPr>
        <w:rFonts w:hint="default"/>
        <w:lang w:val="ru-RU" w:eastAsia="ru-RU" w:bidi="ru-RU"/>
      </w:rPr>
    </w:lvl>
    <w:lvl w:ilvl="4" w:tplc="7F1CDF7E">
      <w:numFmt w:val="bullet"/>
      <w:lvlText w:val="•"/>
      <w:lvlJc w:val="left"/>
      <w:pPr>
        <w:ind w:left="6370" w:hanging="214"/>
      </w:pPr>
      <w:rPr>
        <w:rFonts w:hint="default"/>
        <w:lang w:val="ru-RU" w:eastAsia="ru-RU" w:bidi="ru-RU"/>
      </w:rPr>
    </w:lvl>
    <w:lvl w:ilvl="5" w:tplc="8DE4E094">
      <w:numFmt w:val="bullet"/>
      <w:lvlText w:val="•"/>
      <w:lvlJc w:val="left"/>
      <w:pPr>
        <w:ind w:left="7073" w:hanging="214"/>
      </w:pPr>
      <w:rPr>
        <w:rFonts w:hint="default"/>
        <w:lang w:val="ru-RU" w:eastAsia="ru-RU" w:bidi="ru-RU"/>
      </w:rPr>
    </w:lvl>
    <w:lvl w:ilvl="6" w:tplc="1DB02BD2">
      <w:numFmt w:val="bullet"/>
      <w:lvlText w:val="•"/>
      <w:lvlJc w:val="left"/>
      <w:pPr>
        <w:ind w:left="7777" w:hanging="214"/>
      </w:pPr>
      <w:rPr>
        <w:rFonts w:hint="default"/>
        <w:lang w:val="ru-RU" w:eastAsia="ru-RU" w:bidi="ru-RU"/>
      </w:rPr>
    </w:lvl>
    <w:lvl w:ilvl="7" w:tplc="94E6AD2C">
      <w:numFmt w:val="bullet"/>
      <w:lvlText w:val="•"/>
      <w:lvlJc w:val="left"/>
      <w:pPr>
        <w:ind w:left="8480" w:hanging="214"/>
      </w:pPr>
      <w:rPr>
        <w:rFonts w:hint="default"/>
        <w:lang w:val="ru-RU" w:eastAsia="ru-RU" w:bidi="ru-RU"/>
      </w:rPr>
    </w:lvl>
    <w:lvl w:ilvl="8" w:tplc="0FB6327E">
      <w:numFmt w:val="bullet"/>
      <w:lvlText w:val="•"/>
      <w:lvlJc w:val="left"/>
      <w:pPr>
        <w:ind w:left="9184" w:hanging="214"/>
      </w:pPr>
      <w:rPr>
        <w:rFonts w:hint="default"/>
        <w:lang w:val="ru-RU" w:eastAsia="ru-RU" w:bidi="ru-RU"/>
      </w:rPr>
    </w:lvl>
  </w:abstractNum>
  <w:abstractNum w:abstractNumId="6">
    <w:nsid w:val="23651203"/>
    <w:multiLevelType w:val="hybridMultilevel"/>
    <w:tmpl w:val="CCF0AFE4"/>
    <w:lvl w:ilvl="0" w:tplc="88860AC6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687A"/>
    <w:multiLevelType w:val="hybridMultilevel"/>
    <w:tmpl w:val="B40CB680"/>
    <w:lvl w:ilvl="0" w:tplc="5C6627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55D4"/>
    <w:multiLevelType w:val="hybridMultilevel"/>
    <w:tmpl w:val="C7604E58"/>
    <w:lvl w:ilvl="0" w:tplc="FD28B4F2">
      <w:numFmt w:val="bullet"/>
      <w:lvlText w:val="-"/>
      <w:lvlJc w:val="left"/>
      <w:pPr>
        <w:ind w:left="8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CB2186C">
      <w:numFmt w:val="bullet"/>
      <w:lvlText w:val="•"/>
      <w:lvlJc w:val="left"/>
      <w:pPr>
        <w:ind w:left="1797" w:hanging="142"/>
      </w:pPr>
      <w:rPr>
        <w:rFonts w:hint="default"/>
        <w:lang w:val="ru-RU" w:eastAsia="ru-RU" w:bidi="ru-RU"/>
      </w:rPr>
    </w:lvl>
    <w:lvl w:ilvl="2" w:tplc="2F60F8D2">
      <w:numFmt w:val="bullet"/>
      <w:lvlText w:val="•"/>
      <w:lvlJc w:val="left"/>
      <w:pPr>
        <w:ind w:left="2774" w:hanging="142"/>
      </w:pPr>
      <w:rPr>
        <w:rFonts w:hint="default"/>
        <w:lang w:val="ru-RU" w:eastAsia="ru-RU" w:bidi="ru-RU"/>
      </w:rPr>
    </w:lvl>
    <w:lvl w:ilvl="3" w:tplc="51521126">
      <w:numFmt w:val="bullet"/>
      <w:lvlText w:val="•"/>
      <w:lvlJc w:val="left"/>
      <w:pPr>
        <w:ind w:left="3751" w:hanging="142"/>
      </w:pPr>
      <w:rPr>
        <w:rFonts w:hint="default"/>
        <w:lang w:val="ru-RU" w:eastAsia="ru-RU" w:bidi="ru-RU"/>
      </w:rPr>
    </w:lvl>
    <w:lvl w:ilvl="4" w:tplc="3556AA0C">
      <w:numFmt w:val="bullet"/>
      <w:lvlText w:val="•"/>
      <w:lvlJc w:val="left"/>
      <w:pPr>
        <w:ind w:left="4728" w:hanging="142"/>
      </w:pPr>
      <w:rPr>
        <w:rFonts w:hint="default"/>
        <w:lang w:val="ru-RU" w:eastAsia="ru-RU" w:bidi="ru-RU"/>
      </w:rPr>
    </w:lvl>
    <w:lvl w:ilvl="5" w:tplc="2B20E988">
      <w:numFmt w:val="bullet"/>
      <w:lvlText w:val="•"/>
      <w:lvlJc w:val="left"/>
      <w:pPr>
        <w:ind w:left="5705" w:hanging="142"/>
      </w:pPr>
      <w:rPr>
        <w:rFonts w:hint="default"/>
        <w:lang w:val="ru-RU" w:eastAsia="ru-RU" w:bidi="ru-RU"/>
      </w:rPr>
    </w:lvl>
    <w:lvl w:ilvl="6" w:tplc="B3125AAE">
      <w:numFmt w:val="bullet"/>
      <w:lvlText w:val="•"/>
      <w:lvlJc w:val="left"/>
      <w:pPr>
        <w:ind w:left="6682" w:hanging="142"/>
      </w:pPr>
      <w:rPr>
        <w:rFonts w:hint="default"/>
        <w:lang w:val="ru-RU" w:eastAsia="ru-RU" w:bidi="ru-RU"/>
      </w:rPr>
    </w:lvl>
    <w:lvl w:ilvl="7" w:tplc="51A83486">
      <w:numFmt w:val="bullet"/>
      <w:lvlText w:val="•"/>
      <w:lvlJc w:val="left"/>
      <w:pPr>
        <w:ind w:left="7659" w:hanging="142"/>
      </w:pPr>
      <w:rPr>
        <w:rFonts w:hint="default"/>
        <w:lang w:val="ru-RU" w:eastAsia="ru-RU" w:bidi="ru-RU"/>
      </w:rPr>
    </w:lvl>
    <w:lvl w:ilvl="8" w:tplc="6A907118">
      <w:numFmt w:val="bullet"/>
      <w:lvlText w:val="•"/>
      <w:lvlJc w:val="left"/>
      <w:pPr>
        <w:ind w:left="8636" w:hanging="142"/>
      </w:pPr>
      <w:rPr>
        <w:rFonts w:hint="default"/>
        <w:lang w:val="ru-RU" w:eastAsia="ru-RU" w:bidi="ru-RU"/>
      </w:rPr>
    </w:lvl>
  </w:abstractNum>
  <w:abstractNum w:abstractNumId="9">
    <w:nsid w:val="32D96DDB"/>
    <w:multiLevelType w:val="hybridMultilevel"/>
    <w:tmpl w:val="0C38029A"/>
    <w:lvl w:ilvl="0" w:tplc="4C0615DE">
      <w:start w:val="1"/>
      <w:numFmt w:val="decimal"/>
      <w:lvlText w:val="%1."/>
      <w:lvlJc w:val="left"/>
      <w:pPr>
        <w:ind w:left="822" w:hanging="4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1C41FC6">
      <w:numFmt w:val="none"/>
      <w:lvlText w:val=""/>
      <w:lvlJc w:val="left"/>
      <w:pPr>
        <w:tabs>
          <w:tab w:val="num" w:pos="360"/>
        </w:tabs>
      </w:pPr>
    </w:lvl>
    <w:lvl w:ilvl="2" w:tplc="5030CCAE">
      <w:numFmt w:val="bullet"/>
      <w:lvlText w:val="•"/>
      <w:lvlJc w:val="left"/>
      <w:pPr>
        <w:ind w:left="2919" w:hanging="420"/>
      </w:pPr>
      <w:rPr>
        <w:rFonts w:hint="default"/>
        <w:lang w:val="ru-RU" w:eastAsia="ru-RU" w:bidi="ru-RU"/>
      </w:rPr>
    </w:lvl>
    <w:lvl w:ilvl="3" w:tplc="E0F6EFE2">
      <w:numFmt w:val="bullet"/>
      <w:lvlText w:val="•"/>
      <w:lvlJc w:val="left"/>
      <w:pPr>
        <w:ind w:left="3878" w:hanging="420"/>
      </w:pPr>
      <w:rPr>
        <w:rFonts w:hint="default"/>
        <w:lang w:val="ru-RU" w:eastAsia="ru-RU" w:bidi="ru-RU"/>
      </w:rPr>
    </w:lvl>
    <w:lvl w:ilvl="4" w:tplc="37AAE0BC">
      <w:numFmt w:val="bullet"/>
      <w:lvlText w:val="•"/>
      <w:lvlJc w:val="left"/>
      <w:pPr>
        <w:ind w:left="4837" w:hanging="420"/>
      </w:pPr>
      <w:rPr>
        <w:rFonts w:hint="default"/>
        <w:lang w:val="ru-RU" w:eastAsia="ru-RU" w:bidi="ru-RU"/>
      </w:rPr>
    </w:lvl>
    <w:lvl w:ilvl="5" w:tplc="524476D2">
      <w:numFmt w:val="bullet"/>
      <w:lvlText w:val="•"/>
      <w:lvlJc w:val="left"/>
      <w:pPr>
        <w:ind w:left="5796" w:hanging="420"/>
      </w:pPr>
      <w:rPr>
        <w:rFonts w:hint="default"/>
        <w:lang w:val="ru-RU" w:eastAsia="ru-RU" w:bidi="ru-RU"/>
      </w:rPr>
    </w:lvl>
    <w:lvl w:ilvl="6" w:tplc="FC5CE96A">
      <w:numFmt w:val="bullet"/>
      <w:lvlText w:val="•"/>
      <w:lvlJc w:val="left"/>
      <w:pPr>
        <w:ind w:left="6755" w:hanging="420"/>
      </w:pPr>
      <w:rPr>
        <w:rFonts w:hint="default"/>
        <w:lang w:val="ru-RU" w:eastAsia="ru-RU" w:bidi="ru-RU"/>
      </w:rPr>
    </w:lvl>
    <w:lvl w:ilvl="7" w:tplc="3D044424">
      <w:numFmt w:val="bullet"/>
      <w:lvlText w:val="•"/>
      <w:lvlJc w:val="left"/>
      <w:pPr>
        <w:ind w:left="7714" w:hanging="420"/>
      </w:pPr>
      <w:rPr>
        <w:rFonts w:hint="default"/>
        <w:lang w:val="ru-RU" w:eastAsia="ru-RU" w:bidi="ru-RU"/>
      </w:rPr>
    </w:lvl>
    <w:lvl w:ilvl="8" w:tplc="A5F4FD40">
      <w:numFmt w:val="bullet"/>
      <w:lvlText w:val="•"/>
      <w:lvlJc w:val="left"/>
      <w:pPr>
        <w:ind w:left="8673" w:hanging="420"/>
      </w:pPr>
      <w:rPr>
        <w:rFonts w:hint="default"/>
        <w:lang w:val="ru-RU" w:eastAsia="ru-RU" w:bidi="ru-RU"/>
      </w:rPr>
    </w:lvl>
  </w:abstractNum>
  <w:abstractNum w:abstractNumId="10">
    <w:nsid w:val="362C0372"/>
    <w:multiLevelType w:val="hybridMultilevel"/>
    <w:tmpl w:val="B58893F4"/>
    <w:lvl w:ilvl="0" w:tplc="67DE2F28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F147932">
      <w:numFmt w:val="bullet"/>
      <w:lvlText w:val="•"/>
      <w:lvlJc w:val="left"/>
      <w:pPr>
        <w:ind w:left="1797" w:hanging="240"/>
      </w:pPr>
      <w:rPr>
        <w:rFonts w:hint="default"/>
        <w:lang w:val="ru-RU" w:eastAsia="ru-RU" w:bidi="ru-RU"/>
      </w:rPr>
    </w:lvl>
    <w:lvl w:ilvl="2" w:tplc="DE60B39E">
      <w:numFmt w:val="bullet"/>
      <w:lvlText w:val="•"/>
      <w:lvlJc w:val="left"/>
      <w:pPr>
        <w:ind w:left="2774" w:hanging="240"/>
      </w:pPr>
      <w:rPr>
        <w:rFonts w:hint="default"/>
        <w:lang w:val="ru-RU" w:eastAsia="ru-RU" w:bidi="ru-RU"/>
      </w:rPr>
    </w:lvl>
    <w:lvl w:ilvl="3" w:tplc="613CB0BA">
      <w:numFmt w:val="bullet"/>
      <w:lvlText w:val="•"/>
      <w:lvlJc w:val="left"/>
      <w:pPr>
        <w:ind w:left="3751" w:hanging="240"/>
      </w:pPr>
      <w:rPr>
        <w:rFonts w:hint="default"/>
        <w:lang w:val="ru-RU" w:eastAsia="ru-RU" w:bidi="ru-RU"/>
      </w:rPr>
    </w:lvl>
    <w:lvl w:ilvl="4" w:tplc="5266797E">
      <w:numFmt w:val="bullet"/>
      <w:lvlText w:val="•"/>
      <w:lvlJc w:val="left"/>
      <w:pPr>
        <w:ind w:left="4728" w:hanging="240"/>
      </w:pPr>
      <w:rPr>
        <w:rFonts w:hint="default"/>
        <w:lang w:val="ru-RU" w:eastAsia="ru-RU" w:bidi="ru-RU"/>
      </w:rPr>
    </w:lvl>
    <w:lvl w:ilvl="5" w:tplc="485E9432">
      <w:numFmt w:val="bullet"/>
      <w:lvlText w:val="•"/>
      <w:lvlJc w:val="left"/>
      <w:pPr>
        <w:ind w:left="5705" w:hanging="240"/>
      </w:pPr>
      <w:rPr>
        <w:rFonts w:hint="default"/>
        <w:lang w:val="ru-RU" w:eastAsia="ru-RU" w:bidi="ru-RU"/>
      </w:rPr>
    </w:lvl>
    <w:lvl w:ilvl="6" w:tplc="E6B8AFCC">
      <w:numFmt w:val="bullet"/>
      <w:lvlText w:val="•"/>
      <w:lvlJc w:val="left"/>
      <w:pPr>
        <w:ind w:left="6682" w:hanging="240"/>
      </w:pPr>
      <w:rPr>
        <w:rFonts w:hint="default"/>
        <w:lang w:val="ru-RU" w:eastAsia="ru-RU" w:bidi="ru-RU"/>
      </w:rPr>
    </w:lvl>
    <w:lvl w:ilvl="7" w:tplc="BA8297A8">
      <w:numFmt w:val="bullet"/>
      <w:lvlText w:val="•"/>
      <w:lvlJc w:val="left"/>
      <w:pPr>
        <w:ind w:left="7659" w:hanging="240"/>
      </w:pPr>
      <w:rPr>
        <w:rFonts w:hint="default"/>
        <w:lang w:val="ru-RU" w:eastAsia="ru-RU" w:bidi="ru-RU"/>
      </w:rPr>
    </w:lvl>
    <w:lvl w:ilvl="8" w:tplc="B31EF2AC">
      <w:numFmt w:val="bullet"/>
      <w:lvlText w:val="•"/>
      <w:lvlJc w:val="left"/>
      <w:pPr>
        <w:ind w:left="8636" w:hanging="240"/>
      </w:pPr>
      <w:rPr>
        <w:rFonts w:hint="default"/>
        <w:lang w:val="ru-RU" w:eastAsia="ru-RU" w:bidi="ru-RU"/>
      </w:rPr>
    </w:lvl>
  </w:abstractNum>
  <w:abstractNum w:abstractNumId="11">
    <w:nsid w:val="42086E1D"/>
    <w:multiLevelType w:val="hybridMultilevel"/>
    <w:tmpl w:val="9C6A254A"/>
    <w:lvl w:ilvl="0" w:tplc="1A707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0AB6"/>
    <w:multiLevelType w:val="hybridMultilevel"/>
    <w:tmpl w:val="2F5C2DAC"/>
    <w:lvl w:ilvl="0" w:tplc="9C981728"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1D00132">
      <w:numFmt w:val="bullet"/>
      <w:lvlText w:val="•"/>
      <w:lvlJc w:val="left"/>
      <w:pPr>
        <w:ind w:left="1797" w:hanging="171"/>
      </w:pPr>
      <w:rPr>
        <w:rFonts w:hint="default"/>
        <w:lang w:val="ru-RU" w:eastAsia="ru-RU" w:bidi="ru-RU"/>
      </w:rPr>
    </w:lvl>
    <w:lvl w:ilvl="2" w:tplc="1CE85B0A">
      <w:numFmt w:val="bullet"/>
      <w:lvlText w:val="•"/>
      <w:lvlJc w:val="left"/>
      <w:pPr>
        <w:ind w:left="2774" w:hanging="171"/>
      </w:pPr>
      <w:rPr>
        <w:rFonts w:hint="default"/>
        <w:lang w:val="ru-RU" w:eastAsia="ru-RU" w:bidi="ru-RU"/>
      </w:rPr>
    </w:lvl>
    <w:lvl w:ilvl="3" w:tplc="16D89A6A">
      <w:numFmt w:val="bullet"/>
      <w:lvlText w:val="•"/>
      <w:lvlJc w:val="left"/>
      <w:pPr>
        <w:ind w:left="3751" w:hanging="171"/>
      </w:pPr>
      <w:rPr>
        <w:rFonts w:hint="default"/>
        <w:lang w:val="ru-RU" w:eastAsia="ru-RU" w:bidi="ru-RU"/>
      </w:rPr>
    </w:lvl>
    <w:lvl w:ilvl="4" w:tplc="3D7AEB0E">
      <w:numFmt w:val="bullet"/>
      <w:lvlText w:val="•"/>
      <w:lvlJc w:val="left"/>
      <w:pPr>
        <w:ind w:left="4728" w:hanging="171"/>
      </w:pPr>
      <w:rPr>
        <w:rFonts w:hint="default"/>
        <w:lang w:val="ru-RU" w:eastAsia="ru-RU" w:bidi="ru-RU"/>
      </w:rPr>
    </w:lvl>
    <w:lvl w:ilvl="5" w:tplc="3A0E930C">
      <w:numFmt w:val="bullet"/>
      <w:lvlText w:val="•"/>
      <w:lvlJc w:val="left"/>
      <w:pPr>
        <w:ind w:left="5705" w:hanging="171"/>
      </w:pPr>
      <w:rPr>
        <w:rFonts w:hint="default"/>
        <w:lang w:val="ru-RU" w:eastAsia="ru-RU" w:bidi="ru-RU"/>
      </w:rPr>
    </w:lvl>
    <w:lvl w:ilvl="6" w:tplc="C9263294">
      <w:numFmt w:val="bullet"/>
      <w:lvlText w:val="•"/>
      <w:lvlJc w:val="left"/>
      <w:pPr>
        <w:ind w:left="6682" w:hanging="171"/>
      </w:pPr>
      <w:rPr>
        <w:rFonts w:hint="default"/>
        <w:lang w:val="ru-RU" w:eastAsia="ru-RU" w:bidi="ru-RU"/>
      </w:rPr>
    </w:lvl>
    <w:lvl w:ilvl="7" w:tplc="AED8130C">
      <w:numFmt w:val="bullet"/>
      <w:lvlText w:val="•"/>
      <w:lvlJc w:val="left"/>
      <w:pPr>
        <w:ind w:left="7659" w:hanging="171"/>
      </w:pPr>
      <w:rPr>
        <w:rFonts w:hint="default"/>
        <w:lang w:val="ru-RU" w:eastAsia="ru-RU" w:bidi="ru-RU"/>
      </w:rPr>
    </w:lvl>
    <w:lvl w:ilvl="8" w:tplc="1DB8822C">
      <w:numFmt w:val="bullet"/>
      <w:lvlText w:val="•"/>
      <w:lvlJc w:val="left"/>
      <w:pPr>
        <w:ind w:left="8636" w:hanging="171"/>
      </w:pPr>
      <w:rPr>
        <w:rFonts w:hint="default"/>
        <w:lang w:val="ru-RU" w:eastAsia="ru-RU" w:bidi="ru-RU"/>
      </w:rPr>
    </w:lvl>
  </w:abstractNum>
  <w:abstractNum w:abstractNumId="13">
    <w:nsid w:val="4F257721"/>
    <w:multiLevelType w:val="hybridMultilevel"/>
    <w:tmpl w:val="219CE732"/>
    <w:lvl w:ilvl="0" w:tplc="30B285A6">
      <w:start w:val="1"/>
      <w:numFmt w:val="decimal"/>
      <w:lvlText w:val="%1."/>
      <w:lvlJc w:val="left"/>
      <w:pPr>
        <w:ind w:left="8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2C4678A">
      <w:numFmt w:val="bullet"/>
      <w:lvlText w:val="•"/>
      <w:lvlJc w:val="left"/>
      <w:pPr>
        <w:ind w:left="1797" w:hanging="286"/>
      </w:pPr>
      <w:rPr>
        <w:rFonts w:hint="default"/>
        <w:lang w:val="ru-RU" w:eastAsia="ru-RU" w:bidi="ru-RU"/>
      </w:rPr>
    </w:lvl>
    <w:lvl w:ilvl="2" w:tplc="72CED8CE">
      <w:numFmt w:val="bullet"/>
      <w:lvlText w:val="•"/>
      <w:lvlJc w:val="left"/>
      <w:pPr>
        <w:ind w:left="2774" w:hanging="286"/>
      </w:pPr>
      <w:rPr>
        <w:rFonts w:hint="default"/>
        <w:lang w:val="ru-RU" w:eastAsia="ru-RU" w:bidi="ru-RU"/>
      </w:rPr>
    </w:lvl>
    <w:lvl w:ilvl="3" w:tplc="00BECC8C">
      <w:numFmt w:val="bullet"/>
      <w:lvlText w:val="•"/>
      <w:lvlJc w:val="left"/>
      <w:pPr>
        <w:ind w:left="3751" w:hanging="286"/>
      </w:pPr>
      <w:rPr>
        <w:rFonts w:hint="default"/>
        <w:lang w:val="ru-RU" w:eastAsia="ru-RU" w:bidi="ru-RU"/>
      </w:rPr>
    </w:lvl>
    <w:lvl w:ilvl="4" w:tplc="CB60D824">
      <w:numFmt w:val="bullet"/>
      <w:lvlText w:val="•"/>
      <w:lvlJc w:val="left"/>
      <w:pPr>
        <w:ind w:left="4728" w:hanging="286"/>
      </w:pPr>
      <w:rPr>
        <w:rFonts w:hint="default"/>
        <w:lang w:val="ru-RU" w:eastAsia="ru-RU" w:bidi="ru-RU"/>
      </w:rPr>
    </w:lvl>
    <w:lvl w:ilvl="5" w:tplc="6616B9E0">
      <w:numFmt w:val="bullet"/>
      <w:lvlText w:val="•"/>
      <w:lvlJc w:val="left"/>
      <w:pPr>
        <w:ind w:left="5705" w:hanging="286"/>
      </w:pPr>
      <w:rPr>
        <w:rFonts w:hint="default"/>
        <w:lang w:val="ru-RU" w:eastAsia="ru-RU" w:bidi="ru-RU"/>
      </w:rPr>
    </w:lvl>
    <w:lvl w:ilvl="6" w:tplc="38BE5E22">
      <w:numFmt w:val="bullet"/>
      <w:lvlText w:val="•"/>
      <w:lvlJc w:val="left"/>
      <w:pPr>
        <w:ind w:left="6682" w:hanging="286"/>
      </w:pPr>
      <w:rPr>
        <w:rFonts w:hint="default"/>
        <w:lang w:val="ru-RU" w:eastAsia="ru-RU" w:bidi="ru-RU"/>
      </w:rPr>
    </w:lvl>
    <w:lvl w:ilvl="7" w:tplc="972E295A">
      <w:numFmt w:val="bullet"/>
      <w:lvlText w:val="•"/>
      <w:lvlJc w:val="left"/>
      <w:pPr>
        <w:ind w:left="7659" w:hanging="286"/>
      </w:pPr>
      <w:rPr>
        <w:rFonts w:hint="default"/>
        <w:lang w:val="ru-RU" w:eastAsia="ru-RU" w:bidi="ru-RU"/>
      </w:rPr>
    </w:lvl>
    <w:lvl w:ilvl="8" w:tplc="AD38AC32">
      <w:numFmt w:val="bullet"/>
      <w:lvlText w:val="•"/>
      <w:lvlJc w:val="left"/>
      <w:pPr>
        <w:ind w:left="8636" w:hanging="286"/>
      </w:pPr>
      <w:rPr>
        <w:rFonts w:hint="default"/>
        <w:lang w:val="ru-RU" w:eastAsia="ru-RU" w:bidi="ru-RU"/>
      </w:rPr>
    </w:lvl>
  </w:abstractNum>
  <w:abstractNum w:abstractNumId="14">
    <w:nsid w:val="53023F70"/>
    <w:multiLevelType w:val="hybridMultilevel"/>
    <w:tmpl w:val="96D4DB6E"/>
    <w:lvl w:ilvl="0" w:tplc="ABFC7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174B85"/>
    <w:multiLevelType w:val="hybridMultilevel"/>
    <w:tmpl w:val="DEA62236"/>
    <w:lvl w:ilvl="0" w:tplc="0E74DC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9562F"/>
    <w:multiLevelType w:val="hybridMultilevel"/>
    <w:tmpl w:val="ED428D96"/>
    <w:lvl w:ilvl="0" w:tplc="1A3E3E70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DBD29B18">
      <w:numFmt w:val="none"/>
      <w:lvlText w:val=""/>
      <w:lvlJc w:val="left"/>
      <w:pPr>
        <w:tabs>
          <w:tab w:val="num" w:pos="360"/>
        </w:tabs>
      </w:pPr>
    </w:lvl>
    <w:lvl w:ilvl="2" w:tplc="50FEB62C">
      <w:numFmt w:val="bullet"/>
      <w:lvlText w:val="•"/>
      <w:lvlJc w:val="left"/>
      <w:pPr>
        <w:ind w:left="2093" w:hanging="708"/>
      </w:pPr>
      <w:rPr>
        <w:rFonts w:hint="default"/>
        <w:lang w:val="ru-RU" w:eastAsia="ru-RU" w:bidi="ru-RU"/>
      </w:rPr>
    </w:lvl>
    <w:lvl w:ilvl="3" w:tplc="6D9EAFDA">
      <w:numFmt w:val="bullet"/>
      <w:lvlText w:val="•"/>
      <w:lvlJc w:val="left"/>
      <w:pPr>
        <w:ind w:left="3039" w:hanging="708"/>
      </w:pPr>
      <w:rPr>
        <w:rFonts w:hint="default"/>
        <w:lang w:val="ru-RU" w:eastAsia="ru-RU" w:bidi="ru-RU"/>
      </w:rPr>
    </w:lvl>
    <w:lvl w:ilvl="4" w:tplc="AA66A528">
      <w:numFmt w:val="bullet"/>
      <w:lvlText w:val="•"/>
      <w:lvlJc w:val="left"/>
      <w:pPr>
        <w:ind w:left="3986" w:hanging="708"/>
      </w:pPr>
      <w:rPr>
        <w:rFonts w:hint="default"/>
        <w:lang w:val="ru-RU" w:eastAsia="ru-RU" w:bidi="ru-RU"/>
      </w:rPr>
    </w:lvl>
    <w:lvl w:ilvl="5" w:tplc="66820EFC">
      <w:numFmt w:val="bullet"/>
      <w:lvlText w:val="•"/>
      <w:lvlJc w:val="left"/>
      <w:pPr>
        <w:ind w:left="4933" w:hanging="708"/>
      </w:pPr>
      <w:rPr>
        <w:rFonts w:hint="default"/>
        <w:lang w:val="ru-RU" w:eastAsia="ru-RU" w:bidi="ru-RU"/>
      </w:rPr>
    </w:lvl>
    <w:lvl w:ilvl="6" w:tplc="552289B4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 w:tplc="475C24BA">
      <w:numFmt w:val="bullet"/>
      <w:lvlText w:val="•"/>
      <w:lvlJc w:val="left"/>
      <w:pPr>
        <w:ind w:left="6826" w:hanging="708"/>
      </w:pPr>
      <w:rPr>
        <w:rFonts w:hint="default"/>
        <w:lang w:val="ru-RU" w:eastAsia="ru-RU" w:bidi="ru-RU"/>
      </w:rPr>
    </w:lvl>
    <w:lvl w:ilvl="8" w:tplc="391EA740">
      <w:numFmt w:val="bullet"/>
      <w:lvlText w:val="•"/>
      <w:lvlJc w:val="left"/>
      <w:pPr>
        <w:ind w:left="7773" w:hanging="708"/>
      </w:pPr>
      <w:rPr>
        <w:rFonts w:hint="default"/>
        <w:lang w:val="ru-RU" w:eastAsia="ru-RU" w:bidi="ru-RU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598"/>
    <w:rsid w:val="000A7473"/>
    <w:rsid w:val="000B44B4"/>
    <w:rsid w:val="000E6ED1"/>
    <w:rsid w:val="001023F0"/>
    <w:rsid w:val="00133E81"/>
    <w:rsid w:val="00194F26"/>
    <w:rsid w:val="001D68F7"/>
    <w:rsid w:val="001E14A6"/>
    <w:rsid w:val="001F4224"/>
    <w:rsid w:val="00200D46"/>
    <w:rsid w:val="002205B9"/>
    <w:rsid w:val="00221188"/>
    <w:rsid w:val="00290BF0"/>
    <w:rsid w:val="0029375A"/>
    <w:rsid w:val="002F7A43"/>
    <w:rsid w:val="00307A41"/>
    <w:rsid w:val="00326BD6"/>
    <w:rsid w:val="00355D46"/>
    <w:rsid w:val="0036313F"/>
    <w:rsid w:val="003D0AB3"/>
    <w:rsid w:val="00410A7D"/>
    <w:rsid w:val="004135AE"/>
    <w:rsid w:val="00445B58"/>
    <w:rsid w:val="00471CB3"/>
    <w:rsid w:val="004A24F8"/>
    <w:rsid w:val="004C1B4F"/>
    <w:rsid w:val="004C3CC3"/>
    <w:rsid w:val="004C451E"/>
    <w:rsid w:val="004F759D"/>
    <w:rsid w:val="00501FD7"/>
    <w:rsid w:val="00571F9E"/>
    <w:rsid w:val="0060039B"/>
    <w:rsid w:val="00617CE0"/>
    <w:rsid w:val="00695B93"/>
    <w:rsid w:val="007103DA"/>
    <w:rsid w:val="0071214F"/>
    <w:rsid w:val="00725257"/>
    <w:rsid w:val="00735C4F"/>
    <w:rsid w:val="00741195"/>
    <w:rsid w:val="00762932"/>
    <w:rsid w:val="007B45F4"/>
    <w:rsid w:val="00813074"/>
    <w:rsid w:val="00883B1B"/>
    <w:rsid w:val="00894B74"/>
    <w:rsid w:val="008A2A11"/>
    <w:rsid w:val="008A4297"/>
    <w:rsid w:val="00926231"/>
    <w:rsid w:val="00930F7E"/>
    <w:rsid w:val="00933379"/>
    <w:rsid w:val="0095656D"/>
    <w:rsid w:val="009602A7"/>
    <w:rsid w:val="00975137"/>
    <w:rsid w:val="00A26B0A"/>
    <w:rsid w:val="00A44BA0"/>
    <w:rsid w:val="00A67FC6"/>
    <w:rsid w:val="00AA75EE"/>
    <w:rsid w:val="00AE4F96"/>
    <w:rsid w:val="00AE6E61"/>
    <w:rsid w:val="00B4149D"/>
    <w:rsid w:val="00B6398D"/>
    <w:rsid w:val="00B71134"/>
    <w:rsid w:val="00BC3FA9"/>
    <w:rsid w:val="00C168C9"/>
    <w:rsid w:val="00C25D34"/>
    <w:rsid w:val="00C53DDC"/>
    <w:rsid w:val="00C92EA6"/>
    <w:rsid w:val="00CA029B"/>
    <w:rsid w:val="00CB5A9A"/>
    <w:rsid w:val="00CD3004"/>
    <w:rsid w:val="00CE5C10"/>
    <w:rsid w:val="00D16F16"/>
    <w:rsid w:val="00D35EA9"/>
    <w:rsid w:val="00DB3643"/>
    <w:rsid w:val="00DD60B1"/>
    <w:rsid w:val="00DE681E"/>
    <w:rsid w:val="00E0491A"/>
    <w:rsid w:val="00E23B97"/>
    <w:rsid w:val="00E3020B"/>
    <w:rsid w:val="00E724E9"/>
    <w:rsid w:val="00E838D6"/>
    <w:rsid w:val="00E84CB1"/>
    <w:rsid w:val="00E85764"/>
    <w:rsid w:val="00EA477E"/>
    <w:rsid w:val="00EA4C30"/>
    <w:rsid w:val="00EC26C2"/>
    <w:rsid w:val="00F1432B"/>
    <w:rsid w:val="00F154BD"/>
    <w:rsid w:val="00F45020"/>
    <w:rsid w:val="00F64E22"/>
    <w:rsid w:val="00F66F69"/>
    <w:rsid w:val="00F80C6F"/>
    <w:rsid w:val="00F9143B"/>
    <w:rsid w:val="00FB3000"/>
    <w:rsid w:val="00FC366E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98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66F6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66F69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66F6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F66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1"/>
    <w:qFormat/>
    <w:rsid w:val="0029375A"/>
    <w:pPr>
      <w:widowControl w:val="0"/>
      <w:autoSpaceDE w:val="0"/>
      <w:autoSpaceDN w:val="0"/>
      <w:spacing w:after="0" w:line="240" w:lineRule="auto"/>
      <w:ind w:left="822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3D0AB3"/>
    <w:pPr>
      <w:widowControl w:val="0"/>
      <w:autoSpaceDE w:val="0"/>
      <w:autoSpaceDN w:val="0"/>
      <w:spacing w:after="0" w:line="240" w:lineRule="auto"/>
      <w:ind w:left="9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44</cp:revision>
  <dcterms:created xsi:type="dcterms:W3CDTF">2023-04-18T01:43:00Z</dcterms:created>
  <dcterms:modified xsi:type="dcterms:W3CDTF">2023-05-03T19:15:00Z</dcterms:modified>
</cp:coreProperties>
</file>