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1" w:rsidRPr="00FE5278" w:rsidRDefault="006436C1" w:rsidP="006436C1">
      <w:pPr>
        <w:jc w:val="center"/>
        <w:rPr>
          <w:sz w:val="28"/>
          <w:szCs w:val="28"/>
        </w:rPr>
      </w:pPr>
      <w:r w:rsidRPr="00FE5278">
        <w:rPr>
          <w:sz w:val="28"/>
          <w:szCs w:val="28"/>
        </w:rPr>
        <w:t>Сельское поселение «Альбитуйское»</w:t>
      </w:r>
    </w:p>
    <w:p w:rsidR="006436C1" w:rsidRPr="00FE5278" w:rsidRDefault="006436C1" w:rsidP="006436C1">
      <w:pPr>
        <w:jc w:val="center"/>
        <w:rPr>
          <w:b/>
          <w:sz w:val="28"/>
          <w:szCs w:val="28"/>
        </w:rPr>
      </w:pPr>
      <w:r w:rsidRPr="00FE5278">
        <w:rPr>
          <w:b/>
          <w:sz w:val="28"/>
          <w:szCs w:val="28"/>
        </w:rPr>
        <w:t>АДМИНИСТРАЦИЯ СЕЛЬСКОГО ПОСЕЛЕНИЯ «АЛЬБИТУЙСКОЕ»</w:t>
      </w:r>
    </w:p>
    <w:p w:rsidR="006436C1" w:rsidRPr="00FE5278" w:rsidRDefault="006436C1" w:rsidP="006436C1">
      <w:pPr>
        <w:widowControl w:val="0"/>
        <w:snapToGrid w:val="0"/>
        <w:spacing w:line="288" w:lineRule="auto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 xml:space="preserve">  </w:t>
      </w:r>
    </w:p>
    <w:p w:rsidR="006436C1" w:rsidRPr="00FE5278" w:rsidRDefault="006436C1" w:rsidP="006436C1">
      <w:pPr>
        <w:widowControl w:val="0"/>
        <w:snapToGrid w:val="0"/>
        <w:spacing w:line="288" w:lineRule="auto"/>
        <w:ind w:firstLine="720"/>
        <w:jc w:val="center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>ПОСТАНОВЛЕНИЕ</w:t>
      </w:r>
    </w:p>
    <w:p w:rsidR="006436C1" w:rsidRPr="003F099E" w:rsidRDefault="006436C1" w:rsidP="006436C1">
      <w:pPr>
        <w:jc w:val="center"/>
        <w:rPr>
          <w:sz w:val="28"/>
          <w:szCs w:val="28"/>
        </w:rPr>
      </w:pPr>
    </w:p>
    <w:p w:rsidR="006436C1" w:rsidRPr="003F099E" w:rsidRDefault="006436C1" w:rsidP="006436C1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3F099E">
        <w:rPr>
          <w:sz w:val="28"/>
          <w:szCs w:val="28"/>
        </w:rPr>
        <w:t>.04.2023                                                                                          № 1</w:t>
      </w:r>
      <w:r>
        <w:rPr>
          <w:sz w:val="28"/>
          <w:szCs w:val="28"/>
        </w:rPr>
        <w:t>7</w:t>
      </w:r>
    </w:p>
    <w:p w:rsidR="006436C1" w:rsidRDefault="006436C1" w:rsidP="006436C1">
      <w:pPr>
        <w:jc w:val="center"/>
        <w:rPr>
          <w:sz w:val="28"/>
          <w:szCs w:val="28"/>
        </w:rPr>
      </w:pPr>
      <w:r w:rsidRPr="003F099E">
        <w:rPr>
          <w:sz w:val="28"/>
          <w:szCs w:val="28"/>
        </w:rPr>
        <w:t>с. Альбитуй</w:t>
      </w:r>
    </w:p>
    <w:p w:rsidR="006436C1" w:rsidRDefault="006436C1" w:rsidP="006436C1">
      <w:pPr>
        <w:jc w:val="center"/>
        <w:rPr>
          <w:sz w:val="28"/>
          <w:szCs w:val="28"/>
        </w:rPr>
      </w:pPr>
    </w:p>
    <w:p w:rsidR="006436C1" w:rsidRDefault="006436C1" w:rsidP="006436C1">
      <w:pPr>
        <w:jc w:val="center"/>
        <w:rPr>
          <w:b/>
          <w:sz w:val="28"/>
          <w:szCs w:val="28"/>
        </w:rPr>
      </w:pPr>
      <w:r w:rsidRPr="003F099E">
        <w:rPr>
          <w:b/>
          <w:sz w:val="28"/>
          <w:szCs w:val="28"/>
        </w:rPr>
        <w:t>Об установлении на территории сельского поселения «Альбитуйское»</w:t>
      </w:r>
      <w:r>
        <w:rPr>
          <w:b/>
          <w:sz w:val="28"/>
          <w:szCs w:val="28"/>
        </w:rPr>
        <w:t xml:space="preserve"> особого противопожарного режима</w:t>
      </w:r>
    </w:p>
    <w:p w:rsidR="006436C1" w:rsidRDefault="006436C1" w:rsidP="006436C1">
      <w:pPr>
        <w:jc w:val="center"/>
        <w:rPr>
          <w:b/>
          <w:sz w:val="28"/>
          <w:szCs w:val="28"/>
        </w:rPr>
      </w:pPr>
    </w:p>
    <w:p w:rsidR="006436C1" w:rsidRDefault="006436C1" w:rsidP="006436C1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Забайкальского края от 5 октября 2009 года № 248-ЗЗК «Об отдельных вопросах защиты населения территорий Забайкальского края от чрезвычайных ситуаций природного и техногенного характера», Постановление Главы муниципального района «Красночикойский район» от 10.04.2023 года № 6 «Об установлении   на</w:t>
      </w:r>
      <w:proofErr w:type="gramEnd"/>
      <w:r>
        <w:rPr>
          <w:sz w:val="28"/>
          <w:szCs w:val="28"/>
        </w:rPr>
        <w:t xml:space="preserve"> территории муниципального района «Красночикойский район» особого противопожарного режима», Уставом сельского поселения «Альбитуйское»,  в связи с установлением сухой, жаркой и ветреной погоды,  в целях принятия дополнительных мер по обеспечению противопожарной защиты на территории сельского поселения №Альбитуйское»  администрация сельского поселения «Альбитуйское» </w:t>
      </w:r>
      <w:r w:rsidRPr="0019651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436C1" w:rsidRDefault="006436C1" w:rsidP="0064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436C1" w:rsidRPr="004F0273" w:rsidRDefault="006436C1" w:rsidP="006436C1">
      <w:pPr>
        <w:jc w:val="both"/>
        <w:rPr>
          <w:sz w:val="28"/>
          <w:szCs w:val="28"/>
        </w:rPr>
      </w:pPr>
      <w:r w:rsidRPr="004F02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Pr="004F0273">
        <w:rPr>
          <w:sz w:val="28"/>
          <w:szCs w:val="28"/>
        </w:rPr>
        <w:t>Установить с 10 апреля 2023 года особый противопожарный режим на территории сельского поселения «Альбитуйское».</w:t>
      </w:r>
    </w:p>
    <w:p w:rsidR="006436C1" w:rsidRPr="0097418E" w:rsidRDefault="006436C1" w:rsidP="006436C1">
      <w:pPr>
        <w:jc w:val="both"/>
        <w:rPr>
          <w:sz w:val="28"/>
          <w:szCs w:val="28"/>
        </w:rPr>
      </w:pPr>
      <w:r>
        <w:t xml:space="preserve">             </w:t>
      </w:r>
      <w:r w:rsidRPr="004F0273">
        <w:rPr>
          <w:sz w:val="28"/>
          <w:szCs w:val="28"/>
        </w:rPr>
        <w:t>2.</w:t>
      </w:r>
      <w:r w:rsidRPr="0097418E">
        <w:rPr>
          <w:sz w:val="28"/>
          <w:szCs w:val="28"/>
        </w:rPr>
        <w:t xml:space="preserve"> Запретить разведение костров на территории сельского поселения</w:t>
      </w:r>
    </w:p>
    <w:p w:rsidR="006436C1" w:rsidRPr="0097418E" w:rsidRDefault="006436C1" w:rsidP="006436C1">
      <w:pPr>
        <w:rPr>
          <w:sz w:val="28"/>
          <w:szCs w:val="28"/>
        </w:rPr>
      </w:pPr>
      <w:r w:rsidRPr="0097418E">
        <w:rPr>
          <w:sz w:val="28"/>
          <w:szCs w:val="28"/>
        </w:rPr>
        <w:t>«</w:t>
      </w:r>
      <w:r>
        <w:rPr>
          <w:sz w:val="28"/>
          <w:szCs w:val="28"/>
        </w:rPr>
        <w:t>Альбитуйское»</w:t>
      </w:r>
      <w:r w:rsidRPr="0097418E">
        <w:rPr>
          <w:sz w:val="28"/>
          <w:szCs w:val="28"/>
        </w:rPr>
        <w:t>, запретить проведение пожароопасных работ на территории</w:t>
      </w:r>
    </w:p>
    <w:p w:rsidR="006436C1" w:rsidRPr="0097418E" w:rsidRDefault="006436C1" w:rsidP="006436C1">
      <w:pPr>
        <w:rPr>
          <w:sz w:val="28"/>
          <w:szCs w:val="28"/>
        </w:rPr>
      </w:pPr>
      <w:r w:rsidRPr="0097418E">
        <w:rPr>
          <w:sz w:val="28"/>
          <w:szCs w:val="28"/>
        </w:rPr>
        <w:t>населенных пунктов поселения.</w:t>
      </w:r>
    </w:p>
    <w:p w:rsidR="006436C1" w:rsidRPr="0097418E" w:rsidRDefault="006436C1" w:rsidP="006436C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418E">
        <w:rPr>
          <w:sz w:val="28"/>
          <w:szCs w:val="28"/>
        </w:rPr>
        <w:t>3. Провести соответствующую разъяснительную работу с населением о</w:t>
      </w:r>
    </w:p>
    <w:p w:rsidR="006436C1" w:rsidRPr="0097418E" w:rsidRDefault="006436C1" w:rsidP="006436C1">
      <w:pPr>
        <w:rPr>
          <w:sz w:val="28"/>
          <w:szCs w:val="28"/>
        </w:rPr>
      </w:pPr>
      <w:proofErr w:type="gramStart"/>
      <w:r w:rsidRPr="0097418E">
        <w:rPr>
          <w:sz w:val="28"/>
          <w:szCs w:val="28"/>
        </w:rPr>
        <w:t>мерах</w:t>
      </w:r>
      <w:proofErr w:type="gramEnd"/>
      <w:r w:rsidRPr="0097418E">
        <w:rPr>
          <w:sz w:val="28"/>
          <w:szCs w:val="28"/>
        </w:rPr>
        <w:t xml:space="preserve"> пожарной безопасности и действиях при возникновении пожара.</w:t>
      </w:r>
    </w:p>
    <w:p w:rsidR="006436C1" w:rsidRPr="0097418E" w:rsidRDefault="006436C1" w:rsidP="0064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18E">
        <w:rPr>
          <w:sz w:val="28"/>
          <w:szCs w:val="28"/>
        </w:rPr>
        <w:t xml:space="preserve">4. Продолжить проведение </w:t>
      </w:r>
      <w:proofErr w:type="spellStart"/>
      <w:r w:rsidRPr="0097418E">
        <w:rPr>
          <w:sz w:val="28"/>
          <w:szCs w:val="28"/>
        </w:rPr>
        <w:t>подворового</w:t>
      </w:r>
      <w:proofErr w:type="spellEnd"/>
      <w:r w:rsidRPr="0097418E">
        <w:rPr>
          <w:sz w:val="28"/>
          <w:szCs w:val="28"/>
        </w:rPr>
        <w:t xml:space="preserve"> обхода с ознакомлением</w:t>
      </w:r>
      <w:r>
        <w:rPr>
          <w:sz w:val="28"/>
          <w:szCs w:val="28"/>
        </w:rPr>
        <w:t xml:space="preserve"> </w:t>
      </w:r>
      <w:r w:rsidRPr="0097418E">
        <w:rPr>
          <w:sz w:val="28"/>
          <w:szCs w:val="28"/>
        </w:rPr>
        <w:t>жителями под роспись с требованиями по обеспечению мер пожарной</w:t>
      </w:r>
      <w:r>
        <w:rPr>
          <w:sz w:val="28"/>
          <w:szCs w:val="28"/>
        </w:rPr>
        <w:t xml:space="preserve"> </w:t>
      </w:r>
      <w:r w:rsidRPr="0097418E">
        <w:rPr>
          <w:sz w:val="28"/>
          <w:szCs w:val="28"/>
        </w:rPr>
        <w:t>безопасности.</w:t>
      </w:r>
    </w:p>
    <w:p w:rsidR="006436C1" w:rsidRPr="0097418E" w:rsidRDefault="006436C1" w:rsidP="0064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7418E">
        <w:rPr>
          <w:sz w:val="28"/>
          <w:szCs w:val="28"/>
        </w:rPr>
        <w:t xml:space="preserve">5. Работникам администрации, </w:t>
      </w:r>
      <w:r>
        <w:rPr>
          <w:sz w:val="28"/>
          <w:szCs w:val="28"/>
        </w:rPr>
        <w:t>наблюдателям</w:t>
      </w:r>
      <w:r w:rsidRPr="0097418E">
        <w:rPr>
          <w:sz w:val="28"/>
          <w:szCs w:val="28"/>
        </w:rPr>
        <w:t>, членам ДПД,</w:t>
      </w:r>
      <w:r>
        <w:rPr>
          <w:sz w:val="28"/>
          <w:szCs w:val="28"/>
        </w:rPr>
        <w:t xml:space="preserve"> </w:t>
      </w:r>
      <w:r w:rsidRPr="0097418E">
        <w:rPr>
          <w:sz w:val="28"/>
          <w:szCs w:val="28"/>
        </w:rPr>
        <w:t>круглосуточно отслеживать ситуацию с</w:t>
      </w:r>
      <w:r>
        <w:rPr>
          <w:sz w:val="28"/>
          <w:szCs w:val="28"/>
        </w:rPr>
        <w:t xml:space="preserve"> </w:t>
      </w:r>
      <w:r w:rsidRPr="0097418E">
        <w:rPr>
          <w:sz w:val="28"/>
          <w:szCs w:val="28"/>
        </w:rPr>
        <w:t>возникновением пожаров.</w:t>
      </w:r>
    </w:p>
    <w:p w:rsidR="006436C1" w:rsidRPr="0097418E" w:rsidRDefault="006436C1" w:rsidP="0064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7418E">
        <w:rPr>
          <w:sz w:val="28"/>
          <w:szCs w:val="28"/>
        </w:rPr>
        <w:t>6. Настоящее постановление обнародовать на информационных</w:t>
      </w:r>
      <w:r>
        <w:rPr>
          <w:sz w:val="28"/>
          <w:szCs w:val="28"/>
        </w:rPr>
        <w:t xml:space="preserve"> </w:t>
      </w:r>
      <w:r w:rsidRPr="0097418E">
        <w:rPr>
          <w:sz w:val="28"/>
          <w:szCs w:val="28"/>
        </w:rPr>
        <w:t>стендах.</w:t>
      </w:r>
    </w:p>
    <w:p w:rsidR="006436C1" w:rsidRPr="004F0273" w:rsidRDefault="006436C1" w:rsidP="0064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418E">
        <w:rPr>
          <w:sz w:val="28"/>
          <w:szCs w:val="28"/>
        </w:rPr>
        <w:t>7. Постановление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97418E">
        <w:rPr>
          <w:sz w:val="28"/>
          <w:szCs w:val="28"/>
        </w:rPr>
        <w:t>обнародования.</w:t>
      </w:r>
    </w:p>
    <w:p w:rsidR="006436C1" w:rsidRPr="003F099E" w:rsidRDefault="006436C1" w:rsidP="006436C1">
      <w:pPr>
        <w:shd w:val="clear" w:color="auto" w:fill="FFFFFF"/>
        <w:spacing w:after="150"/>
        <w:rPr>
          <w:b/>
          <w:sz w:val="28"/>
          <w:szCs w:val="28"/>
        </w:rPr>
      </w:pPr>
    </w:p>
    <w:p w:rsidR="000C3685" w:rsidRDefault="006436C1" w:rsidP="006436C1">
      <w:r>
        <w:rPr>
          <w:sz w:val="28"/>
          <w:szCs w:val="28"/>
        </w:rPr>
        <w:t>Глава сельского поселения «Альбитуйское»                         В.А. Ланцов</w:t>
      </w:r>
      <w:bookmarkStart w:id="0" w:name="_GoBack"/>
      <w:bookmarkEnd w:id="0"/>
    </w:p>
    <w:sectPr w:rsidR="000C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2"/>
    <w:rsid w:val="000C3685"/>
    <w:rsid w:val="006436C1"/>
    <w:rsid w:val="00646726"/>
    <w:rsid w:val="007076B2"/>
    <w:rsid w:val="007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2023-04-13T05:02:00Z</dcterms:created>
  <dcterms:modified xsi:type="dcterms:W3CDTF">2023-04-13T05:03:00Z</dcterms:modified>
</cp:coreProperties>
</file>