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район «Красночикойский район»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РАЙОНА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«КРАСНОЧИКОЙСКИЙ РАЙОН»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D2121D" w:rsidRPr="00D2121D" w:rsidRDefault="004C16D7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F6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5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00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21D"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                                        </w:t>
      </w:r>
      <w:r w:rsidR="00F5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№ </w:t>
      </w:r>
      <w:r w:rsidR="003F6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512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Красный Чикой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21D" w:rsidRDefault="00D2121D" w:rsidP="00D3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муниципальной программы «</w:t>
      </w:r>
      <w:r w:rsidR="00DC7FBF" w:rsidRPr="00DC7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Укрепление межнациональных и межконфессиональных отношений и проведение профилактики межнациональных конфликтов в муниципальном районе</w:t>
      </w:r>
      <w:r w:rsidR="004C1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«Красночикойский район» на 2023-2025</w:t>
      </w:r>
      <w:r w:rsidR="00DC7FBF" w:rsidRPr="00DC7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  <w:r w:rsidRPr="00DC7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413D" w:rsidRPr="00163124" w:rsidRDefault="00DF413D" w:rsidP="00DF41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редакции постановления № 314 от 30</w:t>
      </w:r>
      <w:r w:rsidRPr="00163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.05.2023 г.)</w:t>
      </w:r>
    </w:p>
    <w:p w:rsidR="00217B25" w:rsidRPr="00D2121D" w:rsidRDefault="00217B25" w:rsidP="00D361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2121D" w:rsidRPr="00D2121D" w:rsidRDefault="00D2121D" w:rsidP="00D361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121D" w:rsidRDefault="008402AA" w:rsidP="008402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2121D"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r w:rsidRPr="0084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районе </w:t>
      </w:r>
      <w:r w:rsidRPr="0084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расночикойс</w:t>
      </w:r>
      <w:r w:rsidRPr="0084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район»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еловека</w:t>
      </w:r>
      <w:r w:rsidR="00D2121D"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</w:t>
      </w:r>
      <w:r w:rsidR="00D2121D"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25 Устава муниципального района «Красночикойский район</w:t>
      </w:r>
      <w:proofErr w:type="gramStart"/>
      <w:r w:rsidR="00D2121D"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 администрация</w:t>
      </w:r>
      <w:proofErr w:type="gramEnd"/>
      <w:r w:rsidR="00D2121D"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«Красночикойский район» постановляет:</w:t>
      </w:r>
    </w:p>
    <w:p w:rsidR="00D65351" w:rsidRDefault="00D65351" w:rsidP="00D361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2AA" w:rsidRDefault="00D65351" w:rsidP="008402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6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муниципальную программу </w:t>
      </w:r>
      <w:r w:rsidR="008402AA" w:rsidRPr="0084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«Укрепление межнациональных и межконфессиональных отношений и проведение профилактики межнациональных конфликтов в муниципальном районе</w:t>
      </w:r>
      <w:r w:rsidR="00A92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«Красночикойский район» на 2023-2025</w:t>
      </w:r>
      <w:r w:rsidR="008402AA" w:rsidRPr="0084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="0084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21D" w:rsidRPr="00D2121D" w:rsidRDefault="00D2121D" w:rsidP="008402A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6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D2121D" w:rsidRPr="00D2121D" w:rsidRDefault="00D2121D" w:rsidP="00D36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D2121D" w:rsidRPr="00D2121D" w:rsidRDefault="00D2121D" w:rsidP="00D36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6E1" w:rsidRDefault="009776E1" w:rsidP="00D36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исполняющий обязанности</w:t>
      </w:r>
    </w:p>
    <w:p w:rsidR="00B4464E" w:rsidRDefault="009776E1" w:rsidP="00D36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B4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64E" w:rsidRPr="00B4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D2121D" w:rsidRPr="00D2121D" w:rsidRDefault="00B4464E" w:rsidP="00D36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«Красночикойский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C5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В.М. Тюриков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A92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D2121D" w:rsidRPr="00D2121D" w:rsidRDefault="00D2121D" w:rsidP="00D36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351" w:rsidRDefault="00D65351" w:rsidP="00D2121D">
      <w:pPr>
        <w:shd w:val="clear" w:color="auto" w:fill="FFFFFF"/>
        <w:spacing w:after="0" w:line="35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51" w:rsidRDefault="00D65351" w:rsidP="00D2121D">
      <w:pPr>
        <w:shd w:val="clear" w:color="auto" w:fill="FFFFFF"/>
        <w:spacing w:after="0" w:line="35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51" w:rsidRDefault="00D65351" w:rsidP="00D2121D">
      <w:pPr>
        <w:shd w:val="clear" w:color="auto" w:fill="FFFFFF"/>
        <w:spacing w:after="0" w:line="35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51" w:rsidRDefault="00D65351" w:rsidP="00D2121D">
      <w:pPr>
        <w:shd w:val="clear" w:color="auto" w:fill="FFFFFF"/>
        <w:spacing w:after="0" w:line="35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E9E" w:rsidRDefault="00A92E9E" w:rsidP="009776E1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776E1" w:rsidRDefault="009776E1" w:rsidP="009776E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656C3" w:rsidRDefault="003656C3" w:rsidP="003656C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1 </w:t>
      </w:r>
    </w:p>
    <w:p w:rsidR="003656C3" w:rsidRDefault="003656C3" w:rsidP="003656C3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постановлению администрации </w:t>
      </w:r>
    </w:p>
    <w:p w:rsidR="003656C3" w:rsidRDefault="003656C3" w:rsidP="003656C3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района </w:t>
      </w:r>
    </w:p>
    <w:p w:rsidR="003656C3" w:rsidRDefault="003656C3" w:rsidP="003656C3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«Красночикойский район»</w:t>
      </w:r>
    </w:p>
    <w:p w:rsidR="003656C3" w:rsidRDefault="00A92E9E" w:rsidP="003656C3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«__» ___</w:t>
      </w:r>
      <w:r w:rsidRPr="00A92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2022 года </w:t>
      </w:r>
      <w:r w:rsidR="0036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</w:t>
      </w:r>
      <w:r w:rsidR="003656C3"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</w:t>
      </w:r>
    </w:p>
    <w:p w:rsidR="003656C3" w:rsidRPr="004101FE" w:rsidRDefault="003656C3" w:rsidP="003656C3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656C3" w:rsidRDefault="003656C3" w:rsidP="003656C3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656C3" w:rsidRDefault="003656C3" w:rsidP="003656C3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656C3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:rsidR="003656C3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:rsidR="003656C3" w:rsidRPr="00F73D3E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F73D3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3656C3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73D3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 МУНИЦИПАЛЬНОГО РАЙОНА «КРАСНОЧИКОЙСКИЙ РАЙОН»</w:t>
      </w:r>
    </w:p>
    <w:p w:rsidR="003656C3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656C3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656C3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656C3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656C3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8402AA" w:rsidRDefault="003656C3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F73D3E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ПРОГРАММА</w:t>
      </w:r>
    </w:p>
    <w:p w:rsidR="008402AA" w:rsidRDefault="007D2142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</w:t>
      </w:r>
      <w:r w:rsidRPr="007D2142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«</w:t>
      </w:r>
      <w:r w:rsidR="008402A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УКРЕПЛЕНИЕ МЕЖНАЦИОНАЛЬНЫХ </w:t>
      </w:r>
    </w:p>
    <w:p w:rsidR="008402AA" w:rsidRDefault="008402AA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И МЕЖКОНФЕССИОНАЛЬНЫХ ОТНОШЕНИЙ</w:t>
      </w:r>
    </w:p>
    <w:p w:rsidR="008402AA" w:rsidRDefault="008402AA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И ПРОВЕДЕНИЕ ПРОФИЛАКТИКИ МЕЖНАЦИОНАЛЬНЫХ КОНФЛИКТОВ</w:t>
      </w:r>
    </w:p>
    <w:p w:rsidR="003656C3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В</w:t>
      </w:r>
      <w:r w:rsidR="007D2142" w:rsidRPr="007D2142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</w:t>
      </w:r>
      <w:r w:rsidR="003656C3" w:rsidRPr="00F73D3E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«МУНИЦИПАЛЬНОМ РАЙОНЕ</w:t>
      </w:r>
      <w:r w:rsidR="00FA1EE1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«КРАСНОЧИКОЙСКИЙ РАЙОН» НА 2023-2025</w:t>
      </w:r>
      <w:r w:rsidR="00291EC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ГОДЫ</w:t>
      </w:r>
    </w:p>
    <w:p w:rsid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D3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45" w:rsidRDefault="00665145" w:rsidP="00D3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678" w:rsidRDefault="00A50678" w:rsidP="00D3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678" w:rsidRDefault="00A50678" w:rsidP="00D3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2AA" w:rsidRDefault="008402AA" w:rsidP="00D3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A05" w:rsidRDefault="00CC4A05" w:rsidP="00CC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D3617F" w:rsidRPr="00F73D3E" w:rsidRDefault="00FA1EE1" w:rsidP="00CC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3617F" w:rsidRPr="00F7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3617F" w:rsidRP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sectPr w:rsidR="00D3617F" w:rsidRPr="00D3617F" w:rsidSect="00F73D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21D" w:rsidRPr="00D2121D" w:rsidRDefault="00D2121D" w:rsidP="00A50678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 </w:t>
      </w:r>
    </w:p>
    <w:p w:rsidR="009331C7" w:rsidRDefault="0090695C" w:rsidP="0090695C">
      <w:pPr>
        <w:tabs>
          <w:tab w:val="left" w:pos="48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«Укрепление межнациональных и межконфессиональных отношений и проведение профилактики межнациональных конфликтов в муниципальном районе «Красночикойский район» на 202</w:t>
      </w:r>
      <w:r w:rsidR="00FA1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3-2025</w:t>
      </w:r>
      <w:r w:rsidRPr="00906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90695C" w:rsidRPr="00F73D3E" w:rsidRDefault="0090695C" w:rsidP="009331C7">
      <w:pPr>
        <w:tabs>
          <w:tab w:val="left" w:pos="48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633"/>
      </w:tblGrid>
      <w:tr w:rsidR="009331C7" w:rsidRPr="00F73D3E" w:rsidTr="008B28A7">
        <w:trPr>
          <w:trHeight w:val="151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776DCB" w:rsidRDefault="008402AA" w:rsidP="008402AA">
            <w:pPr>
              <w:widowControl w:val="0"/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«</w:t>
            </w:r>
            <w:r w:rsidRPr="008402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Укрепление межнациональных и межконфессиональных отношений и проведение профилактики межнациональных конфликтов в муниципальном районе</w:t>
            </w:r>
            <w:r w:rsidR="00FA1E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«Красночикойский район» на 2023-2025</w:t>
            </w:r>
            <w:r w:rsidRPr="008402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годы»</w:t>
            </w:r>
          </w:p>
        </w:tc>
      </w:tr>
      <w:tr w:rsidR="009331C7" w:rsidRPr="00F73D3E" w:rsidTr="008B28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707D02" w:rsidRDefault="009331C7" w:rsidP="008402AA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главы администрации муниципального района «Красночикойский район»  №  </w:t>
            </w:r>
            <w:r w:rsidR="00707D02" w:rsidRPr="0070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339-р от 18.08.2022</w:t>
            </w:r>
            <w:r w:rsidR="00691768" w:rsidRPr="0070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331C7" w:rsidRPr="00F73D3E" w:rsidTr="008B28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</w:p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F73D3E" w:rsidRDefault="009331C7" w:rsidP="008B28A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«Красночикойский район»</w:t>
            </w:r>
          </w:p>
        </w:tc>
      </w:tr>
      <w:tr w:rsidR="009331C7" w:rsidRPr="00F73D3E" w:rsidTr="008B28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включена в перечень муниципальных программ, утвержденный нормативно-правовым документом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DF413D" w:rsidRDefault="00BB4CEF" w:rsidP="0029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муниципального района «Красночикойский район» </w:t>
            </w:r>
            <w:r w:rsidR="00291ECA" w:rsidRPr="00DF4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471 от 07.09. 2022 г. </w:t>
            </w:r>
          </w:p>
        </w:tc>
      </w:tr>
      <w:tr w:rsidR="009331C7" w:rsidRPr="00F73D3E" w:rsidTr="008B28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 администрации муниципального района «Красночикойский район»</w:t>
            </w:r>
            <w:r w:rsidR="0096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Батыршина Д.В.</w:t>
            </w:r>
          </w:p>
        </w:tc>
      </w:tr>
      <w:tr w:rsidR="009331C7" w:rsidRPr="00F73D3E" w:rsidTr="008B28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Приоритеты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703A0" w:rsidP="007504EF">
            <w:pPr>
              <w:tabs>
                <w:tab w:val="left" w:pos="48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Пропаганда социально значимых ценностей и создание условий для дружественных межнациональных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межконфессиональных отношений</w:t>
            </w:r>
            <w:r w:rsidR="0050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Красночикойском районе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31C7" w:rsidRPr="00F73D3E" w:rsidTr="008B28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Default="00715AB0" w:rsidP="008B28A7">
            <w:pP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</w:t>
            </w:r>
            <w:r w:rsidR="009703A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Цель</w:t>
            </w:r>
            <w:r w:rsidR="009331C7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программы</w:t>
            </w:r>
            <w:r w:rsidR="009331C7"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:</w:t>
            </w:r>
            <w:r w:rsidR="009331C7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504EF" w:rsidRPr="007504EF" w:rsidRDefault="009703A0" w:rsidP="008B28A7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- с</w:t>
            </w:r>
            <w:r w:rsidR="007504EF" w:rsidRPr="007504E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оздание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 в Красночикойском районе</w:t>
            </w:r>
            <w:r w:rsidR="0069176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9331C7" w:rsidRPr="00482E3B" w:rsidRDefault="00715AB0" w:rsidP="008B28A7">
            <w:pPr>
              <w:widowControl w:val="0"/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</w:t>
            </w:r>
            <w:r w:rsidR="009331C7"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Задачи:</w:t>
            </w:r>
          </w:p>
          <w:p w:rsidR="007504EF" w:rsidRPr="007504EF" w:rsidRDefault="007504EF" w:rsidP="007504EF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м</w:t>
            </w:r>
            <w:r w:rsidRPr="007504E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ониторинг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7504E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состояния межнациональных (межэтнических) и межконфессиональных отношений и раннего пред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упреждения конфликтных ситуаций;</w:t>
            </w:r>
          </w:p>
          <w:p w:rsidR="007504EF" w:rsidRPr="007504EF" w:rsidRDefault="007504EF" w:rsidP="007504EF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7504E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крепление межнациональных и межконфессиональных отношений и проведение профилак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тики межнациональных конфликтов;</w:t>
            </w:r>
          </w:p>
          <w:p w:rsidR="007504EF" w:rsidRDefault="007504EF" w:rsidP="007504EF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7504E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нформационное обеспечение мер по укреплению </w:t>
            </w:r>
            <w:r w:rsidRPr="007504E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межнациональных и межконфессиональных отношений и профилактике проявлений конфликтных ситуа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ций;</w:t>
            </w:r>
          </w:p>
          <w:p w:rsidR="00715AB0" w:rsidRPr="00691768" w:rsidRDefault="007504EF" w:rsidP="007504EF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культурно-массовых</w:t>
            </w:r>
            <w:r w:rsidR="0069176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, спортивных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мероприятий, способствующих созданию толерантной среды, укреплению межнациональных и межконфессиональных отношений среди населения Красночикойского района</w:t>
            </w:r>
            <w:r w:rsidR="0069176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="009331C7" w:rsidRPr="006C2D2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9331C7" w:rsidRPr="00F73D3E" w:rsidTr="008B28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Направление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  <w:p w:rsidR="009331C7" w:rsidRPr="00F73D3E" w:rsidRDefault="009331C7" w:rsidP="008B28A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1C7" w:rsidRPr="00F73D3E" w:rsidTr="008B28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района «Красночикойский район»</w:t>
            </w:r>
          </w:p>
        </w:tc>
      </w:tr>
      <w:tr w:rsidR="009331C7" w:rsidRPr="00F73D3E" w:rsidTr="008B28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 и этапы реализации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FA1EE1" w:rsidP="008B28A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2023-2025</w:t>
            </w:r>
            <w:r w:rsidR="009331C7"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9331C7" w:rsidRPr="00F73D3E" w:rsidTr="008B28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A0" w:rsidRPr="009703A0" w:rsidRDefault="009703A0" w:rsidP="0097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97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оведение мониторинга состояния межнациональных (межэтнических) и межконфессиональных отношений и раннего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упреждения конфликтных ситуаций.</w:t>
            </w:r>
          </w:p>
          <w:p w:rsidR="009703A0" w:rsidRDefault="009703A0" w:rsidP="0097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Публикация в районных СМИ материалов,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способствующих </w:t>
            </w:r>
            <w:r w:rsidRPr="0097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укреплению</w:t>
            </w:r>
            <w:proofErr w:type="gramEnd"/>
            <w:r w:rsidRPr="0097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межнациональных и межконфессиональных 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03A0" w:rsidRPr="009703A0" w:rsidRDefault="00FA1EE1" w:rsidP="0097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Дней дружбы и добрососедства</w:t>
            </w:r>
            <w:r w:rsidR="0097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4C34" w:rsidRPr="009703A0" w:rsidRDefault="009703A0" w:rsidP="009703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</w:t>
            </w:r>
            <w:r w:rsidRPr="0097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культурно-массовых</w:t>
            </w:r>
            <w:r w:rsidR="00F1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спортивных</w:t>
            </w:r>
            <w:r w:rsidRPr="0097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мероприятий, способствующих созданию толерантной среды, укреплению межнациональных и межконфессиональных отношений среди населения Красночикойского района</w:t>
            </w:r>
            <w:r w:rsidR="00F1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31C7" w:rsidRPr="00F73D3E" w:rsidTr="008B28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основных мероприятий программы</w:t>
            </w:r>
          </w:p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A1EE1">
            <w:pPr>
              <w:tabs>
                <w:tab w:val="left" w:pos="4808"/>
              </w:tabs>
              <w:spacing w:after="0" w:line="240" w:lineRule="auto"/>
              <w:ind w:left="-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Администрация </w:t>
            </w:r>
            <w:r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 «Красночикойский район», </w:t>
            </w:r>
            <w:r w:rsidR="0069176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образовательные организации, </w:t>
            </w:r>
            <w:r w:rsidR="00E22EE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муниципальные учреждения культуры</w:t>
            </w:r>
            <w:r w:rsidR="00FA1E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дополнительного образования</w:t>
            </w:r>
            <w:r w:rsidR="00E22EE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, редакция газеты «Знамя труда»</w:t>
            </w:r>
          </w:p>
        </w:tc>
      </w:tr>
      <w:tr w:rsidR="009331C7" w:rsidRPr="00F73D3E" w:rsidTr="008B28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обеспечение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7" w:rsidRDefault="009331C7" w:rsidP="008B28A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Программа финансируется из средств федерального, краевого, районного бюджета</w:t>
            </w:r>
            <w:r w:rsidR="00F13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 </w:t>
            </w:r>
          </w:p>
          <w:p w:rsidR="00A53CF4" w:rsidRDefault="00F135F7" w:rsidP="008B28A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из местного бюджета</w:t>
            </w:r>
            <w:r w:rsidR="00DF4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225,</w:t>
            </w:r>
            <w:r w:rsidR="00FA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  <w:r w:rsidRPr="00F1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  <w:r w:rsidRPr="00F1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0,0</w:t>
            </w:r>
            <w:r w:rsidR="00FA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A53CF4" w:rsidRDefault="00FA1EE1" w:rsidP="008B28A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DF5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27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1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F4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F1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331C7" w:rsidRPr="00B45E08" w:rsidRDefault="00291ECA" w:rsidP="00DF413D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127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– 7</w:t>
            </w:r>
            <w:r w:rsidR="00DF4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  <w:r w:rsidR="00F135F7" w:rsidRPr="00F1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9331C7" w:rsidRPr="00F73D3E" w:rsidTr="008B28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Риски реализации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риски реализации программы:</w:t>
            </w:r>
          </w:p>
          <w:p w:rsidR="009331C7" w:rsidRPr="00F73D3E" w:rsidRDefault="009331C7" w:rsidP="008B28A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Внешние риски:</w:t>
            </w:r>
          </w:p>
          <w:p w:rsidR="009331C7" w:rsidRPr="00F73D3E" w:rsidRDefault="009331C7" w:rsidP="008B28A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изменения федерального и регионального законодательства, реализация на федеральном, региональном, </w:t>
            </w:r>
            <w:r w:rsidR="00FA1EE1"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муниципальном уровне</w:t>
            </w: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мероприятий, </w:t>
            </w: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влияющих на содержание, сроки и результаты реализации мероприятий программы;</w:t>
            </w:r>
          </w:p>
          <w:p w:rsidR="009331C7" w:rsidRPr="00F73D3E" w:rsidRDefault="009331C7" w:rsidP="008B28A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уменьшение объемов финансирования программы.</w:t>
            </w:r>
          </w:p>
          <w:p w:rsidR="009331C7" w:rsidRPr="00F73D3E" w:rsidRDefault="009331C7" w:rsidP="008B28A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Внутренние риски:</w:t>
            </w:r>
          </w:p>
          <w:p w:rsidR="009331C7" w:rsidRPr="00F73D3E" w:rsidRDefault="009331C7" w:rsidP="008B28A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кадровые риски;</w:t>
            </w:r>
          </w:p>
          <w:p w:rsidR="009331C7" w:rsidRPr="00691768" w:rsidRDefault="009331C7" w:rsidP="008B28A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</w:tr>
      <w:tr w:rsidR="009331C7" w:rsidRPr="00F73D3E" w:rsidTr="008B28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Default="009331C7" w:rsidP="008B28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F1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  <w:r w:rsidR="00FC5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районе</w:t>
            </w:r>
            <w:r w:rsidR="00F1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межнациональных, межконфессиональных конфликтов.</w:t>
            </w:r>
          </w:p>
          <w:p w:rsidR="00E22EED" w:rsidRPr="00F73D3E" w:rsidRDefault="009331C7" w:rsidP="00E22EE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C5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фактов </w:t>
            </w:r>
            <w:r w:rsidR="00FC537E" w:rsidRPr="00FC5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неформ</w:t>
            </w:r>
            <w:r w:rsidR="00FC5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альных молодёжных объединений,  </w:t>
            </w:r>
            <w:r w:rsidR="00FC537E" w:rsidRPr="00FC5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вовлечения граждан в неформальные объединения экстремистской направленности.</w:t>
            </w:r>
          </w:p>
        </w:tc>
      </w:tr>
      <w:tr w:rsidR="009331C7" w:rsidRPr="00F73D3E" w:rsidTr="008B28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B828E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91768" w:rsidRPr="00B828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Создание </w:t>
            </w:r>
            <w:r w:rsidR="00B828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толерантной среды</w:t>
            </w:r>
            <w:r w:rsidR="00691768" w:rsidRPr="00B828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B828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стабильной</w:t>
            </w:r>
            <w:r w:rsidR="00B828E7" w:rsidRPr="00B828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общественно-политичес</w:t>
            </w:r>
            <w:r w:rsidR="00B828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кой обстановки</w:t>
            </w:r>
            <w:r w:rsidR="00B828E7" w:rsidRPr="00B828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на территории муниципального района «Красночикойский район» в сфере межнациональных </w:t>
            </w:r>
            <w:r w:rsidR="00B828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и межконфессиональных </w:t>
            </w:r>
            <w:r w:rsidR="00B828E7" w:rsidRPr="00B828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отношений.</w:t>
            </w:r>
          </w:p>
        </w:tc>
      </w:tr>
      <w:tr w:rsidR="009331C7" w:rsidRPr="00F73D3E" w:rsidTr="008B28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F73D3E" w:rsidRDefault="009331C7" w:rsidP="008B28A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«Красночикойский район»</w:t>
            </w:r>
          </w:p>
        </w:tc>
      </w:tr>
      <w:tr w:rsidR="009331C7" w:rsidRPr="00F73D3E" w:rsidTr="008B28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ресурс, на котором размещен проект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8B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 администрации муниципального района </w:t>
            </w:r>
            <w:hyperlink r:id="rId5" w:history="1">
              <w:r w:rsidRPr="00F73D3E">
                <w:rPr>
                  <w:rFonts w:ascii="Times New Roman" w:eastAsiaTheme="majorEastAsia" w:hAnsi="Times New Roman" w:cs="Times New Roman"/>
                  <w:color w:val="0066CC"/>
                  <w:sz w:val="28"/>
                  <w:szCs w:val="28"/>
                  <w:lang w:eastAsia="ru-RU"/>
                </w:rPr>
                <w:t>http://чикой.забайкальскийкрай.рф</w:t>
              </w:r>
            </w:hyperlink>
          </w:p>
          <w:p w:rsidR="009331C7" w:rsidRPr="00F73D3E" w:rsidRDefault="009331C7" w:rsidP="008B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121D" w:rsidRPr="00D2121D" w:rsidRDefault="00D2121D" w:rsidP="00F04C34">
      <w:pPr>
        <w:shd w:val="clear" w:color="auto" w:fill="FFFFFF"/>
        <w:spacing w:after="0" w:line="35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01C05" w:rsidRDefault="00B01C05" w:rsidP="00B01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01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проблемы и обоснование необходимости принятия Программы</w:t>
      </w:r>
    </w:p>
    <w:p w:rsidR="00EF3135" w:rsidRPr="00B01C05" w:rsidRDefault="00EF3135" w:rsidP="00B01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6C6F" w:rsidRPr="00D66C6F" w:rsidRDefault="00D66C6F" w:rsidP="00D66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 w:rsidR="004622F3" w:rsidRPr="00462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 «Укрепление межнациональных и межконфессиональных отношений и проведение профилактики межнациональных конфликтов в муниципальном </w:t>
      </w:r>
      <w:r w:rsidR="00462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районе </w:t>
      </w:r>
      <w:r w:rsidR="004622F3" w:rsidRPr="00462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62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Красночикойский</w:t>
      </w:r>
      <w:r w:rsidR="004622F3" w:rsidRPr="00462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район»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23-2025</w:t>
      </w:r>
      <w:r w:rsidR="004622F3" w:rsidRPr="00462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462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622F3" w:rsidRPr="00462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необходима для  исполнения на территории района в рамках компетенции органов местного самоуправления </w:t>
      </w:r>
      <w:r w:rsidRPr="00D6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Российской Федерации «</w:t>
      </w:r>
      <w:r w:rsidRPr="00D6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рственной национальной политики»</w:t>
      </w:r>
      <w:r w:rsidRPr="00D6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(постановление правительства Российской Федерации от 29 декабря 2016 года № 1532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 на 24 декабря 2021 года)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823" w:rsidRDefault="00D66C6F" w:rsidP="00D66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необходима </w:t>
      </w:r>
      <w:r w:rsidR="004622F3" w:rsidRPr="00462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поддержания стабильной общественно-политической обстановки и профилактики экстремизма </w:t>
      </w:r>
      <w:r w:rsidR="00462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62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территории муниципального района</w:t>
      </w:r>
      <w:r w:rsidR="004622F3" w:rsidRPr="00462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62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Красночикойский</w:t>
      </w:r>
      <w:r w:rsidR="004622F3" w:rsidRPr="00462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в сфере межнациональных отношений.</w:t>
      </w:r>
    </w:p>
    <w:p w:rsidR="00DF5462" w:rsidRDefault="00FD6823" w:rsidP="00DF5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Красночикойский район является уникальным этнокультурным заповедником Забайкалья. </w:t>
      </w:r>
      <w:r w:rsidR="00DF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</w:t>
      </w:r>
      <w:r w:rsidR="00DF5462"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сложилась довольно самобытная этнокультурная ситуация, отражающая своеобразную и сложную стр</w:t>
      </w:r>
      <w:r w:rsidR="00DF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уктуру духовной жизни населения. Основа населения – это русские и буряты. Наряду с этим, </w:t>
      </w:r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района </w:t>
      </w:r>
      <w:r w:rsidR="00B7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проживают </w:t>
      </w:r>
      <w:r w:rsidR="00B7205C"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этнические</w:t>
      </w:r>
      <w:r w:rsidR="00DF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7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потомки казаков</w:t>
      </w:r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7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 старожилов</w:t>
      </w:r>
      <w:r w:rsidR="00DF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«гураны», старообрядц</w:t>
      </w:r>
      <w:r w:rsidR="00B7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DF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7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семейских</w:t>
      </w:r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 многих</w:t>
      </w:r>
      <w:proofErr w:type="gramEnd"/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национальностей</w:t>
      </w:r>
      <w:r w:rsidR="00DF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 последнее время приезжают в район, это таджики, армяне и др</w:t>
      </w:r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28E7" w:rsidRDefault="00FD6823" w:rsidP="00DF5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</w:t>
      </w:r>
      <w:r w:rsidR="00DF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этническая группа</w:t>
      </w:r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самобытной социальной организацией, имеет свои религиозные воззрения, собственные духовно нравственные и культурные традиции – обряды, ритуалы, праздники, своеобразный быт. </w:t>
      </w:r>
    </w:p>
    <w:p w:rsidR="00FD6823" w:rsidRDefault="00FD6823" w:rsidP="00B828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Естественная географическая локализация района позволила сохранить и донести до наших дней многие уникальные элементы народных культур в их этническом   своеобразии. </w:t>
      </w:r>
      <w:proofErr w:type="gramStart"/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Этнокультура  старообрядцев</w:t>
      </w:r>
      <w:proofErr w:type="gramEnd"/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семейских в и</w:t>
      </w:r>
      <w:r w:rsidR="00B8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юне 2001 года  признана ЮНЕСКО </w:t>
      </w:r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шедевром духовного и немате</w:t>
      </w:r>
      <w:r w:rsidR="00B8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риального наследия человечества</w:t>
      </w:r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823" w:rsidRPr="004622F3" w:rsidRDefault="00FD6823" w:rsidP="00FD6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r w:rsidR="008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816DD1" w:rsidRPr="008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«Укрепление межнациональных и межконфессиональных отношений и проведение профилактики межнациональных конфликтов в муниципальном районе «Красночикойс</w:t>
      </w:r>
      <w:r w:rsidR="00B7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муниципальный район» на 2023-2025</w:t>
      </w:r>
      <w:r w:rsidR="00816DD1" w:rsidRPr="008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объединить усилия администрации муниципального района</w:t>
      </w:r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«Красночикой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район», СМИ, национально-</w:t>
      </w:r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культурных образований, творческих  коллективов района,  Забайкальского края, повысить имидж района, как </w:t>
      </w:r>
      <w:proofErr w:type="spellStart"/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мультикультурного</w:t>
      </w:r>
      <w:proofErr w:type="spellEnd"/>
      <w:r w:rsidRPr="00FD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пространства, а так же послужит   укреплению добрососедских культурных связей, объединению усилий по сохранению,  возрождению и популяризации национальных культур  народностей, проживающих на территории района и прилегающих территорий.</w:t>
      </w:r>
    </w:p>
    <w:p w:rsidR="00B01C05" w:rsidRPr="00D2121D" w:rsidRDefault="00B01C05" w:rsidP="00B01C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1C05" w:rsidRPr="00B01C05" w:rsidRDefault="00B01C05" w:rsidP="00B01C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приоритетов муниципальной программы</w:t>
      </w:r>
    </w:p>
    <w:p w:rsidR="00B01C05" w:rsidRPr="00B01C05" w:rsidRDefault="00B01C05" w:rsidP="00B01C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E10" w:rsidRDefault="00FC537E" w:rsidP="00B01C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социально значимых ценностей и создание условий для дружественных межнациональных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межконфессиональных отношений в Красночикойском районе.</w:t>
      </w:r>
    </w:p>
    <w:p w:rsidR="00FC537E" w:rsidRPr="00B01C05" w:rsidRDefault="00FC537E" w:rsidP="00B01C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цели и задачи муниципальной программы</w:t>
      </w:r>
    </w:p>
    <w:p w:rsidR="00B01C05" w:rsidRPr="00B01C05" w:rsidRDefault="00B01C05" w:rsidP="00B01C05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E10" w:rsidRDefault="00083E10" w:rsidP="00083E10">
      <w:pPr>
        <w:spacing w:after="0" w:line="240" w:lineRule="auto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Целью программы </w:t>
      </w:r>
      <w:r w:rsidR="00215A3B" w:rsidRPr="00215A3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«Укрепление межнациональных и межконфессиональных отношений и проведение профилактики межнациональных конфликтов в муниципальном районе</w:t>
      </w:r>
      <w:r w:rsidR="00B7205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«Красночикойский район» на 2023-2025</w:t>
      </w:r>
      <w:r w:rsidR="00215A3B" w:rsidRPr="00215A3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годы»</w:t>
      </w:r>
      <w:r w:rsidR="00215A3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является </w:t>
      </w:r>
      <w:r w:rsidR="00215A3B" w:rsidRPr="00215A3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создание толерантной среды на основе ценностей многонационального российского общества, общероссийской </w:t>
      </w:r>
      <w:r w:rsidR="00215A3B" w:rsidRPr="00215A3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lastRenderedPageBreak/>
        <w:t>гражданской идентичности и культурного самосознания, принципов соблюдения прав и свобод человека в Красночикойском районе</w:t>
      </w:r>
      <w:r w:rsidR="00215A3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C537E" w:rsidRPr="00FC537E" w:rsidRDefault="00083E10" w:rsidP="00215A3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Исходя из </w:t>
      </w:r>
      <w:r w:rsidR="00B7205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цели, вывели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з</w:t>
      </w:r>
      <w:r w:rsidRPr="00482E3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адачи:</w:t>
      </w:r>
    </w:p>
    <w:p w:rsidR="00FC537E" w:rsidRPr="00FC537E" w:rsidRDefault="00215A3B" w:rsidP="00FC537E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  <w:r w:rsidR="00FC537E" w:rsidRPr="00FC537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-</w:t>
      </w:r>
      <w:r w:rsidR="00FC537E" w:rsidRPr="00FC537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  <w:t>проведение мониторинга состояния межнациональных (межэтнических) и межконфессиональных отношений и раннего предупреждения конфликтных ситуаций;</w:t>
      </w:r>
    </w:p>
    <w:p w:rsidR="00FC537E" w:rsidRPr="00FC537E" w:rsidRDefault="00215A3B" w:rsidP="00FC537E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  <w:r w:rsidR="00FC537E" w:rsidRPr="00FC537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-</w:t>
      </w:r>
      <w:r w:rsidR="00FC537E" w:rsidRPr="00FC537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  <w:t>укрепление межнациональных и межконфессиональных отношений и проведение профилактики межнациональных конфликтов;</w:t>
      </w:r>
    </w:p>
    <w:p w:rsidR="00FC537E" w:rsidRPr="00FC537E" w:rsidRDefault="00215A3B" w:rsidP="00FC537E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  <w:r w:rsidR="00FC537E" w:rsidRPr="00FC537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-</w:t>
      </w:r>
      <w:r w:rsidR="00FC537E" w:rsidRPr="00FC537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  <w:t>информационное обеспечение мер по укреплению межнациональных и межконфессиональных отношений и профилактике проявлений конфликтных ситуаций;</w:t>
      </w:r>
    </w:p>
    <w:p w:rsidR="00FC537E" w:rsidRPr="00FC537E" w:rsidRDefault="00215A3B" w:rsidP="00FC537E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  <w:r w:rsidR="00FC537E" w:rsidRPr="00FC537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-</w:t>
      </w:r>
      <w:r w:rsidR="00FC537E" w:rsidRPr="00FC537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  <w:t xml:space="preserve">проведение культурно-массовых мероприятий, способствующих созданию толерантной среды, укреплению межнациональных и межконфессиональных отношений среди населения Красночикойского района </w:t>
      </w:r>
    </w:p>
    <w:p w:rsidR="00083E10" w:rsidRDefault="00083E10" w:rsidP="00215A3B">
      <w:pPr>
        <w:tabs>
          <w:tab w:val="left" w:pos="48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05" w:rsidRPr="00B01C05" w:rsidRDefault="00B01C05" w:rsidP="00B01C05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91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э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тапы </w:t>
      </w:r>
      <w:r w:rsidR="00291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:rsidR="00B01C05" w:rsidRPr="00B01C05" w:rsidRDefault="00B01C05" w:rsidP="00B01C05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05" w:rsidRPr="00B01C05" w:rsidRDefault="00B01C05" w:rsidP="00B01C0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B72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реализуется в один этап с 2023 по 2025</w:t>
      </w: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01C05" w:rsidRPr="00B01C05" w:rsidRDefault="00B01C05" w:rsidP="00B01C0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Default="00B01C05" w:rsidP="00B01C05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Важнейшие  целевые</w:t>
      </w:r>
      <w:proofErr w:type="gramEnd"/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индикаторы  и  показатели Программы</w:t>
      </w:r>
    </w:p>
    <w:p w:rsidR="00215A3B" w:rsidRPr="00B01C05" w:rsidRDefault="00215A3B" w:rsidP="00B01C05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A3B" w:rsidRPr="00215A3B" w:rsidRDefault="00215A3B" w:rsidP="00215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Отсутствие в районе межнациональных, межконфессиональных конфликтов.</w:t>
      </w:r>
    </w:p>
    <w:p w:rsidR="00B01C05" w:rsidRDefault="00215A3B" w:rsidP="00215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5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Отсутствие фактов деятельности неформальных молодёжных </w:t>
      </w:r>
      <w:proofErr w:type="gramStart"/>
      <w:r w:rsidRPr="00215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объединений,  вовлечения</w:t>
      </w:r>
      <w:proofErr w:type="gramEnd"/>
      <w:r w:rsidRPr="00215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 в неформальные объединения экстремистской направленности.</w:t>
      </w:r>
    </w:p>
    <w:p w:rsidR="00215A3B" w:rsidRDefault="00215A3B" w:rsidP="00215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57C9" w:rsidRDefault="007D57C9" w:rsidP="007D57C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7D57C9" w:rsidRPr="00B01C05" w:rsidRDefault="007D57C9" w:rsidP="00294B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719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798"/>
        <w:gridCol w:w="993"/>
        <w:gridCol w:w="1984"/>
        <w:gridCol w:w="1418"/>
        <w:gridCol w:w="1275"/>
        <w:gridCol w:w="1276"/>
      </w:tblGrid>
      <w:tr w:rsidR="00217B25" w:rsidRPr="00045D33" w:rsidTr="00A53CF4">
        <w:trPr>
          <w:trHeight w:val="540"/>
        </w:trPr>
        <w:tc>
          <w:tcPr>
            <w:tcW w:w="5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217B25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17B25" w:rsidRPr="00045D33" w:rsidRDefault="00217B25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217B25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217B25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217B25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39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217B25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Потребность в финансовых ресурсах (тыс. руб.)</w:t>
            </w:r>
          </w:p>
        </w:tc>
      </w:tr>
      <w:tr w:rsidR="00217B25" w:rsidRPr="00045D33" w:rsidTr="00A53CF4">
        <w:trPr>
          <w:trHeight w:val="286"/>
        </w:trPr>
        <w:tc>
          <w:tcPr>
            <w:tcW w:w="594" w:type="dxa"/>
            <w:vMerge/>
            <w:vAlign w:val="center"/>
            <w:hideMark/>
          </w:tcPr>
          <w:p w:rsidR="00217B25" w:rsidRPr="00045D33" w:rsidRDefault="00217B25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8" w:type="dxa"/>
            <w:vMerge/>
            <w:vAlign w:val="center"/>
            <w:hideMark/>
          </w:tcPr>
          <w:p w:rsidR="00217B25" w:rsidRPr="00045D33" w:rsidRDefault="00217B25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17B25" w:rsidRPr="00045D33" w:rsidRDefault="00217B25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17B25" w:rsidRPr="00045D33" w:rsidRDefault="00217B25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B7205C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217B25" w:rsidRPr="00045D3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B7205C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217B25" w:rsidRPr="00045D3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B7205C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217B25" w:rsidRPr="00045D3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217B25" w:rsidRPr="00045D33" w:rsidTr="00A53CF4"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217B25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217B25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мониторинга состояния межнациональных (межэтнических) и межконфессиональных отношений и раннего предупреждени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конфликтных ситуаций</w:t>
            </w:r>
            <w:r w:rsidR="00B7205C">
              <w:rPr>
                <w:rFonts w:ascii="Times New Roman" w:eastAsia="Times New Roman" w:hAnsi="Times New Roman" w:cs="Times New Roman"/>
                <w:lang w:eastAsia="ru-RU"/>
              </w:rPr>
              <w:t xml:space="preserve"> (анкетирование)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B7205C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  <w:r w:rsidR="00217B25" w:rsidRPr="00045D33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217B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17B25" w:rsidRPr="00045D33" w:rsidRDefault="00217B25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17B25" w:rsidRPr="00045D33" w:rsidRDefault="00217B25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17B25" w:rsidRPr="00045D33" w:rsidRDefault="00217B25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17B25" w:rsidRPr="00045D33" w:rsidRDefault="00217B25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217B25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«Красночикойский район»</w:t>
            </w:r>
          </w:p>
          <w:p w:rsidR="00217B25" w:rsidRPr="00045D33" w:rsidRDefault="00217B25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A53CF4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A53CF4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CF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A53CF4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CF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217B25" w:rsidRPr="00045D33" w:rsidTr="00A53CF4"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B25" w:rsidRPr="00045D33" w:rsidRDefault="00217B25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B25" w:rsidRPr="00045D33" w:rsidRDefault="00217B25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Публикация в районных СМИ материалов, способствующих  укреплению межнациональных и </w:t>
            </w: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межконфессиональных отношений.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B25" w:rsidRPr="00045D33" w:rsidRDefault="00A53CF4" w:rsidP="00A5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C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2023-2025 г.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B25" w:rsidRDefault="00217B25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Редакция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газеты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«Знамя труда»</w:t>
            </w:r>
            <w:r w:rsidR="00A53CF4">
              <w:rPr>
                <w:rFonts w:ascii="Times New Roman" w:eastAsia="Times New Roman" w:hAnsi="Times New Roman" w:cs="Times New Roman"/>
                <w:lang w:eastAsia="ru-RU"/>
              </w:rPr>
              <w:t>, сайт администрации района</w:t>
            </w:r>
          </w:p>
          <w:p w:rsidR="00217B25" w:rsidRPr="00045D33" w:rsidRDefault="00217B25" w:rsidP="00A53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B25" w:rsidRPr="00045D33" w:rsidRDefault="00217B25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53C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B25" w:rsidRPr="00045D33" w:rsidRDefault="00A53CF4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17B25" w:rsidRPr="00045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B25" w:rsidRPr="00045D33" w:rsidRDefault="00A53CF4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17B25" w:rsidRPr="00045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17B25" w:rsidRPr="00045D33" w:rsidTr="00A53CF4"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217B25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217B25" w:rsidP="00A53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Дней </w:t>
            </w:r>
            <w:r w:rsidR="00A53CF4">
              <w:rPr>
                <w:rFonts w:ascii="Times New Roman" w:eastAsia="Times New Roman" w:hAnsi="Times New Roman" w:cs="Times New Roman"/>
                <w:lang w:eastAsia="ru-RU"/>
              </w:rPr>
              <w:t>дружбы и добрососедства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A53CF4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CF4">
              <w:rPr>
                <w:rFonts w:ascii="Times New Roman" w:eastAsia="Times New Roman" w:hAnsi="Times New Roman" w:cs="Times New Roman"/>
                <w:lang w:eastAsia="ru-RU"/>
              </w:rPr>
              <w:t>2023-2025 г.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217B25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«Красночикойский район»</w:t>
            </w:r>
          </w:p>
          <w:p w:rsidR="00217B25" w:rsidRPr="00045D33" w:rsidRDefault="00A53CF4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 и образования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A53CF4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A53CF4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CF4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A53CF4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CF4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217B25" w:rsidRPr="00045D33" w:rsidTr="00A53CF4"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217B25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Default="00217B25" w:rsidP="00A53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культурно-массовых, спортивных мероприятий, способствующих созданию толерантной среды, укреплению межнациональных и межконфессиональных отношений среди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53CF4">
              <w:rPr>
                <w:rFonts w:ascii="Times New Roman" w:eastAsia="Times New Roman" w:hAnsi="Times New Roman" w:cs="Times New Roman"/>
                <w:lang w:eastAsia="ru-RU"/>
              </w:rPr>
              <w:t>еления Красночикойского района</w:t>
            </w:r>
          </w:p>
          <w:p w:rsidR="00A53CF4" w:rsidRPr="00045D33" w:rsidRDefault="00A53CF4" w:rsidP="00A53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(Праздник Белого месяца Сагаалган, </w:t>
            </w:r>
            <w:r>
              <w:t xml:space="preserve"> </w:t>
            </w:r>
            <w:r w:rsidRPr="00A53CF4">
              <w:rPr>
                <w:rFonts w:ascii="Times New Roman" w:eastAsia="Times New Roman" w:hAnsi="Times New Roman" w:cs="Times New Roman"/>
                <w:lang w:eastAsia="ru-RU"/>
              </w:rPr>
              <w:t xml:space="preserve">фестиваль межнациональных культур «Весёлая </w:t>
            </w:r>
            <w:proofErr w:type="spellStart"/>
            <w:r w:rsidRPr="00A53CF4">
              <w:rPr>
                <w:rFonts w:ascii="Times New Roman" w:eastAsia="Times New Roman" w:hAnsi="Times New Roman" w:cs="Times New Roman"/>
                <w:lang w:eastAsia="ru-RU"/>
              </w:rPr>
              <w:t>заоколица</w:t>
            </w:r>
            <w:proofErr w:type="spellEnd"/>
            <w:r w:rsidRPr="00A53CF4">
              <w:rPr>
                <w:rFonts w:ascii="Times New Roman" w:eastAsia="Times New Roman" w:hAnsi="Times New Roman" w:cs="Times New Roman"/>
                <w:lang w:eastAsia="ru-RU"/>
              </w:rPr>
              <w:t>», межрегиональный турнир по вольной борьбе в честь Великих борцов Шергольджина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День соседей, </w:t>
            </w:r>
            <w:r>
              <w:t xml:space="preserve"> </w:t>
            </w:r>
            <w:r w:rsidRPr="00A53CF4">
              <w:rPr>
                <w:rFonts w:ascii="Times New Roman" w:eastAsia="Times New Roman" w:hAnsi="Times New Roman" w:cs="Times New Roman"/>
                <w:lang w:eastAsia="ru-RU"/>
              </w:rPr>
              <w:t>муниципальная ярмарка национальных блюд «С миру по... рецепту»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международный фестиваль культуры семейских старообрядцев «Семейская круговая»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A53CF4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2023-2025 г</w:t>
            </w:r>
            <w:r w:rsidR="00217B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17B25" w:rsidRPr="00045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217B25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«Красночикойский район»</w:t>
            </w:r>
          </w:p>
          <w:p w:rsidR="00217B25" w:rsidRDefault="00217B25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 сельских поселений</w:t>
            </w:r>
          </w:p>
          <w:p w:rsidR="00217B25" w:rsidRPr="00045D33" w:rsidRDefault="00A53CF4" w:rsidP="00B00D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CF4"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 и образования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Default="00D905C7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17B25" w:rsidRPr="00045D33" w:rsidRDefault="00217B25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217B25" w:rsidP="00D9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D027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905C7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25" w:rsidRPr="00045D33" w:rsidRDefault="00AD0276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217B25" w:rsidRPr="00045D33">
              <w:rPr>
                <w:rFonts w:ascii="Times New Roman" w:eastAsia="Times New Roman" w:hAnsi="Times New Roman" w:cs="Times New Roman"/>
                <w:lang w:eastAsia="ru-RU"/>
              </w:rPr>
              <w:t>,0 </w:t>
            </w:r>
          </w:p>
        </w:tc>
      </w:tr>
      <w:tr w:rsidR="00AD0276" w:rsidRPr="00045D33" w:rsidTr="00F36FCF">
        <w:tc>
          <w:tcPr>
            <w:tcW w:w="63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276" w:rsidRPr="00AD0276" w:rsidRDefault="00AD0276" w:rsidP="00AD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программе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276" w:rsidRDefault="00AD0276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276" w:rsidRPr="00045D33" w:rsidRDefault="00AD0276" w:rsidP="00D905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276" w:rsidRDefault="00AD0276" w:rsidP="00B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</w:tbl>
    <w:p w:rsidR="007D57C9" w:rsidRPr="00B01C05" w:rsidRDefault="007D57C9" w:rsidP="00B01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4B26" w:rsidRPr="00294B26" w:rsidRDefault="00B01C05" w:rsidP="00D905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294B26" w:rsidRPr="0029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Ресурсное обеспечение программы</w:t>
      </w:r>
    </w:p>
    <w:p w:rsidR="00294B26" w:rsidRPr="00294B26" w:rsidRDefault="00294B26" w:rsidP="00294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B26" w:rsidRPr="00294B26" w:rsidRDefault="00294B26" w:rsidP="00294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счёт средств</w:t>
      </w:r>
      <w:r w:rsidR="00AD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бюджета.</w:t>
      </w:r>
    </w:p>
    <w:p w:rsidR="00217B25" w:rsidRDefault="00217B25" w:rsidP="00D905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реализацию программных мероприятий потребуется</w:t>
      </w:r>
      <w:r w:rsidR="00D9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районного бюджета</w:t>
      </w:r>
      <w:r w:rsidRPr="0029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13D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="00D9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в </w:t>
      </w:r>
      <w:r w:rsidR="00D905C7" w:rsidRPr="00D905C7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 w:rsidR="00DF413D"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0</w:t>
      </w:r>
      <w:r w:rsidR="00B807B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9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D905C7" w:rsidRPr="00D905C7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="00D66C6F"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15</w:t>
      </w:r>
      <w:r w:rsidR="00D905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07B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9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AD0276">
        <w:rPr>
          <w:rFonts w:ascii="Times New Roman" w:eastAsia="Times New Roman" w:hAnsi="Times New Roman" w:cs="Times New Roman"/>
          <w:sz w:val="28"/>
          <w:szCs w:val="28"/>
          <w:lang w:eastAsia="ru-RU"/>
        </w:rPr>
        <w:t>, 2025</w:t>
      </w:r>
      <w:r w:rsidR="00AD0276" w:rsidRPr="00D9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D9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C6F">
        <w:rPr>
          <w:rFonts w:ascii="Times New Roman" w:eastAsia="Times New Roman" w:hAnsi="Times New Roman" w:cs="Times New Roman"/>
          <w:sz w:val="28"/>
          <w:szCs w:val="28"/>
          <w:lang w:eastAsia="ru-RU"/>
        </w:rPr>
        <w:t>– 75</w:t>
      </w:r>
      <w:r w:rsidR="00B807B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905C7" w:rsidRPr="00D9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D905C7" w:rsidRPr="00D905C7" w:rsidRDefault="00D905C7" w:rsidP="00D905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софинансирования из краевого и федерального бюджетов, суммы будут пер</w:t>
      </w:r>
      <w:r w:rsidR="00D66C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смотрены.</w:t>
      </w:r>
    </w:p>
    <w:p w:rsidR="00D905C7" w:rsidRDefault="00D905C7" w:rsidP="00D905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05" w:rsidRPr="00294B26" w:rsidRDefault="00294B26" w:rsidP="00D905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9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01C05" w:rsidRPr="0029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рисков реализации муниципальной программы и способов их минимизации</w:t>
      </w:r>
    </w:p>
    <w:p w:rsidR="006E2BA9" w:rsidRDefault="006E2BA9" w:rsidP="006E2B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2BA9" w:rsidRDefault="006E2BA9" w:rsidP="006E2B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может быть не исполнена по причине различных факторов – рисков.</w:t>
      </w:r>
    </w:p>
    <w:p w:rsidR="006E2BA9" w:rsidRPr="00F73D3E" w:rsidRDefault="006E2BA9" w:rsidP="006E2B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</w:t>
      </w:r>
      <w:r w:rsidRPr="00F73D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Внешние риски:</w:t>
      </w:r>
    </w:p>
    <w:p w:rsidR="006E2BA9" w:rsidRDefault="006E2BA9" w:rsidP="006E2B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F73D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изменения федерального и регионального законодательства, реализация на федеральном, региональном, </w:t>
      </w:r>
      <w:proofErr w:type="gramStart"/>
      <w:r w:rsidRPr="00F73D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муниципальном  уровне</w:t>
      </w:r>
      <w:proofErr w:type="gramEnd"/>
      <w:r w:rsidRPr="00F73D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мероприятий, влияющих на содержание, сроки и результаты реализации мероприятий программы;</w:t>
      </w:r>
    </w:p>
    <w:p w:rsidR="006E2BA9" w:rsidRDefault="006E2BA9" w:rsidP="006E2B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F73D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уменьшение объемов финансирования программы.</w:t>
      </w:r>
    </w:p>
    <w:p w:rsidR="006E2BA9" w:rsidRDefault="006E2BA9" w:rsidP="006E2B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F73D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Внутренние риски:</w:t>
      </w:r>
    </w:p>
    <w:p w:rsidR="006E2BA9" w:rsidRDefault="006E2BA9" w:rsidP="006E2B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F73D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кадровые риски;</w:t>
      </w:r>
    </w:p>
    <w:p w:rsidR="006E2BA9" w:rsidRDefault="006E2BA9" w:rsidP="006E2B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F73D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F73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несвоевременное принятие управленческих решений в сфере реализации муниципальной программы.</w:t>
      </w:r>
    </w:p>
    <w:p w:rsidR="00B01C05" w:rsidRPr="00C06525" w:rsidRDefault="006E2BA9" w:rsidP="00C065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Чтобы избежать рисков реализации программы исполнителями</w:t>
      </w:r>
      <w:r w:rsidRPr="006E2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основных мероприятий программы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будут своевременно приниматься решения по реализации программы, кадровые вопросы, будут вноситься </w:t>
      </w:r>
      <w:r w:rsidR="00D905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актуальные изменения</w:t>
      </w:r>
      <w:r w:rsidR="00120C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рограмму.</w:t>
      </w:r>
    </w:p>
    <w:p w:rsidR="00B01C05" w:rsidRPr="00B01C05" w:rsidRDefault="00B01C05" w:rsidP="00B01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shd w:val="clear" w:color="auto" w:fill="FFFFFF"/>
          <w:lang w:eastAsia="ru-RU"/>
        </w:rPr>
      </w:pPr>
    </w:p>
    <w:p w:rsidR="00B01C05" w:rsidRPr="00B01C05" w:rsidRDefault="00B01C05" w:rsidP="00B01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294B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Результативность муниципальной программы</w:t>
      </w:r>
    </w:p>
    <w:p w:rsidR="00C06525" w:rsidRDefault="00C06525" w:rsidP="00C06525">
      <w:pPr>
        <w:shd w:val="clear" w:color="auto" w:fill="FFFFFF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120C3E" w:rsidRPr="00120C3E" w:rsidRDefault="00120C3E" w:rsidP="00120C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120C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Оценка эффективности Программы осуществляется в процессе (ежегодно) и по итогам ее реализации. Порядок проведения указанной оценки устанавливаются постановлением администрации муниципального района «Красночикойский район». </w:t>
      </w:r>
    </w:p>
    <w:p w:rsidR="00120C3E" w:rsidRDefault="00120C3E" w:rsidP="00120C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120C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Показатели выполнения программных мероприятий: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15A3B" w:rsidRPr="00215A3B" w:rsidRDefault="00D2121D" w:rsidP="00215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5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</w:t>
      </w:r>
      <w:r w:rsidR="00215A3B" w:rsidRPr="00215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тсутствие в районе межнациональных,</w:t>
      </w:r>
      <w:r w:rsidR="00215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межконфессиональных конфликтов;</w:t>
      </w:r>
    </w:p>
    <w:p w:rsidR="00215A3B" w:rsidRDefault="00215A3B" w:rsidP="00215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</w:t>
      </w:r>
      <w:r w:rsidRPr="00215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тсутствие фактов деятельности неформальных молодёжных </w:t>
      </w:r>
      <w:r w:rsidR="00D905C7" w:rsidRPr="00215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объединений, вовлечения</w:t>
      </w:r>
      <w:r w:rsidRPr="00215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 в неформальные объединения экстремистской направленности.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2121D" w:rsidRPr="00D2121D" w:rsidRDefault="00D2121D" w:rsidP="00D2121D">
      <w:pPr>
        <w:shd w:val="clear" w:color="auto" w:fill="FFFFFF"/>
        <w:spacing w:after="0" w:line="35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2121D" w:rsidRPr="00D2121D" w:rsidRDefault="00D2121D" w:rsidP="007D57C9">
      <w:pPr>
        <w:shd w:val="clear" w:color="auto" w:fill="FFFFFF"/>
        <w:spacing w:after="0" w:line="35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241F" w:rsidRDefault="0047241F"/>
    <w:sectPr w:rsidR="0047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438B"/>
    <w:multiLevelType w:val="multilevel"/>
    <w:tmpl w:val="CE4E1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744C24"/>
    <w:multiLevelType w:val="hybridMultilevel"/>
    <w:tmpl w:val="9496C162"/>
    <w:lvl w:ilvl="0" w:tplc="F5F65EC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1D"/>
    <w:rsid w:val="00002C43"/>
    <w:rsid w:val="00045D33"/>
    <w:rsid w:val="00083E10"/>
    <w:rsid w:val="00120C3E"/>
    <w:rsid w:val="00127B0D"/>
    <w:rsid w:val="0013775B"/>
    <w:rsid w:val="00140468"/>
    <w:rsid w:val="0016226F"/>
    <w:rsid w:val="00195729"/>
    <w:rsid w:val="001A69AA"/>
    <w:rsid w:val="001C344A"/>
    <w:rsid w:val="00202E3B"/>
    <w:rsid w:val="00215A3B"/>
    <w:rsid w:val="00217B25"/>
    <w:rsid w:val="00291ECA"/>
    <w:rsid w:val="00294B26"/>
    <w:rsid w:val="002B3387"/>
    <w:rsid w:val="002B547A"/>
    <w:rsid w:val="002D2DDE"/>
    <w:rsid w:val="0030628C"/>
    <w:rsid w:val="003656C3"/>
    <w:rsid w:val="00370AA5"/>
    <w:rsid w:val="003B2C37"/>
    <w:rsid w:val="003F637F"/>
    <w:rsid w:val="004622F3"/>
    <w:rsid w:val="0047241F"/>
    <w:rsid w:val="004C16D7"/>
    <w:rsid w:val="0050330A"/>
    <w:rsid w:val="005036D7"/>
    <w:rsid w:val="00650FF4"/>
    <w:rsid w:val="00665145"/>
    <w:rsid w:val="00682D9D"/>
    <w:rsid w:val="00691768"/>
    <w:rsid w:val="006E2BA9"/>
    <w:rsid w:val="00707D02"/>
    <w:rsid w:val="00715AB0"/>
    <w:rsid w:val="007219AB"/>
    <w:rsid w:val="007504EF"/>
    <w:rsid w:val="007D2142"/>
    <w:rsid w:val="007D57C9"/>
    <w:rsid w:val="00816DD1"/>
    <w:rsid w:val="008402AA"/>
    <w:rsid w:val="00856312"/>
    <w:rsid w:val="0090695C"/>
    <w:rsid w:val="009331C7"/>
    <w:rsid w:val="00935710"/>
    <w:rsid w:val="0094086F"/>
    <w:rsid w:val="0096454B"/>
    <w:rsid w:val="009703A0"/>
    <w:rsid w:val="009776E1"/>
    <w:rsid w:val="009B342E"/>
    <w:rsid w:val="00A50678"/>
    <w:rsid w:val="00A53CF4"/>
    <w:rsid w:val="00A92E9E"/>
    <w:rsid w:val="00AD0276"/>
    <w:rsid w:val="00B01C05"/>
    <w:rsid w:val="00B11508"/>
    <w:rsid w:val="00B4464E"/>
    <w:rsid w:val="00B71563"/>
    <w:rsid w:val="00B7205C"/>
    <w:rsid w:val="00B807B2"/>
    <w:rsid w:val="00B828E7"/>
    <w:rsid w:val="00BB4CEF"/>
    <w:rsid w:val="00C06525"/>
    <w:rsid w:val="00C25122"/>
    <w:rsid w:val="00C56D3C"/>
    <w:rsid w:val="00C921AA"/>
    <w:rsid w:val="00CC4A05"/>
    <w:rsid w:val="00D2121D"/>
    <w:rsid w:val="00D26029"/>
    <w:rsid w:val="00D3617F"/>
    <w:rsid w:val="00D65351"/>
    <w:rsid w:val="00D66C6F"/>
    <w:rsid w:val="00D905C7"/>
    <w:rsid w:val="00DC7FBF"/>
    <w:rsid w:val="00DF413D"/>
    <w:rsid w:val="00DF5462"/>
    <w:rsid w:val="00DF6CB9"/>
    <w:rsid w:val="00E22EED"/>
    <w:rsid w:val="00EF3135"/>
    <w:rsid w:val="00F04C34"/>
    <w:rsid w:val="00F135F7"/>
    <w:rsid w:val="00F50F93"/>
    <w:rsid w:val="00F707CE"/>
    <w:rsid w:val="00F8706E"/>
    <w:rsid w:val="00FA1EE1"/>
    <w:rsid w:val="00FC50F0"/>
    <w:rsid w:val="00FC537E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1706"/>
  <w15:chartTrackingRefBased/>
  <w15:docId w15:val="{62BBFA60-DEB1-4CF1-B868-4AC29D9B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3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1C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C2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2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5;&#1080;&#1082;&#1086;&#1081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social205</cp:lastModifiedBy>
  <cp:revision>17</cp:revision>
  <cp:lastPrinted>2022-09-07T05:05:00Z</cp:lastPrinted>
  <dcterms:created xsi:type="dcterms:W3CDTF">2022-08-19T06:29:00Z</dcterms:created>
  <dcterms:modified xsi:type="dcterms:W3CDTF">2023-06-05T06:34:00Z</dcterms:modified>
</cp:coreProperties>
</file>