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1715FF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1024D9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1024D9">
        <w:rPr>
          <w:sz w:val="28"/>
          <w:szCs w:val="28"/>
        </w:rPr>
        <w:t>апрел</w:t>
      </w:r>
      <w:r w:rsidR="004F65F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1024D9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4F65F4" w:rsidRDefault="002505E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053811" w:rsidRPr="00377F89" w:rsidRDefault="00053811" w:rsidP="00377F89">
      <w:pPr>
        <w:jc w:val="both"/>
        <w:rPr>
          <w:sz w:val="28"/>
          <w:szCs w:val="28"/>
        </w:rPr>
      </w:pPr>
      <w:r w:rsidRPr="004F65F4">
        <w:rPr>
          <w:sz w:val="28"/>
          <w:szCs w:val="28"/>
        </w:rPr>
        <w:t xml:space="preserve">Наименование (тема) контрольного </w:t>
      </w:r>
      <w:r w:rsidRPr="00377F89">
        <w:rPr>
          <w:sz w:val="28"/>
          <w:szCs w:val="28"/>
        </w:rPr>
        <w:t>мероприятия:</w:t>
      </w:r>
      <w:r w:rsidR="00D073F0" w:rsidRPr="00377F89">
        <w:rPr>
          <w:sz w:val="28"/>
          <w:szCs w:val="28"/>
        </w:rPr>
        <w:t xml:space="preserve"> </w:t>
      </w:r>
      <w:r w:rsidR="004F65F4" w:rsidRPr="00377F89">
        <w:rPr>
          <w:bCs/>
          <w:sz w:val="28"/>
          <w:szCs w:val="28"/>
        </w:rPr>
        <w:t xml:space="preserve">Проверка </w:t>
      </w:r>
      <w:r w:rsidR="001024D9" w:rsidRPr="00377F89">
        <w:rPr>
          <w:bCs/>
          <w:sz w:val="28"/>
          <w:szCs w:val="28"/>
        </w:rPr>
        <w:t>отдельных вопр</w:t>
      </w:r>
      <w:r w:rsidR="001024D9" w:rsidRPr="00377F89">
        <w:rPr>
          <w:bCs/>
          <w:sz w:val="28"/>
          <w:szCs w:val="28"/>
        </w:rPr>
        <w:t>о</w:t>
      </w:r>
      <w:r w:rsidR="001024D9" w:rsidRPr="00377F89">
        <w:rPr>
          <w:bCs/>
          <w:sz w:val="28"/>
          <w:szCs w:val="28"/>
        </w:rPr>
        <w:t>сов деятельности муниципального учреждения культуры «Межпоселенческая центральная библиотека»</w:t>
      </w:r>
    </w:p>
    <w:p w:rsidR="00053811" w:rsidRPr="004F65F4" w:rsidRDefault="00053811" w:rsidP="007716C4">
      <w:pPr>
        <w:jc w:val="both"/>
        <w:rPr>
          <w:sz w:val="28"/>
          <w:szCs w:val="28"/>
        </w:rPr>
      </w:pPr>
      <w:r w:rsidRPr="004F65F4">
        <w:rPr>
          <w:sz w:val="28"/>
          <w:szCs w:val="28"/>
        </w:rPr>
        <w:t>Провере</w:t>
      </w:r>
      <w:r w:rsidR="00837D11" w:rsidRPr="004F65F4">
        <w:rPr>
          <w:sz w:val="28"/>
          <w:szCs w:val="28"/>
        </w:rPr>
        <w:t>нны</w:t>
      </w:r>
      <w:r w:rsidRPr="004F65F4">
        <w:rPr>
          <w:sz w:val="28"/>
          <w:szCs w:val="28"/>
        </w:rPr>
        <w:t xml:space="preserve">й период: </w:t>
      </w:r>
      <w:r w:rsidR="00BE2EE7" w:rsidRPr="004F65F4">
        <w:rPr>
          <w:sz w:val="28"/>
          <w:szCs w:val="28"/>
        </w:rPr>
        <w:t xml:space="preserve"> </w:t>
      </w:r>
      <w:r w:rsidR="00D073F0" w:rsidRPr="004F65F4">
        <w:rPr>
          <w:sz w:val="28"/>
          <w:szCs w:val="28"/>
        </w:rPr>
        <w:t>20</w:t>
      </w:r>
      <w:r w:rsidR="001024D9">
        <w:rPr>
          <w:sz w:val="28"/>
          <w:szCs w:val="28"/>
        </w:rPr>
        <w:t>22</w:t>
      </w:r>
      <w:r w:rsidR="00D073F0" w:rsidRPr="004F65F4">
        <w:rPr>
          <w:sz w:val="28"/>
          <w:szCs w:val="28"/>
        </w:rPr>
        <w:t xml:space="preserve"> год</w:t>
      </w:r>
      <w:r w:rsidR="004F65F4">
        <w:rPr>
          <w:sz w:val="28"/>
          <w:szCs w:val="28"/>
        </w:rPr>
        <w:t xml:space="preserve"> 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1024D9">
        <w:rPr>
          <w:sz w:val="28"/>
          <w:szCs w:val="28"/>
        </w:rPr>
        <w:t>2 раздел 3</w:t>
      </w:r>
      <w:r w:rsidR="00D073F0" w:rsidRPr="00D073F0">
        <w:rPr>
          <w:sz w:val="28"/>
          <w:szCs w:val="28"/>
        </w:rPr>
        <w:t xml:space="preserve"> Плана р</w:t>
      </w:r>
      <w:r w:rsidR="00D073F0" w:rsidRP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>боты ревизионной комиссии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1024D9">
        <w:rPr>
          <w:sz w:val="28"/>
          <w:szCs w:val="28"/>
        </w:rPr>
        <w:t>23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1024D9">
        <w:rPr>
          <w:sz w:val="28"/>
          <w:szCs w:val="28"/>
        </w:rPr>
        <w:t>25</w:t>
      </w:r>
      <w:r w:rsidR="00D073F0">
        <w:rPr>
          <w:sz w:val="28"/>
          <w:szCs w:val="28"/>
        </w:rPr>
        <w:t>.</w:t>
      </w:r>
      <w:r w:rsidR="004F65F4">
        <w:rPr>
          <w:sz w:val="28"/>
          <w:szCs w:val="28"/>
        </w:rPr>
        <w:t>0</w:t>
      </w:r>
      <w:r w:rsidR="001024D9">
        <w:rPr>
          <w:sz w:val="28"/>
          <w:szCs w:val="28"/>
        </w:rPr>
        <w:t>1</w:t>
      </w:r>
      <w:r w:rsidR="00D073F0">
        <w:rPr>
          <w:sz w:val="28"/>
          <w:szCs w:val="28"/>
        </w:rPr>
        <w:t>.20</w:t>
      </w:r>
      <w:r w:rsidR="001024D9">
        <w:rPr>
          <w:sz w:val="28"/>
          <w:szCs w:val="28"/>
        </w:rPr>
        <w:t>23</w:t>
      </w:r>
      <w:r w:rsidR="00D073F0">
        <w:rPr>
          <w:sz w:val="28"/>
          <w:szCs w:val="28"/>
        </w:rPr>
        <w:t xml:space="preserve"> г. № </w:t>
      </w:r>
      <w:r w:rsidR="001024D9">
        <w:rPr>
          <w:sz w:val="28"/>
          <w:szCs w:val="28"/>
        </w:rPr>
        <w:t>02</w:t>
      </w:r>
      <w:r w:rsidR="00D073F0">
        <w:rPr>
          <w:sz w:val="28"/>
          <w:szCs w:val="28"/>
        </w:rPr>
        <w:t>-КМ.</w:t>
      </w:r>
    </w:p>
    <w:p w:rsidR="00FE50C0" w:rsidRPr="004F65F4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4F65F4">
        <w:rPr>
          <w:sz w:val="28"/>
          <w:szCs w:val="28"/>
        </w:rPr>
        <w:t>организаций</w:t>
      </w:r>
      <w:r w:rsidR="00227C84" w:rsidRPr="004F65F4">
        <w:rPr>
          <w:sz w:val="28"/>
          <w:szCs w:val="28"/>
        </w:rPr>
        <w:t>:</w:t>
      </w:r>
      <w:r w:rsidR="00D073F0" w:rsidRPr="004F65F4">
        <w:rPr>
          <w:sz w:val="28"/>
          <w:szCs w:val="28"/>
        </w:rPr>
        <w:t xml:space="preserve"> </w:t>
      </w:r>
      <w:r w:rsidR="004F65F4" w:rsidRPr="004F65F4">
        <w:rPr>
          <w:kern w:val="2"/>
          <w:sz w:val="28"/>
          <w:szCs w:val="28"/>
        </w:rPr>
        <w:t>МУК «Межпоселенческая центральная библиотека»</w:t>
      </w:r>
      <w:r w:rsidR="00D073F0" w:rsidRPr="004F65F4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4F65F4">
        <w:rPr>
          <w:sz w:val="28"/>
          <w:szCs w:val="28"/>
        </w:rPr>
        <w:t xml:space="preserve">Перечень органов или организаций, в которых </w:t>
      </w:r>
      <w:r w:rsidRPr="007716C4">
        <w:rPr>
          <w:sz w:val="28"/>
          <w:szCs w:val="28"/>
        </w:rPr>
        <w:t>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1024D9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1024D9">
        <w:rPr>
          <w:sz w:val="28"/>
          <w:szCs w:val="28"/>
        </w:rPr>
        <w:t>26</w:t>
      </w:r>
      <w:r w:rsidR="00D073F0">
        <w:rPr>
          <w:sz w:val="28"/>
          <w:szCs w:val="28"/>
        </w:rPr>
        <w:t>.</w:t>
      </w:r>
      <w:r w:rsidR="004F65F4">
        <w:rPr>
          <w:sz w:val="28"/>
          <w:szCs w:val="28"/>
        </w:rPr>
        <w:t>0</w:t>
      </w:r>
      <w:r w:rsidR="001024D9">
        <w:rPr>
          <w:sz w:val="28"/>
          <w:szCs w:val="28"/>
        </w:rPr>
        <w:t>1</w:t>
      </w:r>
      <w:r w:rsidR="00D073F0">
        <w:rPr>
          <w:sz w:val="28"/>
          <w:szCs w:val="28"/>
        </w:rPr>
        <w:t>.20</w:t>
      </w:r>
      <w:r w:rsidR="001024D9">
        <w:rPr>
          <w:sz w:val="28"/>
          <w:szCs w:val="28"/>
        </w:rPr>
        <w:t>23</w:t>
      </w:r>
      <w:r w:rsidR="00D073F0">
        <w:rPr>
          <w:sz w:val="28"/>
          <w:szCs w:val="28"/>
        </w:rPr>
        <w:t xml:space="preserve"> г. по </w:t>
      </w:r>
      <w:r w:rsidR="001024D9">
        <w:rPr>
          <w:sz w:val="28"/>
          <w:szCs w:val="28"/>
        </w:rPr>
        <w:t>1</w:t>
      </w:r>
      <w:r w:rsidR="004F65F4">
        <w:rPr>
          <w:sz w:val="28"/>
          <w:szCs w:val="28"/>
        </w:rPr>
        <w:t>6</w:t>
      </w:r>
      <w:r w:rsidR="00D073F0">
        <w:rPr>
          <w:sz w:val="28"/>
          <w:szCs w:val="28"/>
        </w:rPr>
        <w:t>.</w:t>
      </w:r>
      <w:r w:rsidR="004F65F4">
        <w:rPr>
          <w:sz w:val="28"/>
          <w:szCs w:val="28"/>
        </w:rPr>
        <w:t>0</w:t>
      </w:r>
      <w:r w:rsidR="001024D9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1024D9">
        <w:rPr>
          <w:sz w:val="28"/>
          <w:szCs w:val="28"/>
        </w:rPr>
        <w:t>23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1024D9">
        <w:rPr>
          <w:b w:val="0"/>
          <w:sz w:val="28"/>
          <w:szCs w:val="28"/>
        </w:rPr>
        <w:t xml:space="preserve"> </w:t>
      </w:r>
      <w:r w:rsidR="00022B86" w:rsidRPr="007716C4">
        <w:rPr>
          <w:b w:val="0"/>
          <w:sz w:val="28"/>
          <w:szCs w:val="28"/>
        </w:rPr>
        <w:t>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1024D9">
        <w:rPr>
          <w:b w:val="0"/>
          <w:sz w:val="28"/>
          <w:szCs w:val="28"/>
        </w:rPr>
        <w:t>1</w:t>
      </w:r>
      <w:r w:rsidR="004F65F4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</w:t>
      </w:r>
      <w:r w:rsidR="004F65F4">
        <w:rPr>
          <w:b w:val="0"/>
          <w:sz w:val="28"/>
          <w:szCs w:val="28"/>
        </w:rPr>
        <w:t>0</w:t>
      </w:r>
      <w:r w:rsidR="001024D9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.20</w:t>
      </w:r>
      <w:r w:rsidR="001024D9">
        <w:rPr>
          <w:b w:val="0"/>
          <w:sz w:val="28"/>
          <w:szCs w:val="28"/>
        </w:rPr>
        <w:t>23</w:t>
      </w:r>
      <w:r w:rsidR="00D073F0">
        <w:rPr>
          <w:b w:val="0"/>
          <w:sz w:val="28"/>
          <w:szCs w:val="28"/>
        </w:rPr>
        <w:t xml:space="preserve"> г.  № </w:t>
      </w:r>
      <w:r w:rsidR="001024D9">
        <w:rPr>
          <w:b w:val="0"/>
          <w:sz w:val="28"/>
          <w:szCs w:val="28"/>
        </w:rPr>
        <w:t>01-23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CC0CE8" w:rsidRPr="00CC0CE8" w:rsidRDefault="00CC0CE8" w:rsidP="00CC0CE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0CE8">
        <w:rPr>
          <w:kern w:val="2"/>
          <w:sz w:val="28"/>
          <w:szCs w:val="28"/>
        </w:rPr>
        <w:t>1.</w:t>
      </w:r>
      <w:r w:rsidRPr="00CC0CE8">
        <w:rPr>
          <w:sz w:val="28"/>
          <w:szCs w:val="28"/>
        </w:rPr>
        <w:t xml:space="preserve"> В нарушение Федерального закона от 06.12.2011 г. № 402-ФЗ «О бу</w:t>
      </w:r>
      <w:r w:rsidRPr="00CC0CE8">
        <w:rPr>
          <w:sz w:val="28"/>
          <w:szCs w:val="28"/>
        </w:rPr>
        <w:t>х</w:t>
      </w:r>
      <w:r w:rsidRPr="00CC0CE8">
        <w:rPr>
          <w:sz w:val="28"/>
          <w:szCs w:val="28"/>
        </w:rPr>
        <w:t>галтерском учете», п. 54 Инструкции от 01.12.2010 г. № 157н и</w:t>
      </w:r>
      <w:r w:rsidRPr="00CC0CE8">
        <w:rPr>
          <w:rFonts w:eastAsiaTheme="minorHAnsi"/>
          <w:sz w:val="28"/>
          <w:szCs w:val="28"/>
          <w:lang w:eastAsia="en-US"/>
        </w:rPr>
        <w:t xml:space="preserve"> П</w:t>
      </w:r>
      <w:r w:rsidRPr="00CC0CE8">
        <w:rPr>
          <w:sz w:val="28"/>
          <w:szCs w:val="28"/>
        </w:rPr>
        <w:t>риказа Ми</w:t>
      </w:r>
      <w:r w:rsidRPr="00CC0CE8">
        <w:rPr>
          <w:sz w:val="28"/>
          <w:szCs w:val="28"/>
        </w:rPr>
        <w:t>н</w:t>
      </w:r>
      <w:r w:rsidRPr="00CC0CE8">
        <w:rPr>
          <w:sz w:val="28"/>
          <w:szCs w:val="28"/>
        </w:rPr>
        <w:t xml:space="preserve">фина РФ от 30.03.2015 г. № 52н </w:t>
      </w:r>
      <w:r w:rsidRPr="00CC0CE8">
        <w:rPr>
          <w:rFonts w:eastAsiaTheme="minorHAnsi"/>
          <w:sz w:val="28"/>
          <w:szCs w:val="28"/>
          <w:lang w:eastAsia="en-US"/>
        </w:rPr>
        <w:t>в инвентарных карточках (ф. 0504031) не з</w:t>
      </w:r>
      <w:r w:rsidRPr="00CC0CE8">
        <w:rPr>
          <w:rFonts w:eastAsiaTheme="minorHAnsi"/>
          <w:sz w:val="28"/>
          <w:szCs w:val="28"/>
          <w:lang w:eastAsia="en-US"/>
        </w:rPr>
        <w:t>а</w:t>
      </w:r>
      <w:r w:rsidRPr="00CC0CE8">
        <w:rPr>
          <w:rFonts w:eastAsiaTheme="minorHAnsi"/>
          <w:sz w:val="28"/>
          <w:szCs w:val="28"/>
          <w:lang w:eastAsia="en-US"/>
        </w:rPr>
        <w:t>полнены обязательные реквизиты и неверно указан вид права.</w:t>
      </w:r>
    </w:p>
    <w:p w:rsidR="00CC0CE8" w:rsidRPr="00CC0CE8" w:rsidRDefault="00CC0CE8" w:rsidP="00CC0CE8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rFonts w:eastAsiaTheme="minorHAnsi"/>
          <w:sz w:val="28"/>
          <w:szCs w:val="28"/>
          <w:lang w:eastAsia="en-US"/>
        </w:rPr>
        <w:t xml:space="preserve">2. </w:t>
      </w:r>
      <w:r w:rsidRPr="00CC0CE8">
        <w:rPr>
          <w:sz w:val="28"/>
          <w:szCs w:val="28"/>
        </w:rPr>
        <w:t xml:space="preserve">В нарушение ст. 131 Гражданского кодекса РФ, Федерального закона </w:t>
      </w:r>
      <w:r w:rsidRPr="00CC0CE8">
        <w:rPr>
          <w:sz w:val="28"/>
          <w:szCs w:val="28"/>
        </w:rPr>
        <w:lastRenderedPageBreak/>
        <w:t>от 13.07.2015 г. № 218-ФЗ «О государственной регистрации недвижимого им</w:t>
      </w:r>
      <w:r w:rsidRPr="00CC0CE8">
        <w:rPr>
          <w:sz w:val="28"/>
          <w:szCs w:val="28"/>
        </w:rPr>
        <w:t>у</w:t>
      </w:r>
      <w:r w:rsidRPr="00CC0CE8">
        <w:rPr>
          <w:sz w:val="28"/>
          <w:szCs w:val="28"/>
        </w:rPr>
        <w:t>щества» учреждением не оформлено право оперативного управления на объе</w:t>
      </w:r>
      <w:r w:rsidRPr="00CC0CE8">
        <w:rPr>
          <w:sz w:val="28"/>
          <w:szCs w:val="28"/>
        </w:rPr>
        <w:t>к</w:t>
      </w:r>
      <w:r w:rsidRPr="00CC0CE8">
        <w:rPr>
          <w:sz w:val="28"/>
          <w:szCs w:val="28"/>
        </w:rPr>
        <w:t>ты недвижимости, находящиеся на балансе учреждения, общей балансовой стоимостью 1826724,01 руб.</w:t>
      </w:r>
    </w:p>
    <w:p w:rsidR="00CC0CE8" w:rsidRPr="00CC0CE8" w:rsidRDefault="00CC0CE8" w:rsidP="00CC0CE8">
      <w:pPr>
        <w:pStyle w:val="1"/>
        <w:keepNext w:val="0"/>
        <w:widowControl w:val="0"/>
        <w:spacing w:before="0"/>
        <w:ind w:firstLine="720"/>
        <w:jc w:val="both"/>
        <w:rPr>
          <w:b w:val="0"/>
          <w:sz w:val="28"/>
          <w:szCs w:val="28"/>
        </w:rPr>
      </w:pPr>
      <w:r w:rsidRPr="00CC0CE8">
        <w:rPr>
          <w:b w:val="0"/>
          <w:sz w:val="28"/>
          <w:szCs w:val="28"/>
        </w:rPr>
        <w:t xml:space="preserve">3. </w:t>
      </w:r>
      <w:proofErr w:type="gramStart"/>
      <w:r w:rsidRPr="00CC0CE8">
        <w:rPr>
          <w:b w:val="0"/>
          <w:sz w:val="28"/>
          <w:szCs w:val="28"/>
        </w:rPr>
        <w:t>В нарушение п. 17 приказа Минфина России от 31.08.2018 г. № 186н «О Требованиях к составлению и утверждению плана финансово-хозяйственной деятельности государственного (муниципального учреждения» не предоставлены обоснования (расчеты) плановых поступлений и выплат.</w:t>
      </w:r>
      <w:proofErr w:type="gramEnd"/>
    </w:p>
    <w:p w:rsidR="00CC0CE8" w:rsidRPr="00CC0CE8" w:rsidRDefault="00CC0CE8" w:rsidP="00CC0CE8">
      <w:pPr>
        <w:widowControl w:val="0"/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4. Муниципальное задание сформировано по форме, которая по наполн</w:t>
      </w:r>
      <w:r w:rsidRPr="00CC0CE8">
        <w:rPr>
          <w:sz w:val="28"/>
          <w:szCs w:val="28"/>
        </w:rPr>
        <w:t>е</w:t>
      </w:r>
      <w:r w:rsidRPr="00CC0CE8">
        <w:rPr>
          <w:sz w:val="28"/>
          <w:szCs w:val="28"/>
        </w:rPr>
        <w:t>нию в полном объеме соответствует форме, утвержденной постановлением а</w:t>
      </w:r>
      <w:r w:rsidRPr="00CC0CE8">
        <w:rPr>
          <w:sz w:val="28"/>
          <w:szCs w:val="28"/>
        </w:rPr>
        <w:t>д</w:t>
      </w:r>
      <w:r w:rsidRPr="00CC0CE8">
        <w:rPr>
          <w:sz w:val="28"/>
          <w:szCs w:val="28"/>
        </w:rPr>
        <w:t>министрации муниципального района от 28.06.2017 г. № 419.</w:t>
      </w:r>
    </w:p>
    <w:p w:rsidR="00CC0CE8" w:rsidRPr="00CC0CE8" w:rsidRDefault="00CC0CE8" w:rsidP="00CC0CE8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5. В нарушение п. 4 ст. 69.2. Б</w:t>
      </w:r>
      <w:r w:rsidR="00377F89">
        <w:rPr>
          <w:sz w:val="28"/>
          <w:szCs w:val="28"/>
        </w:rPr>
        <w:t>К</w:t>
      </w:r>
      <w:r w:rsidRPr="00CC0CE8">
        <w:rPr>
          <w:sz w:val="28"/>
          <w:szCs w:val="28"/>
        </w:rPr>
        <w:t xml:space="preserve"> РФ и постановления администрации м</w:t>
      </w:r>
      <w:r w:rsidRPr="00CC0CE8">
        <w:rPr>
          <w:sz w:val="28"/>
          <w:szCs w:val="28"/>
        </w:rPr>
        <w:t>у</w:t>
      </w:r>
      <w:r w:rsidRPr="00CC0CE8">
        <w:rPr>
          <w:sz w:val="28"/>
          <w:szCs w:val="28"/>
        </w:rPr>
        <w:t>ниципального района «Красночикойский район» от 08.11.2011 г. № 845 «Об утверждении Порядка расчета нормативных затрат на оказание муниципальн</w:t>
      </w:r>
      <w:r w:rsidRPr="00CC0CE8">
        <w:rPr>
          <w:sz w:val="28"/>
          <w:szCs w:val="28"/>
        </w:rPr>
        <w:t>ы</w:t>
      </w:r>
      <w:r w:rsidRPr="00CC0CE8">
        <w:rPr>
          <w:sz w:val="28"/>
          <w:szCs w:val="28"/>
        </w:rPr>
        <w:t>ми образовательными учреждениями муниципальных услуг и нормативных з</w:t>
      </w:r>
      <w:r w:rsidRPr="00CC0CE8">
        <w:rPr>
          <w:sz w:val="28"/>
          <w:szCs w:val="28"/>
        </w:rPr>
        <w:t>а</w:t>
      </w:r>
      <w:r w:rsidRPr="00CC0CE8">
        <w:rPr>
          <w:sz w:val="28"/>
          <w:szCs w:val="28"/>
        </w:rPr>
        <w:t>трат на содержание имущества муниципальных образ</w:t>
      </w:r>
      <w:r w:rsidRPr="00CC0CE8">
        <w:rPr>
          <w:sz w:val="28"/>
          <w:szCs w:val="28"/>
        </w:rPr>
        <w:t>о</w:t>
      </w:r>
      <w:r w:rsidRPr="00CC0CE8">
        <w:rPr>
          <w:sz w:val="28"/>
          <w:szCs w:val="28"/>
        </w:rPr>
        <w:t>вательных учреждений» расчета нормативных затрат на 2022 г. нет.</w:t>
      </w:r>
    </w:p>
    <w:p w:rsidR="00CC0CE8" w:rsidRPr="00CC0CE8" w:rsidRDefault="00CC0CE8" w:rsidP="00CC0CE8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6. В нарушение ст. 69.2 БК РФ и п. 18 порядка формирования муниц</w:t>
      </w:r>
      <w:r w:rsidRPr="00CC0CE8">
        <w:rPr>
          <w:sz w:val="28"/>
          <w:szCs w:val="28"/>
        </w:rPr>
        <w:t>и</w:t>
      </w:r>
      <w:r w:rsidRPr="00CC0CE8">
        <w:rPr>
          <w:sz w:val="28"/>
          <w:szCs w:val="28"/>
        </w:rPr>
        <w:t>пального задания (утвержденного постановлением администрации муниц</w:t>
      </w:r>
      <w:r w:rsidRPr="00CC0CE8">
        <w:rPr>
          <w:sz w:val="28"/>
          <w:szCs w:val="28"/>
        </w:rPr>
        <w:t>и</w:t>
      </w:r>
      <w:r w:rsidRPr="00CC0CE8">
        <w:rPr>
          <w:sz w:val="28"/>
          <w:szCs w:val="28"/>
        </w:rPr>
        <w:t>пального района от 28.06.2017 г. № 419) учредителем не утверждены значения нормативных затрат на оказание муниципальных услуг и нормативных затрат на содержание имущества учреждения.</w:t>
      </w:r>
    </w:p>
    <w:p w:rsidR="00CC0CE8" w:rsidRPr="00CC0CE8" w:rsidRDefault="00CC0CE8" w:rsidP="00CC0CE8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7. В нарушение ст. 69.2 Б</w:t>
      </w:r>
      <w:r w:rsidR="00377F89">
        <w:rPr>
          <w:sz w:val="28"/>
          <w:szCs w:val="28"/>
        </w:rPr>
        <w:t>К</w:t>
      </w:r>
      <w:r w:rsidRPr="00CC0CE8">
        <w:rPr>
          <w:sz w:val="28"/>
          <w:szCs w:val="28"/>
        </w:rPr>
        <w:t xml:space="preserve"> РФ, ст. 9.2. и ст. 24 Федерального закона от 03.03.2006 г. № 7-ФЗ «О некоммерческих организациях» в муниципальном з</w:t>
      </w:r>
      <w:r w:rsidRPr="00CC0CE8">
        <w:rPr>
          <w:sz w:val="28"/>
          <w:szCs w:val="28"/>
        </w:rPr>
        <w:t>а</w:t>
      </w:r>
      <w:r w:rsidRPr="00CC0CE8">
        <w:rPr>
          <w:sz w:val="28"/>
          <w:szCs w:val="28"/>
        </w:rPr>
        <w:t>дании неверно указан основной вид деятельности Учрежд</w:t>
      </w:r>
      <w:r w:rsidRPr="00CC0CE8">
        <w:rPr>
          <w:sz w:val="28"/>
          <w:szCs w:val="28"/>
        </w:rPr>
        <w:t>е</w:t>
      </w:r>
      <w:r w:rsidRPr="00CC0CE8">
        <w:rPr>
          <w:sz w:val="28"/>
          <w:szCs w:val="28"/>
        </w:rPr>
        <w:t>ния.</w:t>
      </w:r>
    </w:p>
    <w:p w:rsidR="00CC0CE8" w:rsidRPr="00CC0CE8" w:rsidRDefault="00CC0CE8" w:rsidP="00377F89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C0CE8">
        <w:rPr>
          <w:sz w:val="28"/>
          <w:szCs w:val="28"/>
        </w:rPr>
        <w:t xml:space="preserve">8. </w:t>
      </w:r>
      <w:r w:rsidRPr="00CC0CE8">
        <w:rPr>
          <w:kern w:val="2"/>
          <w:sz w:val="28"/>
          <w:szCs w:val="28"/>
        </w:rPr>
        <w:t>В нарушение п. 1.2. «Положения по оплате и стимулированию труда работников М</w:t>
      </w:r>
      <w:r w:rsidR="00377F89">
        <w:rPr>
          <w:kern w:val="2"/>
          <w:sz w:val="28"/>
          <w:szCs w:val="28"/>
        </w:rPr>
        <w:t>УК</w:t>
      </w:r>
      <w:r w:rsidRPr="00CC0CE8">
        <w:rPr>
          <w:kern w:val="2"/>
          <w:sz w:val="28"/>
          <w:szCs w:val="28"/>
        </w:rPr>
        <w:t xml:space="preserve"> «Межпоселенческая центральная библиотека» </w:t>
      </w:r>
      <w:r w:rsidR="00377F89">
        <w:rPr>
          <w:kern w:val="2"/>
          <w:sz w:val="28"/>
          <w:szCs w:val="28"/>
        </w:rPr>
        <w:t>ш</w:t>
      </w:r>
      <w:r w:rsidRPr="00CC0CE8">
        <w:rPr>
          <w:kern w:val="2"/>
          <w:sz w:val="28"/>
          <w:szCs w:val="28"/>
        </w:rPr>
        <w:t>татные ра</w:t>
      </w:r>
      <w:r w:rsidRPr="00CC0CE8">
        <w:rPr>
          <w:kern w:val="2"/>
          <w:sz w:val="28"/>
          <w:szCs w:val="28"/>
        </w:rPr>
        <w:t>с</w:t>
      </w:r>
      <w:r w:rsidRPr="00CC0CE8">
        <w:rPr>
          <w:kern w:val="2"/>
          <w:sz w:val="28"/>
          <w:szCs w:val="28"/>
        </w:rPr>
        <w:t>писания на 2022 год не согл</w:t>
      </w:r>
      <w:r w:rsidRPr="00CC0CE8">
        <w:rPr>
          <w:kern w:val="2"/>
          <w:sz w:val="28"/>
          <w:szCs w:val="28"/>
        </w:rPr>
        <w:t>а</w:t>
      </w:r>
      <w:r w:rsidRPr="00CC0CE8">
        <w:rPr>
          <w:kern w:val="2"/>
          <w:sz w:val="28"/>
          <w:szCs w:val="28"/>
        </w:rPr>
        <w:t xml:space="preserve">сованны с учредителем. </w:t>
      </w:r>
    </w:p>
    <w:p w:rsidR="00CC0CE8" w:rsidRPr="00CC0CE8" w:rsidRDefault="00CC0CE8" w:rsidP="00377F89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9. В нарушение ст. 133 и ст. 133.1 ТК РФ месячная заработная плата р</w:t>
      </w:r>
      <w:r w:rsidRPr="00CC0CE8">
        <w:rPr>
          <w:sz w:val="28"/>
          <w:szCs w:val="28"/>
        </w:rPr>
        <w:t>а</w:t>
      </w:r>
      <w:r w:rsidRPr="00CC0CE8">
        <w:rPr>
          <w:sz w:val="28"/>
          <w:szCs w:val="28"/>
        </w:rPr>
        <w:t xml:space="preserve">ботника, полностью отработавшего за этот период норму рабочего времени начислена ниже минимального </w:t>
      </w:r>
      <w:proofErr w:type="gramStart"/>
      <w:r w:rsidRPr="00CC0CE8">
        <w:rPr>
          <w:sz w:val="28"/>
          <w:szCs w:val="28"/>
        </w:rPr>
        <w:t>размера оплаты труда</w:t>
      </w:r>
      <w:proofErr w:type="gramEnd"/>
      <w:r w:rsidRPr="00CC0CE8">
        <w:rPr>
          <w:sz w:val="28"/>
          <w:szCs w:val="28"/>
        </w:rPr>
        <w:t>.</w:t>
      </w:r>
    </w:p>
    <w:p w:rsidR="00CC0CE8" w:rsidRPr="00CC0CE8" w:rsidRDefault="00CC0CE8" w:rsidP="00377F89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10. В нарушение ст. 139 и ст. 262 ТК РФ и п. 4, п. 9 Положения «Об ос</w:t>
      </w:r>
      <w:r w:rsidRPr="00CC0CE8">
        <w:rPr>
          <w:sz w:val="28"/>
          <w:szCs w:val="28"/>
        </w:rPr>
        <w:t>о</w:t>
      </w:r>
      <w:r w:rsidRPr="00CC0CE8">
        <w:rPr>
          <w:sz w:val="28"/>
          <w:szCs w:val="28"/>
        </w:rPr>
        <w:t>бенностях порядка исчисления средней заработной платы» (Постановление Правительства РФ от 24.12.2007 г. № 922) при расчете оплаты  дополнительных выходных дней для ухода за ребенком-инвалидом неверно указано фактически отработанное время.</w:t>
      </w:r>
    </w:p>
    <w:p w:rsidR="00CC0CE8" w:rsidRPr="00CC0CE8" w:rsidRDefault="00CC0CE8" w:rsidP="00377F89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 xml:space="preserve">11. </w:t>
      </w:r>
      <w:proofErr w:type="gramStart"/>
      <w:r w:rsidRPr="00CC0CE8">
        <w:rPr>
          <w:sz w:val="28"/>
          <w:szCs w:val="28"/>
        </w:rPr>
        <w:t xml:space="preserve">В нарушение </w:t>
      </w:r>
      <w:r w:rsidR="00377F89">
        <w:rPr>
          <w:sz w:val="28"/>
          <w:szCs w:val="28"/>
        </w:rPr>
        <w:t xml:space="preserve">ст. 129 ТК РФ и </w:t>
      </w:r>
      <w:r w:rsidRPr="00CC0CE8">
        <w:rPr>
          <w:sz w:val="28"/>
          <w:szCs w:val="28"/>
        </w:rPr>
        <w:t xml:space="preserve">п. 5, п. 10 Положения «Об особенностях порядка исчисления средней заработной платы» (Постановление Правительства РФ от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07"/>
        </w:smartTagPr>
        <w:r w:rsidRPr="00CC0CE8">
          <w:rPr>
            <w:sz w:val="28"/>
            <w:szCs w:val="28"/>
          </w:rPr>
          <w:t>24.12.2007</w:t>
        </w:r>
      </w:smartTag>
      <w:r w:rsidRPr="00CC0CE8">
        <w:rPr>
          <w:sz w:val="28"/>
          <w:szCs w:val="28"/>
        </w:rPr>
        <w:t xml:space="preserve"> г. № 922) при расчете среднего дневного заработка для оплаты отпусков из расчетного периода не исключено время, нахождения работника в отпусках и период временной нетрудоспособности (нарушение акта проверки № 17-17/КМ от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2017"/>
        </w:smartTagPr>
        <w:r w:rsidRPr="00CC0CE8">
          <w:rPr>
            <w:sz w:val="28"/>
            <w:szCs w:val="28"/>
          </w:rPr>
          <w:t>26.10.2017</w:t>
        </w:r>
      </w:smartTag>
      <w:r w:rsidRPr="00CC0CE8">
        <w:rPr>
          <w:sz w:val="28"/>
          <w:szCs w:val="28"/>
        </w:rPr>
        <w:t xml:space="preserve"> г.).</w:t>
      </w:r>
      <w:proofErr w:type="gramEnd"/>
    </w:p>
    <w:p w:rsidR="00CC0CE8" w:rsidRPr="00CC0CE8" w:rsidRDefault="00CC0CE8" w:rsidP="00CC0CE8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CC0CE8">
        <w:rPr>
          <w:sz w:val="28"/>
          <w:szCs w:val="28"/>
        </w:rPr>
        <w:t xml:space="preserve">12. </w:t>
      </w:r>
      <w:r w:rsidRPr="00CC0CE8">
        <w:rPr>
          <w:sz w:val="28"/>
          <w:szCs w:val="28"/>
          <w:shd w:val="clear" w:color="auto" w:fill="FFFFFF"/>
        </w:rPr>
        <w:t>В нарушение ст. 129 и ст. 135 ТК РФ в приказах «О стимулирующих выплатах» указана «Стимулирующая выплата», не предусмотренная п. 1.2 «П</w:t>
      </w:r>
      <w:r w:rsidRPr="00CC0CE8">
        <w:rPr>
          <w:sz w:val="28"/>
          <w:szCs w:val="28"/>
          <w:shd w:val="clear" w:color="auto" w:fill="FFFFFF"/>
        </w:rPr>
        <w:t>о</w:t>
      </w:r>
      <w:r w:rsidRPr="00CC0CE8">
        <w:rPr>
          <w:sz w:val="28"/>
          <w:szCs w:val="28"/>
          <w:shd w:val="clear" w:color="auto" w:fill="FFFFFF"/>
        </w:rPr>
        <w:t xml:space="preserve">ложения по оплате и стимулированию труда работников Муниципального </w:t>
      </w:r>
      <w:r w:rsidRPr="00CC0CE8">
        <w:rPr>
          <w:sz w:val="28"/>
          <w:szCs w:val="28"/>
          <w:shd w:val="clear" w:color="auto" w:fill="FFFFFF"/>
        </w:rPr>
        <w:lastRenderedPageBreak/>
        <w:t>учреждения культуры «Межпоселенческая центральная библиотека» муниц</w:t>
      </w:r>
      <w:r w:rsidRPr="00CC0CE8">
        <w:rPr>
          <w:sz w:val="28"/>
          <w:szCs w:val="28"/>
          <w:shd w:val="clear" w:color="auto" w:fill="FFFFFF"/>
        </w:rPr>
        <w:t>и</w:t>
      </w:r>
      <w:r w:rsidRPr="00CC0CE8">
        <w:rPr>
          <w:sz w:val="28"/>
          <w:szCs w:val="28"/>
          <w:shd w:val="clear" w:color="auto" w:fill="FFFFFF"/>
        </w:rPr>
        <w:t>пального района «Красночикойский район»».</w:t>
      </w:r>
    </w:p>
    <w:p w:rsidR="00CC0CE8" w:rsidRPr="00CC0CE8" w:rsidRDefault="00CC0CE8" w:rsidP="00CC0CE8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  <w:shd w:val="clear" w:color="auto" w:fill="FFFFFF"/>
        </w:rPr>
        <w:t xml:space="preserve">13. </w:t>
      </w:r>
      <w:proofErr w:type="gramStart"/>
      <w:r w:rsidRPr="00CC0CE8">
        <w:rPr>
          <w:sz w:val="28"/>
          <w:szCs w:val="28"/>
        </w:rPr>
        <w:t>В нарушение ст. 129 ТК РФ, ст. 135 ТК РФ, ст. 191 ТК РФ «Стимул</w:t>
      </w:r>
      <w:r w:rsidRPr="00CC0CE8">
        <w:rPr>
          <w:sz w:val="28"/>
          <w:szCs w:val="28"/>
        </w:rPr>
        <w:t>и</w:t>
      </w:r>
      <w:r w:rsidRPr="00CC0CE8">
        <w:rPr>
          <w:sz w:val="28"/>
          <w:szCs w:val="28"/>
        </w:rPr>
        <w:t>рующая выплата» включена в штатное расписание (гр. 16 штатного расписания на 2022 г.), как постоянная надбавка, положением «Об оплате труда» данный вид выплат не предусмотрен.</w:t>
      </w:r>
      <w:proofErr w:type="gramEnd"/>
    </w:p>
    <w:p w:rsidR="00CC0CE8" w:rsidRPr="00CC0CE8" w:rsidRDefault="00CC0CE8" w:rsidP="00CC0CE8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 xml:space="preserve">14. В нарушение ст. 129 ТК РФ и п. 3.2. положении «Об оплате труда учреждения» нет положения «О порядке установления размера персонального повышающего коэффициента». </w:t>
      </w:r>
    </w:p>
    <w:p w:rsidR="00CC0CE8" w:rsidRPr="00CC0CE8" w:rsidRDefault="00CC0CE8" w:rsidP="00CC0CE8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15. В нарушение ст. 129 ТК РФ и п. 3.2. положении «Об оплате труда учреждения» в приказах «О приеме работника на работу» не указаны показат</w:t>
      </w:r>
      <w:r w:rsidRPr="00CC0CE8">
        <w:rPr>
          <w:sz w:val="28"/>
          <w:szCs w:val="28"/>
        </w:rPr>
        <w:t>е</w:t>
      </w:r>
      <w:r w:rsidRPr="00CC0CE8">
        <w:rPr>
          <w:sz w:val="28"/>
          <w:szCs w:val="28"/>
        </w:rPr>
        <w:t>ли для установления персонального повышающего коэффициента.</w:t>
      </w:r>
    </w:p>
    <w:p w:rsidR="00CC0CE8" w:rsidRPr="00CC0CE8" w:rsidRDefault="00CC0CE8" w:rsidP="00377F89">
      <w:pPr>
        <w:widowControl w:val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16. В нарушение ст. 91, ст. 136 ТК РФ приказом по учетной политике не предусмотрено предоставление табеля учета использования рабочего времени за 1 половину месяца.</w:t>
      </w:r>
    </w:p>
    <w:p w:rsidR="00CC0CE8" w:rsidRPr="00CC0CE8" w:rsidRDefault="00CC0CE8" w:rsidP="00377F89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17. В нарушение Федерального закона от 06.12.2011 г. № 402–ФЗ «О бу</w:t>
      </w:r>
      <w:r w:rsidRPr="00CC0CE8">
        <w:rPr>
          <w:sz w:val="28"/>
          <w:szCs w:val="28"/>
        </w:rPr>
        <w:t>х</w:t>
      </w:r>
      <w:r w:rsidRPr="00CC0CE8">
        <w:rPr>
          <w:sz w:val="28"/>
          <w:szCs w:val="28"/>
        </w:rPr>
        <w:t xml:space="preserve">галтерском учете», разделом 8 ФСБУ «Концептуальные основы бухгалтерского учета и отчетности государственного сектора» в учетной политике учреждения не предусмотрены сроки проведения плановых инвентаризаций. </w:t>
      </w:r>
    </w:p>
    <w:p w:rsidR="00CC0CE8" w:rsidRPr="00CC0CE8" w:rsidRDefault="00CC0CE8" w:rsidP="00377F89">
      <w:pPr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 xml:space="preserve">18. </w:t>
      </w:r>
      <w:proofErr w:type="gramStart"/>
      <w:r w:rsidRPr="00CC0CE8">
        <w:rPr>
          <w:sz w:val="28"/>
          <w:szCs w:val="28"/>
        </w:rPr>
        <w:t>В нарушении п. 3 ст. 11 Федерального закона от 06.12.2011 г. № 402–ФЗ «О бухгалтерском учете», раздела 8 ФСБУ «Концептуальные основы бу</w:t>
      </w:r>
      <w:r w:rsidRPr="00CC0CE8">
        <w:rPr>
          <w:sz w:val="28"/>
          <w:szCs w:val="28"/>
        </w:rPr>
        <w:t>х</w:t>
      </w:r>
      <w:r w:rsidRPr="00CC0CE8">
        <w:rPr>
          <w:sz w:val="28"/>
          <w:szCs w:val="28"/>
        </w:rPr>
        <w:t>галтерского учета и отчетности государственного сектора», п. 2.3 и п. 2.8 мет</w:t>
      </w:r>
      <w:r w:rsidRPr="00CC0CE8">
        <w:rPr>
          <w:sz w:val="28"/>
          <w:szCs w:val="28"/>
        </w:rPr>
        <w:t>о</w:t>
      </w:r>
      <w:r w:rsidRPr="00CC0CE8">
        <w:rPr>
          <w:sz w:val="28"/>
          <w:szCs w:val="28"/>
        </w:rPr>
        <w:t>дических указаний, утвержденных приказом Минфина от 13.06.1995 г. № 49 и п. 1.7. приложения № 6 к учетной политике в состав инвентаризационной к</w:t>
      </w:r>
      <w:r w:rsidRPr="00CC0CE8">
        <w:rPr>
          <w:sz w:val="28"/>
          <w:szCs w:val="28"/>
        </w:rPr>
        <w:t>о</w:t>
      </w:r>
      <w:r w:rsidRPr="00CC0CE8">
        <w:rPr>
          <w:sz w:val="28"/>
          <w:szCs w:val="28"/>
        </w:rPr>
        <w:t>миссии включены материально-ответственные лица (директор, главный бухга</w:t>
      </w:r>
      <w:r w:rsidRPr="00CC0CE8">
        <w:rPr>
          <w:sz w:val="28"/>
          <w:szCs w:val="28"/>
        </w:rPr>
        <w:t>л</w:t>
      </w:r>
      <w:r w:rsidRPr="00CC0CE8">
        <w:rPr>
          <w:sz w:val="28"/>
          <w:szCs w:val="28"/>
        </w:rPr>
        <w:t>тер).</w:t>
      </w:r>
      <w:proofErr w:type="gramEnd"/>
    </w:p>
    <w:p w:rsidR="00CC0CE8" w:rsidRPr="00CC0CE8" w:rsidRDefault="00CC0CE8" w:rsidP="00377F89">
      <w:pPr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 xml:space="preserve">19. </w:t>
      </w:r>
      <w:proofErr w:type="gramStart"/>
      <w:r w:rsidRPr="00CC0CE8">
        <w:rPr>
          <w:sz w:val="28"/>
          <w:szCs w:val="28"/>
        </w:rPr>
        <w:t>В нарушении п. 3 ст. 11 Федерального закона от 06.12.2011 г. № 402–ФЗ «О бухгалтерском учете», раздела 8 ФСБУ «Концептуальные основы бу</w:t>
      </w:r>
      <w:r w:rsidRPr="00CC0CE8">
        <w:rPr>
          <w:sz w:val="28"/>
          <w:szCs w:val="28"/>
        </w:rPr>
        <w:t>х</w:t>
      </w:r>
      <w:r w:rsidRPr="00CC0CE8">
        <w:rPr>
          <w:sz w:val="28"/>
          <w:szCs w:val="28"/>
        </w:rPr>
        <w:t>галтерского учета и отчетности государственного сектора», п. 7.2 и п. 7.4 пр</w:t>
      </w:r>
      <w:r w:rsidRPr="00CC0CE8">
        <w:rPr>
          <w:sz w:val="28"/>
          <w:szCs w:val="28"/>
        </w:rPr>
        <w:t>и</w:t>
      </w:r>
      <w:r w:rsidRPr="00CC0CE8">
        <w:rPr>
          <w:sz w:val="28"/>
          <w:szCs w:val="28"/>
        </w:rPr>
        <w:t>каза Минкультуры РФ от 08.10.2012 № 1077 «Об утверждении Порядка учета документов, входящих в состав библиотечного фонда», п. 1.5 методических указаний, утвержденных приказом Минфина от 13.06.1995 г. № 49 инвентар</w:t>
      </w:r>
      <w:r w:rsidRPr="00CC0CE8">
        <w:rPr>
          <w:sz w:val="28"/>
          <w:szCs w:val="28"/>
        </w:rPr>
        <w:t>и</w:t>
      </w:r>
      <w:r w:rsidRPr="00CC0CE8">
        <w:rPr>
          <w:sz w:val="28"/>
          <w:szCs w:val="28"/>
        </w:rPr>
        <w:t>зация библиотечного</w:t>
      </w:r>
      <w:proofErr w:type="gramEnd"/>
      <w:r w:rsidRPr="00CC0CE8">
        <w:rPr>
          <w:sz w:val="28"/>
          <w:szCs w:val="28"/>
        </w:rPr>
        <w:t xml:space="preserve"> фонда не проводится.</w:t>
      </w:r>
    </w:p>
    <w:p w:rsidR="00CC0CE8" w:rsidRPr="00CC0CE8" w:rsidRDefault="00CC0CE8" w:rsidP="00CC0CE8">
      <w:pPr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20. В нарушении ст. 11 Федерального закона от 06.12.2011 г. № 402–ФЗ «О бухгалтерском учете», раздела 8 ФСБУ «Концептуальные основы бухга</w:t>
      </w:r>
      <w:r w:rsidRPr="00CC0CE8">
        <w:rPr>
          <w:sz w:val="28"/>
          <w:szCs w:val="28"/>
        </w:rPr>
        <w:t>л</w:t>
      </w:r>
      <w:r w:rsidRPr="00CC0CE8">
        <w:rPr>
          <w:sz w:val="28"/>
          <w:szCs w:val="28"/>
        </w:rPr>
        <w:t>терского учета и отчетности государственного сектора», п. 2.5, п. 2.6 и п. 2.9 методических указаний от 13.06.1995 г. № 49 в инвентаризационных описях р</w:t>
      </w:r>
      <w:r w:rsidRPr="00CC0CE8">
        <w:rPr>
          <w:sz w:val="28"/>
          <w:szCs w:val="28"/>
        </w:rPr>
        <w:t>е</w:t>
      </w:r>
      <w:r w:rsidRPr="00CC0CE8">
        <w:rPr>
          <w:sz w:val="28"/>
          <w:szCs w:val="28"/>
        </w:rPr>
        <w:t>зультаты проведения инвентаризации  не отражены (не заполнено фактическое наличие).</w:t>
      </w:r>
    </w:p>
    <w:p w:rsidR="00CC0CE8" w:rsidRPr="00CC0CE8" w:rsidRDefault="00CC0CE8" w:rsidP="00CC0CE8">
      <w:pPr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t>21. В нарушении ст. 11 Федерального закона от 06.12.2011 г. № 402–ФЗ «О бухгалтерском учете», раздела 8 ФСБУ «Концептуальные основы бухга</w:t>
      </w:r>
      <w:r w:rsidRPr="00CC0CE8">
        <w:rPr>
          <w:sz w:val="28"/>
          <w:szCs w:val="28"/>
        </w:rPr>
        <w:t>л</w:t>
      </w:r>
      <w:r w:rsidRPr="00CC0CE8">
        <w:rPr>
          <w:sz w:val="28"/>
          <w:szCs w:val="28"/>
        </w:rPr>
        <w:t>терского учета и отчетности государственного сектора», п. 1.3 и п. 3.44 метод</w:t>
      </w:r>
      <w:r w:rsidRPr="00CC0CE8">
        <w:rPr>
          <w:sz w:val="28"/>
          <w:szCs w:val="28"/>
        </w:rPr>
        <w:t>и</w:t>
      </w:r>
      <w:r w:rsidRPr="00CC0CE8">
        <w:rPr>
          <w:sz w:val="28"/>
          <w:szCs w:val="28"/>
        </w:rPr>
        <w:t>ческих указаний от 13.06.1995 г. № 49 инвентаризация обязательств в учрежд</w:t>
      </w:r>
      <w:r w:rsidRPr="00CC0CE8">
        <w:rPr>
          <w:sz w:val="28"/>
          <w:szCs w:val="28"/>
        </w:rPr>
        <w:t>е</w:t>
      </w:r>
      <w:r w:rsidRPr="00CC0CE8">
        <w:rPr>
          <w:sz w:val="28"/>
          <w:szCs w:val="28"/>
        </w:rPr>
        <w:t>нии не проводилась.</w:t>
      </w:r>
    </w:p>
    <w:p w:rsidR="00CC0CE8" w:rsidRPr="00CC0CE8" w:rsidRDefault="00CC0CE8" w:rsidP="00CC0CE8">
      <w:pPr>
        <w:ind w:firstLine="709"/>
        <w:jc w:val="both"/>
        <w:rPr>
          <w:sz w:val="28"/>
          <w:szCs w:val="28"/>
        </w:rPr>
      </w:pPr>
      <w:r w:rsidRPr="00CC0CE8">
        <w:rPr>
          <w:sz w:val="28"/>
          <w:szCs w:val="28"/>
        </w:rPr>
        <w:lastRenderedPageBreak/>
        <w:t xml:space="preserve">22. </w:t>
      </w:r>
      <w:proofErr w:type="gramStart"/>
      <w:r w:rsidRPr="00CC0CE8">
        <w:rPr>
          <w:sz w:val="28"/>
          <w:szCs w:val="28"/>
        </w:rPr>
        <w:t>В нарушение п. 5 ст. 16 Федерального закона от 05.04.2013 г. № 44-ФЗ и п. 4  Постановления Правительства РФ от 30.09.2019 г. № 1279 «Положение о порядке формирования, утверждения планов - графиков закупок» план – график учреждения сформирован и размещен в ЕИС на финансовый 2022 год (план – график на плановый период 2023 и 2024 годы отсутствует).</w:t>
      </w:r>
      <w:proofErr w:type="gramEnd"/>
    </w:p>
    <w:p w:rsidR="00CC0CE8" w:rsidRPr="00CC0CE8" w:rsidRDefault="00CC0CE8" w:rsidP="00CC0CE8">
      <w:pPr>
        <w:ind w:firstLine="709"/>
        <w:jc w:val="both"/>
        <w:rPr>
          <w:sz w:val="28"/>
          <w:szCs w:val="28"/>
        </w:rPr>
      </w:pPr>
    </w:p>
    <w:p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377F89" w:rsidRPr="00C87FB6" w:rsidRDefault="00377F89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7716C4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CC0CE8" w:rsidRPr="002A343C" w:rsidRDefault="00CC0CE8" w:rsidP="00CC0CE8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A343C">
        <w:rPr>
          <w:b w:val="0"/>
          <w:sz w:val="28"/>
          <w:szCs w:val="28"/>
        </w:rPr>
        <w:t>1. Устранить нарушения бюджетного, трудового и иного законодател</w:t>
      </w:r>
      <w:r w:rsidRPr="002A343C">
        <w:rPr>
          <w:b w:val="0"/>
          <w:sz w:val="28"/>
          <w:szCs w:val="28"/>
        </w:rPr>
        <w:t>ь</w:t>
      </w:r>
      <w:r w:rsidRPr="002A343C">
        <w:rPr>
          <w:b w:val="0"/>
          <w:sz w:val="28"/>
          <w:szCs w:val="28"/>
        </w:rPr>
        <w:t>ства.</w:t>
      </w:r>
    </w:p>
    <w:p w:rsidR="00CC0CE8" w:rsidRDefault="00CC0CE8" w:rsidP="00CC0CE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инвентаризацию финансовых активов, библиотечного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 и обязательств учреждения.</w:t>
      </w:r>
    </w:p>
    <w:p w:rsidR="00CC0CE8" w:rsidRDefault="00CC0CE8" w:rsidP="00CC0CE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Устранить нарушения по расчетам по оплате труда, указанные в акте проверки от 16.02.2023 г. № 01-23/КМ в полном объеме.</w:t>
      </w:r>
    </w:p>
    <w:p w:rsidR="00CC0CE8" w:rsidRPr="00612B5F" w:rsidRDefault="00CC0CE8" w:rsidP="00CC0CE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CC0CE8" w:rsidRPr="00A37D4E" w:rsidRDefault="00CC0CE8" w:rsidP="00CC0CE8">
      <w:pPr>
        <w:suppressAutoHyphens/>
        <w:ind w:firstLine="720"/>
        <w:jc w:val="both"/>
        <w:rPr>
          <w:sz w:val="28"/>
          <w:szCs w:val="28"/>
        </w:rPr>
      </w:pPr>
      <w:r w:rsidRPr="00612B5F">
        <w:rPr>
          <w:sz w:val="28"/>
          <w:szCs w:val="28"/>
        </w:rPr>
        <w:t xml:space="preserve">О принятых по результатам рассмотрения настоящего представления решениях и мерах необходимо сообщить в ревизионную комиссию муниципального района «Красночикойский район» </w:t>
      </w:r>
      <w:r>
        <w:rPr>
          <w:sz w:val="28"/>
          <w:szCs w:val="28"/>
        </w:rPr>
        <w:t>в письменной форме в течение одного месяца со дня получения представления.</w:t>
      </w:r>
    </w:p>
    <w:p w:rsidR="002A2206" w:rsidRDefault="002A2206" w:rsidP="00CC0CE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2658" w:rsidRPr="007716C4" w:rsidRDefault="00CC0CE8" w:rsidP="00CC0C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 </w:t>
      </w:r>
      <w:r w:rsidR="00822321" w:rsidRPr="002A2206">
        <w:rPr>
          <w:rFonts w:ascii="Times New Roman" w:hAnsi="Times New Roman" w:cs="Times New Roman"/>
          <w:sz w:val="28"/>
          <w:szCs w:val="28"/>
        </w:rPr>
        <w:t>«</w:t>
      </w:r>
      <w:r w:rsidR="002A2206" w:rsidRPr="002A2206">
        <w:rPr>
          <w:rFonts w:ascii="Times New Roman" w:hAnsi="Times New Roman" w:cs="Times New Roman"/>
          <w:sz w:val="28"/>
          <w:szCs w:val="28"/>
        </w:rPr>
        <w:t>07</w:t>
      </w:r>
      <w:r w:rsidR="00822321" w:rsidRPr="002A2206">
        <w:rPr>
          <w:rFonts w:ascii="Times New Roman" w:hAnsi="Times New Roman" w:cs="Times New Roman"/>
          <w:sz w:val="28"/>
          <w:szCs w:val="28"/>
        </w:rPr>
        <w:t xml:space="preserve">» </w:t>
      </w:r>
      <w:r w:rsidR="002A2206" w:rsidRPr="002A2206">
        <w:rPr>
          <w:rFonts w:ascii="Times New Roman" w:hAnsi="Times New Roman" w:cs="Times New Roman"/>
          <w:sz w:val="28"/>
          <w:szCs w:val="28"/>
        </w:rPr>
        <w:t>апрел</w:t>
      </w:r>
      <w:r w:rsidR="004F65F4" w:rsidRPr="002A2206">
        <w:rPr>
          <w:rFonts w:ascii="Times New Roman" w:hAnsi="Times New Roman" w:cs="Times New Roman"/>
          <w:sz w:val="28"/>
          <w:szCs w:val="28"/>
        </w:rPr>
        <w:t>я</w:t>
      </w:r>
      <w:r w:rsidR="00A10673" w:rsidRPr="002A2206">
        <w:rPr>
          <w:rFonts w:ascii="Times New Roman" w:hAnsi="Times New Roman" w:cs="Times New Roman"/>
          <w:sz w:val="28"/>
          <w:szCs w:val="28"/>
        </w:rPr>
        <w:t xml:space="preserve"> 20</w:t>
      </w:r>
      <w:r w:rsidR="002A2206" w:rsidRPr="002A2206">
        <w:rPr>
          <w:rFonts w:ascii="Times New Roman" w:hAnsi="Times New Roman" w:cs="Times New Roman"/>
          <w:sz w:val="28"/>
          <w:szCs w:val="28"/>
        </w:rPr>
        <w:t>23</w:t>
      </w:r>
      <w:r w:rsidR="00822321" w:rsidRPr="002A220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0CE8" w:rsidRDefault="00CC0CE8" w:rsidP="00CC0CE8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МУК «</w:t>
      </w:r>
      <w:r w:rsidRPr="00CC0CE8">
        <w:rPr>
          <w:rFonts w:ascii="Times New Roman" w:hAnsi="Times New Roman" w:cs="Times New Roman"/>
          <w:sz w:val="28"/>
          <w:szCs w:val="28"/>
        </w:rPr>
        <w:t xml:space="preserve">Межпоселенческая </w:t>
      </w:r>
      <w:r w:rsidRPr="00CC0CE8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центральная библиотека»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поступила инфо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мация об устранении нарушений</w:t>
      </w:r>
      <w:r w:rsidR="00D31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1C2D" w:rsidRDefault="00D31C2D" w:rsidP="00D31C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дисциплинарной ответственности привлечены (устное замечание) гла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77F89">
        <w:rPr>
          <w:rFonts w:ascii="Times New Roman" w:hAnsi="Times New Roman" w:cs="Times New Roman"/>
          <w:sz w:val="28"/>
          <w:szCs w:val="28"/>
          <w:shd w:val="clear" w:color="auto" w:fill="FFFFFF"/>
        </w:rPr>
        <w:t>ный бухгалтер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77F89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</w:t>
      </w:r>
      <w:r w:rsidR="0086040B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специалист по кадрам.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CC0CE8" w:rsidRDefault="00CC0CE8" w:rsidP="00CC0C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7F89" w:rsidRPr="00CC0CE8" w:rsidRDefault="00377F89" w:rsidP="00CC0C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 w:rsidRPr="002A2206">
        <w:rPr>
          <w:sz w:val="28"/>
          <w:szCs w:val="28"/>
          <w:u w:val="single"/>
        </w:rPr>
        <w:t>Аудитор ревизионной комиссии</w:t>
      </w:r>
      <w:r w:rsidRPr="002A2206">
        <w:rPr>
          <w:sz w:val="28"/>
          <w:szCs w:val="28"/>
        </w:rPr>
        <w:t xml:space="preserve">     </w:t>
      </w:r>
      <w:r w:rsidR="00766894" w:rsidRPr="002A2206">
        <w:rPr>
          <w:sz w:val="28"/>
          <w:szCs w:val="28"/>
        </w:rPr>
        <w:t xml:space="preserve">_____________ </w:t>
      </w:r>
      <w:r w:rsidR="00BE2EE7" w:rsidRPr="002A2206">
        <w:rPr>
          <w:sz w:val="28"/>
          <w:szCs w:val="28"/>
        </w:rPr>
        <w:t xml:space="preserve">             </w:t>
      </w:r>
      <w:r w:rsidR="002A2206" w:rsidRPr="002A2206">
        <w:rPr>
          <w:sz w:val="28"/>
          <w:szCs w:val="28"/>
          <w:u w:val="single"/>
        </w:rPr>
        <w:t>В</w:t>
      </w:r>
      <w:r w:rsidRPr="002A2206">
        <w:rPr>
          <w:sz w:val="28"/>
          <w:szCs w:val="28"/>
          <w:u w:val="single"/>
        </w:rPr>
        <w:t xml:space="preserve">.В. </w:t>
      </w:r>
      <w:r w:rsidR="002A2206" w:rsidRPr="002A2206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  <w:bookmarkStart w:id="0" w:name="_GoBack"/>
      <w:bookmarkEnd w:id="0"/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FF" w:rsidRDefault="001715FF">
      <w:r>
        <w:separator/>
      </w:r>
    </w:p>
  </w:endnote>
  <w:endnote w:type="continuationSeparator" w:id="0">
    <w:p w:rsidR="001715FF" w:rsidRDefault="0017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FF" w:rsidRDefault="001715FF">
      <w:r>
        <w:separator/>
      </w:r>
    </w:p>
  </w:footnote>
  <w:footnote w:type="continuationSeparator" w:id="0">
    <w:p w:rsidR="001715FF" w:rsidRDefault="001715FF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206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D6B55"/>
    <w:multiLevelType w:val="hybridMultilevel"/>
    <w:tmpl w:val="6C821880"/>
    <w:lvl w:ilvl="0" w:tplc="F81845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CC7734"/>
    <w:multiLevelType w:val="hybridMultilevel"/>
    <w:tmpl w:val="B1463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24D9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15FF"/>
    <w:rsid w:val="001720BD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33674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206"/>
    <w:rsid w:val="002A2CC0"/>
    <w:rsid w:val="002B0DAD"/>
    <w:rsid w:val="002C51C8"/>
    <w:rsid w:val="002D075C"/>
    <w:rsid w:val="002D4E4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77F89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4F65F4"/>
    <w:rsid w:val="00502087"/>
    <w:rsid w:val="0050336E"/>
    <w:rsid w:val="005054B2"/>
    <w:rsid w:val="0051521F"/>
    <w:rsid w:val="005248A7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6040B"/>
    <w:rsid w:val="00870A5E"/>
    <w:rsid w:val="008848E6"/>
    <w:rsid w:val="00890420"/>
    <w:rsid w:val="00892625"/>
    <w:rsid w:val="00897D33"/>
    <w:rsid w:val="008A1474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C0CE8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1C2D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71B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4F65F4"/>
    <w:pPr>
      <w:ind w:left="720" w:firstLine="709"/>
      <w:contextualSpacing/>
      <w:jc w:val="both"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4F65F4"/>
    <w:pPr>
      <w:ind w:left="720" w:firstLine="709"/>
      <w:contextualSpacing/>
      <w:jc w:val="both"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A4B7-60F7-4004-BCFE-1CED5FBF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9279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16</cp:revision>
  <cp:lastPrinted>2023-04-07T05:29:00Z</cp:lastPrinted>
  <dcterms:created xsi:type="dcterms:W3CDTF">2017-01-27T00:21:00Z</dcterms:created>
  <dcterms:modified xsi:type="dcterms:W3CDTF">2023-04-07T05:30:00Z</dcterms:modified>
  <cp:contentStatus/>
</cp:coreProperties>
</file>