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42" w:rsidRPr="00132D27" w:rsidRDefault="00556C74" w:rsidP="00222C16">
      <w:pPr>
        <w:jc w:val="right"/>
        <w:rPr>
          <w:rFonts w:ascii="Times New Roman" w:hAnsi="Times New Roman" w:cs="Times New Roman"/>
          <w:sz w:val="28"/>
          <w:szCs w:val="28"/>
        </w:rPr>
      </w:pPr>
      <w:r>
        <w:rPr>
          <w:rFonts w:ascii="Times New Roman" w:hAnsi="Times New Roman" w:cs="Times New Roman"/>
          <w:sz w:val="28"/>
          <w:szCs w:val="28"/>
        </w:rPr>
        <w:t xml:space="preserve"> </w:t>
      </w:r>
    </w:p>
    <w:p w:rsidR="00222C16" w:rsidRPr="00222C16" w:rsidRDefault="00222C16" w:rsidP="00222C16">
      <w:pPr>
        <w:spacing w:after="0" w:line="240" w:lineRule="auto"/>
        <w:jc w:val="center"/>
        <w:rPr>
          <w:rFonts w:ascii="Times New Roman" w:eastAsia="Arial Unicode MS" w:hAnsi="Times New Roman" w:cs="Times New Roman"/>
          <w:color w:val="000000"/>
          <w:sz w:val="28"/>
          <w:szCs w:val="28"/>
          <w:lang w:eastAsia="ru-RU"/>
        </w:rPr>
      </w:pPr>
      <w:r w:rsidRPr="00222C16">
        <w:rPr>
          <w:rFonts w:ascii="Times New Roman" w:eastAsia="Arial Unicode MS" w:hAnsi="Times New Roman" w:cs="Times New Roman"/>
          <w:color w:val="000000"/>
          <w:sz w:val="28"/>
          <w:szCs w:val="28"/>
          <w:lang w:eastAsia="ru-RU"/>
        </w:rPr>
        <w:t>Сельское поселение «</w:t>
      </w:r>
      <w:proofErr w:type="spellStart"/>
      <w:r w:rsidRPr="00222C16">
        <w:rPr>
          <w:rFonts w:ascii="Times New Roman" w:eastAsia="Arial Unicode MS" w:hAnsi="Times New Roman" w:cs="Times New Roman"/>
          <w:color w:val="000000"/>
          <w:sz w:val="28"/>
          <w:szCs w:val="28"/>
          <w:lang w:eastAsia="ru-RU"/>
        </w:rPr>
        <w:t>Мензинское</w:t>
      </w:r>
      <w:proofErr w:type="spellEnd"/>
      <w:r w:rsidRPr="00222C16">
        <w:rPr>
          <w:rFonts w:ascii="Times New Roman" w:eastAsia="Arial Unicode MS" w:hAnsi="Times New Roman" w:cs="Times New Roman"/>
          <w:color w:val="000000"/>
          <w:sz w:val="28"/>
          <w:szCs w:val="28"/>
          <w:lang w:eastAsia="ru-RU"/>
        </w:rPr>
        <w:t>»</w:t>
      </w:r>
    </w:p>
    <w:p w:rsidR="00222C16" w:rsidRPr="00222C16" w:rsidRDefault="00222C16" w:rsidP="00222C16">
      <w:pPr>
        <w:spacing w:after="0" w:line="240" w:lineRule="auto"/>
        <w:jc w:val="center"/>
        <w:rPr>
          <w:rFonts w:ascii="Times New Roman" w:eastAsia="Arial Unicode MS" w:hAnsi="Times New Roman" w:cs="Times New Roman"/>
          <w:b/>
          <w:color w:val="000000"/>
          <w:sz w:val="28"/>
          <w:szCs w:val="28"/>
          <w:lang w:eastAsia="ru-RU"/>
        </w:rPr>
      </w:pPr>
      <w:r w:rsidRPr="00222C16">
        <w:rPr>
          <w:rFonts w:ascii="Times New Roman" w:eastAsia="Arial Unicode MS" w:hAnsi="Times New Roman" w:cs="Times New Roman"/>
          <w:b/>
          <w:color w:val="000000"/>
          <w:sz w:val="28"/>
          <w:szCs w:val="28"/>
          <w:lang w:eastAsia="ru-RU"/>
        </w:rPr>
        <w:t>АДМИНИСТРАЦИЯ СЕЛЬСКОГО ПОСЕЛЕНИЯ «МЕНЗИНСКОЕ»</w:t>
      </w:r>
    </w:p>
    <w:p w:rsidR="00222C16" w:rsidRPr="00222C16" w:rsidRDefault="00222C16" w:rsidP="00222C16">
      <w:pPr>
        <w:spacing w:after="0" w:line="240" w:lineRule="auto"/>
        <w:jc w:val="center"/>
        <w:rPr>
          <w:rFonts w:ascii="Times New Roman" w:eastAsia="Arial Unicode MS" w:hAnsi="Times New Roman" w:cs="Times New Roman"/>
          <w:i/>
          <w:color w:val="FF0000"/>
          <w:sz w:val="28"/>
          <w:szCs w:val="28"/>
          <w:lang w:eastAsia="ru-RU"/>
        </w:rPr>
      </w:pPr>
    </w:p>
    <w:p w:rsidR="00222C16" w:rsidRPr="00222C16" w:rsidRDefault="00222C16" w:rsidP="00222C16">
      <w:pPr>
        <w:spacing w:after="0" w:line="240" w:lineRule="auto"/>
        <w:jc w:val="center"/>
        <w:rPr>
          <w:rFonts w:ascii="Times New Roman" w:eastAsia="Arial Unicode MS" w:hAnsi="Times New Roman" w:cs="Times New Roman"/>
          <w:b/>
          <w:color w:val="000000"/>
          <w:sz w:val="28"/>
          <w:szCs w:val="28"/>
          <w:lang w:eastAsia="ru-RU"/>
        </w:rPr>
      </w:pPr>
      <w:r w:rsidRPr="00222C16">
        <w:rPr>
          <w:rFonts w:ascii="Times New Roman" w:eastAsia="Arial Unicode MS" w:hAnsi="Times New Roman" w:cs="Times New Roman"/>
          <w:b/>
          <w:color w:val="000000"/>
          <w:sz w:val="28"/>
          <w:szCs w:val="28"/>
          <w:lang w:eastAsia="ru-RU"/>
        </w:rPr>
        <w:t>ПОСТАНОВЛЕНИЕ</w:t>
      </w:r>
    </w:p>
    <w:p w:rsidR="00222C16" w:rsidRPr="00222C16" w:rsidRDefault="00222C16" w:rsidP="00222C16">
      <w:pPr>
        <w:spacing w:after="0" w:line="240" w:lineRule="auto"/>
        <w:jc w:val="center"/>
        <w:rPr>
          <w:rFonts w:ascii="Times New Roman" w:eastAsia="Arial Unicode MS" w:hAnsi="Times New Roman" w:cs="Times New Roman"/>
          <w:color w:val="000000"/>
          <w:sz w:val="28"/>
          <w:szCs w:val="28"/>
          <w:lang w:eastAsia="ru-RU"/>
        </w:rPr>
      </w:pPr>
    </w:p>
    <w:p w:rsidR="00222C16" w:rsidRPr="00222C16" w:rsidRDefault="00556C74" w:rsidP="00556C74">
      <w:pPr>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12 июля</w:t>
      </w:r>
      <w:r w:rsidR="00222C16" w:rsidRPr="00222C16">
        <w:rPr>
          <w:rFonts w:ascii="Times New Roman" w:eastAsia="Arial Unicode MS" w:hAnsi="Times New Roman" w:cs="Times New Roman"/>
          <w:color w:val="000000"/>
          <w:sz w:val="28"/>
          <w:szCs w:val="28"/>
          <w:lang w:eastAsia="ru-RU"/>
        </w:rPr>
        <w:t xml:space="preserve"> 2023год</w:t>
      </w:r>
      <w:r w:rsidR="00222C16">
        <w:rPr>
          <w:rFonts w:ascii="Times New Roman" w:eastAsia="Arial Unicode MS" w:hAnsi="Times New Roman" w:cs="Times New Roman"/>
          <w:color w:val="000000"/>
          <w:sz w:val="28"/>
          <w:szCs w:val="28"/>
          <w:lang w:eastAsia="ru-RU"/>
        </w:rPr>
        <w:t>а</w:t>
      </w:r>
      <w:r w:rsidR="00222C16" w:rsidRPr="00222C16">
        <w:rPr>
          <w:rFonts w:ascii="Times New Roman" w:eastAsia="Arial Unicode MS" w:hAnsi="Times New Roman" w:cs="Times New Roman"/>
          <w:color w:val="000000"/>
          <w:sz w:val="28"/>
          <w:szCs w:val="28"/>
          <w:lang w:eastAsia="ru-RU"/>
        </w:rPr>
        <w:tab/>
      </w:r>
      <w:r w:rsidR="00222C16" w:rsidRPr="00222C16">
        <w:rPr>
          <w:rFonts w:ascii="Times New Roman" w:eastAsia="Arial Unicode MS" w:hAnsi="Times New Roman" w:cs="Times New Roman"/>
          <w:color w:val="000000"/>
          <w:sz w:val="28"/>
          <w:szCs w:val="28"/>
          <w:lang w:eastAsia="ru-RU"/>
        </w:rPr>
        <w:tab/>
      </w:r>
      <w:r w:rsidR="00222C16" w:rsidRPr="00222C16">
        <w:rPr>
          <w:rFonts w:ascii="Times New Roman" w:eastAsia="Arial Unicode MS" w:hAnsi="Times New Roman" w:cs="Times New Roman"/>
          <w:color w:val="000000"/>
          <w:sz w:val="28"/>
          <w:szCs w:val="28"/>
          <w:lang w:eastAsia="ru-RU"/>
        </w:rPr>
        <w:tab/>
      </w:r>
      <w:r w:rsidR="00222C16" w:rsidRPr="00222C16">
        <w:rPr>
          <w:rFonts w:ascii="Times New Roman" w:eastAsia="Arial Unicode MS" w:hAnsi="Times New Roman" w:cs="Times New Roman"/>
          <w:color w:val="000000"/>
          <w:sz w:val="28"/>
          <w:szCs w:val="28"/>
          <w:lang w:eastAsia="ru-RU"/>
        </w:rPr>
        <w:tab/>
      </w:r>
      <w:r w:rsidR="00222C16" w:rsidRPr="00222C16">
        <w:rPr>
          <w:rFonts w:ascii="Times New Roman" w:eastAsia="Arial Unicode MS" w:hAnsi="Times New Roman" w:cs="Times New Roman"/>
          <w:color w:val="000000"/>
          <w:sz w:val="28"/>
          <w:szCs w:val="28"/>
          <w:lang w:eastAsia="ru-RU"/>
        </w:rPr>
        <w:tab/>
      </w:r>
      <w:r w:rsidR="00222C16" w:rsidRPr="00222C16">
        <w:rPr>
          <w:rFonts w:ascii="Times New Roman" w:eastAsia="Arial Unicode MS" w:hAnsi="Times New Roman" w:cs="Times New Roman"/>
          <w:color w:val="000000"/>
          <w:sz w:val="28"/>
          <w:szCs w:val="28"/>
          <w:lang w:eastAsia="ru-RU"/>
        </w:rPr>
        <w:tab/>
      </w:r>
      <w:r w:rsidR="00222C16" w:rsidRPr="00222C16">
        <w:rPr>
          <w:rFonts w:ascii="Times New Roman" w:eastAsia="Arial Unicode MS" w:hAnsi="Times New Roman" w:cs="Times New Roman"/>
          <w:color w:val="000000"/>
          <w:sz w:val="28"/>
          <w:szCs w:val="28"/>
          <w:lang w:eastAsia="ru-RU"/>
        </w:rPr>
        <w:tab/>
      </w:r>
      <w:r w:rsidR="00222C16" w:rsidRPr="00222C16">
        <w:rPr>
          <w:rFonts w:ascii="Times New Roman" w:eastAsia="Arial Unicode MS" w:hAnsi="Times New Roman" w:cs="Times New Roman"/>
          <w:color w:val="000000"/>
          <w:sz w:val="28"/>
          <w:szCs w:val="28"/>
          <w:lang w:eastAsia="ru-RU"/>
        </w:rPr>
        <w:tab/>
        <w:t xml:space="preserve">№ </w:t>
      </w:r>
      <w:r>
        <w:rPr>
          <w:rFonts w:ascii="Times New Roman" w:eastAsia="Arial Unicode MS" w:hAnsi="Times New Roman" w:cs="Times New Roman"/>
          <w:color w:val="000000"/>
          <w:sz w:val="28"/>
          <w:szCs w:val="28"/>
          <w:lang w:eastAsia="ru-RU"/>
        </w:rPr>
        <w:t>30</w:t>
      </w:r>
    </w:p>
    <w:p w:rsidR="00222C16" w:rsidRPr="00222C16" w:rsidRDefault="00222C16" w:rsidP="00222C16">
      <w:pPr>
        <w:spacing w:after="0" w:line="240" w:lineRule="auto"/>
        <w:rPr>
          <w:rFonts w:ascii="Times New Roman" w:eastAsia="Arial Unicode MS" w:hAnsi="Times New Roman" w:cs="Times New Roman"/>
          <w:color w:val="000000"/>
          <w:sz w:val="28"/>
          <w:szCs w:val="28"/>
          <w:lang w:eastAsia="ru-RU"/>
        </w:rPr>
      </w:pPr>
    </w:p>
    <w:p w:rsidR="00222C16" w:rsidRPr="00222C16" w:rsidRDefault="00222C16" w:rsidP="00222C16">
      <w:pPr>
        <w:spacing w:after="0" w:line="240" w:lineRule="auto"/>
        <w:jc w:val="center"/>
        <w:rPr>
          <w:rFonts w:ascii="Times New Roman" w:eastAsia="Arial Unicode MS" w:hAnsi="Times New Roman" w:cs="Times New Roman"/>
          <w:color w:val="000000"/>
          <w:sz w:val="28"/>
          <w:szCs w:val="28"/>
          <w:lang w:eastAsia="ru-RU"/>
        </w:rPr>
      </w:pPr>
      <w:proofErr w:type="spellStart"/>
      <w:r w:rsidRPr="00222C16">
        <w:rPr>
          <w:rFonts w:ascii="Times New Roman" w:eastAsia="Arial Unicode MS" w:hAnsi="Times New Roman" w:cs="Times New Roman"/>
          <w:color w:val="000000"/>
          <w:sz w:val="28"/>
          <w:szCs w:val="28"/>
          <w:lang w:eastAsia="ru-RU"/>
        </w:rPr>
        <w:t>с.Менза</w:t>
      </w:r>
      <w:proofErr w:type="spellEnd"/>
    </w:p>
    <w:p w:rsidR="00222C16" w:rsidRPr="00222C16" w:rsidRDefault="00222C16" w:rsidP="00222C16">
      <w:pPr>
        <w:spacing w:after="0" w:line="240" w:lineRule="auto"/>
        <w:rPr>
          <w:rFonts w:ascii="Times New Roman" w:eastAsia="Arial Unicode MS" w:hAnsi="Times New Roman" w:cs="Times New Roman"/>
          <w:color w:val="000000"/>
          <w:sz w:val="28"/>
          <w:szCs w:val="28"/>
          <w:lang w:eastAsia="ru-RU"/>
        </w:rPr>
      </w:pPr>
    </w:p>
    <w:p w:rsidR="00664B42" w:rsidRPr="00D41D52" w:rsidRDefault="00664B42" w:rsidP="00664B42">
      <w:pPr>
        <w:rPr>
          <w:rFonts w:ascii="Times New Roman" w:hAnsi="Times New Roman" w:cs="Times New Roman"/>
          <w:b/>
          <w:sz w:val="28"/>
          <w:szCs w:val="28"/>
        </w:rPr>
      </w:pPr>
      <w:r w:rsidRPr="00D41D52">
        <w:rPr>
          <w:rFonts w:ascii="Times New Roman" w:hAnsi="Times New Roman" w:cs="Times New Roman"/>
          <w:b/>
          <w:sz w:val="28"/>
          <w:szCs w:val="28"/>
        </w:rPr>
        <w:t xml:space="preserve">Об утверждении Положения о применении дисциплинарного взыскания к муниципальным служащим администрации сельского поселения </w:t>
      </w:r>
      <w:r w:rsidR="00222C16" w:rsidRPr="00D41D52">
        <w:rPr>
          <w:rFonts w:ascii="Times New Roman" w:hAnsi="Times New Roman" w:cs="Times New Roman"/>
          <w:b/>
          <w:sz w:val="28"/>
          <w:szCs w:val="28"/>
        </w:rPr>
        <w:t>«</w:t>
      </w:r>
      <w:proofErr w:type="spellStart"/>
      <w:r w:rsidR="00222C16" w:rsidRPr="00D41D52">
        <w:rPr>
          <w:rFonts w:ascii="Times New Roman" w:hAnsi="Times New Roman" w:cs="Times New Roman"/>
          <w:b/>
          <w:sz w:val="28"/>
          <w:szCs w:val="28"/>
        </w:rPr>
        <w:t>Мензинское</w:t>
      </w:r>
      <w:proofErr w:type="spellEnd"/>
      <w:r w:rsidR="00222C16" w:rsidRPr="00D41D52">
        <w:rPr>
          <w:rFonts w:ascii="Times New Roman" w:hAnsi="Times New Roman" w:cs="Times New Roman"/>
          <w:b/>
          <w:sz w:val="28"/>
          <w:szCs w:val="28"/>
        </w:rPr>
        <w:t>»  за</w:t>
      </w:r>
      <w:r w:rsidRPr="00D41D52">
        <w:rPr>
          <w:rFonts w:ascii="Times New Roman" w:hAnsi="Times New Roman" w:cs="Times New Roman"/>
          <w:b/>
          <w:sz w:val="28"/>
          <w:szCs w:val="28"/>
        </w:rPr>
        <w:t xml:space="preserve"> совершение дисциплинарного проступка</w:t>
      </w:r>
    </w:p>
    <w:p w:rsidR="00222C16" w:rsidRPr="00222C16" w:rsidRDefault="00664B42" w:rsidP="00222C16">
      <w:pPr>
        <w:rPr>
          <w:rFonts w:ascii="Times New Roman" w:hAnsi="Times New Roman" w:cs="Times New Roman"/>
          <w:sz w:val="28"/>
          <w:szCs w:val="28"/>
        </w:rPr>
      </w:pPr>
      <w:r w:rsidRPr="00132D27">
        <w:rPr>
          <w:rFonts w:ascii="Times New Roman" w:hAnsi="Times New Roman" w:cs="Times New Roman"/>
          <w:sz w:val="28"/>
          <w:szCs w:val="28"/>
        </w:rPr>
        <w:t>В соответствии с Трудовым кодексом Российской Федерации, Федеральным законом от 2 марта 2007 года № 25-ФЗ «О муниципальной службе в Российской Федерации»,</w:t>
      </w:r>
      <w:r w:rsidR="00222C16" w:rsidRPr="00222C16">
        <w:rPr>
          <w:rFonts w:ascii="Times New Roman" w:hAnsi="Times New Roman" w:cs="Times New Roman"/>
          <w:sz w:val="28"/>
          <w:szCs w:val="28"/>
        </w:rPr>
        <w:t xml:space="preserve"> Федеральным законом РФ от 25.12.2008 № 273-ФЗ «О противодействии коррупции», руководствуясь Уставом сельского поселения</w:t>
      </w:r>
      <w:r w:rsidR="00222C16">
        <w:rPr>
          <w:rFonts w:ascii="Times New Roman" w:hAnsi="Times New Roman" w:cs="Times New Roman"/>
          <w:sz w:val="28"/>
          <w:szCs w:val="28"/>
        </w:rPr>
        <w:t xml:space="preserve"> «</w:t>
      </w:r>
      <w:proofErr w:type="spellStart"/>
      <w:r w:rsidR="00222C16">
        <w:rPr>
          <w:rFonts w:ascii="Times New Roman" w:hAnsi="Times New Roman" w:cs="Times New Roman"/>
          <w:sz w:val="28"/>
          <w:szCs w:val="28"/>
        </w:rPr>
        <w:t>Мензинское</w:t>
      </w:r>
      <w:proofErr w:type="spellEnd"/>
      <w:r w:rsidR="00222C16">
        <w:rPr>
          <w:rFonts w:ascii="Times New Roman" w:hAnsi="Times New Roman" w:cs="Times New Roman"/>
          <w:sz w:val="28"/>
          <w:szCs w:val="28"/>
        </w:rPr>
        <w:t>»</w:t>
      </w:r>
      <w:r w:rsidR="00222C16" w:rsidRPr="00222C16">
        <w:rPr>
          <w:rFonts w:ascii="Times New Roman" w:hAnsi="Times New Roman" w:cs="Times New Roman"/>
          <w:sz w:val="28"/>
          <w:szCs w:val="28"/>
        </w:rPr>
        <w:t>,</w:t>
      </w:r>
    </w:p>
    <w:p w:rsidR="00664B42" w:rsidRPr="00132D27" w:rsidRDefault="00664B42" w:rsidP="00222C16">
      <w:pPr>
        <w:jc w:val="center"/>
        <w:rPr>
          <w:rFonts w:ascii="Times New Roman" w:hAnsi="Times New Roman" w:cs="Times New Roman"/>
          <w:sz w:val="28"/>
          <w:szCs w:val="28"/>
        </w:rPr>
      </w:pPr>
      <w:r w:rsidRPr="00132D27">
        <w:rPr>
          <w:rFonts w:ascii="Times New Roman" w:hAnsi="Times New Roman" w:cs="Times New Roman"/>
          <w:sz w:val="28"/>
          <w:szCs w:val="28"/>
        </w:rPr>
        <w:t>ПОСТАНОВЛЯЮ:</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 xml:space="preserve">1. Утвердить Положение о применении дисциплинарного взыскания к муниципальным служащим администрации сельского поселения </w:t>
      </w:r>
      <w:r w:rsidR="00222C16">
        <w:rPr>
          <w:rFonts w:ascii="Times New Roman" w:hAnsi="Times New Roman" w:cs="Times New Roman"/>
          <w:sz w:val="28"/>
          <w:szCs w:val="28"/>
        </w:rPr>
        <w:t>«</w:t>
      </w:r>
      <w:proofErr w:type="spellStart"/>
      <w:r w:rsidR="00222C16">
        <w:rPr>
          <w:rFonts w:ascii="Times New Roman" w:hAnsi="Times New Roman" w:cs="Times New Roman"/>
          <w:sz w:val="28"/>
          <w:szCs w:val="28"/>
        </w:rPr>
        <w:t>Мензинское</w:t>
      </w:r>
      <w:proofErr w:type="spellEnd"/>
      <w:r w:rsidR="00222C16">
        <w:rPr>
          <w:rFonts w:ascii="Times New Roman" w:hAnsi="Times New Roman" w:cs="Times New Roman"/>
          <w:sz w:val="28"/>
          <w:szCs w:val="28"/>
        </w:rPr>
        <w:t xml:space="preserve">» </w:t>
      </w:r>
      <w:r w:rsidRPr="00132D27">
        <w:rPr>
          <w:rFonts w:ascii="Times New Roman" w:hAnsi="Times New Roman" w:cs="Times New Roman"/>
          <w:sz w:val="28"/>
          <w:szCs w:val="28"/>
        </w:rPr>
        <w:t xml:space="preserve"> за совершение дисциплинарного проступка (приложение прилагается).</w:t>
      </w:r>
    </w:p>
    <w:p w:rsidR="00222C16" w:rsidRPr="00222C16" w:rsidRDefault="00222C16" w:rsidP="00222C16">
      <w:pPr>
        <w:rPr>
          <w:rFonts w:ascii="Times New Roman" w:hAnsi="Times New Roman" w:cs="Times New Roman"/>
          <w:sz w:val="28"/>
          <w:szCs w:val="28"/>
        </w:rPr>
      </w:pPr>
      <w:r w:rsidRPr="00222C16">
        <w:rPr>
          <w:rFonts w:ascii="Times New Roman" w:hAnsi="Times New Roman" w:cs="Times New Roman"/>
          <w:sz w:val="28"/>
          <w:szCs w:val="28"/>
        </w:rPr>
        <w:t>2. Настоящее постановление официально обнародовать.</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 xml:space="preserve">3. </w:t>
      </w:r>
      <w:proofErr w:type="gramStart"/>
      <w:r w:rsidRPr="00132D27">
        <w:rPr>
          <w:rFonts w:ascii="Times New Roman" w:hAnsi="Times New Roman" w:cs="Times New Roman"/>
          <w:sz w:val="28"/>
          <w:szCs w:val="28"/>
        </w:rPr>
        <w:t>Контроль за</w:t>
      </w:r>
      <w:proofErr w:type="gramEnd"/>
      <w:r w:rsidRPr="00132D27">
        <w:rPr>
          <w:rFonts w:ascii="Times New Roman" w:hAnsi="Times New Roman" w:cs="Times New Roman"/>
          <w:sz w:val="28"/>
          <w:szCs w:val="28"/>
        </w:rPr>
        <w:t xml:space="preserve"> исполнением настоящего постановления оставляю за собой.</w:t>
      </w:r>
    </w:p>
    <w:p w:rsidR="00222C16" w:rsidRDefault="00222C16" w:rsidP="00664B42">
      <w:pPr>
        <w:rPr>
          <w:rFonts w:ascii="Times New Roman" w:hAnsi="Times New Roman" w:cs="Times New Roman"/>
          <w:sz w:val="28"/>
          <w:szCs w:val="28"/>
        </w:rPr>
      </w:pPr>
    </w:p>
    <w:p w:rsidR="00222C16" w:rsidRDefault="00222C16" w:rsidP="00664B42">
      <w:pPr>
        <w:rPr>
          <w:rFonts w:ascii="Times New Roman" w:hAnsi="Times New Roman" w:cs="Times New Roman"/>
          <w:sz w:val="28"/>
          <w:szCs w:val="28"/>
        </w:rPr>
      </w:pP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Глава сельского поселения</w:t>
      </w:r>
      <w:r w:rsidR="00132D27">
        <w:rPr>
          <w:rFonts w:ascii="Times New Roman" w:hAnsi="Times New Roman" w:cs="Times New Roman"/>
          <w:sz w:val="28"/>
          <w:szCs w:val="28"/>
        </w:rPr>
        <w:t xml:space="preserve"> « </w:t>
      </w:r>
      <w:proofErr w:type="spellStart"/>
      <w:r w:rsidR="00132D27">
        <w:rPr>
          <w:rFonts w:ascii="Times New Roman" w:hAnsi="Times New Roman" w:cs="Times New Roman"/>
          <w:sz w:val="28"/>
          <w:szCs w:val="28"/>
        </w:rPr>
        <w:t>Мензинское</w:t>
      </w:r>
      <w:proofErr w:type="spellEnd"/>
      <w:r w:rsidR="00132D27">
        <w:rPr>
          <w:rFonts w:ascii="Times New Roman" w:hAnsi="Times New Roman" w:cs="Times New Roman"/>
          <w:sz w:val="28"/>
          <w:szCs w:val="28"/>
        </w:rPr>
        <w:t>»                          Н.Н. Арефьева</w:t>
      </w:r>
    </w:p>
    <w:p w:rsidR="00132D27" w:rsidRPr="00132D27" w:rsidRDefault="00132D27" w:rsidP="00664B42">
      <w:pPr>
        <w:rPr>
          <w:rFonts w:ascii="Times New Roman" w:hAnsi="Times New Roman" w:cs="Times New Roman"/>
          <w:sz w:val="28"/>
          <w:szCs w:val="28"/>
        </w:rPr>
      </w:pPr>
    </w:p>
    <w:p w:rsidR="00132D27" w:rsidRPr="00132D27" w:rsidRDefault="00132D27" w:rsidP="00664B42">
      <w:pPr>
        <w:rPr>
          <w:rFonts w:ascii="Times New Roman" w:hAnsi="Times New Roman" w:cs="Times New Roman"/>
          <w:sz w:val="28"/>
          <w:szCs w:val="28"/>
        </w:rPr>
      </w:pPr>
    </w:p>
    <w:p w:rsidR="00132D27" w:rsidRPr="00132D27" w:rsidRDefault="00132D27" w:rsidP="00664B42">
      <w:pPr>
        <w:rPr>
          <w:rFonts w:ascii="Times New Roman" w:hAnsi="Times New Roman" w:cs="Times New Roman"/>
          <w:sz w:val="28"/>
          <w:szCs w:val="28"/>
        </w:rPr>
      </w:pPr>
    </w:p>
    <w:p w:rsidR="00132D27" w:rsidRDefault="00132D27" w:rsidP="00664B42">
      <w:pPr>
        <w:rPr>
          <w:rFonts w:ascii="Times New Roman" w:hAnsi="Times New Roman" w:cs="Times New Roman"/>
          <w:sz w:val="28"/>
          <w:szCs w:val="28"/>
        </w:rPr>
      </w:pPr>
    </w:p>
    <w:p w:rsidR="00132D27" w:rsidRPr="00132D27" w:rsidRDefault="00132D27" w:rsidP="001758BC">
      <w:pPr>
        <w:rPr>
          <w:rFonts w:ascii="Times New Roman" w:hAnsi="Times New Roman" w:cs="Times New Roman"/>
          <w:sz w:val="28"/>
          <w:szCs w:val="28"/>
        </w:rPr>
      </w:pPr>
    </w:p>
    <w:p w:rsidR="00664B42" w:rsidRPr="00132D27" w:rsidRDefault="00664B42" w:rsidP="00132D27">
      <w:pPr>
        <w:jc w:val="right"/>
        <w:rPr>
          <w:rFonts w:ascii="Times New Roman" w:hAnsi="Times New Roman" w:cs="Times New Roman"/>
          <w:sz w:val="28"/>
          <w:szCs w:val="28"/>
        </w:rPr>
      </w:pPr>
      <w:r w:rsidRPr="00132D27">
        <w:rPr>
          <w:rFonts w:ascii="Times New Roman" w:hAnsi="Times New Roman" w:cs="Times New Roman"/>
          <w:sz w:val="28"/>
          <w:szCs w:val="28"/>
        </w:rPr>
        <w:lastRenderedPageBreak/>
        <w:t>Приложение</w:t>
      </w:r>
    </w:p>
    <w:p w:rsidR="00664B42" w:rsidRPr="00132D27" w:rsidRDefault="00664B42" w:rsidP="00132D27">
      <w:pPr>
        <w:jc w:val="right"/>
        <w:rPr>
          <w:rFonts w:ascii="Times New Roman" w:hAnsi="Times New Roman" w:cs="Times New Roman"/>
          <w:sz w:val="28"/>
          <w:szCs w:val="28"/>
        </w:rPr>
      </w:pPr>
      <w:r w:rsidRPr="00132D27">
        <w:rPr>
          <w:rFonts w:ascii="Times New Roman" w:hAnsi="Times New Roman" w:cs="Times New Roman"/>
          <w:sz w:val="28"/>
          <w:szCs w:val="28"/>
        </w:rPr>
        <w:t xml:space="preserve">к Постановлению </w:t>
      </w:r>
      <w:r w:rsidR="001758BC">
        <w:rPr>
          <w:rFonts w:ascii="Times New Roman" w:hAnsi="Times New Roman" w:cs="Times New Roman"/>
          <w:sz w:val="28"/>
          <w:szCs w:val="28"/>
        </w:rPr>
        <w:t>администрации</w:t>
      </w:r>
    </w:p>
    <w:p w:rsidR="00664B42" w:rsidRPr="00132D27" w:rsidRDefault="00664B42" w:rsidP="00222C16">
      <w:pPr>
        <w:jc w:val="right"/>
        <w:rPr>
          <w:rFonts w:ascii="Times New Roman" w:hAnsi="Times New Roman" w:cs="Times New Roman"/>
          <w:sz w:val="28"/>
          <w:szCs w:val="28"/>
        </w:rPr>
      </w:pPr>
      <w:r w:rsidRPr="00132D27">
        <w:rPr>
          <w:rFonts w:ascii="Times New Roman" w:hAnsi="Times New Roman" w:cs="Times New Roman"/>
          <w:sz w:val="28"/>
          <w:szCs w:val="28"/>
        </w:rPr>
        <w:t>сельского посел</w:t>
      </w:r>
      <w:r w:rsidR="00222C16">
        <w:rPr>
          <w:rFonts w:ascii="Times New Roman" w:hAnsi="Times New Roman" w:cs="Times New Roman"/>
          <w:sz w:val="28"/>
          <w:szCs w:val="28"/>
        </w:rPr>
        <w:t>ения «</w:t>
      </w:r>
      <w:proofErr w:type="spellStart"/>
      <w:r w:rsidR="00222C16">
        <w:rPr>
          <w:rFonts w:ascii="Times New Roman" w:hAnsi="Times New Roman" w:cs="Times New Roman"/>
          <w:sz w:val="28"/>
          <w:szCs w:val="28"/>
        </w:rPr>
        <w:t>Мензинское</w:t>
      </w:r>
      <w:proofErr w:type="spellEnd"/>
      <w:r w:rsidR="00222C16">
        <w:rPr>
          <w:rFonts w:ascii="Times New Roman" w:hAnsi="Times New Roman" w:cs="Times New Roman"/>
          <w:sz w:val="28"/>
          <w:szCs w:val="28"/>
        </w:rPr>
        <w:t>»</w:t>
      </w:r>
    </w:p>
    <w:p w:rsidR="00664B42" w:rsidRPr="00132D27" w:rsidRDefault="00664B42" w:rsidP="00132D27">
      <w:pPr>
        <w:jc w:val="right"/>
        <w:rPr>
          <w:rFonts w:ascii="Times New Roman" w:hAnsi="Times New Roman" w:cs="Times New Roman"/>
          <w:sz w:val="28"/>
          <w:szCs w:val="28"/>
        </w:rPr>
      </w:pPr>
      <w:r w:rsidRPr="00132D27">
        <w:rPr>
          <w:rFonts w:ascii="Times New Roman" w:hAnsi="Times New Roman" w:cs="Times New Roman"/>
          <w:sz w:val="28"/>
          <w:szCs w:val="28"/>
        </w:rPr>
        <w:t xml:space="preserve">от </w:t>
      </w:r>
      <w:r w:rsidR="00556C74">
        <w:rPr>
          <w:rFonts w:ascii="Times New Roman" w:hAnsi="Times New Roman" w:cs="Times New Roman"/>
          <w:sz w:val="28"/>
          <w:szCs w:val="28"/>
        </w:rPr>
        <w:t>12.07.</w:t>
      </w:r>
      <w:r w:rsidRPr="00132D27">
        <w:rPr>
          <w:rFonts w:ascii="Times New Roman" w:hAnsi="Times New Roman" w:cs="Times New Roman"/>
          <w:sz w:val="28"/>
          <w:szCs w:val="28"/>
        </w:rPr>
        <w:t xml:space="preserve"> 20</w:t>
      </w:r>
      <w:r w:rsidR="00222C16">
        <w:rPr>
          <w:rFonts w:ascii="Times New Roman" w:hAnsi="Times New Roman" w:cs="Times New Roman"/>
          <w:sz w:val="28"/>
          <w:szCs w:val="28"/>
        </w:rPr>
        <w:t xml:space="preserve">23 </w:t>
      </w:r>
      <w:r w:rsidRPr="00132D27">
        <w:rPr>
          <w:rFonts w:ascii="Times New Roman" w:hAnsi="Times New Roman" w:cs="Times New Roman"/>
          <w:sz w:val="28"/>
          <w:szCs w:val="28"/>
        </w:rPr>
        <w:t xml:space="preserve"> г. № </w:t>
      </w:r>
      <w:r w:rsidR="00556C74">
        <w:rPr>
          <w:rFonts w:ascii="Times New Roman" w:hAnsi="Times New Roman" w:cs="Times New Roman"/>
          <w:sz w:val="28"/>
          <w:szCs w:val="28"/>
        </w:rPr>
        <w:t>30</w:t>
      </w:r>
      <w:bookmarkStart w:id="0" w:name="_GoBack"/>
      <w:bookmarkEnd w:id="0"/>
    </w:p>
    <w:p w:rsidR="00664B42" w:rsidRPr="00132D27" w:rsidRDefault="00664B42" w:rsidP="00132D27">
      <w:pPr>
        <w:jc w:val="center"/>
        <w:rPr>
          <w:rFonts w:ascii="Times New Roman" w:hAnsi="Times New Roman" w:cs="Times New Roman"/>
          <w:sz w:val="28"/>
          <w:szCs w:val="28"/>
        </w:rPr>
      </w:pPr>
      <w:r w:rsidRPr="00132D27">
        <w:rPr>
          <w:rFonts w:ascii="Times New Roman" w:hAnsi="Times New Roman" w:cs="Times New Roman"/>
          <w:sz w:val="28"/>
          <w:szCs w:val="28"/>
        </w:rPr>
        <w:t>ПОЛОЖЕНИЕ</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 xml:space="preserve">о применении дисциплинарного взыскания к муниципальным служащим администрации сельского поселения </w:t>
      </w:r>
      <w:r w:rsidR="00222C16">
        <w:rPr>
          <w:rFonts w:ascii="Times New Roman" w:hAnsi="Times New Roman" w:cs="Times New Roman"/>
          <w:sz w:val="28"/>
          <w:szCs w:val="28"/>
        </w:rPr>
        <w:t>«</w:t>
      </w:r>
      <w:proofErr w:type="spellStart"/>
      <w:r w:rsidR="00222C16">
        <w:rPr>
          <w:rFonts w:ascii="Times New Roman" w:hAnsi="Times New Roman" w:cs="Times New Roman"/>
          <w:sz w:val="28"/>
          <w:szCs w:val="28"/>
        </w:rPr>
        <w:t>Мензинское</w:t>
      </w:r>
      <w:proofErr w:type="spellEnd"/>
      <w:r w:rsidR="00222C16">
        <w:rPr>
          <w:rFonts w:ascii="Times New Roman" w:hAnsi="Times New Roman" w:cs="Times New Roman"/>
          <w:sz w:val="28"/>
          <w:szCs w:val="28"/>
        </w:rPr>
        <w:t xml:space="preserve">» </w:t>
      </w:r>
      <w:r w:rsidRPr="00132D27">
        <w:rPr>
          <w:rFonts w:ascii="Times New Roman" w:hAnsi="Times New Roman" w:cs="Times New Roman"/>
          <w:sz w:val="28"/>
          <w:szCs w:val="28"/>
        </w:rPr>
        <w:t>за совершение дисциплинарного проступка</w:t>
      </w:r>
    </w:p>
    <w:p w:rsidR="00664B42" w:rsidRPr="00132D27" w:rsidRDefault="00664B42" w:rsidP="00222C16">
      <w:pPr>
        <w:jc w:val="center"/>
        <w:rPr>
          <w:rFonts w:ascii="Times New Roman" w:hAnsi="Times New Roman" w:cs="Times New Roman"/>
          <w:sz w:val="28"/>
          <w:szCs w:val="28"/>
        </w:rPr>
      </w:pPr>
      <w:r w:rsidRPr="00132D27">
        <w:rPr>
          <w:rFonts w:ascii="Times New Roman" w:hAnsi="Times New Roman" w:cs="Times New Roman"/>
          <w:sz w:val="28"/>
          <w:szCs w:val="28"/>
        </w:rPr>
        <w:t>I. Общие положения</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 xml:space="preserve">1.1. </w:t>
      </w:r>
      <w:proofErr w:type="gramStart"/>
      <w:r w:rsidRPr="00132D27">
        <w:rPr>
          <w:rFonts w:ascii="Times New Roman" w:hAnsi="Times New Roman" w:cs="Times New Roman"/>
          <w:sz w:val="28"/>
          <w:szCs w:val="28"/>
        </w:rPr>
        <w:t>Настоящее Положение разработано в соответствии с Трудовым кодексом Российской Федерации, Федеральным законом от 2 марта 2007 года № 25-ФЗ «О муниципальной службе в Российской Федерации»,</w:t>
      </w:r>
      <w:r w:rsidR="000D5801" w:rsidRPr="000D5801">
        <w:rPr>
          <w:rFonts w:ascii="Times New Roman" w:hAnsi="Times New Roman" w:cs="Times New Roman"/>
          <w:sz w:val="28"/>
          <w:szCs w:val="28"/>
        </w:rPr>
        <w:t xml:space="preserve">  Федеральным законом РФ от 25.12.2008 № 273-ФЗ «О противодействии коррупции», руководствуясь Уставом сельского поселения «</w:t>
      </w:r>
      <w:proofErr w:type="spellStart"/>
      <w:r w:rsidR="000D5801" w:rsidRPr="000D5801">
        <w:rPr>
          <w:rFonts w:ascii="Times New Roman" w:hAnsi="Times New Roman" w:cs="Times New Roman"/>
          <w:sz w:val="28"/>
          <w:szCs w:val="28"/>
        </w:rPr>
        <w:t>Мензинское</w:t>
      </w:r>
      <w:proofErr w:type="spellEnd"/>
      <w:r w:rsidR="000D5801" w:rsidRPr="000D5801">
        <w:rPr>
          <w:rFonts w:ascii="Times New Roman" w:hAnsi="Times New Roman" w:cs="Times New Roman"/>
          <w:sz w:val="28"/>
          <w:szCs w:val="28"/>
        </w:rPr>
        <w:t>»</w:t>
      </w:r>
      <w:r w:rsidR="001758BC">
        <w:rPr>
          <w:rFonts w:ascii="Times New Roman" w:hAnsi="Times New Roman" w:cs="Times New Roman"/>
          <w:sz w:val="28"/>
          <w:szCs w:val="28"/>
        </w:rPr>
        <w:t xml:space="preserve"> </w:t>
      </w:r>
      <w:r w:rsidRPr="00132D27">
        <w:rPr>
          <w:rFonts w:ascii="Times New Roman" w:hAnsi="Times New Roman" w:cs="Times New Roman"/>
          <w:sz w:val="28"/>
          <w:szCs w:val="28"/>
        </w:rPr>
        <w:t xml:space="preserve">устанавливает порядок применения дисциплинарных взысканий за совершение дисциплинарных проступков муниципальными служащими администрации сельского поселения </w:t>
      </w:r>
      <w:r w:rsidR="000D5801">
        <w:rPr>
          <w:rFonts w:ascii="Times New Roman" w:hAnsi="Times New Roman" w:cs="Times New Roman"/>
          <w:sz w:val="28"/>
          <w:szCs w:val="28"/>
        </w:rPr>
        <w:t>«</w:t>
      </w:r>
      <w:proofErr w:type="spellStart"/>
      <w:r w:rsidR="000D5801">
        <w:rPr>
          <w:rFonts w:ascii="Times New Roman" w:hAnsi="Times New Roman" w:cs="Times New Roman"/>
          <w:sz w:val="28"/>
          <w:szCs w:val="28"/>
        </w:rPr>
        <w:t>Мензинское</w:t>
      </w:r>
      <w:proofErr w:type="spellEnd"/>
      <w:r w:rsidR="000D5801">
        <w:rPr>
          <w:rFonts w:ascii="Times New Roman" w:hAnsi="Times New Roman" w:cs="Times New Roman"/>
          <w:sz w:val="28"/>
          <w:szCs w:val="28"/>
        </w:rPr>
        <w:t xml:space="preserve">» </w:t>
      </w:r>
      <w:r w:rsidRPr="00132D27">
        <w:rPr>
          <w:rFonts w:ascii="Times New Roman" w:hAnsi="Times New Roman" w:cs="Times New Roman"/>
          <w:sz w:val="28"/>
          <w:szCs w:val="28"/>
        </w:rPr>
        <w:t xml:space="preserve"> (далее – муниципальные служащие).</w:t>
      </w:r>
      <w:proofErr w:type="gramEnd"/>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1.2. Дисциплинарное взыскание применяется по решению представителя нанимателя (работодатель).</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II. Дисциплинарная ответственность муниципального служащего</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 xml:space="preserve">2.1. </w:t>
      </w:r>
      <w:proofErr w:type="gramStart"/>
      <w:r w:rsidRPr="00132D27">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а также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w:t>
      </w:r>
      <w:proofErr w:type="gramEnd"/>
      <w:r w:rsidRPr="00132D27">
        <w:rPr>
          <w:rFonts w:ascii="Times New Roman" w:hAnsi="Times New Roman" w:cs="Times New Roman"/>
          <w:sz w:val="28"/>
          <w:szCs w:val="28"/>
        </w:rPr>
        <w:t xml:space="preserve"> законами - представитель нанимателя (работодатель) имеет право применить следующие дисциплинарные взыскания:</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1) замечание;</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2) выговор;</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lastRenderedPageBreak/>
        <w:t>3) увольнение с муниципальной службы по соответствующим основаниям.</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сельского поселения.</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2.3.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(далее – Федеральный закон №25-ФЗ).</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2.4. Взыскания, предусмотренные статьями 14.1, 15 и 27 Федерального закона №25-ФЗ, применяются представителем нанимателя (работодателем), на основании:</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1) доклада о результатах проверки, проведенной специалистом администрации, ответственными лицами по профилактике коррупционных и иных правонарушений;</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3) объяснений муниципального служащего;</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4) иных материалов.</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 xml:space="preserve">2.5. </w:t>
      </w:r>
      <w:proofErr w:type="gramStart"/>
      <w:r w:rsidRPr="00132D27">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132D27">
        <w:rPr>
          <w:rFonts w:ascii="Times New Roman" w:hAnsi="Times New Roman" w:cs="Times New Roman"/>
          <w:sz w:val="28"/>
          <w:szCs w:val="28"/>
        </w:rPr>
        <w:t xml:space="preserve"> основания применения взыскания указывается часть 1 или 2 статьи 27 Федерального закона №25-ФЗ.</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III. Порядок применения дисциплинарных взысканий</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 xml:space="preserve">3.1. 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w:t>
      </w:r>
      <w:r w:rsidRPr="00132D27">
        <w:rPr>
          <w:rFonts w:ascii="Times New Roman" w:hAnsi="Times New Roman" w:cs="Times New Roman"/>
          <w:sz w:val="28"/>
          <w:szCs w:val="28"/>
        </w:rPr>
        <w:lastRenderedPageBreak/>
        <w:t>Непредставление муниципальным служащим объяснения не является препятствием для применения дисциплинарного взыскания.</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3.2.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(первичной профсоюзной организации).</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3.3.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3.4. За каждый дисциплинарный проступок может быть применено только одно дисциплинарное взыскание.</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 xml:space="preserve">3.5. Распоряжение главы сельского поселения </w:t>
      </w:r>
      <w:r w:rsidR="000D5801">
        <w:rPr>
          <w:rFonts w:ascii="Times New Roman" w:hAnsi="Times New Roman" w:cs="Times New Roman"/>
          <w:sz w:val="28"/>
          <w:szCs w:val="28"/>
        </w:rPr>
        <w:t>«Мензинское»</w:t>
      </w:r>
      <w:r w:rsidRPr="00132D27">
        <w:rPr>
          <w:rFonts w:ascii="Times New Roman" w:hAnsi="Times New Roman" w:cs="Times New Roman"/>
          <w:sz w:val="28"/>
          <w:szCs w:val="28"/>
        </w:rPr>
        <w:t xml:space="preserve">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3.6. При применении дисциплинарного взыскания учитывается тяжесть совершенного муниципальным служащим дисциплинарного проступка, степень его вины, обстоятельства, при которых был совершен дисциплинарный проступок, а также предшествующие результаты исполнения муниципальным служащим своих должностных обязанностей.</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3.7. При совершении дисциплинарного проступка совместно несколькими муниципальным служащим дисциплинарные взыскания налагаются на каждого виновного в отдельности и только за совершенное им нарушение (с учетом степени вины муниципальным служащим в совершенном проступке).</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3.8. Муниципальный служащий вправе обжаловать дисциплинарное взыскание в установленном законодательством Российской Федерации порядке, при этом решение о наложении дисциплинарного взыскания не приостанавливается.</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t>IV. Снятие дисциплинарного взыскания</w:t>
      </w:r>
    </w:p>
    <w:p w:rsidR="00664B42" w:rsidRPr="00132D27" w:rsidRDefault="00664B42" w:rsidP="00664B42">
      <w:pPr>
        <w:rPr>
          <w:rFonts w:ascii="Times New Roman" w:hAnsi="Times New Roman" w:cs="Times New Roman"/>
          <w:sz w:val="28"/>
          <w:szCs w:val="28"/>
        </w:rPr>
      </w:pPr>
      <w:r w:rsidRPr="00132D27">
        <w:rPr>
          <w:rFonts w:ascii="Times New Roman" w:hAnsi="Times New Roman" w:cs="Times New Roman"/>
          <w:sz w:val="28"/>
          <w:szCs w:val="28"/>
        </w:rPr>
        <w:lastRenderedPageBreak/>
        <w:t>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161A4A" w:rsidRPr="00132D27" w:rsidRDefault="00556C74">
      <w:pPr>
        <w:rPr>
          <w:rFonts w:ascii="Times New Roman" w:hAnsi="Times New Roman" w:cs="Times New Roman"/>
          <w:sz w:val="28"/>
          <w:szCs w:val="28"/>
        </w:rPr>
      </w:pPr>
    </w:p>
    <w:sectPr w:rsidR="00161A4A" w:rsidRPr="00132D27" w:rsidSect="00377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4B42"/>
    <w:rsid w:val="000D5801"/>
    <w:rsid w:val="00132D27"/>
    <w:rsid w:val="001758BC"/>
    <w:rsid w:val="00222C16"/>
    <w:rsid w:val="00235E5E"/>
    <w:rsid w:val="00367A3A"/>
    <w:rsid w:val="00377A62"/>
    <w:rsid w:val="00514F9C"/>
    <w:rsid w:val="00556C74"/>
    <w:rsid w:val="00664B42"/>
    <w:rsid w:val="00B3029D"/>
    <w:rsid w:val="00D41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C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2023-07-12T04:27:00Z</cp:lastPrinted>
  <dcterms:created xsi:type="dcterms:W3CDTF">2023-06-06T05:05:00Z</dcterms:created>
  <dcterms:modified xsi:type="dcterms:W3CDTF">2023-07-12T04:27:00Z</dcterms:modified>
</cp:coreProperties>
</file>