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59" w:rsidRDefault="000E2E59" w:rsidP="000E2E59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0E2E59" w:rsidRDefault="000E2E59" w:rsidP="000E2E5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РАЙОНА </w:t>
      </w:r>
    </w:p>
    <w:p w:rsidR="000E2E59" w:rsidRDefault="000E2E59" w:rsidP="000E2E5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0E2E59" w:rsidRDefault="000E2E59" w:rsidP="000E2E59">
      <w:pPr>
        <w:ind w:firstLine="426"/>
        <w:jc w:val="center"/>
        <w:rPr>
          <w:b/>
          <w:sz w:val="28"/>
          <w:szCs w:val="28"/>
        </w:rPr>
      </w:pPr>
    </w:p>
    <w:p w:rsidR="000E2E59" w:rsidRDefault="000E2E59" w:rsidP="000E2E59">
      <w:pPr>
        <w:ind w:firstLine="426"/>
        <w:jc w:val="center"/>
        <w:rPr>
          <w:b/>
          <w:sz w:val="28"/>
          <w:szCs w:val="28"/>
        </w:rPr>
      </w:pPr>
    </w:p>
    <w:p w:rsidR="000E2E59" w:rsidRPr="00CB0C65" w:rsidRDefault="000E2E59" w:rsidP="000E2E59">
      <w:pPr>
        <w:ind w:firstLine="426"/>
        <w:jc w:val="center"/>
        <w:rPr>
          <w:b/>
          <w:sz w:val="32"/>
          <w:szCs w:val="32"/>
        </w:rPr>
      </w:pPr>
      <w:r w:rsidRPr="00CB0C65">
        <w:rPr>
          <w:b/>
          <w:sz w:val="32"/>
          <w:szCs w:val="32"/>
        </w:rPr>
        <w:t>РЕШЕНИЕ</w:t>
      </w:r>
    </w:p>
    <w:p w:rsidR="000E2E59" w:rsidRDefault="00D04CFD" w:rsidP="000E2E59">
      <w:pPr>
        <w:ind w:firstLine="426"/>
        <w:rPr>
          <w:sz w:val="28"/>
          <w:szCs w:val="28"/>
        </w:rPr>
      </w:pPr>
      <w:r>
        <w:rPr>
          <w:sz w:val="28"/>
          <w:szCs w:val="28"/>
        </w:rPr>
        <w:t>«20» июля</w:t>
      </w:r>
      <w:r w:rsidR="008B1A75">
        <w:rPr>
          <w:sz w:val="28"/>
          <w:szCs w:val="28"/>
        </w:rPr>
        <w:t xml:space="preserve"> 202</w:t>
      </w:r>
      <w:r w:rsidR="003723CF">
        <w:rPr>
          <w:sz w:val="28"/>
          <w:szCs w:val="28"/>
        </w:rPr>
        <w:t>3</w:t>
      </w:r>
      <w:r w:rsidR="000E2E59">
        <w:rPr>
          <w:sz w:val="28"/>
          <w:szCs w:val="28"/>
        </w:rPr>
        <w:t xml:space="preserve"> г.                                                              </w:t>
      </w:r>
      <w:r>
        <w:rPr>
          <w:sz w:val="28"/>
          <w:szCs w:val="28"/>
        </w:rPr>
        <w:t xml:space="preserve">                № 475</w:t>
      </w:r>
    </w:p>
    <w:p w:rsidR="000E2E59" w:rsidRDefault="000E2E59" w:rsidP="000E2E59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0E2E59" w:rsidRDefault="000E2E59" w:rsidP="000E2E59">
      <w:pPr>
        <w:ind w:firstLine="426"/>
        <w:jc w:val="center"/>
        <w:rPr>
          <w:sz w:val="28"/>
          <w:szCs w:val="28"/>
        </w:rPr>
      </w:pPr>
    </w:p>
    <w:p w:rsidR="000E2E59" w:rsidRDefault="000E2E59" w:rsidP="000E2E59">
      <w:pPr>
        <w:ind w:firstLine="426"/>
        <w:jc w:val="center"/>
        <w:rPr>
          <w:sz w:val="28"/>
          <w:szCs w:val="28"/>
        </w:rPr>
      </w:pPr>
    </w:p>
    <w:p w:rsidR="000E2E59" w:rsidRPr="00F40CFE" w:rsidRDefault="000E2E59" w:rsidP="000E2E5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</w:t>
      </w:r>
      <w:r w:rsidRPr="00F40CFE">
        <w:rPr>
          <w:b/>
          <w:sz w:val="28"/>
          <w:szCs w:val="28"/>
        </w:rPr>
        <w:t>«Об условиях оплаты труда муниципальных служащих и лиц, замещающих иные должности в органах местного самоуправления муниципального района</w:t>
      </w:r>
    </w:p>
    <w:p w:rsidR="000E2E59" w:rsidRDefault="000E2E59" w:rsidP="000E2E59">
      <w:pPr>
        <w:pStyle w:val="22"/>
        <w:shd w:val="clear" w:color="auto" w:fill="auto"/>
        <w:spacing w:after="0" w:line="240" w:lineRule="auto"/>
        <w:ind w:right="20"/>
        <w:rPr>
          <w:b w:val="0"/>
          <w:sz w:val="28"/>
          <w:szCs w:val="28"/>
        </w:rPr>
      </w:pPr>
      <w:r w:rsidRPr="00F40CFE">
        <w:rPr>
          <w:sz w:val="28"/>
          <w:szCs w:val="28"/>
        </w:rPr>
        <w:t>«Красночикойский район»</w:t>
      </w:r>
    </w:p>
    <w:p w:rsidR="000E2E59" w:rsidRDefault="000E2E59" w:rsidP="00D04CFD">
      <w:pPr>
        <w:suppressAutoHyphens/>
        <w:jc w:val="both"/>
        <w:rPr>
          <w:sz w:val="28"/>
          <w:szCs w:val="28"/>
        </w:rPr>
      </w:pPr>
    </w:p>
    <w:p w:rsidR="000E2E59" w:rsidRPr="00200254" w:rsidRDefault="000E2E59" w:rsidP="000E2E59">
      <w:pPr>
        <w:suppressAutoHyphens/>
        <w:ind w:firstLine="709"/>
        <w:jc w:val="both"/>
        <w:rPr>
          <w:sz w:val="28"/>
          <w:szCs w:val="28"/>
        </w:rPr>
      </w:pPr>
      <w:r w:rsidRPr="00200254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="00BD7E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D7EC0" w:rsidRPr="00BD7EC0">
        <w:rPr>
          <w:sz w:val="28"/>
          <w:szCs w:val="28"/>
        </w:rPr>
        <w:t>Законом Забайкальского края</w:t>
      </w:r>
      <w:r w:rsidR="00ED00ED">
        <w:rPr>
          <w:sz w:val="28"/>
          <w:szCs w:val="28"/>
        </w:rPr>
        <w:t xml:space="preserve"> </w:t>
      </w:r>
      <w:r w:rsidR="0038794E" w:rsidRPr="00BD7EC0">
        <w:rPr>
          <w:sz w:val="28"/>
          <w:szCs w:val="28"/>
        </w:rPr>
        <w:t>№ 2222-ЗЗК</w:t>
      </w:r>
      <w:r w:rsidR="00BD7EC0" w:rsidRPr="00BD7EC0">
        <w:rPr>
          <w:sz w:val="28"/>
          <w:szCs w:val="28"/>
        </w:rPr>
        <w:t xml:space="preserve"> </w:t>
      </w:r>
      <w:r w:rsidR="0038794E" w:rsidRPr="00BD7EC0">
        <w:rPr>
          <w:sz w:val="28"/>
          <w:szCs w:val="28"/>
        </w:rPr>
        <w:t xml:space="preserve">от 29 июня 2023 года </w:t>
      </w:r>
      <w:r w:rsidR="00BD7EC0" w:rsidRPr="00BD7EC0">
        <w:rPr>
          <w:sz w:val="28"/>
          <w:szCs w:val="28"/>
        </w:rPr>
        <w:t xml:space="preserve">«Об обеспечении роста заработной платы в Забайкальском крае и о внесении изменений в отдельные законы Забайкальского края» </w:t>
      </w:r>
      <w:r>
        <w:rPr>
          <w:sz w:val="28"/>
          <w:szCs w:val="28"/>
        </w:rPr>
        <w:t xml:space="preserve">и на основании статьи 23 Устава муниципального района «Красночикойский район» </w:t>
      </w:r>
      <w:r w:rsidRPr="00D54E78">
        <w:rPr>
          <w:sz w:val="28"/>
          <w:szCs w:val="28"/>
        </w:rPr>
        <w:t xml:space="preserve">Совет </w:t>
      </w:r>
      <w:r w:rsidRPr="00200254">
        <w:rPr>
          <w:bCs/>
          <w:sz w:val="28"/>
          <w:szCs w:val="28"/>
        </w:rPr>
        <w:t>решил:</w:t>
      </w:r>
    </w:p>
    <w:p w:rsidR="000E2E59" w:rsidRPr="00200254" w:rsidRDefault="000E2E59" w:rsidP="000E2E59">
      <w:pPr>
        <w:ind w:firstLine="709"/>
        <w:jc w:val="both"/>
        <w:rPr>
          <w:sz w:val="28"/>
          <w:szCs w:val="28"/>
        </w:rPr>
      </w:pPr>
    </w:p>
    <w:p w:rsidR="000E2E59" w:rsidRPr="00B77908" w:rsidRDefault="000E2E59" w:rsidP="000E2E59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 w:rsidRPr="00801FDA">
        <w:rPr>
          <w:sz w:val="28"/>
          <w:szCs w:val="28"/>
        </w:rPr>
        <w:t xml:space="preserve">1. Внести в </w:t>
      </w:r>
      <w:r w:rsidRPr="00801FDA">
        <w:rPr>
          <w:bCs/>
          <w:sz w:val="28"/>
          <w:szCs w:val="28"/>
        </w:rPr>
        <w:t xml:space="preserve">Положение </w:t>
      </w:r>
      <w:r w:rsidRPr="00F40CFE">
        <w:rPr>
          <w:bCs/>
          <w:sz w:val="28"/>
          <w:szCs w:val="28"/>
        </w:rPr>
        <w:t>«Об условиях оплаты труда муниципальных служащих и лиц, замещающих иные должности в органах местного самоуправления муниципального района</w:t>
      </w:r>
      <w:r>
        <w:rPr>
          <w:bCs/>
          <w:sz w:val="28"/>
          <w:szCs w:val="28"/>
        </w:rPr>
        <w:t xml:space="preserve"> </w:t>
      </w:r>
      <w:r w:rsidRPr="00F40CFE">
        <w:rPr>
          <w:bCs/>
          <w:sz w:val="28"/>
          <w:szCs w:val="28"/>
        </w:rPr>
        <w:t>«Красночикойский район»</w:t>
      </w:r>
      <w:r w:rsidR="00ED00ED">
        <w:rPr>
          <w:bCs/>
          <w:sz w:val="28"/>
          <w:szCs w:val="28"/>
        </w:rPr>
        <w:t>»</w:t>
      </w:r>
      <w:r w:rsidRPr="00801FDA">
        <w:rPr>
          <w:bCs/>
          <w:sz w:val="28"/>
          <w:szCs w:val="28"/>
        </w:rPr>
        <w:t>, принятого решением Совета муниципального района «Красночикойский район» от</w:t>
      </w:r>
      <w:r>
        <w:rPr>
          <w:bCs/>
          <w:sz w:val="28"/>
          <w:szCs w:val="28"/>
        </w:rPr>
        <w:t xml:space="preserve"> 2</w:t>
      </w:r>
      <w:r w:rsidR="000259D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="000259D4">
        <w:rPr>
          <w:bCs/>
          <w:sz w:val="28"/>
          <w:szCs w:val="28"/>
        </w:rPr>
        <w:t>мая</w:t>
      </w:r>
      <w:r w:rsidRPr="00801FDA">
        <w:rPr>
          <w:bCs/>
          <w:sz w:val="28"/>
          <w:szCs w:val="28"/>
        </w:rPr>
        <w:t xml:space="preserve"> 20</w:t>
      </w:r>
      <w:r w:rsidR="000259D4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года № 3</w:t>
      </w:r>
      <w:r w:rsidR="000259D4">
        <w:rPr>
          <w:bCs/>
          <w:sz w:val="28"/>
          <w:szCs w:val="28"/>
        </w:rPr>
        <w:t>75</w:t>
      </w:r>
      <w:r w:rsidR="006E79EA">
        <w:rPr>
          <w:bCs/>
          <w:sz w:val="28"/>
          <w:szCs w:val="28"/>
        </w:rPr>
        <w:t xml:space="preserve"> (</w:t>
      </w:r>
      <w:r w:rsidR="007764E5" w:rsidRPr="007764E5">
        <w:rPr>
          <w:bCs/>
          <w:sz w:val="28"/>
          <w:szCs w:val="28"/>
        </w:rPr>
        <w:t>в редакции № 383 от 16.06.2022 г., № 394 от 31.10.2022</w:t>
      </w:r>
      <w:r w:rsidR="007764E5">
        <w:rPr>
          <w:bCs/>
          <w:sz w:val="28"/>
          <w:szCs w:val="28"/>
        </w:rPr>
        <w:t xml:space="preserve"> г.</w:t>
      </w:r>
      <w:r w:rsidR="00551E4D">
        <w:rPr>
          <w:bCs/>
          <w:sz w:val="28"/>
          <w:szCs w:val="28"/>
        </w:rPr>
        <w:t>, № 462 от 15.06.2023 г.</w:t>
      </w:r>
      <w:r w:rsidR="007764E5" w:rsidRPr="007764E5">
        <w:rPr>
          <w:bCs/>
          <w:sz w:val="28"/>
          <w:szCs w:val="28"/>
        </w:rPr>
        <w:t>)</w:t>
      </w:r>
      <w:r w:rsidRPr="008B1A75">
        <w:rPr>
          <w:bCs/>
          <w:sz w:val="28"/>
          <w:szCs w:val="28"/>
        </w:rPr>
        <w:t>,</w:t>
      </w:r>
      <w:r w:rsidR="003E56DE">
        <w:rPr>
          <w:bCs/>
          <w:sz w:val="28"/>
          <w:szCs w:val="28"/>
        </w:rPr>
        <w:t xml:space="preserve"> следующе</w:t>
      </w:r>
      <w:r w:rsidRPr="00801FDA">
        <w:rPr>
          <w:bCs/>
          <w:sz w:val="28"/>
          <w:szCs w:val="28"/>
        </w:rPr>
        <w:t>е измен</w:t>
      </w:r>
      <w:r w:rsidR="003E56DE">
        <w:rPr>
          <w:bCs/>
          <w:sz w:val="28"/>
          <w:szCs w:val="28"/>
        </w:rPr>
        <w:t>ение</w:t>
      </w:r>
      <w:r w:rsidRPr="00801FDA">
        <w:rPr>
          <w:bCs/>
          <w:sz w:val="28"/>
          <w:szCs w:val="28"/>
        </w:rPr>
        <w:t xml:space="preserve">: </w:t>
      </w:r>
    </w:p>
    <w:p w:rsidR="00563674" w:rsidRDefault="00563674" w:rsidP="00563674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 w:rsidRPr="0056367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.1.</w:t>
      </w:r>
      <w:r w:rsidRPr="00801F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приложение № 1</w:t>
      </w:r>
      <w:r w:rsidRPr="00801FDA">
        <w:rPr>
          <w:bCs/>
          <w:sz w:val="28"/>
          <w:szCs w:val="28"/>
        </w:rPr>
        <w:t xml:space="preserve"> изложить в </w:t>
      </w:r>
      <w:r>
        <w:rPr>
          <w:bCs/>
          <w:sz w:val="28"/>
          <w:szCs w:val="28"/>
        </w:rPr>
        <w:t>новой</w:t>
      </w:r>
      <w:r w:rsidRPr="00801FDA">
        <w:rPr>
          <w:bCs/>
          <w:sz w:val="28"/>
          <w:szCs w:val="28"/>
        </w:rPr>
        <w:t xml:space="preserve"> редакции</w:t>
      </w:r>
      <w:r>
        <w:rPr>
          <w:bCs/>
          <w:sz w:val="28"/>
          <w:szCs w:val="28"/>
        </w:rPr>
        <w:t xml:space="preserve"> (прилагается);</w:t>
      </w:r>
    </w:p>
    <w:p w:rsidR="00F5186C" w:rsidRDefault="003E56DE" w:rsidP="000E2E59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63674">
        <w:rPr>
          <w:bCs/>
          <w:sz w:val="28"/>
          <w:szCs w:val="28"/>
        </w:rPr>
        <w:t>2</w:t>
      </w:r>
      <w:r w:rsidR="000E2E59">
        <w:rPr>
          <w:bCs/>
          <w:sz w:val="28"/>
          <w:szCs w:val="28"/>
        </w:rPr>
        <w:t>.</w:t>
      </w:r>
      <w:r w:rsidR="000E2E59" w:rsidRPr="00801FDA">
        <w:rPr>
          <w:bCs/>
          <w:sz w:val="28"/>
          <w:szCs w:val="28"/>
        </w:rPr>
        <w:t xml:space="preserve"> </w:t>
      </w:r>
      <w:r w:rsidR="000E2E59">
        <w:rPr>
          <w:bCs/>
          <w:sz w:val="28"/>
          <w:szCs w:val="28"/>
        </w:rPr>
        <w:t>приложение № 2</w:t>
      </w:r>
      <w:r w:rsidR="000E2E59" w:rsidRPr="00801FDA">
        <w:rPr>
          <w:bCs/>
          <w:sz w:val="28"/>
          <w:szCs w:val="28"/>
        </w:rPr>
        <w:t xml:space="preserve"> изложить в </w:t>
      </w:r>
      <w:r w:rsidR="000E2E59">
        <w:rPr>
          <w:bCs/>
          <w:sz w:val="28"/>
          <w:szCs w:val="28"/>
        </w:rPr>
        <w:t>новой</w:t>
      </w:r>
      <w:r w:rsidR="000E2E59" w:rsidRPr="00801FDA">
        <w:rPr>
          <w:bCs/>
          <w:sz w:val="28"/>
          <w:szCs w:val="28"/>
        </w:rPr>
        <w:t xml:space="preserve"> редакции</w:t>
      </w:r>
      <w:r w:rsidR="000E2E59">
        <w:rPr>
          <w:bCs/>
          <w:sz w:val="28"/>
          <w:szCs w:val="28"/>
        </w:rPr>
        <w:t xml:space="preserve"> (прилагается)</w:t>
      </w:r>
      <w:r w:rsidR="00F5186C">
        <w:rPr>
          <w:bCs/>
          <w:sz w:val="28"/>
          <w:szCs w:val="28"/>
        </w:rPr>
        <w:t>;</w:t>
      </w:r>
    </w:p>
    <w:p w:rsidR="00083C34" w:rsidRPr="00C85140" w:rsidRDefault="008157BD" w:rsidP="008157BD">
      <w:pPr>
        <w:widowControl w:val="0"/>
        <w:jc w:val="both"/>
        <w:rPr>
          <w:sz w:val="28"/>
          <w:szCs w:val="28"/>
        </w:rPr>
      </w:pPr>
      <w:r w:rsidRPr="008157BD">
        <w:rPr>
          <w:bCs/>
          <w:sz w:val="28"/>
          <w:szCs w:val="28"/>
        </w:rPr>
        <w:t xml:space="preserve">         </w:t>
      </w:r>
      <w:r w:rsidR="00BD7EC0" w:rsidRPr="008157BD">
        <w:rPr>
          <w:bCs/>
          <w:sz w:val="28"/>
          <w:szCs w:val="28"/>
        </w:rPr>
        <w:t>1.</w:t>
      </w:r>
      <w:r w:rsidR="00563674" w:rsidRPr="008157BD">
        <w:rPr>
          <w:bCs/>
          <w:sz w:val="28"/>
          <w:szCs w:val="28"/>
        </w:rPr>
        <w:t>3</w:t>
      </w:r>
      <w:r w:rsidR="00BD7EC0" w:rsidRPr="008157BD">
        <w:rPr>
          <w:bCs/>
          <w:sz w:val="28"/>
          <w:szCs w:val="28"/>
        </w:rPr>
        <w:t xml:space="preserve">. </w:t>
      </w:r>
      <w:r w:rsidR="00AD27D7" w:rsidRPr="008157BD">
        <w:rPr>
          <w:bCs/>
          <w:sz w:val="28"/>
          <w:szCs w:val="28"/>
        </w:rPr>
        <w:t xml:space="preserve">пункт 2 раздела «2.2. Дополнительные выплаты» Положения, </w:t>
      </w:r>
      <w:r w:rsidR="00BD7EC0" w:rsidRPr="008157BD">
        <w:rPr>
          <w:bCs/>
          <w:sz w:val="28"/>
          <w:szCs w:val="28"/>
        </w:rPr>
        <w:t xml:space="preserve">дополнить пунктом </w:t>
      </w:r>
      <w:r w:rsidR="00AD27D7" w:rsidRPr="008157BD">
        <w:rPr>
          <w:bCs/>
          <w:sz w:val="28"/>
          <w:szCs w:val="28"/>
        </w:rPr>
        <w:t>11 в следующей редакции</w:t>
      </w:r>
      <w:r w:rsidR="00BD7EC0" w:rsidRPr="008157BD">
        <w:rPr>
          <w:bCs/>
          <w:sz w:val="28"/>
          <w:szCs w:val="28"/>
        </w:rPr>
        <w:t>: «</w:t>
      </w:r>
      <w:r w:rsidR="00AD27D7" w:rsidRPr="008157BD">
        <w:rPr>
          <w:bCs/>
          <w:sz w:val="28"/>
          <w:szCs w:val="28"/>
        </w:rPr>
        <w:t xml:space="preserve">11) </w:t>
      </w:r>
      <w:r w:rsidR="00BD7EC0" w:rsidRPr="008157BD">
        <w:rPr>
          <w:bCs/>
          <w:sz w:val="28"/>
          <w:szCs w:val="28"/>
        </w:rPr>
        <w:t xml:space="preserve">Гарантированной персональной надбавки к заработной плате в соответствии с Законом Забайкальского края «Об обеспечении роста заработной платы в Забайкальском крае и о внесении изменений в </w:t>
      </w:r>
      <w:r w:rsidR="00BD7EC0" w:rsidRPr="00C85140">
        <w:rPr>
          <w:bCs/>
          <w:sz w:val="28"/>
          <w:szCs w:val="28"/>
        </w:rPr>
        <w:t>отдельные законы Забайкальского края» от 29 июня 2023 года № 2222-ЗЗК</w:t>
      </w:r>
      <w:r w:rsidR="00083C34" w:rsidRPr="00C85140">
        <w:rPr>
          <w:bCs/>
          <w:sz w:val="28"/>
          <w:szCs w:val="28"/>
        </w:rPr>
        <w:t xml:space="preserve">; </w:t>
      </w:r>
      <w:r w:rsidRPr="00C85140">
        <w:rPr>
          <w:bCs/>
          <w:sz w:val="28"/>
          <w:szCs w:val="28"/>
        </w:rPr>
        <w:t xml:space="preserve">12) </w:t>
      </w:r>
      <w:r w:rsidR="00083C34" w:rsidRPr="00C85140">
        <w:rPr>
          <w:sz w:val="28"/>
          <w:szCs w:val="28"/>
        </w:rPr>
        <w:t>Надбавки к заработной плате в соответствии с Законом Забайкальского края «Об обеспечении роста заработной платы в Забайкальском крае и о внесении изменений в отдельные законы Забайкальского края» от 29 июня 2023 года № 2222-ЗЗК для обеспечения увеличения размеров окладов:</w:t>
      </w:r>
    </w:p>
    <w:p w:rsidR="00083C34" w:rsidRPr="00C85140" w:rsidRDefault="00083C34" w:rsidP="00083C34">
      <w:pPr>
        <w:widowControl w:val="0"/>
        <w:ind w:left="426"/>
        <w:jc w:val="both"/>
        <w:rPr>
          <w:sz w:val="28"/>
          <w:szCs w:val="28"/>
        </w:rPr>
      </w:pPr>
      <w:r w:rsidRPr="00C85140">
        <w:rPr>
          <w:sz w:val="28"/>
          <w:szCs w:val="28"/>
        </w:rPr>
        <w:t xml:space="preserve">12.1) с 01.07.2023 года не ниже 5,9 процента; </w:t>
      </w:r>
    </w:p>
    <w:p w:rsidR="00083C34" w:rsidRPr="00C85140" w:rsidRDefault="00083C34" w:rsidP="00083C34">
      <w:pPr>
        <w:widowControl w:val="0"/>
        <w:ind w:left="426"/>
        <w:jc w:val="both"/>
        <w:rPr>
          <w:sz w:val="28"/>
          <w:szCs w:val="28"/>
        </w:rPr>
      </w:pPr>
      <w:r w:rsidRPr="00C85140">
        <w:rPr>
          <w:sz w:val="28"/>
          <w:szCs w:val="28"/>
        </w:rPr>
        <w:t>12.2) с 01.11.2023 года не ниже 5,0 процента;</w:t>
      </w:r>
    </w:p>
    <w:p w:rsidR="00083C34" w:rsidRDefault="00083C34" w:rsidP="00C85140">
      <w:pPr>
        <w:widowControl w:val="0"/>
        <w:ind w:left="426"/>
        <w:jc w:val="both"/>
        <w:rPr>
          <w:bCs/>
          <w:sz w:val="28"/>
          <w:szCs w:val="28"/>
        </w:rPr>
      </w:pPr>
      <w:r w:rsidRPr="00C85140">
        <w:rPr>
          <w:sz w:val="28"/>
          <w:szCs w:val="28"/>
        </w:rPr>
        <w:t>12.3) с 01.01.2024 года не ниже 5,0 процента.</w:t>
      </w:r>
      <w:r w:rsidR="00BD7EC0" w:rsidRPr="00C85140">
        <w:rPr>
          <w:bCs/>
          <w:sz w:val="28"/>
          <w:szCs w:val="28"/>
        </w:rPr>
        <w:t>»</w:t>
      </w:r>
      <w:r w:rsidR="002E2C99" w:rsidRPr="00C85140">
        <w:rPr>
          <w:bCs/>
          <w:sz w:val="28"/>
          <w:szCs w:val="28"/>
        </w:rPr>
        <w:t>;</w:t>
      </w:r>
    </w:p>
    <w:p w:rsidR="00083C34" w:rsidRPr="00083C34" w:rsidRDefault="002E2C99" w:rsidP="00D04CF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Pr="002E2C99">
        <w:rPr>
          <w:bCs/>
          <w:sz w:val="28"/>
          <w:szCs w:val="28"/>
        </w:rPr>
        <w:t>1.</w:t>
      </w:r>
      <w:r w:rsidR="00563674">
        <w:rPr>
          <w:bCs/>
          <w:sz w:val="28"/>
          <w:szCs w:val="28"/>
        </w:rPr>
        <w:t>4</w:t>
      </w:r>
      <w:r w:rsidRPr="002E2C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 1 статьи 3 раздела </w:t>
      </w:r>
      <w:r w:rsidRPr="002E2C99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«</w:t>
      </w:r>
      <w:r w:rsidRPr="002E2C99">
        <w:rPr>
          <w:bCs/>
          <w:sz w:val="28"/>
          <w:szCs w:val="28"/>
        </w:rPr>
        <w:t>Условия оплаты труда лиц, замещающих иные должности органов местного самоуправления</w:t>
      </w:r>
      <w:r>
        <w:rPr>
          <w:bCs/>
          <w:sz w:val="28"/>
          <w:szCs w:val="28"/>
        </w:rPr>
        <w:t xml:space="preserve">» </w:t>
      </w:r>
      <w:r w:rsidR="00093054">
        <w:rPr>
          <w:bCs/>
          <w:sz w:val="28"/>
          <w:szCs w:val="28"/>
        </w:rPr>
        <w:t>после абзаца «</w:t>
      </w:r>
      <w:r w:rsidR="00093054" w:rsidRPr="00093054">
        <w:rPr>
          <w:bCs/>
          <w:sz w:val="28"/>
          <w:szCs w:val="28"/>
        </w:rPr>
        <w:t>• Премия по результатам работы за месяц  в размере не более 33,33 процентов месячного должностного оклада с учетом надбавки за выслугу лет к должностному окладу. Премия выплачивается пропорционально отработанному времени в расчетном периоде. Размер премии определяется исходя из результатов деятельности работника с учетом его личного вклада в конечные результаты работы;</w:t>
      </w:r>
      <w:r w:rsidR="00093054">
        <w:rPr>
          <w:bCs/>
          <w:sz w:val="28"/>
          <w:szCs w:val="28"/>
        </w:rPr>
        <w:t xml:space="preserve">» дополнить </w:t>
      </w:r>
      <w:r>
        <w:rPr>
          <w:bCs/>
          <w:sz w:val="28"/>
          <w:szCs w:val="28"/>
        </w:rPr>
        <w:t>абзацем следующего содержания: «</w:t>
      </w:r>
      <w:r w:rsidR="00093054" w:rsidRPr="00093054">
        <w:rPr>
          <w:bCs/>
          <w:sz w:val="28"/>
          <w:szCs w:val="28"/>
        </w:rPr>
        <w:t xml:space="preserve">• </w:t>
      </w:r>
      <w:r w:rsidRPr="00093054">
        <w:rPr>
          <w:sz w:val="28"/>
          <w:szCs w:val="28"/>
        </w:rPr>
        <w:t>Гарантированной персональной надбавки к заработной плате в соответствии с Законом Забайкальского края «Об обеспечении роста заработной платы в Забайкальском крае и о внесении изменений в отдельные законы Забайкальского края» от 29 июня 2023 года № 2222-ЗЗК</w:t>
      </w:r>
      <w:r w:rsidR="00ED00ED">
        <w:rPr>
          <w:sz w:val="28"/>
          <w:szCs w:val="28"/>
        </w:rPr>
        <w:t>;</w:t>
      </w:r>
      <w:r w:rsidR="00083C34">
        <w:rPr>
          <w:sz w:val="28"/>
          <w:szCs w:val="28"/>
        </w:rPr>
        <w:t xml:space="preserve"> </w:t>
      </w:r>
      <w:r w:rsidR="00083C34" w:rsidRPr="00083C34">
        <w:rPr>
          <w:sz w:val="28"/>
          <w:szCs w:val="28"/>
        </w:rPr>
        <w:t>• Надбавки к заработной плате в соответствии с Законом Забайкальского края «Об обеспечении роста заработной платы в Забайкальском крае и о внесении изменений в отдельные законы Забайкальского края» от 29 июня 2023 года № 2222-ЗЗК для обеспечения увеличения размеров окладов:</w:t>
      </w:r>
    </w:p>
    <w:p w:rsidR="00083C34" w:rsidRPr="00083C34" w:rsidRDefault="00083C34" w:rsidP="00083C34">
      <w:pPr>
        <w:ind w:firstLine="709"/>
        <w:rPr>
          <w:sz w:val="28"/>
          <w:szCs w:val="28"/>
        </w:rPr>
      </w:pPr>
      <w:r w:rsidRPr="00083C34">
        <w:rPr>
          <w:sz w:val="28"/>
          <w:szCs w:val="28"/>
        </w:rPr>
        <w:t xml:space="preserve">1) с 01.07.2023 года не ниже 5,9 процента; </w:t>
      </w:r>
    </w:p>
    <w:p w:rsidR="00083C34" w:rsidRPr="00083C34" w:rsidRDefault="00083C34" w:rsidP="00083C34">
      <w:pPr>
        <w:ind w:firstLine="709"/>
        <w:rPr>
          <w:sz w:val="28"/>
          <w:szCs w:val="28"/>
        </w:rPr>
      </w:pPr>
      <w:r w:rsidRPr="00083C34">
        <w:rPr>
          <w:sz w:val="28"/>
          <w:szCs w:val="28"/>
        </w:rPr>
        <w:t>2) с 01.11.2023 года не ниже 5,0 процента;</w:t>
      </w:r>
    </w:p>
    <w:p w:rsidR="002E2C99" w:rsidRPr="002E2C99" w:rsidRDefault="00083C34" w:rsidP="00083C34">
      <w:pPr>
        <w:ind w:firstLine="709"/>
        <w:rPr>
          <w:sz w:val="28"/>
          <w:szCs w:val="28"/>
        </w:rPr>
      </w:pPr>
      <w:r w:rsidRPr="00083C34">
        <w:rPr>
          <w:sz w:val="28"/>
          <w:szCs w:val="28"/>
        </w:rPr>
        <w:t>3) с 01.01.2024 года не ниже 5,0 процента.</w:t>
      </w:r>
      <w:r w:rsidR="002E2C99" w:rsidRPr="00093054">
        <w:rPr>
          <w:sz w:val="28"/>
          <w:szCs w:val="28"/>
        </w:rPr>
        <w:t>».</w:t>
      </w:r>
    </w:p>
    <w:p w:rsidR="0041145A" w:rsidRPr="00800238" w:rsidRDefault="000E2E59" w:rsidP="0041145A">
      <w:pPr>
        <w:tabs>
          <w:tab w:val="left" w:pos="0"/>
          <w:tab w:val="left" w:pos="12240"/>
        </w:tabs>
        <w:ind w:firstLine="709"/>
        <w:jc w:val="both"/>
        <w:rPr>
          <w:sz w:val="28"/>
          <w:szCs w:val="28"/>
        </w:rPr>
      </w:pPr>
      <w:r w:rsidRPr="00801FDA">
        <w:rPr>
          <w:sz w:val="28"/>
          <w:szCs w:val="28"/>
        </w:rPr>
        <w:t xml:space="preserve">2. </w:t>
      </w:r>
      <w:r w:rsidR="0041145A" w:rsidRPr="0041145A">
        <w:rPr>
          <w:sz w:val="28"/>
          <w:szCs w:val="28"/>
        </w:rPr>
        <w:t xml:space="preserve">Настоящее решение распространить на правоотношения, возникшие  с 1 </w:t>
      </w:r>
      <w:r w:rsidR="003723CF">
        <w:rPr>
          <w:sz w:val="28"/>
          <w:szCs w:val="28"/>
        </w:rPr>
        <w:t>июля</w:t>
      </w:r>
      <w:r w:rsidR="0041145A" w:rsidRPr="0041145A">
        <w:rPr>
          <w:sz w:val="28"/>
          <w:szCs w:val="28"/>
        </w:rPr>
        <w:t xml:space="preserve"> 202</w:t>
      </w:r>
      <w:r w:rsidR="003723CF">
        <w:rPr>
          <w:sz w:val="28"/>
          <w:szCs w:val="28"/>
        </w:rPr>
        <w:t>3</w:t>
      </w:r>
      <w:r w:rsidR="0041145A" w:rsidRPr="0041145A">
        <w:rPr>
          <w:sz w:val="28"/>
          <w:szCs w:val="28"/>
        </w:rPr>
        <w:t xml:space="preserve"> года.</w:t>
      </w:r>
    </w:p>
    <w:p w:rsidR="000E2E59" w:rsidRDefault="000E2E59" w:rsidP="0041145A">
      <w:pPr>
        <w:tabs>
          <w:tab w:val="left" w:pos="0"/>
          <w:tab w:val="left" w:pos="12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200254">
        <w:rPr>
          <w:sz w:val="28"/>
          <w:szCs w:val="28"/>
        </w:rPr>
        <w:t>опубликова</w:t>
      </w:r>
      <w:r>
        <w:rPr>
          <w:sz w:val="28"/>
          <w:szCs w:val="28"/>
        </w:rPr>
        <w:t>ть</w:t>
      </w:r>
      <w:r w:rsidRPr="00200254">
        <w:rPr>
          <w:sz w:val="28"/>
          <w:szCs w:val="28"/>
        </w:rPr>
        <w:t xml:space="preserve"> (обнародова</w:t>
      </w:r>
      <w:r>
        <w:rPr>
          <w:sz w:val="28"/>
          <w:szCs w:val="28"/>
        </w:rPr>
        <w:t>ть</w:t>
      </w:r>
      <w:r w:rsidRPr="00200254">
        <w:rPr>
          <w:sz w:val="28"/>
          <w:szCs w:val="28"/>
        </w:rPr>
        <w:t xml:space="preserve">) </w:t>
      </w:r>
      <w:r>
        <w:rPr>
          <w:sz w:val="28"/>
          <w:szCs w:val="28"/>
        </w:rPr>
        <w:t>в уполномоченном органе печати.</w:t>
      </w:r>
    </w:p>
    <w:p w:rsidR="000E2E59" w:rsidRDefault="000E2E59" w:rsidP="000E2E59">
      <w:pPr>
        <w:ind w:left="568"/>
        <w:rPr>
          <w:sz w:val="28"/>
          <w:szCs w:val="28"/>
        </w:rPr>
      </w:pPr>
    </w:p>
    <w:p w:rsidR="000E2E59" w:rsidRPr="00200254" w:rsidRDefault="000E2E59" w:rsidP="000E2E59">
      <w:pPr>
        <w:ind w:left="568"/>
        <w:rPr>
          <w:sz w:val="28"/>
          <w:szCs w:val="28"/>
        </w:rPr>
      </w:pPr>
    </w:p>
    <w:p w:rsidR="000E2E59" w:rsidRDefault="003723CF" w:rsidP="000E2E5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E2E59" w:rsidRPr="0020025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E2E59" w:rsidRPr="00200254">
        <w:rPr>
          <w:sz w:val="28"/>
          <w:szCs w:val="28"/>
        </w:rPr>
        <w:t xml:space="preserve"> </w:t>
      </w:r>
      <w:r w:rsidR="000E2E59">
        <w:rPr>
          <w:sz w:val="28"/>
          <w:szCs w:val="28"/>
        </w:rPr>
        <w:t>муниципального района</w:t>
      </w:r>
    </w:p>
    <w:p w:rsidR="000E2E59" w:rsidRDefault="000E2E59" w:rsidP="005915DB">
      <w:pPr>
        <w:rPr>
          <w:sz w:val="28"/>
          <w:szCs w:val="28"/>
        </w:rPr>
      </w:pPr>
      <w:r w:rsidRPr="00D54E78">
        <w:rPr>
          <w:sz w:val="28"/>
          <w:szCs w:val="28"/>
        </w:rPr>
        <w:t>«Красночикойский район»</w:t>
      </w:r>
      <w:r w:rsidRPr="00200254">
        <w:rPr>
          <w:sz w:val="28"/>
          <w:szCs w:val="28"/>
        </w:rPr>
        <w:t xml:space="preserve"> </w:t>
      </w:r>
      <w:r w:rsidRPr="00200254">
        <w:rPr>
          <w:sz w:val="28"/>
          <w:szCs w:val="28"/>
        </w:rPr>
        <w:tab/>
      </w:r>
      <w:r w:rsidRPr="00200254">
        <w:rPr>
          <w:sz w:val="28"/>
          <w:szCs w:val="28"/>
        </w:rPr>
        <w:tab/>
      </w:r>
      <w:r w:rsidRPr="00200254">
        <w:rPr>
          <w:i/>
          <w:sz w:val="28"/>
          <w:szCs w:val="28"/>
        </w:rPr>
        <w:tab/>
      </w:r>
      <w:r w:rsidRPr="00200254">
        <w:rPr>
          <w:i/>
          <w:sz w:val="28"/>
          <w:szCs w:val="28"/>
        </w:rPr>
        <w:tab/>
      </w:r>
      <w:r w:rsidRPr="00D54E7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="00D04CFD">
        <w:rPr>
          <w:sz w:val="28"/>
          <w:szCs w:val="28"/>
        </w:rPr>
        <w:t xml:space="preserve">            </w:t>
      </w:r>
      <w:r w:rsidR="003723CF">
        <w:rPr>
          <w:sz w:val="28"/>
          <w:szCs w:val="28"/>
        </w:rPr>
        <w:t xml:space="preserve">Е.А. </w:t>
      </w:r>
      <w:proofErr w:type="spellStart"/>
      <w:r w:rsidR="003723CF">
        <w:rPr>
          <w:sz w:val="28"/>
          <w:szCs w:val="28"/>
        </w:rPr>
        <w:t>Гостев</w:t>
      </w:r>
      <w:proofErr w:type="spellEnd"/>
      <w:r>
        <w:rPr>
          <w:sz w:val="28"/>
          <w:szCs w:val="28"/>
        </w:rPr>
        <w:br w:type="page"/>
      </w:r>
    </w:p>
    <w:p w:rsidR="00563674" w:rsidRPr="00946153" w:rsidRDefault="00563674" w:rsidP="00563674">
      <w:pPr>
        <w:ind w:left="3969"/>
        <w:jc w:val="right"/>
        <w:rPr>
          <w:sz w:val="28"/>
          <w:szCs w:val="28"/>
        </w:rPr>
      </w:pPr>
      <w:r w:rsidRPr="00946153">
        <w:rPr>
          <w:sz w:val="28"/>
          <w:szCs w:val="28"/>
        </w:rPr>
        <w:lastRenderedPageBreak/>
        <w:t>«Приложение №1</w:t>
      </w:r>
    </w:p>
    <w:p w:rsidR="007257AF" w:rsidRPr="007257AF" w:rsidRDefault="00563674" w:rsidP="007257AF">
      <w:pPr>
        <w:ind w:left="3969"/>
        <w:jc w:val="both"/>
        <w:rPr>
          <w:sz w:val="28"/>
          <w:szCs w:val="28"/>
        </w:rPr>
      </w:pPr>
      <w:r w:rsidRPr="00946153">
        <w:rPr>
          <w:sz w:val="28"/>
          <w:szCs w:val="28"/>
        </w:rPr>
        <w:t xml:space="preserve">к Положению «Об условиях оплаты </w:t>
      </w:r>
      <w:r w:rsidR="00D04CFD" w:rsidRPr="00946153">
        <w:rPr>
          <w:sz w:val="28"/>
          <w:szCs w:val="28"/>
        </w:rPr>
        <w:t>труда муниципальных</w:t>
      </w:r>
      <w:r w:rsidRPr="00946153">
        <w:rPr>
          <w:sz w:val="28"/>
          <w:szCs w:val="28"/>
        </w:rPr>
        <w:t xml:space="preserve"> служащих и лиц, замещающих иные должности в органах местного самоуправления муниципального района «Красночикойский район», </w:t>
      </w:r>
      <w:r w:rsidRPr="007257AF">
        <w:rPr>
          <w:sz w:val="28"/>
          <w:szCs w:val="28"/>
        </w:rPr>
        <w:t xml:space="preserve">утвержденные Решением Совета муниципального района «Красночикойский район» </w:t>
      </w:r>
      <w:r w:rsidR="00D04CFD">
        <w:rPr>
          <w:sz w:val="28"/>
          <w:szCs w:val="28"/>
        </w:rPr>
        <w:t xml:space="preserve">от 26 мая № </w:t>
      </w:r>
      <w:r w:rsidR="007257AF" w:rsidRPr="007257AF">
        <w:rPr>
          <w:sz w:val="28"/>
          <w:szCs w:val="28"/>
          <w:u w:val="single"/>
        </w:rPr>
        <w:t>375</w:t>
      </w:r>
      <w:r w:rsidR="007257AF" w:rsidRPr="007257AF">
        <w:t xml:space="preserve"> (</w:t>
      </w:r>
      <w:r w:rsidR="00D04CFD">
        <w:rPr>
          <w:sz w:val="28"/>
          <w:szCs w:val="28"/>
        </w:rPr>
        <w:t xml:space="preserve">в редакции № 475 от «20» июля </w:t>
      </w:r>
      <w:r w:rsidR="007257AF" w:rsidRPr="007257AF">
        <w:rPr>
          <w:sz w:val="28"/>
          <w:szCs w:val="28"/>
        </w:rPr>
        <w:t xml:space="preserve">2023 г.) </w:t>
      </w:r>
    </w:p>
    <w:p w:rsidR="00563674" w:rsidRPr="007257AF" w:rsidRDefault="00563674" w:rsidP="00563674">
      <w:pPr>
        <w:ind w:left="3969"/>
        <w:jc w:val="both"/>
        <w:rPr>
          <w:sz w:val="28"/>
          <w:szCs w:val="28"/>
        </w:rPr>
      </w:pPr>
    </w:p>
    <w:p w:rsidR="00563674" w:rsidRPr="007257AF" w:rsidRDefault="00563674" w:rsidP="00563674">
      <w:pPr>
        <w:ind w:left="3969"/>
        <w:jc w:val="both"/>
        <w:rPr>
          <w:sz w:val="28"/>
          <w:szCs w:val="28"/>
        </w:rPr>
      </w:pPr>
    </w:p>
    <w:p w:rsidR="00563674" w:rsidRPr="007257AF" w:rsidRDefault="00563674" w:rsidP="00563674">
      <w:pPr>
        <w:jc w:val="center"/>
        <w:rPr>
          <w:b/>
          <w:bCs/>
          <w:sz w:val="28"/>
          <w:szCs w:val="28"/>
        </w:rPr>
      </w:pPr>
      <w:r w:rsidRPr="007257AF">
        <w:rPr>
          <w:b/>
          <w:bCs/>
          <w:sz w:val="28"/>
          <w:szCs w:val="28"/>
        </w:rPr>
        <w:t>РАЗМЕРЫ</w:t>
      </w:r>
    </w:p>
    <w:p w:rsidR="00563674" w:rsidRPr="007257AF" w:rsidRDefault="00563674" w:rsidP="00563674">
      <w:pPr>
        <w:jc w:val="center"/>
        <w:rPr>
          <w:b/>
          <w:bCs/>
          <w:sz w:val="28"/>
          <w:szCs w:val="28"/>
        </w:rPr>
      </w:pPr>
      <w:r w:rsidRPr="007257AF">
        <w:rPr>
          <w:b/>
          <w:bCs/>
          <w:sz w:val="28"/>
          <w:szCs w:val="28"/>
        </w:rPr>
        <w:t xml:space="preserve">должностных окладов муниципальных служащих </w:t>
      </w:r>
    </w:p>
    <w:p w:rsidR="00563674" w:rsidRPr="007257AF" w:rsidRDefault="00563674" w:rsidP="00563674">
      <w:pPr>
        <w:jc w:val="center"/>
        <w:rPr>
          <w:b/>
          <w:bCs/>
          <w:sz w:val="28"/>
          <w:szCs w:val="28"/>
        </w:rPr>
      </w:pPr>
      <w:r w:rsidRPr="007257AF">
        <w:rPr>
          <w:b/>
          <w:bCs/>
          <w:sz w:val="28"/>
          <w:szCs w:val="28"/>
        </w:rPr>
        <w:t>по соответствующей должности муниципальной службы</w:t>
      </w:r>
    </w:p>
    <w:p w:rsidR="00563674" w:rsidRPr="007257AF" w:rsidRDefault="00563674" w:rsidP="00563674">
      <w:pPr>
        <w:jc w:val="center"/>
        <w:rPr>
          <w:sz w:val="28"/>
          <w:szCs w:val="28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253"/>
        <w:gridCol w:w="9"/>
      </w:tblGrid>
      <w:tr w:rsidR="007257AF" w:rsidRPr="007257AF" w:rsidTr="00113475">
        <w:tc>
          <w:tcPr>
            <w:tcW w:w="5211" w:type="dxa"/>
          </w:tcPr>
          <w:p w:rsidR="00563674" w:rsidRPr="007257AF" w:rsidRDefault="00563674" w:rsidP="00113475">
            <w:r w:rsidRPr="007257AF">
              <w:t>Наименование должностей муниципальной службы</w:t>
            </w:r>
          </w:p>
        </w:tc>
        <w:tc>
          <w:tcPr>
            <w:tcW w:w="4262" w:type="dxa"/>
            <w:gridSpan w:val="2"/>
          </w:tcPr>
          <w:p w:rsidR="00563674" w:rsidRPr="007257AF" w:rsidRDefault="00563674" w:rsidP="00113475">
            <w:pPr>
              <w:jc w:val="center"/>
            </w:pPr>
            <w:r w:rsidRPr="007257AF">
              <w:t>Должностной оклад в процентах от должностного оклада главы муниципального района «Красночикойский район»</w:t>
            </w:r>
          </w:p>
        </w:tc>
      </w:tr>
      <w:tr w:rsidR="007257AF" w:rsidRPr="007257AF" w:rsidTr="00113475">
        <w:tc>
          <w:tcPr>
            <w:tcW w:w="9473" w:type="dxa"/>
            <w:gridSpan w:val="3"/>
          </w:tcPr>
          <w:p w:rsidR="00563674" w:rsidRPr="007257AF" w:rsidRDefault="00563674" w:rsidP="00113475">
            <w:r w:rsidRPr="007257AF">
              <w:rPr>
                <w:i/>
                <w:iCs/>
              </w:rPr>
              <w:t>Высшая группа должностей</w:t>
            </w:r>
          </w:p>
        </w:tc>
      </w:tr>
      <w:tr w:rsidR="007257AF" w:rsidRPr="007257AF" w:rsidTr="00113475">
        <w:tc>
          <w:tcPr>
            <w:tcW w:w="5211" w:type="dxa"/>
          </w:tcPr>
          <w:p w:rsidR="00563674" w:rsidRPr="007257AF" w:rsidRDefault="00563674" w:rsidP="007257AF">
            <w:r w:rsidRPr="007257AF">
              <w:t xml:space="preserve">Заместитель </w:t>
            </w:r>
            <w:r w:rsidR="007257AF" w:rsidRPr="007257AF">
              <w:t>главы</w:t>
            </w:r>
            <w:r w:rsidRPr="007257AF">
              <w:t xml:space="preserve"> муниципального района</w:t>
            </w:r>
          </w:p>
        </w:tc>
        <w:tc>
          <w:tcPr>
            <w:tcW w:w="4262" w:type="dxa"/>
            <w:gridSpan w:val="2"/>
          </w:tcPr>
          <w:p w:rsidR="00563674" w:rsidRPr="007257AF" w:rsidRDefault="00563674" w:rsidP="00113475">
            <w:pPr>
              <w:jc w:val="center"/>
              <w:rPr>
                <w:sz w:val="26"/>
                <w:szCs w:val="26"/>
              </w:rPr>
            </w:pPr>
            <w:r w:rsidRPr="007257AF">
              <w:rPr>
                <w:sz w:val="26"/>
                <w:szCs w:val="26"/>
              </w:rPr>
              <w:t>80</w:t>
            </w:r>
          </w:p>
        </w:tc>
      </w:tr>
      <w:tr w:rsidR="007257AF" w:rsidRPr="007257AF" w:rsidTr="00113475">
        <w:tc>
          <w:tcPr>
            <w:tcW w:w="5211" w:type="dxa"/>
          </w:tcPr>
          <w:p w:rsidR="00563674" w:rsidRPr="007257AF" w:rsidRDefault="00563674" w:rsidP="00113475">
            <w:r w:rsidRPr="007257AF">
              <w:t>Управляющий делами</w:t>
            </w:r>
            <w:r w:rsidR="007257AF" w:rsidRPr="007257AF">
              <w:t xml:space="preserve"> администрации муниципального района</w:t>
            </w:r>
          </w:p>
        </w:tc>
        <w:tc>
          <w:tcPr>
            <w:tcW w:w="4262" w:type="dxa"/>
            <w:gridSpan w:val="2"/>
          </w:tcPr>
          <w:p w:rsidR="00563674" w:rsidRPr="007257AF" w:rsidRDefault="00563674" w:rsidP="00113475">
            <w:pPr>
              <w:jc w:val="center"/>
              <w:rPr>
                <w:sz w:val="26"/>
                <w:szCs w:val="26"/>
              </w:rPr>
            </w:pPr>
            <w:r w:rsidRPr="007257AF">
              <w:rPr>
                <w:sz w:val="26"/>
                <w:szCs w:val="26"/>
              </w:rPr>
              <w:t>68</w:t>
            </w:r>
          </w:p>
        </w:tc>
      </w:tr>
      <w:tr w:rsidR="007257AF" w:rsidRPr="007257AF" w:rsidTr="00113475">
        <w:tc>
          <w:tcPr>
            <w:tcW w:w="9473" w:type="dxa"/>
            <w:gridSpan w:val="3"/>
          </w:tcPr>
          <w:p w:rsidR="00563674" w:rsidRPr="007257AF" w:rsidRDefault="00563674" w:rsidP="00113475">
            <w:r w:rsidRPr="007257AF">
              <w:rPr>
                <w:i/>
                <w:iCs/>
              </w:rPr>
              <w:t>Главная группа должностей</w:t>
            </w:r>
          </w:p>
        </w:tc>
      </w:tr>
      <w:tr w:rsidR="007257AF" w:rsidRPr="007257AF" w:rsidTr="00113475">
        <w:tc>
          <w:tcPr>
            <w:tcW w:w="5211" w:type="dxa"/>
          </w:tcPr>
          <w:p w:rsidR="00563674" w:rsidRPr="007257AF" w:rsidRDefault="00563674" w:rsidP="00113475">
            <w:r w:rsidRPr="007257AF">
              <w:t>Председатель комитета администрации муниципального района</w:t>
            </w:r>
          </w:p>
        </w:tc>
        <w:tc>
          <w:tcPr>
            <w:tcW w:w="4262" w:type="dxa"/>
            <w:gridSpan w:val="2"/>
          </w:tcPr>
          <w:p w:rsidR="00563674" w:rsidRPr="007257AF" w:rsidRDefault="00563674" w:rsidP="00113475">
            <w:pPr>
              <w:jc w:val="center"/>
              <w:rPr>
                <w:sz w:val="26"/>
                <w:szCs w:val="26"/>
              </w:rPr>
            </w:pPr>
            <w:r w:rsidRPr="007257AF">
              <w:rPr>
                <w:sz w:val="26"/>
                <w:szCs w:val="26"/>
              </w:rPr>
              <w:t>68</w:t>
            </w:r>
          </w:p>
        </w:tc>
      </w:tr>
      <w:tr w:rsidR="007257AF" w:rsidRPr="007257AF" w:rsidTr="00113475">
        <w:tc>
          <w:tcPr>
            <w:tcW w:w="5211" w:type="dxa"/>
          </w:tcPr>
          <w:p w:rsidR="00563674" w:rsidRPr="007257AF" w:rsidRDefault="00563674" w:rsidP="00113475">
            <w:r w:rsidRPr="007257AF">
              <w:t>Начальник управления администрации муниципального района</w:t>
            </w:r>
          </w:p>
        </w:tc>
        <w:tc>
          <w:tcPr>
            <w:tcW w:w="4262" w:type="dxa"/>
            <w:gridSpan w:val="2"/>
          </w:tcPr>
          <w:p w:rsidR="00563674" w:rsidRPr="007257AF" w:rsidRDefault="00563674" w:rsidP="00113475">
            <w:pPr>
              <w:jc w:val="center"/>
              <w:rPr>
                <w:sz w:val="26"/>
                <w:szCs w:val="26"/>
              </w:rPr>
            </w:pPr>
            <w:r w:rsidRPr="007257AF">
              <w:rPr>
                <w:sz w:val="26"/>
                <w:szCs w:val="26"/>
              </w:rPr>
              <w:t>68</w:t>
            </w:r>
          </w:p>
        </w:tc>
      </w:tr>
      <w:tr w:rsidR="007257AF" w:rsidRPr="007257AF" w:rsidTr="00113475">
        <w:tc>
          <w:tcPr>
            <w:tcW w:w="5211" w:type="dxa"/>
          </w:tcPr>
          <w:p w:rsidR="00563674" w:rsidRPr="007257AF" w:rsidRDefault="00563674" w:rsidP="00113475">
            <w:r w:rsidRPr="007257AF">
              <w:t>Заместитель председателя комитета администрации муниципального района</w:t>
            </w:r>
          </w:p>
        </w:tc>
        <w:tc>
          <w:tcPr>
            <w:tcW w:w="4262" w:type="dxa"/>
            <w:gridSpan w:val="2"/>
          </w:tcPr>
          <w:p w:rsidR="00563674" w:rsidRPr="007257AF" w:rsidRDefault="00563674" w:rsidP="00113475">
            <w:pPr>
              <w:jc w:val="center"/>
              <w:rPr>
                <w:sz w:val="26"/>
                <w:szCs w:val="26"/>
              </w:rPr>
            </w:pPr>
            <w:r w:rsidRPr="007257AF">
              <w:rPr>
                <w:sz w:val="26"/>
                <w:szCs w:val="26"/>
              </w:rPr>
              <w:t>57</w:t>
            </w:r>
          </w:p>
        </w:tc>
      </w:tr>
      <w:tr w:rsidR="007257AF" w:rsidRPr="007257AF" w:rsidTr="00113475">
        <w:tc>
          <w:tcPr>
            <w:tcW w:w="5211" w:type="dxa"/>
          </w:tcPr>
          <w:p w:rsidR="00563674" w:rsidRPr="007257AF" w:rsidRDefault="00563674" w:rsidP="00113475">
            <w:r w:rsidRPr="007257AF">
              <w:t>Главный инспектор</w:t>
            </w:r>
          </w:p>
        </w:tc>
        <w:tc>
          <w:tcPr>
            <w:tcW w:w="4262" w:type="dxa"/>
            <w:gridSpan w:val="2"/>
          </w:tcPr>
          <w:p w:rsidR="00563674" w:rsidRPr="007257AF" w:rsidRDefault="00563674" w:rsidP="00113475">
            <w:pPr>
              <w:jc w:val="center"/>
              <w:rPr>
                <w:sz w:val="26"/>
                <w:szCs w:val="26"/>
              </w:rPr>
            </w:pPr>
            <w:r w:rsidRPr="007257AF">
              <w:rPr>
                <w:sz w:val="26"/>
                <w:szCs w:val="26"/>
              </w:rPr>
              <w:t>57</w:t>
            </w:r>
          </w:p>
        </w:tc>
      </w:tr>
      <w:tr w:rsidR="007257AF" w:rsidRPr="007257AF" w:rsidTr="00113475">
        <w:tc>
          <w:tcPr>
            <w:tcW w:w="9473" w:type="dxa"/>
            <w:gridSpan w:val="3"/>
          </w:tcPr>
          <w:p w:rsidR="00563674" w:rsidRPr="007257AF" w:rsidRDefault="00563674" w:rsidP="00113475">
            <w:r w:rsidRPr="007257AF">
              <w:rPr>
                <w:i/>
                <w:iCs/>
              </w:rPr>
              <w:t>Ведущая группа должностей</w:t>
            </w:r>
          </w:p>
        </w:tc>
      </w:tr>
      <w:tr w:rsidR="007257AF" w:rsidRPr="007257AF" w:rsidTr="00113475">
        <w:tc>
          <w:tcPr>
            <w:tcW w:w="5211" w:type="dxa"/>
          </w:tcPr>
          <w:p w:rsidR="00563674" w:rsidRPr="007257AF" w:rsidRDefault="00563674" w:rsidP="00113475">
            <w:r w:rsidRPr="007257AF">
              <w:t>Начальник отдела администрации муниципального района</w:t>
            </w:r>
          </w:p>
        </w:tc>
        <w:tc>
          <w:tcPr>
            <w:tcW w:w="4262" w:type="dxa"/>
            <w:gridSpan w:val="2"/>
          </w:tcPr>
          <w:p w:rsidR="00563674" w:rsidRPr="007257AF" w:rsidRDefault="00563674" w:rsidP="00113475">
            <w:pPr>
              <w:jc w:val="center"/>
              <w:rPr>
                <w:sz w:val="26"/>
                <w:szCs w:val="26"/>
              </w:rPr>
            </w:pPr>
            <w:r w:rsidRPr="007257AF">
              <w:rPr>
                <w:sz w:val="26"/>
                <w:szCs w:val="26"/>
              </w:rPr>
              <w:t>57</w:t>
            </w:r>
          </w:p>
        </w:tc>
      </w:tr>
      <w:tr w:rsidR="007257AF" w:rsidRPr="007257AF" w:rsidTr="00113475">
        <w:tc>
          <w:tcPr>
            <w:tcW w:w="5211" w:type="dxa"/>
          </w:tcPr>
          <w:p w:rsidR="00563674" w:rsidRPr="007257AF" w:rsidRDefault="00563674" w:rsidP="007257AF">
            <w:r w:rsidRPr="007257AF">
              <w:t xml:space="preserve">Консультант </w:t>
            </w:r>
          </w:p>
        </w:tc>
        <w:tc>
          <w:tcPr>
            <w:tcW w:w="4262" w:type="dxa"/>
            <w:gridSpan w:val="2"/>
          </w:tcPr>
          <w:p w:rsidR="00563674" w:rsidRPr="007257AF" w:rsidRDefault="00563674" w:rsidP="00113475">
            <w:pPr>
              <w:jc w:val="center"/>
              <w:rPr>
                <w:sz w:val="26"/>
                <w:szCs w:val="26"/>
              </w:rPr>
            </w:pPr>
            <w:r w:rsidRPr="007257AF">
              <w:rPr>
                <w:sz w:val="26"/>
                <w:szCs w:val="26"/>
              </w:rPr>
              <w:t>48</w:t>
            </w:r>
          </w:p>
        </w:tc>
      </w:tr>
      <w:tr w:rsidR="007257AF" w:rsidRPr="007257AF" w:rsidTr="00113475">
        <w:tc>
          <w:tcPr>
            <w:tcW w:w="5211" w:type="dxa"/>
          </w:tcPr>
          <w:p w:rsidR="00563674" w:rsidRPr="007257AF" w:rsidRDefault="00563674" w:rsidP="00113475">
            <w:r w:rsidRPr="007257AF">
              <w:t>Начальник отдела комитета администрации муниципального района</w:t>
            </w:r>
          </w:p>
        </w:tc>
        <w:tc>
          <w:tcPr>
            <w:tcW w:w="4262" w:type="dxa"/>
            <w:gridSpan w:val="2"/>
          </w:tcPr>
          <w:p w:rsidR="00563674" w:rsidRPr="007257AF" w:rsidRDefault="00563674" w:rsidP="00113475">
            <w:pPr>
              <w:jc w:val="center"/>
              <w:rPr>
                <w:sz w:val="26"/>
                <w:szCs w:val="26"/>
              </w:rPr>
            </w:pPr>
            <w:r w:rsidRPr="007257AF">
              <w:rPr>
                <w:sz w:val="26"/>
                <w:szCs w:val="26"/>
              </w:rPr>
              <w:t>48</w:t>
            </w:r>
          </w:p>
        </w:tc>
      </w:tr>
      <w:tr w:rsidR="007257AF" w:rsidRPr="007257AF" w:rsidTr="00113475">
        <w:tc>
          <w:tcPr>
            <w:tcW w:w="9473" w:type="dxa"/>
            <w:gridSpan w:val="3"/>
          </w:tcPr>
          <w:p w:rsidR="00563674" w:rsidRPr="007257AF" w:rsidRDefault="00563674" w:rsidP="00113475">
            <w:r w:rsidRPr="007257AF">
              <w:rPr>
                <w:i/>
                <w:iCs/>
              </w:rPr>
              <w:t>Старшая группа должностей</w:t>
            </w:r>
          </w:p>
        </w:tc>
      </w:tr>
      <w:tr w:rsidR="007257AF" w:rsidRPr="007257AF" w:rsidTr="00113475">
        <w:trPr>
          <w:gridAfter w:val="1"/>
          <w:wAfter w:w="9" w:type="dxa"/>
        </w:trPr>
        <w:tc>
          <w:tcPr>
            <w:tcW w:w="5211" w:type="dxa"/>
          </w:tcPr>
          <w:p w:rsidR="00563674" w:rsidRPr="007257AF" w:rsidRDefault="00563674" w:rsidP="00113475">
            <w:r w:rsidRPr="007257AF">
              <w:t>Главный специалист</w:t>
            </w:r>
          </w:p>
        </w:tc>
        <w:tc>
          <w:tcPr>
            <w:tcW w:w="4253" w:type="dxa"/>
          </w:tcPr>
          <w:p w:rsidR="00563674" w:rsidRPr="007257AF" w:rsidRDefault="00563674" w:rsidP="00113475">
            <w:pPr>
              <w:jc w:val="center"/>
              <w:rPr>
                <w:sz w:val="26"/>
                <w:szCs w:val="26"/>
              </w:rPr>
            </w:pPr>
            <w:r w:rsidRPr="007257AF">
              <w:rPr>
                <w:sz w:val="26"/>
                <w:szCs w:val="26"/>
              </w:rPr>
              <w:t>45</w:t>
            </w:r>
          </w:p>
        </w:tc>
      </w:tr>
      <w:tr w:rsidR="00563674" w:rsidRPr="007257AF" w:rsidTr="00113475">
        <w:trPr>
          <w:gridAfter w:val="1"/>
          <w:wAfter w:w="9" w:type="dxa"/>
        </w:trPr>
        <w:tc>
          <w:tcPr>
            <w:tcW w:w="5211" w:type="dxa"/>
          </w:tcPr>
          <w:p w:rsidR="00563674" w:rsidRPr="007257AF" w:rsidRDefault="00563674" w:rsidP="00113475">
            <w:r w:rsidRPr="007257AF">
              <w:t>Ведущий специалист</w:t>
            </w:r>
          </w:p>
        </w:tc>
        <w:tc>
          <w:tcPr>
            <w:tcW w:w="4253" w:type="dxa"/>
          </w:tcPr>
          <w:p w:rsidR="00563674" w:rsidRPr="007257AF" w:rsidRDefault="00563674" w:rsidP="00113475">
            <w:pPr>
              <w:jc w:val="center"/>
              <w:rPr>
                <w:sz w:val="26"/>
                <w:szCs w:val="26"/>
              </w:rPr>
            </w:pPr>
            <w:r w:rsidRPr="007257AF">
              <w:rPr>
                <w:sz w:val="26"/>
                <w:szCs w:val="26"/>
              </w:rPr>
              <w:t>42</w:t>
            </w:r>
          </w:p>
        </w:tc>
      </w:tr>
    </w:tbl>
    <w:p w:rsidR="00563674" w:rsidRPr="007257AF" w:rsidRDefault="00563674" w:rsidP="00563674">
      <w:pPr>
        <w:ind w:left="3969"/>
        <w:jc w:val="right"/>
        <w:rPr>
          <w:sz w:val="28"/>
          <w:szCs w:val="28"/>
        </w:rPr>
      </w:pPr>
    </w:p>
    <w:p w:rsidR="00563674" w:rsidRPr="007257AF" w:rsidRDefault="00563674" w:rsidP="00563674">
      <w:pPr>
        <w:ind w:left="3969"/>
        <w:jc w:val="right"/>
        <w:rPr>
          <w:sz w:val="28"/>
          <w:szCs w:val="28"/>
        </w:rPr>
      </w:pPr>
    </w:p>
    <w:p w:rsidR="00563674" w:rsidRPr="00B77908" w:rsidRDefault="00563674" w:rsidP="00563674">
      <w:pPr>
        <w:ind w:left="3969"/>
        <w:jc w:val="right"/>
        <w:rPr>
          <w:color w:val="FF0000"/>
          <w:sz w:val="28"/>
          <w:szCs w:val="28"/>
        </w:rPr>
      </w:pPr>
    </w:p>
    <w:p w:rsidR="00563674" w:rsidRDefault="00563674" w:rsidP="00C9138D">
      <w:pPr>
        <w:rPr>
          <w:color w:val="FF0000"/>
          <w:sz w:val="28"/>
          <w:szCs w:val="28"/>
        </w:rPr>
      </w:pPr>
    </w:p>
    <w:p w:rsidR="00C9138D" w:rsidRPr="00B77908" w:rsidRDefault="00C9138D" w:rsidP="00C9138D">
      <w:pPr>
        <w:rPr>
          <w:color w:val="FF0000"/>
          <w:sz w:val="28"/>
          <w:szCs w:val="28"/>
        </w:rPr>
      </w:pPr>
    </w:p>
    <w:p w:rsidR="00563674" w:rsidRPr="00B77908" w:rsidRDefault="00563674" w:rsidP="00D04CFD">
      <w:pPr>
        <w:rPr>
          <w:color w:val="FF0000"/>
          <w:sz w:val="28"/>
          <w:szCs w:val="28"/>
        </w:rPr>
      </w:pPr>
    </w:p>
    <w:p w:rsidR="0049277E" w:rsidRPr="00946153" w:rsidRDefault="0049277E" w:rsidP="0049277E">
      <w:pPr>
        <w:ind w:left="3969"/>
        <w:jc w:val="right"/>
        <w:rPr>
          <w:sz w:val="28"/>
          <w:szCs w:val="28"/>
        </w:rPr>
      </w:pPr>
      <w:r w:rsidRPr="00946153">
        <w:rPr>
          <w:sz w:val="28"/>
          <w:szCs w:val="28"/>
        </w:rPr>
        <w:lastRenderedPageBreak/>
        <w:t>Приложение №2</w:t>
      </w:r>
    </w:p>
    <w:p w:rsidR="0049277E" w:rsidRPr="00946153" w:rsidRDefault="0049277E" w:rsidP="0049277E">
      <w:pPr>
        <w:ind w:left="3969"/>
        <w:jc w:val="both"/>
        <w:rPr>
          <w:sz w:val="28"/>
          <w:szCs w:val="28"/>
        </w:rPr>
      </w:pPr>
      <w:r w:rsidRPr="00946153">
        <w:rPr>
          <w:sz w:val="28"/>
          <w:szCs w:val="28"/>
        </w:rPr>
        <w:t xml:space="preserve">к Положению «Об условиях оплаты </w:t>
      </w:r>
      <w:r w:rsidR="00D04CFD" w:rsidRPr="00946153">
        <w:rPr>
          <w:sz w:val="28"/>
          <w:szCs w:val="28"/>
        </w:rPr>
        <w:t>труда муниципальных</w:t>
      </w:r>
      <w:r w:rsidRPr="00946153">
        <w:rPr>
          <w:sz w:val="28"/>
          <w:szCs w:val="28"/>
        </w:rPr>
        <w:t xml:space="preserve"> служащих и лиц, замещающих иные должности в органах местного самоуправления муниципального </w:t>
      </w:r>
      <w:bookmarkStart w:id="0" w:name="_GoBack"/>
      <w:bookmarkEnd w:id="0"/>
      <w:r w:rsidRPr="00946153">
        <w:rPr>
          <w:sz w:val="28"/>
          <w:szCs w:val="28"/>
        </w:rPr>
        <w:t xml:space="preserve">района «Красночикойский район», утвержденные Решением Совета муниципального района «Красночикойский район» от </w:t>
      </w:r>
      <w:r>
        <w:rPr>
          <w:sz w:val="28"/>
          <w:szCs w:val="28"/>
        </w:rPr>
        <w:t xml:space="preserve">26 </w:t>
      </w:r>
      <w:r w:rsidR="00D04CFD">
        <w:rPr>
          <w:sz w:val="28"/>
          <w:szCs w:val="28"/>
        </w:rPr>
        <w:t xml:space="preserve">мая </w:t>
      </w:r>
      <w:r w:rsidR="00D04CFD" w:rsidRPr="00946153">
        <w:rPr>
          <w:sz w:val="28"/>
          <w:szCs w:val="28"/>
        </w:rPr>
        <w:t>№</w:t>
      </w:r>
      <w:r w:rsidRPr="00946153">
        <w:rPr>
          <w:sz w:val="28"/>
          <w:szCs w:val="28"/>
        </w:rPr>
        <w:t xml:space="preserve"> </w:t>
      </w:r>
      <w:r>
        <w:rPr>
          <w:sz w:val="28"/>
          <w:szCs w:val="28"/>
        </w:rPr>
        <w:t>375</w:t>
      </w:r>
      <w:r w:rsidRPr="00946153">
        <w:rPr>
          <w:sz w:val="28"/>
          <w:szCs w:val="28"/>
        </w:rPr>
        <w:t xml:space="preserve"> </w:t>
      </w:r>
      <w:r w:rsidR="00D04CFD">
        <w:rPr>
          <w:sz w:val="28"/>
          <w:szCs w:val="28"/>
        </w:rPr>
        <w:t xml:space="preserve">(в редакции № 475 от «20» июля </w:t>
      </w:r>
      <w:r w:rsidR="007257AF" w:rsidRPr="007257AF">
        <w:rPr>
          <w:sz w:val="28"/>
          <w:szCs w:val="28"/>
        </w:rPr>
        <w:t>2023 г.)</w:t>
      </w:r>
    </w:p>
    <w:p w:rsidR="0049277E" w:rsidRPr="00946153" w:rsidRDefault="0049277E" w:rsidP="0049277E">
      <w:pPr>
        <w:ind w:left="540" w:hanging="540"/>
        <w:jc w:val="right"/>
        <w:rPr>
          <w:sz w:val="28"/>
          <w:szCs w:val="28"/>
        </w:rPr>
      </w:pPr>
    </w:p>
    <w:p w:rsidR="0049277E" w:rsidRPr="00946153" w:rsidRDefault="0049277E" w:rsidP="0049277E">
      <w:pPr>
        <w:ind w:left="540" w:hanging="540"/>
        <w:jc w:val="right"/>
        <w:rPr>
          <w:sz w:val="28"/>
          <w:szCs w:val="28"/>
        </w:rPr>
      </w:pPr>
    </w:p>
    <w:p w:rsidR="0049277E" w:rsidRPr="00946153" w:rsidRDefault="0049277E" w:rsidP="0049277E">
      <w:pPr>
        <w:keepNext/>
        <w:ind w:left="540" w:hanging="540"/>
        <w:jc w:val="center"/>
        <w:outlineLvl w:val="1"/>
        <w:rPr>
          <w:b/>
          <w:bCs/>
          <w:sz w:val="28"/>
          <w:szCs w:val="28"/>
        </w:rPr>
      </w:pPr>
      <w:r w:rsidRPr="00946153">
        <w:rPr>
          <w:b/>
          <w:bCs/>
          <w:sz w:val="28"/>
          <w:szCs w:val="28"/>
        </w:rPr>
        <w:t>РАЗМЕРЫ</w:t>
      </w:r>
    </w:p>
    <w:p w:rsidR="0049277E" w:rsidRPr="00946153" w:rsidRDefault="0049277E" w:rsidP="0049277E">
      <w:pPr>
        <w:ind w:left="540" w:hanging="540"/>
        <w:jc w:val="center"/>
        <w:rPr>
          <w:b/>
          <w:bCs/>
          <w:sz w:val="28"/>
          <w:szCs w:val="28"/>
        </w:rPr>
      </w:pPr>
      <w:r w:rsidRPr="00946153">
        <w:rPr>
          <w:b/>
          <w:bCs/>
          <w:sz w:val="28"/>
          <w:szCs w:val="28"/>
        </w:rPr>
        <w:t>должностных окладов лиц, замещающих иные должности в органах местного самоуправления  муниципального района</w:t>
      </w:r>
    </w:p>
    <w:p w:rsidR="0049277E" w:rsidRPr="00946153" w:rsidRDefault="0049277E" w:rsidP="0049277E">
      <w:pPr>
        <w:ind w:left="540" w:hanging="540"/>
        <w:jc w:val="center"/>
        <w:rPr>
          <w:b/>
          <w:bCs/>
          <w:sz w:val="28"/>
          <w:szCs w:val="28"/>
        </w:rPr>
      </w:pPr>
      <w:r w:rsidRPr="00946153">
        <w:rPr>
          <w:b/>
          <w:bCs/>
          <w:sz w:val="28"/>
          <w:szCs w:val="28"/>
        </w:rPr>
        <w:t>«Красночикойский район»</w:t>
      </w:r>
    </w:p>
    <w:p w:rsidR="0049277E" w:rsidRPr="00946153" w:rsidRDefault="0049277E" w:rsidP="0049277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902"/>
        <w:gridCol w:w="2953"/>
      </w:tblGrid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6153">
              <w:rPr>
                <w:lang w:eastAsia="en-US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6153">
              <w:rPr>
                <w:lang w:eastAsia="en-US"/>
              </w:rPr>
              <w:t>Базовый должностной оклад, рублей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46153">
              <w:rPr>
                <w:lang w:eastAsia="en-US"/>
              </w:rPr>
              <w:t>Администратор, секретарь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12B8E" w:rsidRDefault="0049277E" w:rsidP="003723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3723CF">
              <w:rPr>
                <w:lang w:eastAsia="en-US"/>
              </w:rPr>
              <w:t>7679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 w:rsidRPr="00946153">
              <w:rPr>
                <w:lang w:eastAsia="en-US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46153" w:rsidRDefault="003723CF" w:rsidP="004927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9003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Архивист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Pr="00946153" w:rsidRDefault="0049277E" w:rsidP="003723C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3723CF">
              <w:rPr>
                <w:lang w:eastAsia="en-US"/>
              </w:rPr>
              <w:t>8871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3723CF" w:rsidP="004927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9003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3723CF" w:rsidP="004927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9569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экономист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3723CF" w:rsidP="004927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9760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Инструктор-методист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3723CF" w:rsidP="004927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9563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работе с молодежью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3723CF" w:rsidP="004927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7679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Pr="00800238" w:rsidRDefault="00800238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органа опеки и попечительства в отношении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3723CF" w:rsidP="004927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8057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А</w:t>
            </w:r>
            <w:r w:rsidRPr="00A62FF0">
              <w:t>дминистратор баз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3723CF" w:rsidP="004927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9003</w:t>
            </w:r>
          </w:p>
        </w:tc>
      </w:tr>
    </w:tbl>
    <w:p w:rsidR="0049277E" w:rsidRPr="00946153" w:rsidRDefault="0049277E" w:rsidP="0049277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40CFE" w:rsidRDefault="00F40CFE" w:rsidP="000E2E59">
      <w:pPr>
        <w:ind w:firstLine="426"/>
        <w:jc w:val="right"/>
        <w:rPr>
          <w:sz w:val="28"/>
          <w:szCs w:val="28"/>
        </w:rPr>
      </w:pPr>
    </w:p>
    <w:sectPr w:rsidR="00F40CFE" w:rsidSect="00D0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FBC"/>
    <w:multiLevelType w:val="hybridMultilevel"/>
    <w:tmpl w:val="EE62A800"/>
    <w:lvl w:ilvl="0" w:tplc="B7A4BB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C1B3B65"/>
    <w:multiLevelType w:val="multilevel"/>
    <w:tmpl w:val="DFE26B06"/>
    <w:lvl w:ilvl="0">
      <w:start w:val="1"/>
      <w:numFmt w:val="decimal"/>
      <w:suff w:val="space"/>
      <w:lvlText w:val="%1."/>
      <w:lvlJc w:val="left"/>
      <w:pPr>
        <w:ind w:left="397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C5136D5"/>
    <w:multiLevelType w:val="hybridMultilevel"/>
    <w:tmpl w:val="FE049184"/>
    <w:lvl w:ilvl="0" w:tplc="9E76C20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" w15:restartNumberingAfterBreak="0">
    <w:nsid w:val="748260D6"/>
    <w:multiLevelType w:val="hybridMultilevel"/>
    <w:tmpl w:val="BE88DA86"/>
    <w:lvl w:ilvl="0" w:tplc="38684216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5D6667F"/>
    <w:multiLevelType w:val="hybridMultilevel"/>
    <w:tmpl w:val="0B3E89B8"/>
    <w:lvl w:ilvl="0" w:tplc="CCC08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8053039"/>
    <w:multiLevelType w:val="hybridMultilevel"/>
    <w:tmpl w:val="0B3E89B8"/>
    <w:lvl w:ilvl="0" w:tplc="CCC08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6F"/>
    <w:rsid w:val="000230B5"/>
    <w:rsid w:val="00023501"/>
    <w:rsid w:val="000259D4"/>
    <w:rsid w:val="00042202"/>
    <w:rsid w:val="00060B6A"/>
    <w:rsid w:val="000614B4"/>
    <w:rsid w:val="0007215D"/>
    <w:rsid w:val="00083C34"/>
    <w:rsid w:val="00084042"/>
    <w:rsid w:val="00085B76"/>
    <w:rsid w:val="00093054"/>
    <w:rsid w:val="000E2E59"/>
    <w:rsid w:val="00112598"/>
    <w:rsid w:val="001222EF"/>
    <w:rsid w:val="00131399"/>
    <w:rsid w:val="00142E05"/>
    <w:rsid w:val="001529D3"/>
    <w:rsid w:val="001852CE"/>
    <w:rsid w:val="001A2587"/>
    <w:rsid w:val="001A25FC"/>
    <w:rsid w:val="001B7952"/>
    <w:rsid w:val="001D7379"/>
    <w:rsid w:val="001E2DDC"/>
    <w:rsid w:val="001E4F98"/>
    <w:rsid w:val="00200254"/>
    <w:rsid w:val="00204B0E"/>
    <w:rsid w:val="00213D6E"/>
    <w:rsid w:val="0024264B"/>
    <w:rsid w:val="0028315E"/>
    <w:rsid w:val="002846E5"/>
    <w:rsid w:val="00287FAA"/>
    <w:rsid w:val="00293BC3"/>
    <w:rsid w:val="002B4FF3"/>
    <w:rsid w:val="002E2C99"/>
    <w:rsid w:val="002E5BC4"/>
    <w:rsid w:val="002F0164"/>
    <w:rsid w:val="00305047"/>
    <w:rsid w:val="003060BD"/>
    <w:rsid w:val="0036301D"/>
    <w:rsid w:val="003723CF"/>
    <w:rsid w:val="00384B23"/>
    <w:rsid w:val="0038794E"/>
    <w:rsid w:val="00390BA2"/>
    <w:rsid w:val="003A579C"/>
    <w:rsid w:val="003D31DB"/>
    <w:rsid w:val="003E56DE"/>
    <w:rsid w:val="0041145A"/>
    <w:rsid w:val="00422BA7"/>
    <w:rsid w:val="00432E67"/>
    <w:rsid w:val="0049277E"/>
    <w:rsid w:val="004D2D48"/>
    <w:rsid w:val="004F76E5"/>
    <w:rsid w:val="00542D89"/>
    <w:rsid w:val="00551E4D"/>
    <w:rsid w:val="00563674"/>
    <w:rsid w:val="00570423"/>
    <w:rsid w:val="005915DB"/>
    <w:rsid w:val="006272E0"/>
    <w:rsid w:val="00640557"/>
    <w:rsid w:val="00656919"/>
    <w:rsid w:val="00677EE9"/>
    <w:rsid w:val="00697E8E"/>
    <w:rsid w:val="006A0DF4"/>
    <w:rsid w:val="006C1D83"/>
    <w:rsid w:val="006E198E"/>
    <w:rsid w:val="006E60B7"/>
    <w:rsid w:val="006E6BAC"/>
    <w:rsid w:val="006E79EA"/>
    <w:rsid w:val="006F40D3"/>
    <w:rsid w:val="00700D42"/>
    <w:rsid w:val="007257AF"/>
    <w:rsid w:val="0074061E"/>
    <w:rsid w:val="00750709"/>
    <w:rsid w:val="00753D98"/>
    <w:rsid w:val="00753DD7"/>
    <w:rsid w:val="007764E5"/>
    <w:rsid w:val="007C44B3"/>
    <w:rsid w:val="007C55E0"/>
    <w:rsid w:val="007C5F9D"/>
    <w:rsid w:val="007D0463"/>
    <w:rsid w:val="00800238"/>
    <w:rsid w:val="00801FDA"/>
    <w:rsid w:val="00806E19"/>
    <w:rsid w:val="008157BD"/>
    <w:rsid w:val="00815D9E"/>
    <w:rsid w:val="008518FE"/>
    <w:rsid w:val="008B1A75"/>
    <w:rsid w:val="008C0ACD"/>
    <w:rsid w:val="0092576F"/>
    <w:rsid w:val="0094252A"/>
    <w:rsid w:val="00947510"/>
    <w:rsid w:val="00962A77"/>
    <w:rsid w:val="00975F54"/>
    <w:rsid w:val="00984CB0"/>
    <w:rsid w:val="00A243BA"/>
    <w:rsid w:val="00A566F6"/>
    <w:rsid w:val="00AD27D7"/>
    <w:rsid w:val="00B33E3E"/>
    <w:rsid w:val="00B4119D"/>
    <w:rsid w:val="00B50BB0"/>
    <w:rsid w:val="00B50C15"/>
    <w:rsid w:val="00B77908"/>
    <w:rsid w:val="00BD1E44"/>
    <w:rsid w:val="00BD7EC0"/>
    <w:rsid w:val="00BE18E5"/>
    <w:rsid w:val="00BF2253"/>
    <w:rsid w:val="00C06680"/>
    <w:rsid w:val="00C13233"/>
    <w:rsid w:val="00C46BF8"/>
    <w:rsid w:val="00C802A8"/>
    <w:rsid w:val="00C85140"/>
    <w:rsid w:val="00C87685"/>
    <w:rsid w:val="00C9138D"/>
    <w:rsid w:val="00CB0C65"/>
    <w:rsid w:val="00CB52C4"/>
    <w:rsid w:val="00D04CFD"/>
    <w:rsid w:val="00D54E78"/>
    <w:rsid w:val="00D84D88"/>
    <w:rsid w:val="00D955AD"/>
    <w:rsid w:val="00DA659A"/>
    <w:rsid w:val="00DC65CA"/>
    <w:rsid w:val="00E34A8D"/>
    <w:rsid w:val="00E66909"/>
    <w:rsid w:val="00E77978"/>
    <w:rsid w:val="00EB0A23"/>
    <w:rsid w:val="00ED00ED"/>
    <w:rsid w:val="00ED53FB"/>
    <w:rsid w:val="00F1794E"/>
    <w:rsid w:val="00F31E62"/>
    <w:rsid w:val="00F40CFE"/>
    <w:rsid w:val="00F473E6"/>
    <w:rsid w:val="00F5186C"/>
    <w:rsid w:val="00F73B9E"/>
    <w:rsid w:val="00F73F66"/>
    <w:rsid w:val="00FB141E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BF35"/>
  <w15:docId w15:val="{14B52A35-A151-4764-85E6-799D8BA9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576F"/>
    <w:pPr>
      <w:keepNext/>
      <w:framePr w:hSpace="180" w:wrap="around" w:vAnchor="text" w:hAnchor="margin" w:xAlign="right" w:y="170"/>
      <w:suppressOverlap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2576F"/>
    <w:pPr>
      <w:keepNext/>
      <w:ind w:right="5395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7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57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lock Text"/>
    <w:basedOn w:val="a"/>
    <w:rsid w:val="0092576F"/>
    <w:pPr>
      <w:ind w:left="360" w:right="305"/>
    </w:pPr>
    <w:rPr>
      <w:sz w:val="28"/>
      <w:szCs w:val="20"/>
    </w:rPr>
  </w:style>
  <w:style w:type="paragraph" w:customStyle="1" w:styleId="a4">
    <w:name w:val="Знак Знак Знак Знак"/>
    <w:basedOn w:val="a"/>
    <w:rsid w:val="0092576F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22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4A8D"/>
    <w:pPr>
      <w:ind w:left="720"/>
      <w:contextualSpacing/>
    </w:pPr>
  </w:style>
  <w:style w:type="table" w:styleId="a8">
    <w:name w:val="Table Grid"/>
    <w:basedOn w:val="a1"/>
    <w:uiPriority w:val="59"/>
    <w:rsid w:val="0030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 таблицы"/>
    <w:basedOn w:val="a"/>
    <w:link w:val="aa"/>
    <w:qFormat/>
    <w:rsid w:val="00ED53FB"/>
    <w:pPr>
      <w:spacing w:line="240" w:lineRule="exact"/>
      <w:jc w:val="center"/>
    </w:pPr>
    <w:rPr>
      <w:rFonts w:eastAsia="Calibri"/>
      <w:sz w:val="28"/>
      <w:szCs w:val="28"/>
      <w:lang w:val="x-none" w:eastAsia="en-US"/>
    </w:rPr>
  </w:style>
  <w:style w:type="character" w:customStyle="1" w:styleId="aa">
    <w:name w:val="Заголовок таблицы Знак"/>
    <w:link w:val="a9"/>
    <w:rsid w:val="00ED53FB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rmal">
    <w:name w:val="ConsPlusNormal"/>
    <w:rsid w:val="001B7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F40CF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0CFE"/>
    <w:pPr>
      <w:widowControl w:val="0"/>
      <w:shd w:val="clear" w:color="auto" w:fill="FFFFFF"/>
      <w:spacing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ab">
    <w:name w:val="Основной текст_"/>
    <w:basedOn w:val="a0"/>
    <w:link w:val="23"/>
    <w:rsid w:val="00F31E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b"/>
    <w:rsid w:val="00F31E62"/>
    <w:pPr>
      <w:widowControl w:val="0"/>
      <w:shd w:val="clear" w:color="auto" w:fill="FFFFFF"/>
      <w:spacing w:before="60" w:after="60" w:line="0" w:lineRule="atLeast"/>
      <w:jc w:val="righ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2809">
          <w:marLeft w:val="390"/>
          <w:marRight w:val="39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CBA7-8808-458A-9568-6C06F80F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Елена</cp:lastModifiedBy>
  <cp:revision>30</cp:revision>
  <cp:lastPrinted>2023-07-20T06:49:00Z</cp:lastPrinted>
  <dcterms:created xsi:type="dcterms:W3CDTF">2022-10-05T06:52:00Z</dcterms:created>
  <dcterms:modified xsi:type="dcterms:W3CDTF">2023-07-20T06:50:00Z</dcterms:modified>
</cp:coreProperties>
</file>