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A4A" w:rsidRPr="00B55A4A" w:rsidRDefault="00B55A4A" w:rsidP="00B55A4A">
      <w:pPr>
        <w:jc w:val="center"/>
        <w:rPr>
          <w:sz w:val="28"/>
          <w:szCs w:val="28"/>
        </w:rPr>
      </w:pPr>
      <w:r w:rsidRPr="00B55A4A">
        <w:rPr>
          <w:sz w:val="28"/>
          <w:szCs w:val="28"/>
        </w:rPr>
        <w:t>Муниципальный район «Красночикойский район»</w:t>
      </w:r>
    </w:p>
    <w:p w:rsidR="00B55A4A" w:rsidRPr="00B55A4A" w:rsidRDefault="00B55A4A" w:rsidP="00B55A4A">
      <w:pPr>
        <w:jc w:val="center"/>
        <w:rPr>
          <w:b/>
          <w:sz w:val="28"/>
          <w:szCs w:val="28"/>
        </w:rPr>
      </w:pPr>
      <w:r w:rsidRPr="00B55A4A">
        <w:rPr>
          <w:b/>
          <w:sz w:val="28"/>
          <w:szCs w:val="28"/>
        </w:rPr>
        <w:t>АДМИНИСТРАЦИЯ  МУНИЦИПАЛЬНОГО  РАЙОНА</w:t>
      </w:r>
    </w:p>
    <w:p w:rsidR="00B55A4A" w:rsidRPr="00B55A4A" w:rsidRDefault="00B55A4A" w:rsidP="00B55A4A">
      <w:pPr>
        <w:jc w:val="center"/>
        <w:rPr>
          <w:b/>
          <w:sz w:val="28"/>
          <w:szCs w:val="28"/>
        </w:rPr>
      </w:pPr>
      <w:r w:rsidRPr="00B55A4A">
        <w:rPr>
          <w:b/>
          <w:sz w:val="28"/>
          <w:szCs w:val="28"/>
        </w:rPr>
        <w:t>«КРАСНОЧИКОЙСКИЙ РАЙОН»</w:t>
      </w:r>
    </w:p>
    <w:p w:rsidR="00B55A4A" w:rsidRPr="00B55A4A" w:rsidRDefault="00B55A4A" w:rsidP="00B55A4A">
      <w:pPr>
        <w:rPr>
          <w:b/>
          <w:sz w:val="28"/>
          <w:szCs w:val="28"/>
        </w:rPr>
      </w:pPr>
    </w:p>
    <w:p w:rsidR="00B55A4A" w:rsidRPr="00B55A4A" w:rsidRDefault="00B55A4A" w:rsidP="00B55A4A">
      <w:pPr>
        <w:jc w:val="center"/>
        <w:rPr>
          <w:b/>
          <w:sz w:val="32"/>
          <w:szCs w:val="32"/>
        </w:rPr>
      </w:pPr>
      <w:r w:rsidRPr="00B55A4A">
        <w:rPr>
          <w:b/>
          <w:sz w:val="32"/>
          <w:szCs w:val="32"/>
        </w:rPr>
        <w:t>ПОСТАНОВЛЕНИЕ</w:t>
      </w:r>
    </w:p>
    <w:p w:rsidR="00B55A4A" w:rsidRPr="00B55A4A" w:rsidRDefault="00B55A4A" w:rsidP="00B55A4A">
      <w:pPr>
        <w:rPr>
          <w:b/>
          <w:sz w:val="28"/>
          <w:szCs w:val="28"/>
        </w:rPr>
      </w:pPr>
      <w:r w:rsidRPr="00B55A4A">
        <w:rPr>
          <w:sz w:val="32"/>
          <w:szCs w:val="32"/>
        </w:rPr>
        <w:t xml:space="preserve">             </w:t>
      </w:r>
      <w:r w:rsidRPr="00B55A4A">
        <w:rPr>
          <w:sz w:val="28"/>
          <w:szCs w:val="28"/>
        </w:rPr>
        <w:t xml:space="preserve">    20.06.2018г.                                                                     № 384</w:t>
      </w:r>
    </w:p>
    <w:p w:rsidR="00B55A4A" w:rsidRPr="00B55A4A" w:rsidRDefault="00B55A4A" w:rsidP="00B55A4A">
      <w:pPr>
        <w:jc w:val="center"/>
        <w:rPr>
          <w:sz w:val="28"/>
          <w:szCs w:val="28"/>
        </w:rPr>
      </w:pPr>
      <w:r w:rsidRPr="00B55A4A">
        <w:rPr>
          <w:sz w:val="28"/>
          <w:szCs w:val="28"/>
        </w:rPr>
        <w:t>с. Красный Чикой</w:t>
      </w:r>
    </w:p>
    <w:p w:rsidR="00B55A4A" w:rsidRPr="00B55A4A" w:rsidRDefault="00B55A4A" w:rsidP="00B55A4A">
      <w:pPr>
        <w:jc w:val="center"/>
        <w:rPr>
          <w:sz w:val="28"/>
          <w:szCs w:val="28"/>
        </w:rPr>
      </w:pPr>
    </w:p>
    <w:p w:rsidR="00B55A4A" w:rsidRPr="00B55A4A" w:rsidRDefault="00B55A4A" w:rsidP="00B55A4A">
      <w:pPr>
        <w:jc w:val="both"/>
        <w:rPr>
          <w:sz w:val="28"/>
          <w:szCs w:val="28"/>
        </w:rPr>
      </w:pPr>
    </w:p>
    <w:p w:rsidR="00B55A4A" w:rsidRDefault="00B55A4A" w:rsidP="00B55A4A">
      <w:pPr>
        <w:jc w:val="center"/>
        <w:rPr>
          <w:b/>
          <w:sz w:val="28"/>
          <w:szCs w:val="28"/>
        </w:rPr>
      </w:pPr>
      <w:r w:rsidRPr="00B55A4A">
        <w:rPr>
          <w:b/>
          <w:sz w:val="28"/>
          <w:szCs w:val="28"/>
        </w:rPr>
        <w:t>Об утверждении  Примерного  положения  об оплате труда работников муниципальных образовательных учреждений муниципального района «Красночикойский район»,</w:t>
      </w:r>
      <w:r w:rsidRPr="00B55A4A">
        <w:rPr>
          <w:b/>
        </w:rPr>
        <w:t xml:space="preserve"> </w:t>
      </w:r>
      <w:r w:rsidRPr="00B55A4A">
        <w:rPr>
          <w:b/>
          <w:sz w:val="28"/>
          <w:szCs w:val="28"/>
        </w:rPr>
        <w:t>оплата труда которых производится из средств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B55A4A" w:rsidRDefault="00B55A4A" w:rsidP="00B55A4A">
      <w:pPr>
        <w:jc w:val="center"/>
        <w:rPr>
          <w:b/>
          <w:sz w:val="28"/>
          <w:szCs w:val="28"/>
        </w:rPr>
      </w:pPr>
    </w:p>
    <w:p w:rsidR="00B55A4A" w:rsidRPr="00A57997" w:rsidRDefault="00B55A4A" w:rsidP="00B55A4A">
      <w:pPr>
        <w:jc w:val="center"/>
        <w:rPr>
          <w:b/>
          <w:sz w:val="20"/>
          <w:szCs w:val="20"/>
          <w:lang w:eastAsia="en-US"/>
        </w:rPr>
      </w:pPr>
      <w:bookmarkStart w:id="0" w:name="_GoBack"/>
      <w:bookmarkEnd w:id="0"/>
      <w:r>
        <w:rPr>
          <w:b/>
          <w:sz w:val="20"/>
          <w:szCs w:val="20"/>
          <w:lang w:eastAsia="en-US"/>
        </w:rPr>
        <w:t>(</w:t>
      </w:r>
      <w:r w:rsidRPr="00A57997">
        <w:rPr>
          <w:b/>
          <w:sz w:val="20"/>
          <w:szCs w:val="20"/>
          <w:lang w:eastAsia="en-US"/>
        </w:rPr>
        <w:t>в редакции постановления от 14.07.2023г. № 39</w:t>
      </w:r>
      <w:r>
        <w:rPr>
          <w:b/>
          <w:sz w:val="20"/>
          <w:szCs w:val="20"/>
          <w:lang w:eastAsia="en-US"/>
        </w:rPr>
        <w:t>6)</w:t>
      </w:r>
    </w:p>
    <w:p w:rsidR="00B55A4A" w:rsidRPr="00C329B3" w:rsidRDefault="00B55A4A" w:rsidP="00B55A4A">
      <w:pPr>
        <w:jc w:val="center"/>
        <w:rPr>
          <w:b/>
          <w:sz w:val="28"/>
          <w:szCs w:val="28"/>
          <w:lang w:eastAsia="en-US"/>
        </w:rPr>
      </w:pPr>
    </w:p>
    <w:p w:rsidR="00B55A4A" w:rsidRPr="00B55A4A" w:rsidRDefault="00B55A4A" w:rsidP="00B55A4A">
      <w:pPr>
        <w:jc w:val="center"/>
        <w:rPr>
          <w:b/>
          <w:sz w:val="28"/>
          <w:szCs w:val="28"/>
        </w:rPr>
      </w:pPr>
    </w:p>
    <w:p w:rsidR="00B55A4A" w:rsidRPr="00B55A4A" w:rsidRDefault="00B55A4A" w:rsidP="00B55A4A">
      <w:pPr>
        <w:jc w:val="both"/>
        <w:rPr>
          <w:sz w:val="28"/>
          <w:szCs w:val="28"/>
        </w:rPr>
      </w:pPr>
    </w:p>
    <w:p w:rsidR="00B55A4A" w:rsidRPr="00B55A4A" w:rsidRDefault="00B55A4A" w:rsidP="00B55A4A">
      <w:pPr>
        <w:jc w:val="both"/>
        <w:rPr>
          <w:sz w:val="28"/>
          <w:szCs w:val="28"/>
        </w:rPr>
      </w:pPr>
      <w:r w:rsidRPr="00B55A4A">
        <w:rPr>
          <w:sz w:val="28"/>
          <w:szCs w:val="28"/>
        </w:rPr>
        <w:t xml:space="preserve">            В  соответствии с распоряжением Министерства образования, науки и молодежной политики Забайкальского края №149-р от 25 мая 2018 года  «О внесении изменений в распоряжение  Министерства образования, науки и молодежной политики Забайкальского края от 12 мая 2015 года №851-р «Об утверждении Примерного положения об оплате труда работников муниципальных образовательных учреждений» и  в соответствии  со  статьей 25 Устава  муниципального  района  «Красночикойский  район»  администрация  муниципального  района, в целях приведения нормативной правовой базы Красночикойского района в соответствие с действующим законодательством   постановляет:</w:t>
      </w:r>
    </w:p>
    <w:p w:rsidR="00B55A4A" w:rsidRPr="00B55A4A" w:rsidRDefault="00B55A4A" w:rsidP="00B55A4A">
      <w:pPr>
        <w:jc w:val="both"/>
        <w:rPr>
          <w:sz w:val="28"/>
          <w:szCs w:val="28"/>
        </w:rPr>
      </w:pPr>
    </w:p>
    <w:p w:rsidR="00B55A4A" w:rsidRPr="00B55A4A" w:rsidRDefault="00B55A4A" w:rsidP="00B55A4A">
      <w:pPr>
        <w:jc w:val="both"/>
        <w:rPr>
          <w:sz w:val="28"/>
          <w:szCs w:val="28"/>
        </w:rPr>
      </w:pPr>
      <w:r w:rsidRPr="00B55A4A">
        <w:rPr>
          <w:sz w:val="28"/>
          <w:szCs w:val="28"/>
        </w:rPr>
        <w:t xml:space="preserve">            1.  Утвердить Примерное положение об оплате труда работников муниципальных образовательных учреждений муниципального района «Красночикойский район», оплата труда которых производится из средств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(прилагается).</w:t>
      </w:r>
    </w:p>
    <w:p w:rsidR="00B55A4A" w:rsidRPr="00B55A4A" w:rsidRDefault="00B55A4A" w:rsidP="00B55A4A">
      <w:pPr>
        <w:jc w:val="both"/>
        <w:rPr>
          <w:sz w:val="28"/>
          <w:szCs w:val="28"/>
        </w:rPr>
      </w:pPr>
      <w:r w:rsidRPr="00B55A4A">
        <w:rPr>
          <w:sz w:val="28"/>
          <w:szCs w:val="28"/>
        </w:rPr>
        <w:t xml:space="preserve">            2. Муниципальным образовательным учреждениям разработать и утвердить локальными актами Положение об оплате труда работников на </w:t>
      </w:r>
      <w:r w:rsidRPr="00B55A4A">
        <w:rPr>
          <w:sz w:val="28"/>
          <w:szCs w:val="28"/>
        </w:rPr>
        <w:lastRenderedPageBreak/>
        <w:t>основе   положения  об оплате труда работников  муниципальных образовательных учреждений.</w:t>
      </w:r>
    </w:p>
    <w:p w:rsidR="00B55A4A" w:rsidRPr="00B55A4A" w:rsidRDefault="00B55A4A" w:rsidP="00B55A4A">
      <w:pPr>
        <w:jc w:val="both"/>
        <w:rPr>
          <w:sz w:val="28"/>
          <w:szCs w:val="28"/>
        </w:rPr>
      </w:pPr>
      <w:r w:rsidRPr="00B55A4A">
        <w:rPr>
          <w:sz w:val="28"/>
          <w:szCs w:val="28"/>
        </w:rPr>
        <w:t xml:space="preserve">             3.   Контроль за исполнением настоящего постановления возложить на заместителя  руководителя администрации района  Сенотрусову Н.Н.</w:t>
      </w:r>
    </w:p>
    <w:p w:rsidR="00B55A4A" w:rsidRPr="00B55A4A" w:rsidRDefault="00B55A4A" w:rsidP="00B55A4A">
      <w:pPr>
        <w:jc w:val="both"/>
        <w:rPr>
          <w:sz w:val="28"/>
          <w:szCs w:val="28"/>
        </w:rPr>
      </w:pPr>
      <w:r w:rsidRPr="00B55A4A">
        <w:rPr>
          <w:sz w:val="28"/>
          <w:szCs w:val="28"/>
        </w:rPr>
        <w:t xml:space="preserve">            4. Признать утратившим силу постановление Администрации муниципального района «Красночикойский район» от 19 сентября 2017 года № 551 «Об утверждении Примерного положения об оплате труда работников муниципальных образовательных учреждений муниципального района «Красночикойский район».</w:t>
      </w:r>
    </w:p>
    <w:p w:rsidR="00B55A4A" w:rsidRPr="00B55A4A" w:rsidRDefault="00B55A4A" w:rsidP="00B55A4A">
      <w:pPr>
        <w:ind w:firstLine="851"/>
        <w:jc w:val="both"/>
        <w:rPr>
          <w:sz w:val="28"/>
          <w:szCs w:val="28"/>
        </w:rPr>
      </w:pPr>
      <w:r w:rsidRPr="00B55A4A">
        <w:rPr>
          <w:sz w:val="28"/>
          <w:szCs w:val="28"/>
        </w:rPr>
        <w:t>5. Настоящее постановление официально опубликовать  (обнародовать) в уполномоченном органе печати.</w:t>
      </w:r>
    </w:p>
    <w:p w:rsidR="00B55A4A" w:rsidRPr="00B55A4A" w:rsidRDefault="00B55A4A" w:rsidP="00B55A4A">
      <w:pPr>
        <w:ind w:firstLine="851"/>
        <w:jc w:val="both"/>
        <w:rPr>
          <w:sz w:val="28"/>
          <w:szCs w:val="28"/>
        </w:rPr>
      </w:pPr>
      <w:r w:rsidRPr="00B55A4A">
        <w:rPr>
          <w:sz w:val="28"/>
          <w:szCs w:val="28"/>
        </w:rPr>
        <w:t>6. Настоящее постановление вступает в силу с 01 июля 2018 года.</w:t>
      </w:r>
    </w:p>
    <w:p w:rsidR="00B55A4A" w:rsidRPr="00B55A4A" w:rsidRDefault="00B55A4A" w:rsidP="00B55A4A">
      <w:pPr>
        <w:jc w:val="both"/>
        <w:rPr>
          <w:sz w:val="28"/>
          <w:szCs w:val="28"/>
        </w:rPr>
      </w:pPr>
    </w:p>
    <w:p w:rsidR="00B55A4A" w:rsidRPr="00B55A4A" w:rsidRDefault="00B55A4A" w:rsidP="00B55A4A">
      <w:pPr>
        <w:jc w:val="both"/>
        <w:rPr>
          <w:sz w:val="28"/>
          <w:szCs w:val="28"/>
        </w:rPr>
      </w:pPr>
    </w:p>
    <w:p w:rsidR="00B55A4A" w:rsidRPr="00B55A4A" w:rsidRDefault="00B55A4A" w:rsidP="00B55A4A">
      <w:pPr>
        <w:jc w:val="both"/>
        <w:rPr>
          <w:sz w:val="28"/>
          <w:szCs w:val="28"/>
        </w:rPr>
      </w:pPr>
      <w:r w:rsidRPr="00B55A4A">
        <w:rPr>
          <w:sz w:val="28"/>
          <w:szCs w:val="28"/>
        </w:rPr>
        <w:t>Глава муниципального  района</w:t>
      </w:r>
    </w:p>
    <w:p w:rsidR="00B55A4A" w:rsidRPr="00B55A4A" w:rsidRDefault="00B55A4A" w:rsidP="00B55A4A">
      <w:pPr>
        <w:jc w:val="both"/>
        <w:rPr>
          <w:sz w:val="28"/>
          <w:szCs w:val="28"/>
        </w:rPr>
      </w:pPr>
      <w:r w:rsidRPr="00B55A4A">
        <w:rPr>
          <w:sz w:val="28"/>
          <w:szCs w:val="28"/>
        </w:rPr>
        <w:t xml:space="preserve">«Красночикойский район»                                                   Е.А. </w:t>
      </w:r>
      <w:proofErr w:type="spellStart"/>
      <w:r w:rsidRPr="00B55A4A">
        <w:rPr>
          <w:sz w:val="28"/>
          <w:szCs w:val="28"/>
        </w:rPr>
        <w:t>Гостев</w:t>
      </w:r>
      <w:proofErr w:type="spellEnd"/>
    </w:p>
    <w:p w:rsidR="009B0824" w:rsidRPr="00C329B3" w:rsidRDefault="00B55A4A" w:rsidP="00B55A4A">
      <w:pPr>
        <w:tabs>
          <w:tab w:val="left" w:pos="1701"/>
        </w:tabs>
        <w:ind w:left="4253"/>
        <w:jc w:val="center"/>
        <w:rPr>
          <w:b/>
          <w:sz w:val="20"/>
          <w:szCs w:val="20"/>
          <w:lang w:eastAsia="en-US"/>
        </w:rPr>
      </w:pPr>
      <w:r w:rsidRPr="00B55A4A">
        <w:rPr>
          <w:sz w:val="28"/>
          <w:szCs w:val="28"/>
        </w:rPr>
        <w:br w:type="page"/>
      </w:r>
      <w:r w:rsidR="009B0824">
        <w:rPr>
          <w:b/>
          <w:sz w:val="20"/>
          <w:szCs w:val="20"/>
          <w:lang w:eastAsia="en-US"/>
        </w:rPr>
        <w:lastRenderedPageBreak/>
        <w:t>Утверждено</w:t>
      </w:r>
    </w:p>
    <w:p w:rsidR="009B0824" w:rsidRPr="00C329B3" w:rsidRDefault="009B0824" w:rsidP="009B0824">
      <w:pPr>
        <w:tabs>
          <w:tab w:val="left" w:pos="1701"/>
        </w:tabs>
        <w:spacing w:after="200"/>
        <w:ind w:left="4253"/>
        <w:jc w:val="center"/>
        <w:rPr>
          <w:b/>
          <w:sz w:val="20"/>
          <w:szCs w:val="20"/>
          <w:lang w:eastAsia="en-US"/>
        </w:rPr>
      </w:pPr>
      <w:r w:rsidRPr="00C329B3">
        <w:rPr>
          <w:b/>
          <w:sz w:val="20"/>
          <w:szCs w:val="20"/>
          <w:lang w:eastAsia="en-US"/>
        </w:rPr>
        <w:t xml:space="preserve">Постановлением администрации </w:t>
      </w:r>
    </w:p>
    <w:p w:rsidR="009B0824" w:rsidRPr="00C329B3" w:rsidRDefault="009B0824" w:rsidP="009B0824">
      <w:pPr>
        <w:tabs>
          <w:tab w:val="left" w:pos="1701"/>
        </w:tabs>
        <w:spacing w:after="200"/>
        <w:ind w:left="4253"/>
        <w:jc w:val="center"/>
        <w:rPr>
          <w:b/>
          <w:sz w:val="20"/>
          <w:szCs w:val="20"/>
          <w:lang w:eastAsia="en-US"/>
        </w:rPr>
      </w:pPr>
      <w:r w:rsidRPr="00C329B3">
        <w:rPr>
          <w:b/>
          <w:sz w:val="20"/>
          <w:szCs w:val="20"/>
          <w:lang w:eastAsia="en-US"/>
        </w:rPr>
        <w:t xml:space="preserve">муниципального района </w:t>
      </w:r>
    </w:p>
    <w:p w:rsidR="009B0824" w:rsidRPr="00C329B3" w:rsidRDefault="009B0824" w:rsidP="009B0824">
      <w:pPr>
        <w:tabs>
          <w:tab w:val="left" w:pos="1701"/>
        </w:tabs>
        <w:spacing w:after="200"/>
        <w:ind w:left="4253"/>
        <w:jc w:val="center"/>
        <w:rPr>
          <w:b/>
          <w:sz w:val="20"/>
          <w:szCs w:val="20"/>
          <w:lang w:eastAsia="en-US"/>
        </w:rPr>
      </w:pPr>
      <w:r w:rsidRPr="00C329B3">
        <w:rPr>
          <w:b/>
          <w:sz w:val="20"/>
          <w:szCs w:val="20"/>
          <w:lang w:eastAsia="en-US"/>
        </w:rPr>
        <w:t xml:space="preserve">«Красночикойский район» № </w:t>
      </w:r>
      <w:r>
        <w:rPr>
          <w:b/>
          <w:sz w:val="20"/>
          <w:szCs w:val="20"/>
          <w:lang w:eastAsia="en-US"/>
        </w:rPr>
        <w:t>384</w:t>
      </w:r>
    </w:p>
    <w:p w:rsidR="009B0824" w:rsidRPr="00C329B3" w:rsidRDefault="009B0824" w:rsidP="009B0824">
      <w:pPr>
        <w:tabs>
          <w:tab w:val="left" w:pos="1701"/>
        </w:tabs>
        <w:spacing w:after="200"/>
        <w:ind w:left="4253" w:firstLine="11"/>
        <w:jc w:val="center"/>
        <w:rPr>
          <w:b/>
          <w:sz w:val="20"/>
          <w:szCs w:val="20"/>
          <w:lang w:eastAsia="en-US"/>
        </w:rPr>
      </w:pPr>
      <w:r w:rsidRPr="00C329B3">
        <w:rPr>
          <w:b/>
          <w:sz w:val="20"/>
          <w:szCs w:val="20"/>
          <w:lang w:eastAsia="en-US"/>
        </w:rPr>
        <w:t>от «</w:t>
      </w:r>
      <w:r>
        <w:rPr>
          <w:b/>
          <w:sz w:val="20"/>
          <w:szCs w:val="20"/>
          <w:u w:val="single"/>
          <w:lang w:eastAsia="en-US"/>
        </w:rPr>
        <w:t xml:space="preserve"> 20</w:t>
      </w:r>
      <w:r w:rsidRPr="00C329B3">
        <w:rPr>
          <w:b/>
          <w:sz w:val="20"/>
          <w:szCs w:val="20"/>
          <w:u w:val="single"/>
          <w:lang w:eastAsia="en-US"/>
        </w:rPr>
        <w:t>_</w:t>
      </w:r>
      <w:r w:rsidRPr="00C329B3">
        <w:rPr>
          <w:b/>
          <w:sz w:val="20"/>
          <w:szCs w:val="20"/>
          <w:lang w:eastAsia="en-US"/>
        </w:rPr>
        <w:t>»</w:t>
      </w:r>
      <w:r w:rsidRPr="00C329B3">
        <w:rPr>
          <w:b/>
          <w:sz w:val="20"/>
          <w:szCs w:val="20"/>
          <w:u w:val="single"/>
          <w:lang w:eastAsia="en-US"/>
        </w:rPr>
        <w:t xml:space="preserve"> </w:t>
      </w:r>
      <w:r>
        <w:rPr>
          <w:b/>
          <w:sz w:val="20"/>
          <w:szCs w:val="20"/>
          <w:u w:val="single"/>
          <w:lang w:eastAsia="en-US"/>
        </w:rPr>
        <w:t xml:space="preserve">июня </w:t>
      </w:r>
      <w:r w:rsidRPr="00C329B3">
        <w:rPr>
          <w:b/>
          <w:sz w:val="20"/>
          <w:szCs w:val="20"/>
          <w:lang w:eastAsia="en-US"/>
        </w:rPr>
        <w:t>2018 года</w:t>
      </w:r>
    </w:p>
    <w:p w:rsidR="009B0824" w:rsidRPr="00A57997" w:rsidRDefault="009B0824" w:rsidP="009B0824">
      <w:pPr>
        <w:jc w:val="right"/>
        <w:rPr>
          <w:b/>
          <w:sz w:val="20"/>
          <w:szCs w:val="20"/>
          <w:lang w:eastAsia="en-US"/>
        </w:rPr>
      </w:pPr>
      <w:r>
        <w:rPr>
          <w:b/>
          <w:sz w:val="20"/>
          <w:szCs w:val="20"/>
          <w:lang w:eastAsia="en-US"/>
        </w:rPr>
        <w:t>(</w:t>
      </w:r>
      <w:r w:rsidRPr="00A57997">
        <w:rPr>
          <w:b/>
          <w:sz w:val="20"/>
          <w:szCs w:val="20"/>
          <w:lang w:eastAsia="en-US"/>
        </w:rPr>
        <w:t>в редакции постановления от 14.07.2023г. № 39</w:t>
      </w:r>
      <w:r>
        <w:rPr>
          <w:b/>
          <w:sz w:val="20"/>
          <w:szCs w:val="20"/>
          <w:lang w:eastAsia="en-US"/>
        </w:rPr>
        <w:t>6)</w:t>
      </w:r>
    </w:p>
    <w:p w:rsidR="009B0824" w:rsidRPr="00C329B3" w:rsidRDefault="009B0824" w:rsidP="009B0824">
      <w:pPr>
        <w:jc w:val="center"/>
        <w:rPr>
          <w:b/>
          <w:sz w:val="28"/>
          <w:szCs w:val="28"/>
          <w:lang w:eastAsia="en-US"/>
        </w:rPr>
      </w:pPr>
    </w:p>
    <w:p w:rsidR="009B0824" w:rsidRPr="00C329B3" w:rsidRDefault="009B0824" w:rsidP="009B0824">
      <w:pPr>
        <w:jc w:val="center"/>
        <w:rPr>
          <w:b/>
          <w:sz w:val="28"/>
          <w:szCs w:val="28"/>
          <w:lang w:eastAsia="en-US"/>
        </w:rPr>
      </w:pPr>
    </w:p>
    <w:p w:rsidR="009B0824" w:rsidRPr="00C329B3" w:rsidRDefault="009B0824" w:rsidP="009B0824">
      <w:pPr>
        <w:jc w:val="center"/>
        <w:rPr>
          <w:b/>
          <w:sz w:val="28"/>
          <w:szCs w:val="28"/>
          <w:lang w:eastAsia="en-US"/>
        </w:rPr>
      </w:pPr>
      <w:r w:rsidRPr="00C329B3">
        <w:rPr>
          <w:b/>
          <w:sz w:val="28"/>
          <w:szCs w:val="28"/>
          <w:lang w:eastAsia="en-US"/>
        </w:rPr>
        <w:t xml:space="preserve">Примерное положение об оплате труда работников </w:t>
      </w:r>
    </w:p>
    <w:p w:rsidR="009B0824" w:rsidRPr="00C329B3" w:rsidRDefault="009B0824" w:rsidP="009B0824">
      <w:pPr>
        <w:jc w:val="center"/>
        <w:rPr>
          <w:b/>
          <w:color w:val="000000"/>
          <w:sz w:val="28"/>
          <w:szCs w:val="28"/>
          <w:lang w:eastAsia="en-US"/>
        </w:rPr>
      </w:pPr>
      <w:r w:rsidRPr="00C329B3">
        <w:rPr>
          <w:b/>
          <w:sz w:val="28"/>
          <w:szCs w:val="28"/>
          <w:lang w:eastAsia="en-US"/>
        </w:rPr>
        <w:t>муниципальных образовательных учреждений муниципального района  «Красночикойский район», оплата труда которых производится из средств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9B0824" w:rsidRPr="00C329B3" w:rsidRDefault="009B0824" w:rsidP="009B0824">
      <w:pPr>
        <w:jc w:val="center"/>
        <w:rPr>
          <w:b/>
          <w:color w:val="000000"/>
          <w:sz w:val="28"/>
          <w:szCs w:val="28"/>
          <w:lang w:eastAsia="en-US"/>
        </w:rPr>
      </w:pPr>
      <w:r>
        <w:rPr>
          <w:b/>
          <w:color w:val="000000"/>
          <w:sz w:val="28"/>
          <w:szCs w:val="28"/>
          <w:lang w:eastAsia="en-US"/>
        </w:rPr>
        <w:t>(</w:t>
      </w:r>
      <w:r w:rsidRPr="00A57997">
        <w:rPr>
          <w:b/>
          <w:color w:val="000000"/>
          <w:sz w:val="28"/>
          <w:szCs w:val="28"/>
          <w:lang w:eastAsia="en-US"/>
        </w:rPr>
        <w:t>в редакции постановления от 14.07.2023г. № 39</w:t>
      </w:r>
      <w:r>
        <w:rPr>
          <w:b/>
          <w:color w:val="000000"/>
          <w:sz w:val="28"/>
          <w:szCs w:val="28"/>
          <w:lang w:eastAsia="en-US"/>
        </w:rPr>
        <w:t>6)</w:t>
      </w:r>
    </w:p>
    <w:p w:rsidR="009B0824" w:rsidRPr="00C329B3" w:rsidRDefault="009B0824" w:rsidP="009B0824">
      <w:pPr>
        <w:numPr>
          <w:ilvl w:val="0"/>
          <w:numId w:val="2"/>
        </w:numPr>
        <w:spacing w:after="200" w:line="276" w:lineRule="auto"/>
        <w:ind w:left="0" w:firstLine="0"/>
        <w:contextualSpacing/>
        <w:jc w:val="center"/>
        <w:rPr>
          <w:b/>
          <w:sz w:val="28"/>
          <w:szCs w:val="28"/>
          <w:lang w:eastAsia="en-US"/>
        </w:rPr>
      </w:pPr>
      <w:r w:rsidRPr="00C329B3">
        <w:rPr>
          <w:b/>
          <w:sz w:val="28"/>
          <w:szCs w:val="28"/>
          <w:lang w:eastAsia="en-US"/>
        </w:rPr>
        <w:t>Общие положения</w:t>
      </w:r>
    </w:p>
    <w:p w:rsidR="009B0824" w:rsidRPr="00C329B3" w:rsidRDefault="009B0824" w:rsidP="009B0824">
      <w:pPr>
        <w:ind w:firstLine="709"/>
        <w:contextualSpacing/>
        <w:rPr>
          <w:b/>
          <w:sz w:val="28"/>
          <w:szCs w:val="28"/>
          <w:lang w:eastAsia="en-US"/>
        </w:rPr>
      </w:pPr>
    </w:p>
    <w:p w:rsidR="009B0824" w:rsidRPr="00C329B3" w:rsidRDefault="009B0824" w:rsidP="009B0824">
      <w:pPr>
        <w:numPr>
          <w:ilvl w:val="1"/>
          <w:numId w:val="3"/>
        </w:numPr>
        <w:spacing w:after="200" w:line="276" w:lineRule="auto"/>
        <w:ind w:left="0" w:firstLine="709"/>
        <w:jc w:val="both"/>
        <w:rPr>
          <w:sz w:val="28"/>
          <w:szCs w:val="28"/>
          <w:lang w:eastAsia="en-US"/>
        </w:rPr>
      </w:pPr>
      <w:r w:rsidRPr="00C329B3">
        <w:rPr>
          <w:sz w:val="28"/>
          <w:szCs w:val="28"/>
          <w:lang w:eastAsia="en-US"/>
        </w:rPr>
        <w:t>Настоящее Примерное положение об оплате труда работников муниципальных образовательных учреждений муниципального района «Красночикойский район»№ (далее – Положение) разработано в соответствии со следующими нормативно-правовыми актами:</w:t>
      </w:r>
    </w:p>
    <w:p w:rsidR="009B0824" w:rsidRPr="00C329B3" w:rsidRDefault="009B0824" w:rsidP="009B0824">
      <w:pPr>
        <w:ind w:firstLine="709"/>
        <w:jc w:val="both"/>
        <w:rPr>
          <w:sz w:val="28"/>
          <w:szCs w:val="28"/>
          <w:lang w:eastAsia="en-US"/>
        </w:rPr>
      </w:pPr>
      <w:r w:rsidRPr="00C329B3">
        <w:rPr>
          <w:sz w:val="28"/>
          <w:szCs w:val="28"/>
          <w:lang w:eastAsia="en-US"/>
        </w:rPr>
        <w:t>- Трудовым Кодексом Российской Федерации (далее – ТК РФ);</w:t>
      </w:r>
    </w:p>
    <w:p w:rsidR="009B0824" w:rsidRPr="00C329B3" w:rsidRDefault="009B0824" w:rsidP="009B0824">
      <w:pPr>
        <w:ind w:firstLine="709"/>
        <w:jc w:val="both"/>
        <w:rPr>
          <w:sz w:val="28"/>
          <w:szCs w:val="28"/>
          <w:lang w:eastAsia="en-US"/>
        </w:rPr>
      </w:pPr>
      <w:r w:rsidRPr="00C329B3">
        <w:rPr>
          <w:sz w:val="28"/>
          <w:szCs w:val="28"/>
          <w:lang w:eastAsia="en-US"/>
        </w:rPr>
        <w:t>- Федеральным законом Российской Федерации от 29 декабря 2012 года № 273-ФЗ «Об образовании в Российской Федерации»;</w:t>
      </w:r>
    </w:p>
    <w:p w:rsidR="009B0824" w:rsidRPr="00C329B3" w:rsidRDefault="009B0824" w:rsidP="009B0824">
      <w:pPr>
        <w:ind w:firstLine="709"/>
        <w:jc w:val="both"/>
        <w:rPr>
          <w:sz w:val="28"/>
          <w:szCs w:val="28"/>
          <w:lang w:eastAsia="en-US"/>
        </w:rPr>
      </w:pPr>
      <w:r w:rsidRPr="00C329B3">
        <w:rPr>
          <w:sz w:val="28"/>
          <w:szCs w:val="28"/>
          <w:lang w:eastAsia="en-US"/>
        </w:rPr>
        <w:t>- Федеральным законом Российской Федерации от 28 декабря 2013 года № 426-ФЗ «О специальной оценке условий труда»;</w:t>
      </w:r>
    </w:p>
    <w:p w:rsidR="009B0824" w:rsidRPr="00C329B3" w:rsidRDefault="009B0824" w:rsidP="009B0824">
      <w:pPr>
        <w:ind w:firstLine="709"/>
        <w:jc w:val="both"/>
        <w:rPr>
          <w:sz w:val="28"/>
          <w:szCs w:val="28"/>
          <w:lang w:eastAsia="en-US"/>
        </w:rPr>
      </w:pPr>
      <w:r w:rsidRPr="00C329B3">
        <w:rPr>
          <w:sz w:val="28"/>
          <w:szCs w:val="28"/>
          <w:lang w:eastAsia="en-US"/>
        </w:rPr>
        <w:t>- постановлением Правительства Забайкальского края №81 от 02.03.17 г. «О некоторых вопросах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p w:rsidR="009B0824" w:rsidRPr="00C329B3" w:rsidRDefault="009B0824" w:rsidP="009B0824">
      <w:pPr>
        <w:ind w:firstLine="709"/>
        <w:jc w:val="both"/>
        <w:rPr>
          <w:sz w:val="28"/>
          <w:szCs w:val="28"/>
          <w:lang w:eastAsia="en-US"/>
        </w:rPr>
      </w:pPr>
      <w:r w:rsidRPr="00C329B3">
        <w:rPr>
          <w:sz w:val="28"/>
          <w:szCs w:val="28"/>
          <w:lang w:eastAsia="en-US"/>
        </w:rPr>
        <w:t>- постановлением Правительства Забайкальского края №82 от 03.03.17 г. «О некоторых вопросах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организациях»;</w:t>
      </w:r>
    </w:p>
    <w:p w:rsidR="009B0824" w:rsidRPr="00C329B3" w:rsidRDefault="009B0824" w:rsidP="009B0824">
      <w:pPr>
        <w:ind w:firstLine="709"/>
        <w:jc w:val="both"/>
        <w:rPr>
          <w:sz w:val="28"/>
          <w:szCs w:val="28"/>
          <w:lang w:eastAsia="en-US"/>
        </w:rPr>
      </w:pPr>
      <w:r w:rsidRPr="00C329B3">
        <w:rPr>
          <w:sz w:val="28"/>
          <w:szCs w:val="28"/>
          <w:lang w:eastAsia="en-US"/>
        </w:rPr>
        <w:t>- распоряжением Правительства Российской Федерации от 26 ноября 2012 года 2190-р «Об утверждении Программы поэтапного совершенствования системы оплаты труда в государственных и муниципальных учреждениях на 2013-2018 годы»;</w:t>
      </w:r>
    </w:p>
    <w:p w:rsidR="009B0824" w:rsidRPr="00C329B3" w:rsidRDefault="009B0824" w:rsidP="009B0824">
      <w:pPr>
        <w:ind w:firstLine="709"/>
        <w:jc w:val="both"/>
        <w:rPr>
          <w:sz w:val="28"/>
          <w:szCs w:val="28"/>
          <w:lang w:eastAsia="en-US"/>
        </w:rPr>
      </w:pPr>
      <w:r w:rsidRPr="00C329B3">
        <w:rPr>
          <w:sz w:val="28"/>
          <w:szCs w:val="28"/>
          <w:lang w:eastAsia="en-US"/>
        </w:rPr>
        <w:lastRenderedPageBreak/>
        <w:t>- постановлением Правительства Российской Федерации от 31 октября 2002 года № 787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p>
    <w:p w:rsidR="009B0824" w:rsidRPr="00C329B3" w:rsidRDefault="009B0824" w:rsidP="009B0824">
      <w:pPr>
        <w:ind w:firstLine="709"/>
        <w:jc w:val="both"/>
        <w:rPr>
          <w:sz w:val="28"/>
          <w:szCs w:val="28"/>
          <w:lang w:eastAsia="en-US"/>
        </w:rPr>
      </w:pPr>
      <w:r w:rsidRPr="00C329B3">
        <w:rPr>
          <w:sz w:val="28"/>
          <w:szCs w:val="28"/>
          <w:lang w:eastAsia="en-US"/>
        </w:rPr>
        <w:t>- постановлением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w:t>
      </w:r>
    </w:p>
    <w:p w:rsidR="009B0824" w:rsidRPr="00C329B3" w:rsidRDefault="009B0824" w:rsidP="009B0824">
      <w:pPr>
        <w:ind w:firstLine="709"/>
        <w:jc w:val="both"/>
        <w:rPr>
          <w:sz w:val="28"/>
          <w:szCs w:val="28"/>
          <w:lang w:eastAsia="en-US"/>
        </w:rPr>
      </w:pPr>
      <w:r w:rsidRPr="00C329B3">
        <w:rPr>
          <w:sz w:val="28"/>
          <w:szCs w:val="28"/>
          <w:lang w:eastAsia="en-US"/>
        </w:rPr>
        <w:t xml:space="preserve">- приказом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rsidRPr="00C329B3">
        <w:rPr>
          <w:sz w:val="28"/>
          <w:szCs w:val="28"/>
          <w:lang w:eastAsia="en-US"/>
        </w:rPr>
        <w:t>гособразования</w:t>
      </w:r>
      <w:proofErr w:type="spellEnd"/>
      <w:r w:rsidRPr="00C329B3">
        <w:rPr>
          <w:sz w:val="28"/>
          <w:szCs w:val="28"/>
          <w:lang w:eastAsia="en-US"/>
        </w:rPr>
        <w:t xml:space="preserve"> СССР»;</w:t>
      </w:r>
    </w:p>
    <w:p w:rsidR="009B0824" w:rsidRPr="00C329B3" w:rsidRDefault="009B0824" w:rsidP="009B0824">
      <w:pPr>
        <w:ind w:firstLine="720"/>
        <w:jc w:val="both"/>
        <w:rPr>
          <w:sz w:val="28"/>
          <w:szCs w:val="28"/>
          <w:lang w:eastAsia="en-US"/>
        </w:rPr>
      </w:pPr>
      <w:r w:rsidRPr="00C329B3">
        <w:rPr>
          <w:sz w:val="28"/>
          <w:szCs w:val="28"/>
          <w:lang w:eastAsia="en-US"/>
        </w:rPr>
        <w:t>- приказом Министерства здравоохранения и социального развития Российской Федерации от 06 августа 2007 года №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(зарегистрировано в Минюсте России 27 сентября 2007 года № 10191);</w:t>
      </w:r>
    </w:p>
    <w:p w:rsidR="009B0824" w:rsidRPr="00C329B3" w:rsidRDefault="009B0824" w:rsidP="009B0824">
      <w:pPr>
        <w:ind w:firstLine="709"/>
        <w:jc w:val="both"/>
        <w:rPr>
          <w:sz w:val="28"/>
          <w:szCs w:val="28"/>
          <w:lang w:eastAsia="en-US"/>
        </w:rPr>
      </w:pPr>
      <w:r w:rsidRPr="00C329B3">
        <w:rPr>
          <w:sz w:val="28"/>
          <w:szCs w:val="28"/>
          <w:lang w:eastAsia="en-US"/>
        </w:rPr>
        <w:t>- приказом Министерства здравоохранения и социального развития Российской Федерации от 05 мая 2008 года № 216н «Об утверждении профессионально-квалификационных групп должностей работников образования»;</w:t>
      </w:r>
    </w:p>
    <w:p w:rsidR="009B0824" w:rsidRPr="00C329B3" w:rsidRDefault="009B0824" w:rsidP="009B0824">
      <w:pPr>
        <w:ind w:firstLine="720"/>
        <w:jc w:val="both"/>
        <w:rPr>
          <w:sz w:val="28"/>
          <w:szCs w:val="28"/>
          <w:lang w:eastAsia="en-US"/>
        </w:rPr>
      </w:pPr>
      <w:r w:rsidRPr="00C329B3">
        <w:rPr>
          <w:sz w:val="28"/>
          <w:szCs w:val="28"/>
          <w:lang w:eastAsia="en-US"/>
        </w:rPr>
        <w:t>-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w:t>
      </w:r>
    </w:p>
    <w:p w:rsidR="009B0824" w:rsidRPr="00C329B3" w:rsidRDefault="009B0824" w:rsidP="009B0824">
      <w:pPr>
        <w:ind w:firstLine="709"/>
        <w:jc w:val="both"/>
        <w:rPr>
          <w:sz w:val="28"/>
          <w:szCs w:val="28"/>
          <w:lang w:eastAsia="en-US"/>
        </w:rPr>
      </w:pPr>
      <w:r w:rsidRPr="00C329B3">
        <w:rPr>
          <w:sz w:val="28"/>
          <w:szCs w:val="28"/>
          <w:lang w:eastAsia="en-US"/>
        </w:rPr>
        <w:t>- приказом Министерства здравоохранения и социального развития Российской 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9B0824" w:rsidRPr="00C329B3" w:rsidRDefault="009B0824" w:rsidP="009B0824">
      <w:pPr>
        <w:ind w:firstLine="709"/>
        <w:jc w:val="both"/>
        <w:rPr>
          <w:rFonts w:eastAsia="Calibri"/>
          <w:sz w:val="28"/>
          <w:szCs w:val="28"/>
        </w:rPr>
      </w:pPr>
      <w:r w:rsidRPr="00C329B3">
        <w:rPr>
          <w:sz w:val="28"/>
          <w:szCs w:val="28"/>
          <w:lang w:eastAsia="en-US"/>
        </w:rPr>
        <w:t xml:space="preserve">- </w:t>
      </w:r>
      <w:r w:rsidRPr="00C329B3">
        <w:rPr>
          <w:rFonts w:eastAsia="Calibri"/>
          <w:sz w:val="28"/>
          <w:szCs w:val="28"/>
        </w:rPr>
        <w:t>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B0824" w:rsidRPr="00C329B3" w:rsidRDefault="009B0824" w:rsidP="009B0824">
      <w:pPr>
        <w:ind w:firstLine="709"/>
        <w:jc w:val="both"/>
        <w:rPr>
          <w:rFonts w:eastAsia="Calibri"/>
          <w:sz w:val="28"/>
          <w:szCs w:val="28"/>
        </w:rPr>
      </w:pPr>
      <w:r w:rsidRPr="00C329B3">
        <w:rPr>
          <w:rFonts w:eastAsia="Calibri"/>
          <w:sz w:val="28"/>
          <w:szCs w:val="28"/>
        </w:rPr>
        <w:t>-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2018 год, утвержденными решением Российской трехсторонней комиссии по регулированию социально-трудовых отношений от 22 декабря 2017 года, протокол №11.</w:t>
      </w:r>
    </w:p>
    <w:p w:rsidR="009B0824" w:rsidRPr="00C329B3" w:rsidRDefault="009B0824" w:rsidP="009B0824">
      <w:pPr>
        <w:numPr>
          <w:ilvl w:val="1"/>
          <w:numId w:val="3"/>
        </w:numPr>
        <w:spacing w:after="200" w:line="276" w:lineRule="auto"/>
        <w:ind w:left="0" w:firstLine="709"/>
        <w:jc w:val="both"/>
        <w:rPr>
          <w:sz w:val="28"/>
          <w:szCs w:val="28"/>
          <w:lang w:eastAsia="en-US"/>
        </w:rPr>
      </w:pPr>
      <w:r w:rsidRPr="00C329B3">
        <w:rPr>
          <w:sz w:val="28"/>
          <w:szCs w:val="28"/>
          <w:lang w:eastAsia="en-US"/>
        </w:rPr>
        <w:t xml:space="preserve">Настоящее Положение регулирует правоотношения в сфере оплаты труда работников муниципальных образовательных учреждений, (далее – Учреждение), оплата труда которых производится из средств субвенций на обеспечение государственных гарантий реализации прав на </w:t>
      </w:r>
      <w:r w:rsidRPr="00C329B3">
        <w:rPr>
          <w:sz w:val="28"/>
          <w:szCs w:val="28"/>
          <w:lang w:eastAsia="en-US"/>
        </w:rPr>
        <w:lastRenderedPageBreak/>
        <w:t>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рекомендуется к применению при определении условий оплаты при разработке коллективных договоров, соглашений, локальных нормативных актов учреждения.</w:t>
      </w:r>
    </w:p>
    <w:p w:rsidR="009B0824" w:rsidRPr="00C329B3" w:rsidRDefault="009B0824" w:rsidP="009B0824">
      <w:pPr>
        <w:numPr>
          <w:ilvl w:val="1"/>
          <w:numId w:val="3"/>
        </w:numPr>
        <w:spacing w:after="200" w:line="276" w:lineRule="auto"/>
        <w:ind w:left="0" w:firstLine="709"/>
        <w:jc w:val="both"/>
        <w:rPr>
          <w:sz w:val="28"/>
          <w:szCs w:val="28"/>
          <w:lang w:eastAsia="en-US"/>
        </w:rPr>
      </w:pPr>
      <w:r w:rsidRPr="00C329B3">
        <w:rPr>
          <w:sz w:val="28"/>
          <w:szCs w:val="28"/>
          <w:lang w:eastAsia="en-US"/>
        </w:rPr>
        <w:t>В настоящем Положении используются следующие определения</w:t>
      </w:r>
    </w:p>
    <w:p w:rsidR="009B0824" w:rsidRPr="00C329B3" w:rsidRDefault="009B0824" w:rsidP="009B0824">
      <w:pPr>
        <w:autoSpaceDE w:val="0"/>
        <w:autoSpaceDN w:val="0"/>
        <w:adjustRightInd w:val="0"/>
        <w:ind w:firstLine="709"/>
        <w:jc w:val="both"/>
        <w:rPr>
          <w:sz w:val="28"/>
          <w:szCs w:val="28"/>
          <w:lang w:eastAsia="en-US"/>
        </w:rPr>
      </w:pPr>
      <w:r w:rsidRPr="00C329B3">
        <w:rPr>
          <w:b/>
          <w:sz w:val="28"/>
          <w:szCs w:val="28"/>
          <w:lang w:eastAsia="en-US"/>
        </w:rPr>
        <w:t xml:space="preserve">базовый оклад (базовый должностной оклад), базовая ставка заработной платы - </w:t>
      </w:r>
      <w:r w:rsidRPr="00C329B3">
        <w:rPr>
          <w:sz w:val="28"/>
          <w:szCs w:val="28"/>
          <w:lang w:eastAsia="en-US"/>
        </w:rPr>
        <w:t>минимальные оклад (должностной оклад), ставка заработной платы работника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9B0824" w:rsidRPr="00C329B3" w:rsidRDefault="009B0824" w:rsidP="009B0824">
      <w:pPr>
        <w:autoSpaceDE w:val="0"/>
        <w:autoSpaceDN w:val="0"/>
        <w:adjustRightInd w:val="0"/>
        <w:ind w:firstLine="709"/>
        <w:jc w:val="both"/>
        <w:rPr>
          <w:sz w:val="28"/>
          <w:szCs w:val="28"/>
          <w:lang w:eastAsia="en-US"/>
        </w:rPr>
      </w:pPr>
      <w:r w:rsidRPr="00C329B3">
        <w:rPr>
          <w:b/>
          <w:sz w:val="28"/>
          <w:szCs w:val="28"/>
          <w:lang w:eastAsia="en-US"/>
        </w:rPr>
        <w:t>компенсационные выплаты</w:t>
      </w:r>
      <w:r w:rsidRPr="00C329B3">
        <w:rPr>
          <w:sz w:val="28"/>
          <w:szCs w:val="28"/>
          <w:lang w:eastAsia="en-US"/>
        </w:rPr>
        <w:t xml:space="preserve"> - выплаты, обеспечивающие оплату труда в повышенном размере работникам учреждения, занятым на тяжелых работах, работах с вредными и (или) опасным,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rsidR="009B0824" w:rsidRPr="00C329B3" w:rsidRDefault="009B0824" w:rsidP="009B0824">
      <w:pPr>
        <w:autoSpaceDE w:val="0"/>
        <w:autoSpaceDN w:val="0"/>
        <w:adjustRightInd w:val="0"/>
        <w:ind w:firstLine="709"/>
        <w:jc w:val="both"/>
        <w:outlineLvl w:val="3"/>
        <w:rPr>
          <w:sz w:val="28"/>
          <w:szCs w:val="28"/>
          <w:lang w:eastAsia="en-US"/>
        </w:rPr>
      </w:pPr>
      <w:r w:rsidRPr="00C329B3">
        <w:rPr>
          <w:b/>
          <w:sz w:val="28"/>
          <w:szCs w:val="28"/>
          <w:lang w:eastAsia="en-US"/>
        </w:rPr>
        <w:t xml:space="preserve">норма рабочего времени – </w:t>
      </w:r>
      <w:r w:rsidRPr="00C329B3">
        <w:rPr>
          <w:sz w:val="28"/>
          <w:szCs w:val="28"/>
          <w:lang w:eastAsia="en-US"/>
        </w:rPr>
        <w:t xml:space="preserve">продолжительность рабочего времени; </w:t>
      </w:r>
    </w:p>
    <w:p w:rsidR="009B0824" w:rsidRPr="00C329B3" w:rsidRDefault="009B0824" w:rsidP="009B0824">
      <w:pPr>
        <w:autoSpaceDE w:val="0"/>
        <w:autoSpaceDN w:val="0"/>
        <w:adjustRightInd w:val="0"/>
        <w:ind w:firstLine="709"/>
        <w:jc w:val="both"/>
        <w:rPr>
          <w:bCs/>
          <w:sz w:val="28"/>
          <w:szCs w:val="28"/>
        </w:rPr>
      </w:pPr>
      <w:r w:rsidRPr="00C329B3">
        <w:rPr>
          <w:b/>
          <w:bCs/>
          <w:sz w:val="28"/>
          <w:szCs w:val="28"/>
        </w:rPr>
        <w:t>оклад (должностной оклад)</w:t>
      </w:r>
      <w:r w:rsidRPr="00C329B3">
        <w:rPr>
          <w:bCs/>
          <w:sz w:val="28"/>
          <w:szCs w:val="28"/>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9B0824" w:rsidRPr="00C329B3" w:rsidRDefault="009B0824" w:rsidP="009B0824">
      <w:pPr>
        <w:autoSpaceDE w:val="0"/>
        <w:autoSpaceDN w:val="0"/>
        <w:adjustRightInd w:val="0"/>
        <w:ind w:firstLine="709"/>
        <w:jc w:val="both"/>
        <w:rPr>
          <w:sz w:val="28"/>
          <w:szCs w:val="28"/>
        </w:rPr>
      </w:pPr>
      <w:r w:rsidRPr="00C329B3">
        <w:rPr>
          <w:b/>
          <w:sz w:val="28"/>
          <w:szCs w:val="28"/>
          <w:lang w:eastAsia="en-US"/>
        </w:rPr>
        <w:t>сверхурочная работа</w:t>
      </w:r>
      <w:r w:rsidRPr="00C329B3">
        <w:rPr>
          <w:sz w:val="28"/>
          <w:szCs w:val="28"/>
        </w:rPr>
        <w:t xml:space="preserve">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9B0824" w:rsidRPr="00C329B3" w:rsidRDefault="009B0824" w:rsidP="009B0824">
      <w:pPr>
        <w:autoSpaceDE w:val="0"/>
        <w:autoSpaceDN w:val="0"/>
        <w:adjustRightInd w:val="0"/>
        <w:ind w:firstLine="709"/>
        <w:jc w:val="both"/>
        <w:rPr>
          <w:sz w:val="28"/>
          <w:szCs w:val="28"/>
          <w:lang w:eastAsia="en-US"/>
        </w:rPr>
      </w:pPr>
      <w:r w:rsidRPr="00C329B3">
        <w:rPr>
          <w:b/>
          <w:sz w:val="28"/>
          <w:szCs w:val="28"/>
          <w:lang w:eastAsia="en-US"/>
        </w:rPr>
        <w:t>специальная оценка условий труда</w:t>
      </w:r>
      <w:r w:rsidRPr="00C329B3">
        <w:rPr>
          <w:sz w:val="28"/>
          <w:szCs w:val="28"/>
          <w:lang w:eastAsia="en-US"/>
        </w:rPr>
        <w:t xml:space="preserve">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w:t>
      </w:r>
      <w:r w:rsidRPr="00C329B3">
        <w:rPr>
          <w:rFonts w:ascii="TimesNewRomanPSMT" w:hAnsi="TimesNewRomanPSMT" w:cs="TimesNewRomanPSMT"/>
          <w:sz w:val="28"/>
          <w:szCs w:val="28"/>
        </w:rPr>
        <w:t>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w:t>
      </w:r>
      <w:r w:rsidRPr="00C329B3">
        <w:rPr>
          <w:sz w:val="28"/>
          <w:szCs w:val="28"/>
          <w:lang w:eastAsia="en-US"/>
        </w:rPr>
        <w:t>;</w:t>
      </w:r>
    </w:p>
    <w:p w:rsidR="009B0824" w:rsidRPr="00C329B3" w:rsidRDefault="009B0824" w:rsidP="009B0824">
      <w:pPr>
        <w:autoSpaceDE w:val="0"/>
        <w:autoSpaceDN w:val="0"/>
        <w:adjustRightInd w:val="0"/>
        <w:ind w:firstLine="709"/>
        <w:jc w:val="both"/>
        <w:rPr>
          <w:sz w:val="28"/>
          <w:szCs w:val="28"/>
          <w:lang w:eastAsia="en-US"/>
        </w:rPr>
      </w:pPr>
      <w:r w:rsidRPr="00C329B3">
        <w:rPr>
          <w:b/>
          <w:sz w:val="28"/>
          <w:szCs w:val="28"/>
          <w:lang w:eastAsia="en-US"/>
        </w:rPr>
        <w:t>стимулирующие выплаты</w:t>
      </w:r>
      <w:r w:rsidRPr="00C329B3">
        <w:rPr>
          <w:sz w:val="28"/>
          <w:szCs w:val="28"/>
          <w:lang w:eastAsia="en-US"/>
        </w:rPr>
        <w:t xml:space="preserve"> - выплаты, предусматриваемые с</w:t>
      </w:r>
      <w:bookmarkStart w:id="1" w:name="OLE_LINK1"/>
      <w:bookmarkStart w:id="2" w:name="OLE_LINK2"/>
      <w:r w:rsidRPr="00C329B3">
        <w:rPr>
          <w:sz w:val="28"/>
          <w:szCs w:val="28"/>
          <w:lang w:eastAsia="en-US"/>
        </w:rPr>
        <w:t xml:space="preserve"> целью повышения мотивации работников учреждения к качественному результату, а также поощрения за выполненную работу</w:t>
      </w:r>
      <w:bookmarkEnd w:id="1"/>
      <w:bookmarkEnd w:id="2"/>
      <w:r w:rsidRPr="00C329B3">
        <w:rPr>
          <w:sz w:val="28"/>
          <w:szCs w:val="28"/>
          <w:lang w:eastAsia="en-US"/>
        </w:rPr>
        <w:t>;</w:t>
      </w:r>
    </w:p>
    <w:p w:rsidR="009B0824" w:rsidRPr="00C329B3" w:rsidRDefault="009B0824" w:rsidP="009B0824">
      <w:pPr>
        <w:autoSpaceDE w:val="0"/>
        <w:autoSpaceDN w:val="0"/>
        <w:adjustRightInd w:val="0"/>
        <w:ind w:firstLine="709"/>
        <w:jc w:val="both"/>
        <w:outlineLvl w:val="3"/>
        <w:rPr>
          <w:sz w:val="28"/>
          <w:szCs w:val="28"/>
          <w:lang w:eastAsia="en-US"/>
        </w:rPr>
      </w:pPr>
      <w:r w:rsidRPr="00C329B3">
        <w:rPr>
          <w:b/>
          <w:sz w:val="28"/>
          <w:szCs w:val="28"/>
          <w:lang w:eastAsia="en-US"/>
        </w:rPr>
        <w:t>тарифная ставка (оклад)</w:t>
      </w:r>
      <w:r w:rsidRPr="00C329B3">
        <w:rPr>
          <w:sz w:val="28"/>
          <w:szCs w:val="28"/>
          <w:lang w:eastAsia="en-US"/>
        </w:rPr>
        <w:t xml:space="preserve">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9B0824" w:rsidRPr="00C329B3" w:rsidRDefault="009B0824" w:rsidP="009B0824">
      <w:pPr>
        <w:autoSpaceDE w:val="0"/>
        <w:autoSpaceDN w:val="0"/>
        <w:adjustRightInd w:val="0"/>
        <w:ind w:firstLine="709"/>
        <w:jc w:val="both"/>
        <w:outlineLvl w:val="3"/>
        <w:rPr>
          <w:sz w:val="28"/>
          <w:szCs w:val="28"/>
          <w:lang w:eastAsia="en-US"/>
        </w:rPr>
      </w:pPr>
      <w:r w:rsidRPr="00C329B3">
        <w:rPr>
          <w:b/>
          <w:sz w:val="28"/>
          <w:szCs w:val="28"/>
          <w:lang w:eastAsia="en-US"/>
        </w:rPr>
        <w:lastRenderedPageBreak/>
        <w:t>тарификационный список</w:t>
      </w:r>
      <w:r w:rsidRPr="00C329B3">
        <w:rPr>
          <w:sz w:val="28"/>
          <w:szCs w:val="28"/>
          <w:lang w:eastAsia="en-US"/>
        </w:rPr>
        <w:t xml:space="preserve"> – сведения об учителях, преподавателях и других работниках, осуществляющих педагогическую деятельность, количестве часов по государственному образовательному стандарту, учебному плану и программам, обеспеченности кадрами и других конкретных условиях в образовательных учреждениях, сформированные с целью определения объема учебной нагрузки педагогических работников на учебный год.</w:t>
      </w:r>
    </w:p>
    <w:p w:rsidR="009B0824" w:rsidRPr="00C329B3" w:rsidRDefault="009B0824" w:rsidP="009B0824">
      <w:pPr>
        <w:numPr>
          <w:ilvl w:val="1"/>
          <w:numId w:val="3"/>
        </w:numPr>
        <w:spacing w:after="200" w:line="276" w:lineRule="auto"/>
        <w:ind w:left="0" w:firstLine="709"/>
        <w:jc w:val="both"/>
        <w:rPr>
          <w:sz w:val="28"/>
          <w:szCs w:val="28"/>
          <w:lang w:eastAsia="en-US"/>
        </w:rPr>
      </w:pPr>
      <w:r w:rsidRPr="00C329B3">
        <w:rPr>
          <w:sz w:val="28"/>
          <w:szCs w:val="28"/>
          <w:lang w:eastAsia="en-US"/>
        </w:rPr>
        <w:t>Положение определяет рекомендуемый порядок формирования фонда оплаты труда работников учреждений за счет средств краевого бюджета (субвенции), муниципального бюджета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9B0824" w:rsidRDefault="009B0824" w:rsidP="009B0824">
      <w:pPr>
        <w:numPr>
          <w:ilvl w:val="1"/>
          <w:numId w:val="3"/>
        </w:numPr>
        <w:spacing w:after="200" w:line="276" w:lineRule="auto"/>
        <w:ind w:left="0" w:firstLine="720"/>
        <w:jc w:val="both"/>
        <w:rPr>
          <w:sz w:val="28"/>
          <w:szCs w:val="28"/>
          <w:lang w:eastAsia="en-US"/>
        </w:rPr>
      </w:pPr>
      <w:r w:rsidRPr="00C329B3">
        <w:rPr>
          <w:sz w:val="28"/>
          <w:szCs w:val="28"/>
          <w:lang w:eastAsia="en-US"/>
        </w:rPr>
        <w:t>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законодательством.</w:t>
      </w:r>
    </w:p>
    <w:p w:rsidR="009B0824" w:rsidRPr="005260F7" w:rsidRDefault="009B0824" w:rsidP="009B0824">
      <w:pPr>
        <w:ind w:firstLine="708"/>
        <w:jc w:val="both"/>
        <w:rPr>
          <w:sz w:val="28"/>
          <w:szCs w:val="28"/>
        </w:rPr>
      </w:pPr>
      <w:r w:rsidRPr="005260F7">
        <w:t xml:space="preserve"> </w:t>
      </w:r>
      <w:r w:rsidRPr="005260F7">
        <w:rPr>
          <w:sz w:val="28"/>
          <w:szCs w:val="28"/>
        </w:rPr>
        <w:t>1.6. В случае, если заработная плата руководителей, специалистов и служащих муниципальных образовательных учреждений до начисления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 установленных федеральным и региональным законодательством, с 1 июля 2023 год ниже 19 494 рубля, с 1 января 2024 года ниже 22 027 рублей, то руководителям, специалистам и служащим муниципальных образовательных учреждений устанавливается персональная гарантированная надбавка.  Размер персональной гарантированной надбавки исчисляется как разница между начисленной заработной платой до начисления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 и 19 494 рубля с 1 июля 2023 год, 22 027 рублей с 1 января 2024 года..</w:t>
      </w:r>
    </w:p>
    <w:p w:rsidR="009B0824" w:rsidRPr="005260F7" w:rsidRDefault="009B0824" w:rsidP="009B0824">
      <w:pPr>
        <w:ind w:firstLine="708"/>
        <w:jc w:val="both"/>
        <w:rPr>
          <w:sz w:val="28"/>
          <w:szCs w:val="28"/>
        </w:rPr>
      </w:pPr>
      <w:r w:rsidRPr="005260F7">
        <w:rPr>
          <w:sz w:val="28"/>
          <w:szCs w:val="28"/>
        </w:rPr>
        <w:t>Персональные гарантированные надбавки выплачиваются в пределах утвержденного фонда оплаты труда Учреждения.</w:t>
      </w:r>
    </w:p>
    <w:p w:rsidR="009B0824" w:rsidRPr="005260F7" w:rsidRDefault="009B0824" w:rsidP="009B0824">
      <w:pPr>
        <w:ind w:firstLine="708"/>
        <w:jc w:val="both"/>
        <w:rPr>
          <w:sz w:val="28"/>
          <w:szCs w:val="28"/>
        </w:rPr>
      </w:pPr>
      <w:r w:rsidRPr="005260F7">
        <w:rPr>
          <w:sz w:val="28"/>
          <w:szCs w:val="28"/>
        </w:rPr>
        <w:t>Гарантированная персональная надбавка к заработной плате в соответствии с Законом Забайкальского края «Об обеспечении роста заработной платы в Забайкальском крае и о внесении изменений в отдельные законы Забайкальского края» от 29 июня 2023 года № 2222-ЗЗК.</w:t>
      </w:r>
    </w:p>
    <w:p w:rsidR="009B0824" w:rsidRPr="00207B5E" w:rsidRDefault="009B0824" w:rsidP="009B0824">
      <w:pPr>
        <w:ind w:firstLine="708"/>
        <w:jc w:val="both"/>
        <w:rPr>
          <w:sz w:val="28"/>
          <w:szCs w:val="28"/>
        </w:rPr>
      </w:pPr>
      <w:r w:rsidRPr="005260F7">
        <w:rPr>
          <w:sz w:val="28"/>
          <w:szCs w:val="28"/>
        </w:rPr>
        <w:t>Районный коэффициент,  действующий на территории Забайкальского края в соответствии с федеральным законом и законом края,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w:t>
      </w:r>
      <w:r>
        <w:rPr>
          <w:sz w:val="28"/>
          <w:szCs w:val="28"/>
        </w:rPr>
        <w:t xml:space="preserve"> </w:t>
      </w:r>
      <w:r w:rsidRPr="00A57997">
        <w:rPr>
          <w:sz w:val="28"/>
          <w:szCs w:val="28"/>
          <w:lang w:eastAsia="en-US"/>
        </w:rPr>
        <w:t>(в редакции постановления от 14.07.2023г. № 396)</w:t>
      </w:r>
    </w:p>
    <w:p w:rsidR="009B0824" w:rsidRPr="00C329B3" w:rsidRDefault="009B0824" w:rsidP="009B0824">
      <w:pPr>
        <w:jc w:val="both"/>
        <w:rPr>
          <w:sz w:val="28"/>
          <w:szCs w:val="28"/>
          <w:lang w:eastAsia="en-US"/>
        </w:rPr>
      </w:pPr>
    </w:p>
    <w:p w:rsidR="009B0824" w:rsidRPr="00C329B3" w:rsidRDefault="009B0824" w:rsidP="009B0824">
      <w:pPr>
        <w:numPr>
          <w:ilvl w:val="0"/>
          <w:numId w:val="2"/>
        </w:numPr>
        <w:spacing w:after="200" w:line="276" w:lineRule="auto"/>
        <w:jc w:val="center"/>
        <w:rPr>
          <w:b/>
          <w:sz w:val="28"/>
          <w:szCs w:val="28"/>
          <w:lang w:eastAsia="en-US"/>
        </w:rPr>
      </w:pPr>
      <w:r w:rsidRPr="00C329B3">
        <w:rPr>
          <w:b/>
          <w:sz w:val="28"/>
          <w:szCs w:val="28"/>
          <w:lang w:eastAsia="en-US"/>
        </w:rPr>
        <w:lastRenderedPageBreak/>
        <w:t>Порядок и условия оплаты труда</w:t>
      </w:r>
    </w:p>
    <w:p w:rsidR="009B0824" w:rsidRPr="00C329B3" w:rsidRDefault="009B0824" w:rsidP="009B0824">
      <w:pPr>
        <w:ind w:left="1080"/>
        <w:rPr>
          <w:b/>
          <w:sz w:val="28"/>
          <w:szCs w:val="28"/>
          <w:lang w:eastAsia="en-US"/>
        </w:rPr>
      </w:pPr>
    </w:p>
    <w:p w:rsidR="009B0824" w:rsidRPr="00560692" w:rsidRDefault="009B0824" w:rsidP="009B0824">
      <w:pPr>
        <w:numPr>
          <w:ilvl w:val="1"/>
          <w:numId w:val="2"/>
        </w:numPr>
        <w:spacing w:after="200" w:line="276" w:lineRule="auto"/>
        <w:ind w:left="0" w:firstLine="720"/>
        <w:contextualSpacing/>
        <w:rPr>
          <w:sz w:val="28"/>
          <w:szCs w:val="28"/>
          <w:lang w:eastAsia="en-US"/>
        </w:rPr>
      </w:pPr>
      <w:r w:rsidRPr="00560692">
        <w:rPr>
          <w:sz w:val="28"/>
          <w:szCs w:val="28"/>
          <w:lang w:eastAsia="en-US"/>
        </w:rPr>
        <w:t>Основные условия оплаты труда работников учреждения</w:t>
      </w:r>
      <w:r>
        <w:rPr>
          <w:sz w:val="28"/>
          <w:szCs w:val="28"/>
          <w:lang w:eastAsia="en-US"/>
        </w:rPr>
        <w:t>.</w:t>
      </w:r>
    </w:p>
    <w:p w:rsidR="009B0824" w:rsidRPr="00C329B3" w:rsidRDefault="009B0824" w:rsidP="009B0824">
      <w:pPr>
        <w:numPr>
          <w:ilvl w:val="2"/>
          <w:numId w:val="7"/>
        </w:numPr>
        <w:spacing w:after="200" w:line="276" w:lineRule="auto"/>
        <w:ind w:left="0" w:firstLine="851"/>
        <w:contextualSpacing/>
        <w:jc w:val="both"/>
        <w:rPr>
          <w:sz w:val="28"/>
          <w:szCs w:val="28"/>
          <w:lang w:eastAsia="en-US"/>
        </w:rPr>
      </w:pPr>
      <w:r w:rsidRPr="00C329B3">
        <w:rPr>
          <w:sz w:val="28"/>
          <w:szCs w:val="28"/>
          <w:lang w:eastAsia="en-US"/>
        </w:rPr>
        <w:t>Заработная плата работников учреждения за исполнение трудовых (должностных) обязанностей включает:</w:t>
      </w:r>
    </w:p>
    <w:p w:rsidR="009B0824" w:rsidRPr="00C329B3" w:rsidRDefault="009B0824" w:rsidP="009B0824">
      <w:pPr>
        <w:ind w:firstLine="851"/>
        <w:contextualSpacing/>
        <w:jc w:val="both"/>
        <w:rPr>
          <w:sz w:val="28"/>
          <w:szCs w:val="28"/>
          <w:lang w:eastAsia="en-US"/>
        </w:rPr>
      </w:pPr>
      <w:r w:rsidRPr="00C329B3">
        <w:rPr>
          <w:sz w:val="28"/>
          <w:szCs w:val="28"/>
          <w:lang w:eastAsia="en-US"/>
        </w:rPr>
        <w:t>- базовые оклады (базовые должностные оклады), базовые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w:t>
      </w:r>
    </w:p>
    <w:p w:rsidR="009B0824" w:rsidRPr="00C329B3" w:rsidRDefault="009B0824" w:rsidP="009B0824">
      <w:pPr>
        <w:ind w:firstLine="851"/>
        <w:jc w:val="both"/>
        <w:rPr>
          <w:sz w:val="28"/>
          <w:szCs w:val="28"/>
          <w:lang w:eastAsia="en-US"/>
        </w:rPr>
      </w:pPr>
      <w:r w:rsidRPr="00C329B3">
        <w:rPr>
          <w:sz w:val="28"/>
          <w:szCs w:val="28"/>
          <w:lang w:eastAsia="en-US"/>
        </w:rPr>
        <w:t>- компенсационные выплаты;</w:t>
      </w:r>
    </w:p>
    <w:p w:rsidR="009B0824" w:rsidRPr="00C329B3" w:rsidRDefault="009B0824" w:rsidP="009B0824">
      <w:pPr>
        <w:ind w:firstLine="851"/>
        <w:contextualSpacing/>
        <w:jc w:val="both"/>
        <w:rPr>
          <w:sz w:val="28"/>
          <w:szCs w:val="28"/>
          <w:lang w:eastAsia="en-US"/>
        </w:rPr>
      </w:pPr>
      <w:r w:rsidRPr="00C329B3">
        <w:rPr>
          <w:sz w:val="28"/>
          <w:szCs w:val="28"/>
          <w:lang w:eastAsia="en-US"/>
        </w:rPr>
        <w:t>- стимулирующие выплаты.</w:t>
      </w:r>
    </w:p>
    <w:p w:rsidR="009B0824" w:rsidRPr="00C329B3" w:rsidRDefault="009B0824" w:rsidP="009B0824">
      <w:pPr>
        <w:widowControl w:val="0"/>
        <w:numPr>
          <w:ilvl w:val="2"/>
          <w:numId w:val="7"/>
        </w:numPr>
        <w:autoSpaceDE w:val="0"/>
        <w:autoSpaceDN w:val="0"/>
        <w:adjustRightInd w:val="0"/>
        <w:spacing w:after="200" w:line="276" w:lineRule="auto"/>
        <w:ind w:left="0" w:firstLine="851"/>
        <w:contextualSpacing/>
        <w:jc w:val="both"/>
        <w:rPr>
          <w:sz w:val="28"/>
          <w:szCs w:val="28"/>
          <w:lang w:eastAsia="en-US"/>
        </w:rPr>
      </w:pPr>
      <w:r w:rsidRPr="00C329B3">
        <w:rPr>
          <w:sz w:val="28"/>
          <w:szCs w:val="28"/>
          <w:lang w:eastAsia="en-US"/>
        </w:rPr>
        <w:t xml:space="preserve">Отнесение работников к профессиональным квалификационным группам осуществляется в соответствии с требованиями Единого квалификационного </w:t>
      </w:r>
      <w:hyperlink r:id="rId5" w:history="1">
        <w:r w:rsidRPr="00C329B3">
          <w:rPr>
            <w:sz w:val="28"/>
            <w:szCs w:val="28"/>
            <w:lang w:eastAsia="en-US"/>
          </w:rPr>
          <w:t>справочника</w:t>
        </w:r>
      </w:hyperlink>
      <w:r w:rsidRPr="00C329B3">
        <w:rPr>
          <w:sz w:val="28"/>
          <w:szCs w:val="28"/>
          <w:lang w:eastAsia="en-US"/>
        </w:rPr>
        <w:t xml:space="preserve"> должностей руководителей, специалистов и служащих, Единого тарифно-квалификационного </w:t>
      </w:r>
      <w:hyperlink r:id="rId6" w:history="1">
        <w:r w:rsidRPr="00C329B3">
          <w:rPr>
            <w:sz w:val="28"/>
            <w:szCs w:val="28"/>
            <w:lang w:eastAsia="en-US"/>
          </w:rPr>
          <w:t>справочника</w:t>
        </w:r>
      </w:hyperlink>
      <w:r w:rsidRPr="00C329B3">
        <w:rPr>
          <w:sz w:val="28"/>
          <w:szCs w:val="28"/>
          <w:lang w:eastAsia="en-US"/>
        </w:rPr>
        <w:t xml:space="preserve">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B0824" w:rsidRPr="00C329B3" w:rsidRDefault="009B0824" w:rsidP="009B0824">
      <w:pPr>
        <w:widowControl w:val="0"/>
        <w:autoSpaceDE w:val="0"/>
        <w:autoSpaceDN w:val="0"/>
        <w:adjustRightInd w:val="0"/>
        <w:ind w:firstLine="709"/>
        <w:jc w:val="both"/>
        <w:rPr>
          <w:sz w:val="28"/>
          <w:szCs w:val="28"/>
          <w:lang w:eastAsia="en-US"/>
        </w:rPr>
      </w:pPr>
      <w:r w:rsidRPr="00C329B3">
        <w:rPr>
          <w:sz w:val="28"/>
          <w:szCs w:val="28"/>
          <w:lang w:eastAsia="en-US"/>
        </w:rPr>
        <w:t xml:space="preserve">Наименования должностей (профессий) работников и их квалификация устанавливаются в соответствии со штатным расписанием, утвержденным руководителем учреждения по согласованию с учредителем учреждения,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w:t>
      </w:r>
      <w:hyperlink r:id="rId7" w:history="1">
        <w:r w:rsidRPr="00C329B3">
          <w:rPr>
            <w:sz w:val="28"/>
            <w:szCs w:val="28"/>
            <w:lang w:eastAsia="en-US"/>
          </w:rPr>
          <w:t>справочником</w:t>
        </w:r>
      </w:hyperlink>
      <w:r w:rsidRPr="00C329B3">
        <w:rPr>
          <w:sz w:val="28"/>
          <w:szCs w:val="28"/>
          <w:lang w:eastAsia="en-US"/>
        </w:rPr>
        <w:t xml:space="preserve"> должностей руководителей, специалистов и служащих и Единым тарифно-квалификационным </w:t>
      </w:r>
      <w:hyperlink r:id="rId8" w:history="1">
        <w:r w:rsidRPr="00C329B3">
          <w:rPr>
            <w:sz w:val="28"/>
            <w:szCs w:val="28"/>
            <w:lang w:eastAsia="en-US"/>
          </w:rPr>
          <w:t>справочником</w:t>
        </w:r>
      </w:hyperlink>
      <w:r w:rsidRPr="00C329B3">
        <w:rPr>
          <w:sz w:val="28"/>
          <w:szCs w:val="28"/>
          <w:lang w:eastAsia="en-US"/>
        </w:rPr>
        <w:t xml:space="preserve"> работ и профессий рабочих.</w:t>
      </w:r>
    </w:p>
    <w:p w:rsidR="009B0824" w:rsidRPr="00C329B3" w:rsidRDefault="009B0824" w:rsidP="009B0824">
      <w:pPr>
        <w:widowControl w:val="0"/>
        <w:numPr>
          <w:ilvl w:val="2"/>
          <w:numId w:val="7"/>
        </w:numPr>
        <w:autoSpaceDE w:val="0"/>
        <w:autoSpaceDN w:val="0"/>
        <w:adjustRightInd w:val="0"/>
        <w:spacing w:after="200" w:line="276" w:lineRule="auto"/>
        <w:ind w:left="0" w:firstLine="851"/>
        <w:jc w:val="both"/>
        <w:rPr>
          <w:sz w:val="28"/>
          <w:szCs w:val="28"/>
          <w:lang w:eastAsia="en-US"/>
        </w:rPr>
      </w:pPr>
      <w:r w:rsidRPr="00C329B3">
        <w:rPr>
          <w:sz w:val="28"/>
          <w:szCs w:val="28"/>
          <w:lang w:eastAsia="en-US"/>
        </w:rPr>
        <w:t>Лица, принимаемые на работу на общеотраслевые должности руководителей, специалистов и других служащих, не имеющих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(далее - Комиссия), в порядке исключения, могут быть назначены на соответствующие должности так же, как и лица, имеющие специальную подготовку и стаж работы.</w:t>
      </w:r>
    </w:p>
    <w:p w:rsidR="009B0824" w:rsidRPr="00C329B3" w:rsidRDefault="009B0824" w:rsidP="009B0824">
      <w:pPr>
        <w:widowControl w:val="0"/>
        <w:tabs>
          <w:tab w:val="num" w:pos="180"/>
        </w:tabs>
        <w:autoSpaceDE w:val="0"/>
        <w:autoSpaceDN w:val="0"/>
        <w:adjustRightInd w:val="0"/>
        <w:ind w:firstLine="851"/>
        <w:jc w:val="both"/>
        <w:rPr>
          <w:sz w:val="28"/>
          <w:szCs w:val="28"/>
          <w:lang w:eastAsia="en-US"/>
        </w:rPr>
      </w:pPr>
      <w:r w:rsidRPr="00C329B3">
        <w:rPr>
          <w:sz w:val="28"/>
          <w:szCs w:val="28"/>
          <w:lang w:eastAsia="en-US"/>
        </w:rPr>
        <w:t xml:space="preserve">Лица, принимаемые на работу на должности работников образования,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w:t>
      </w:r>
      <w:r w:rsidRPr="00C329B3">
        <w:rPr>
          <w:sz w:val="28"/>
          <w:szCs w:val="28"/>
          <w:lang w:eastAsia="en-US"/>
        </w:rPr>
        <w:lastRenderedPageBreak/>
        <w:t>рекомендации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9B0824" w:rsidRPr="00C329B3" w:rsidRDefault="009B0824" w:rsidP="009B0824">
      <w:pPr>
        <w:widowControl w:val="0"/>
        <w:tabs>
          <w:tab w:val="num" w:pos="180"/>
        </w:tabs>
        <w:autoSpaceDE w:val="0"/>
        <w:autoSpaceDN w:val="0"/>
        <w:adjustRightInd w:val="0"/>
        <w:ind w:firstLine="851"/>
        <w:jc w:val="both"/>
        <w:rPr>
          <w:sz w:val="28"/>
          <w:szCs w:val="28"/>
          <w:lang w:eastAsia="en-US"/>
        </w:rPr>
      </w:pPr>
      <w:r w:rsidRPr="00C329B3">
        <w:rPr>
          <w:sz w:val="28"/>
          <w:szCs w:val="28"/>
          <w:lang w:eastAsia="en-US"/>
        </w:rPr>
        <w:t>Указанная Комиссия создается в учреждении в целях коллегиального рассмотрения возможности приема на работу лиц, квалификация которых не соответствует квалификационным требованиям, и вынесения соответствующих рекомендаций для работодателя.</w:t>
      </w:r>
    </w:p>
    <w:p w:rsidR="009B0824" w:rsidRPr="00C329B3" w:rsidRDefault="009B0824" w:rsidP="009B0824">
      <w:pPr>
        <w:widowControl w:val="0"/>
        <w:numPr>
          <w:ilvl w:val="2"/>
          <w:numId w:val="7"/>
        </w:numPr>
        <w:autoSpaceDE w:val="0"/>
        <w:autoSpaceDN w:val="0"/>
        <w:adjustRightInd w:val="0"/>
        <w:spacing w:after="200" w:line="276" w:lineRule="auto"/>
        <w:ind w:left="0" w:firstLine="851"/>
        <w:jc w:val="both"/>
        <w:rPr>
          <w:sz w:val="28"/>
          <w:szCs w:val="28"/>
          <w:lang w:eastAsia="en-US"/>
        </w:rPr>
      </w:pPr>
      <w:r>
        <w:rPr>
          <w:sz w:val="28"/>
          <w:szCs w:val="28"/>
          <w:lang w:eastAsia="en-US"/>
        </w:rPr>
        <w:t xml:space="preserve"> </w:t>
      </w:r>
      <w:r w:rsidRPr="00C329B3">
        <w:rPr>
          <w:sz w:val="28"/>
          <w:szCs w:val="28"/>
          <w:lang w:eastAsia="en-US"/>
        </w:rPr>
        <w:t>Условия оплаты труда работников учреждения,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учреждения.</w:t>
      </w:r>
    </w:p>
    <w:p w:rsidR="009B0824" w:rsidRPr="00C329B3" w:rsidRDefault="009B0824" w:rsidP="009B0824">
      <w:pPr>
        <w:widowControl w:val="0"/>
        <w:numPr>
          <w:ilvl w:val="2"/>
          <w:numId w:val="7"/>
        </w:numPr>
        <w:autoSpaceDE w:val="0"/>
        <w:autoSpaceDN w:val="0"/>
        <w:adjustRightInd w:val="0"/>
        <w:spacing w:after="200" w:line="276" w:lineRule="auto"/>
        <w:ind w:left="0" w:firstLine="851"/>
        <w:jc w:val="both"/>
        <w:rPr>
          <w:sz w:val="28"/>
          <w:szCs w:val="28"/>
          <w:lang w:eastAsia="en-US"/>
        </w:rPr>
      </w:pPr>
      <w:r>
        <w:rPr>
          <w:sz w:val="28"/>
          <w:szCs w:val="28"/>
          <w:lang w:eastAsia="en-US"/>
        </w:rPr>
        <w:t xml:space="preserve"> </w:t>
      </w:r>
      <w:r w:rsidRPr="00C329B3">
        <w:rPr>
          <w:sz w:val="28"/>
          <w:szCs w:val="28"/>
          <w:lang w:eastAsia="en-US"/>
        </w:rPr>
        <w:t>Примерная форма трудового договора с работником учреждения утверждена распоряжением Правительства Российской Федерации от 26 ноября 2012 года № 2190-р «Об утверждении Программы поэтапного совершенствования системы оплаты труда в государственных и муниципальных учреждениях на 2012-2018 годы» и представлена в приложении № 1 данного Положения.</w:t>
      </w:r>
    </w:p>
    <w:p w:rsidR="009B0824" w:rsidRPr="00C329B3" w:rsidRDefault="009B0824" w:rsidP="009B0824">
      <w:pPr>
        <w:widowControl w:val="0"/>
        <w:numPr>
          <w:ilvl w:val="2"/>
          <w:numId w:val="7"/>
        </w:numPr>
        <w:autoSpaceDE w:val="0"/>
        <w:autoSpaceDN w:val="0"/>
        <w:adjustRightInd w:val="0"/>
        <w:spacing w:after="200" w:line="276" w:lineRule="auto"/>
        <w:ind w:left="0" w:firstLine="851"/>
        <w:jc w:val="both"/>
        <w:rPr>
          <w:sz w:val="28"/>
          <w:szCs w:val="28"/>
          <w:lang w:eastAsia="en-US"/>
        </w:rPr>
      </w:pPr>
      <w:r>
        <w:rPr>
          <w:sz w:val="28"/>
          <w:szCs w:val="28"/>
          <w:lang w:eastAsia="en-US"/>
        </w:rPr>
        <w:t xml:space="preserve"> </w:t>
      </w:r>
      <w:r w:rsidRPr="00C329B3">
        <w:rPr>
          <w:sz w:val="28"/>
          <w:szCs w:val="28"/>
          <w:lang w:eastAsia="en-US"/>
        </w:rPr>
        <w:t>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w:t>
      </w:r>
    </w:p>
    <w:p w:rsidR="009B0824" w:rsidRPr="00C329B3" w:rsidRDefault="009B0824" w:rsidP="009B0824">
      <w:pPr>
        <w:widowControl w:val="0"/>
        <w:numPr>
          <w:ilvl w:val="2"/>
          <w:numId w:val="7"/>
        </w:numPr>
        <w:autoSpaceDE w:val="0"/>
        <w:autoSpaceDN w:val="0"/>
        <w:adjustRightInd w:val="0"/>
        <w:spacing w:after="200" w:line="276" w:lineRule="auto"/>
        <w:ind w:left="0" w:firstLine="851"/>
        <w:jc w:val="both"/>
        <w:rPr>
          <w:sz w:val="28"/>
          <w:szCs w:val="28"/>
          <w:lang w:eastAsia="en-US"/>
        </w:rPr>
      </w:pPr>
      <w:r w:rsidRPr="00C329B3">
        <w:rPr>
          <w:sz w:val="28"/>
          <w:szCs w:val="28"/>
          <w:lang w:eastAsia="en-US"/>
        </w:rPr>
        <w:t>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9B0824" w:rsidRPr="00C329B3" w:rsidRDefault="009B0824" w:rsidP="009B0824">
      <w:pPr>
        <w:widowControl w:val="0"/>
        <w:numPr>
          <w:ilvl w:val="2"/>
          <w:numId w:val="7"/>
        </w:numPr>
        <w:autoSpaceDE w:val="0"/>
        <w:autoSpaceDN w:val="0"/>
        <w:adjustRightInd w:val="0"/>
        <w:spacing w:after="200" w:line="276" w:lineRule="auto"/>
        <w:ind w:left="0" w:firstLine="851"/>
        <w:jc w:val="both"/>
        <w:rPr>
          <w:sz w:val="28"/>
          <w:szCs w:val="28"/>
          <w:lang w:eastAsia="en-US"/>
        </w:rPr>
      </w:pPr>
      <w:r w:rsidRPr="00C329B3">
        <w:rPr>
          <w:sz w:val="28"/>
          <w:szCs w:val="28"/>
          <w:lang w:eastAsia="en-US"/>
        </w:rPr>
        <w:t>Штатное расписание учреждения формируется в пределах фонда оплаты труда в разрезе источников финансирования и включает в себя все должности руководителей, специалистов (включая учителей, преподавателей), служащих, профессии рабочих учреждения. Примерная форма штатного расписания, а также  тарификационного списка представлена в приложениях № 2, № 2.1 данного Положения.</w:t>
      </w:r>
    </w:p>
    <w:p w:rsidR="009B0824" w:rsidRPr="00C329B3" w:rsidRDefault="009B0824" w:rsidP="009B0824">
      <w:pPr>
        <w:widowControl w:val="0"/>
        <w:autoSpaceDE w:val="0"/>
        <w:autoSpaceDN w:val="0"/>
        <w:adjustRightInd w:val="0"/>
        <w:ind w:firstLine="851"/>
        <w:jc w:val="both"/>
        <w:rPr>
          <w:sz w:val="28"/>
          <w:szCs w:val="28"/>
          <w:lang w:eastAsia="en-US"/>
        </w:rPr>
      </w:pPr>
      <w:r w:rsidRPr="00C329B3">
        <w:rPr>
          <w:sz w:val="28"/>
          <w:szCs w:val="28"/>
          <w:lang w:eastAsia="en-US"/>
        </w:rPr>
        <w:t xml:space="preserve">2.1.9. Фонд оплаты труда работников муниципальных образовательных учреждений муниципального района «Красночикойский район», финансируемых из бюджета Забайкальского края (субвенция) и муниципального бюджета, формируется на календарный год в пределах ассигнований краевого бюджета в соответствии с Постановлением Правительства Забайкальского края №81 от 02.03.2017 года и Постановлением Правительства Забайкальского края №82 от 03.03.2017 года, а также местного бюджета и средств, поступающих от предпринимательской и иной, приносящей доход деятельности учреждений в соответствии с действующим законодательством. </w:t>
      </w:r>
    </w:p>
    <w:p w:rsidR="009B0824" w:rsidRPr="00C329B3" w:rsidRDefault="009B0824" w:rsidP="009B0824">
      <w:pPr>
        <w:widowControl w:val="0"/>
        <w:autoSpaceDE w:val="0"/>
        <w:autoSpaceDN w:val="0"/>
        <w:adjustRightInd w:val="0"/>
        <w:ind w:firstLine="851"/>
        <w:jc w:val="both"/>
        <w:rPr>
          <w:sz w:val="28"/>
          <w:szCs w:val="28"/>
          <w:lang w:eastAsia="en-US"/>
        </w:rPr>
      </w:pPr>
      <w:r w:rsidRPr="00C329B3">
        <w:rPr>
          <w:sz w:val="28"/>
          <w:szCs w:val="28"/>
          <w:lang w:eastAsia="en-US"/>
        </w:rPr>
        <w:t xml:space="preserve">2.1.10. Часть средств на оплату труда, формируемых за счет </w:t>
      </w:r>
      <w:r w:rsidRPr="00C329B3">
        <w:rPr>
          <w:sz w:val="28"/>
          <w:szCs w:val="28"/>
          <w:lang w:eastAsia="en-US"/>
        </w:rPr>
        <w:lastRenderedPageBreak/>
        <w:t>ассигнований бюджета Забайкальского края, направляется Учреждениями на выплаты стимулирующего характера, в частности на обеспечение системы премирования. Объем средств на указанные выплаты определяется в пределах утвержденного фонда оплаты труда с учетом показателей эффективности и результативности деятельности учреждений».</w:t>
      </w:r>
    </w:p>
    <w:p w:rsidR="009B0824" w:rsidRPr="00A57997" w:rsidRDefault="009B0824" w:rsidP="009B0824">
      <w:pPr>
        <w:widowControl w:val="0"/>
        <w:autoSpaceDE w:val="0"/>
        <w:autoSpaceDN w:val="0"/>
        <w:adjustRightInd w:val="0"/>
        <w:ind w:firstLine="851"/>
        <w:jc w:val="both"/>
        <w:rPr>
          <w:sz w:val="28"/>
          <w:szCs w:val="28"/>
          <w:lang w:eastAsia="en-US"/>
        </w:rPr>
      </w:pPr>
      <w:r w:rsidRPr="00A57997">
        <w:rPr>
          <w:sz w:val="28"/>
          <w:szCs w:val="28"/>
          <w:lang w:eastAsia="en-US"/>
        </w:rPr>
        <w:t>2.1.11. Оклады  (должностные оклады) работникам Учреждения, за исключением руководителя, его заместителей, главного бухгалтера, устанавливаются и не могут быть ниже базовых окладов (базовых должностных окладов), утвержденных постановлением Правительства Забайкальского края от  30.06.2014г. № 382  «О базовых окладах (базовых должностных окладах)  (приложение № 3), базовых ставках заработной платы по профессиональным квалификационным группам работников государственных учреждений Забайкальского края» с учетом увеличений, предусмотренных пунктами 2.1.12 и 2.1.13, с учетом индексаций, установленных нормативно-правовыми актами Забайкальского края:</w:t>
      </w:r>
    </w:p>
    <w:p w:rsidR="009B0824" w:rsidRPr="00A57997" w:rsidRDefault="009B0824" w:rsidP="009B0824">
      <w:pPr>
        <w:widowControl w:val="0"/>
        <w:autoSpaceDE w:val="0"/>
        <w:autoSpaceDN w:val="0"/>
        <w:adjustRightInd w:val="0"/>
        <w:ind w:firstLine="851"/>
        <w:jc w:val="both"/>
        <w:rPr>
          <w:sz w:val="28"/>
          <w:szCs w:val="28"/>
          <w:lang w:eastAsia="en-US"/>
        </w:rPr>
      </w:pPr>
      <w:r w:rsidRPr="00A57997">
        <w:rPr>
          <w:sz w:val="28"/>
          <w:szCs w:val="28"/>
          <w:lang w:eastAsia="en-US"/>
        </w:rPr>
        <w:t xml:space="preserve">- постановлением Правительства Забайкальского края от 06.11.2019 № 432 «Об индексации с 1 октября 2019 года окладов (должностных окладов), ставок заработной платы работников муниципальных образовательных учреждений </w:t>
      </w:r>
    </w:p>
    <w:p w:rsidR="009B0824" w:rsidRPr="00A57997" w:rsidRDefault="009B0824" w:rsidP="009B0824">
      <w:pPr>
        <w:widowControl w:val="0"/>
        <w:autoSpaceDE w:val="0"/>
        <w:autoSpaceDN w:val="0"/>
        <w:adjustRightInd w:val="0"/>
        <w:ind w:firstLine="851"/>
        <w:jc w:val="both"/>
        <w:rPr>
          <w:sz w:val="28"/>
          <w:szCs w:val="28"/>
          <w:lang w:eastAsia="en-US"/>
        </w:rPr>
      </w:pPr>
      <w:r w:rsidRPr="00A57997">
        <w:rPr>
          <w:sz w:val="28"/>
          <w:szCs w:val="28"/>
          <w:lang w:eastAsia="en-US"/>
        </w:rPr>
        <w:t>- постановлением Правительства Забайкальского края от 13.10.2020г. № 418 «Об индексации с 1 октября 2020 года окладов (должностных окладов), ставок заработной платы работников муниципальных образовательных учреждений;</w:t>
      </w:r>
    </w:p>
    <w:p w:rsidR="009B0824" w:rsidRPr="00A57997" w:rsidRDefault="009B0824" w:rsidP="009B0824">
      <w:pPr>
        <w:widowControl w:val="0"/>
        <w:autoSpaceDE w:val="0"/>
        <w:autoSpaceDN w:val="0"/>
        <w:adjustRightInd w:val="0"/>
        <w:ind w:firstLine="851"/>
        <w:jc w:val="both"/>
        <w:rPr>
          <w:sz w:val="28"/>
          <w:szCs w:val="28"/>
          <w:lang w:eastAsia="en-US"/>
        </w:rPr>
      </w:pPr>
      <w:r w:rsidRPr="00A57997">
        <w:rPr>
          <w:sz w:val="28"/>
          <w:szCs w:val="28"/>
          <w:lang w:eastAsia="en-US"/>
        </w:rPr>
        <w:t>- постановлением Правительства Забайкальского края от 30.09.2022г. № 441 «Об индексации с 1 октября 2022 года окладов (должностных окладов), ставок заработной платы работников муниципальных образовательных учреждений»;</w:t>
      </w:r>
    </w:p>
    <w:p w:rsidR="009B0824" w:rsidRPr="00C329B3" w:rsidRDefault="009B0824" w:rsidP="009B0824">
      <w:pPr>
        <w:widowControl w:val="0"/>
        <w:autoSpaceDE w:val="0"/>
        <w:autoSpaceDN w:val="0"/>
        <w:adjustRightInd w:val="0"/>
        <w:ind w:firstLine="851"/>
        <w:jc w:val="both"/>
        <w:rPr>
          <w:sz w:val="28"/>
          <w:szCs w:val="28"/>
          <w:lang w:eastAsia="en-US"/>
        </w:rPr>
      </w:pPr>
      <w:r w:rsidRPr="00A57997">
        <w:rPr>
          <w:sz w:val="28"/>
          <w:szCs w:val="28"/>
          <w:lang w:eastAsia="en-US"/>
        </w:rPr>
        <w:t>- Законом Забайкальского края от 29 июня 2023 года № 2222-ЗЗК «Об обеспечении роста Заработной платы в Забайкальском крае и внесении изменений в отдельные законы Забайкальского края.</w:t>
      </w:r>
      <w:r w:rsidRPr="00560692">
        <w:rPr>
          <w:sz w:val="28"/>
          <w:szCs w:val="28"/>
          <w:lang w:eastAsia="en-US"/>
        </w:rPr>
        <w:t xml:space="preserve"> </w:t>
      </w:r>
      <w:r w:rsidRPr="00A57997">
        <w:rPr>
          <w:sz w:val="28"/>
          <w:szCs w:val="28"/>
          <w:lang w:eastAsia="en-US"/>
        </w:rPr>
        <w:t>(в редакции постановления от 14.07.2023г. № 396)</w:t>
      </w:r>
      <w:r>
        <w:rPr>
          <w:sz w:val="28"/>
          <w:szCs w:val="28"/>
          <w:lang w:eastAsia="en-US"/>
        </w:rPr>
        <w:t>.</w:t>
      </w:r>
    </w:p>
    <w:p w:rsidR="009B0824" w:rsidRPr="00C329B3" w:rsidRDefault="009B0824" w:rsidP="009B0824">
      <w:pPr>
        <w:widowControl w:val="0"/>
        <w:autoSpaceDE w:val="0"/>
        <w:autoSpaceDN w:val="0"/>
        <w:adjustRightInd w:val="0"/>
        <w:ind w:firstLine="851"/>
        <w:jc w:val="both"/>
        <w:rPr>
          <w:sz w:val="28"/>
          <w:szCs w:val="28"/>
          <w:lang w:eastAsia="en-US"/>
        </w:rPr>
      </w:pPr>
      <w:r w:rsidRPr="00C329B3">
        <w:rPr>
          <w:sz w:val="28"/>
          <w:szCs w:val="28"/>
          <w:lang w:eastAsia="en-US"/>
        </w:rPr>
        <w:t xml:space="preserve">2.1.12. Оклады (должностные оклады) специалистов образовательных учреждений, расположенных в сельской местности повышаются на 25 процентов. </w:t>
      </w:r>
    </w:p>
    <w:p w:rsidR="009B0824" w:rsidRPr="00C329B3" w:rsidRDefault="009B0824" w:rsidP="009B0824">
      <w:pPr>
        <w:widowControl w:val="0"/>
        <w:autoSpaceDE w:val="0"/>
        <w:autoSpaceDN w:val="0"/>
        <w:adjustRightInd w:val="0"/>
        <w:ind w:firstLine="851"/>
        <w:jc w:val="both"/>
        <w:rPr>
          <w:sz w:val="28"/>
          <w:szCs w:val="28"/>
          <w:lang w:eastAsia="en-US"/>
        </w:rPr>
      </w:pPr>
      <w:r w:rsidRPr="00C329B3">
        <w:rPr>
          <w:sz w:val="28"/>
          <w:szCs w:val="28"/>
          <w:lang w:eastAsia="en-US"/>
        </w:rPr>
        <w:t xml:space="preserve">Перечень должностей категории «Специалисты» определен  Квалификационным справочником должностей руководителей, специалистов и других служащих, утвержденным постановлением Министерства труда и социального развития Российской Федерации от 21 августа 1998 года № 37. </w:t>
      </w:r>
    </w:p>
    <w:p w:rsidR="009B0824" w:rsidRPr="00C329B3" w:rsidRDefault="009B0824" w:rsidP="009B0824">
      <w:pPr>
        <w:widowControl w:val="0"/>
        <w:autoSpaceDE w:val="0"/>
        <w:autoSpaceDN w:val="0"/>
        <w:adjustRightInd w:val="0"/>
        <w:ind w:firstLine="851"/>
        <w:jc w:val="both"/>
        <w:rPr>
          <w:sz w:val="28"/>
          <w:szCs w:val="28"/>
          <w:lang w:eastAsia="en-US"/>
        </w:rPr>
      </w:pPr>
      <w:r w:rsidRPr="00C329B3">
        <w:rPr>
          <w:sz w:val="28"/>
          <w:szCs w:val="28"/>
          <w:lang w:eastAsia="en-US"/>
        </w:rPr>
        <w:t>Оклады (должностные оклады) педагогических работников образовательных учреждений, расположенных в сельской местности и поселках городского типа (рабочих поселках), повышаются на 25 процентов в соответствии с законом Забайкальского края от 11 июля 2013 года № 858-ЗЗК «Об отдельных вопросах в сфере образования».</w:t>
      </w:r>
    </w:p>
    <w:p w:rsidR="009B0824" w:rsidRPr="00C329B3" w:rsidRDefault="009B0824" w:rsidP="009B0824">
      <w:pPr>
        <w:widowControl w:val="0"/>
        <w:autoSpaceDE w:val="0"/>
        <w:autoSpaceDN w:val="0"/>
        <w:adjustRightInd w:val="0"/>
        <w:ind w:firstLine="851"/>
        <w:jc w:val="both"/>
        <w:rPr>
          <w:sz w:val="28"/>
          <w:szCs w:val="28"/>
          <w:lang w:eastAsia="en-US"/>
        </w:rPr>
      </w:pPr>
      <w:r w:rsidRPr="00C329B3">
        <w:rPr>
          <w:sz w:val="28"/>
          <w:szCs w:val="28"/>
          <w:lang w:eastAsia="en-US"/>
        </w:rPr>
        <w:t>Данная доплата образует новый оклад.</w:t>
      </w:r>
    </w:p>
    <w:p w:rsidR="009B0824" w:rsidRDefault="009B0824" w:rsidP="009B0824">
      <w:pPr>
        <w:spacing w:after="200" w:line="276" w:lineRule="auto"/>
        <w:ind w:firstLine="851"/>
        <w:jc w:val="both"/>
        <w:rPr>
          <w:sz w:val="28"/>
          <w:szCs w:val="28"/>
          <w:lang w:eastAsia="en-US"/>
        </w:rPr>
      </w:pPr>
      <w:r w:rsidRPr="00C329B3">
        <w:rPr>
          <w:sz w:val="28"/>
          <w:szCs w:val="28"/>
          <w:lang w:eastAsia="en-US"/>
        </w:rPr>
        <w:t>2.1.13.</w:t>
      </w:r>
      <w:r w:rsidRPr="00C329B3">
        <w:rPr>
          <w:sz w:val="28"/>
          <w:szCs w:val="28"/>
        </w:rPr>
        <w:t xml:space="preserve">В оклады (должностные оклады) педагогических работников (в том числе руководящих работников, деятельность которых связана с образовательным процессом) включается ежемесячная денежная компенсация на обеспечение книгоиздательской продукцией и </w:t>
      </w:r>
      <w:r w:rsidRPr="00AC3F33">
        <w:rPr>
          <w:sz w:val="28"/>
          <w:szCs w:val="28"/>
        </w:rPr>
        <w:lastRenderedPageBreak/>
        <w:t>периодическими изданиями в размере 120 рублей.</w:t>
      </w:r>
      <w:r w:rsidRPr="00AC3F33">
        <w:t xml:space="preserve"> </w:t>
      </w:r>
      <w:r w:rsidRPr="00AC3F33">
        <w:rPr>
          <w:sz w:val="28"/>
          <w:szCs w:val="28"/>
        </w:rPr>
        <w:t>( Закон Забайкальского края от</w:t>
      </w:r>
      <w:r>
        <w:rPr>
          <w:sz w:val="28"/>
          <w:szCs w:val="28"/>
        </w:rPr>
        <w:t xml:space="preserve"> 29 июня 2023 года № 2222-ЗЗК). </w:t>
      </w:r>
      <w:r w:rsidRPr="00AC3F33">
        <w:rPr>
          <w:sz w:val="28"/>
          <w:szCs w:val="28"/>
          <w:lang w:eastAsia="en-US"/>
        </w:rPr>
        <w:t>(</w:t>
      </w:r>
      <w:r>
        <w:rPr>
          <w:sz w:val="28"/>
          <w:szCs w:val="28"/>
          <w:lang w:eastAsia="en-US"/>
        </w:rPr>
        <w:t>В</w:t>
      </w:r>
      <w:r w:rsidRPr="00AC3F33">
        <w:rPr>
          <w:sz w:val="28"/>
          <w:szCs w:val="28"/>
          <w:lang w:eastAsia="en-US"/>
        </w:rPr>
        <w:t xml:space="preserve"> редакции постановления от 14.07.2023г. № 396</w:t>
      </w:r>
      <w:r>
        <w:rPr>
          <w:sz w:val="28"/>
          <w:szCs w:val="28"/>
          <w:lang w:eastAsia="en-US"/>
        </w:rPr>
        <w:t xml:space="preserve">). </w:t>
      </w:r>
    </w:p>
    <w:p w:rsidR="009B0824" w:rsidRDefault="009B0824" w:rsidP="009B0824">
      <w:pPr>
        <w:spacing w:after="200" w:line="276" w:lineRule="auto"/>
        <w:jc w:val="both"/>
        <w:rPr>
          <w:sz w:val="28"/>
          <w:szCs w:val="28"/>
          <w:lang w:eastAsia="en-US"/>
        </w:rPr>
      </w:pPr>
      <w:r w:rsidRPr="00C329B3">
        <w:rPr>
          <w:sz w:val="28"/>
          <w:szCs w:val="28"/>
        </w:rPr>
        <w:t xml:space="preserve">Данная денежная компенсация образует новый оклад. </w:t>
      </w:r>
    </w:p>
    <w:p w:rsidR="009B0824" w:rsidRPr="00C329B3" w:rsidRDefault="009B0824" w:rsidP="009B0824">
      <w:pPr>
        <w:spacing w:after="200" w:line="276" w:lineRule="auto"/>
        <w:ind w:firstLine="851"/>
        <w:jc w:val="both"/>
        <w:rPr>
          <w:sz w:val="28"/>
          <w:szCs w:val="28"/>
          <w:lang w:eastAsia="en-US"/>
        </w:rPr>
      </w:pPr>
      <w:r w:rsidRPr="00C329B3">
        <w:rPr>
          <w:sz w:val="28"/>
          <w:szCs w:val="28"/>
          <w:lang w:eastAsia="en-US"/>
        </w:rPr>
        <w:t>2.1.14. 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базовых окладов (базовых должностных окладов), базовых ставок заработной платы.</w:t>
      </w:r>
    </w:p>
    <w:p w:rsidR="009B0824" w:rsidRPr="00C329B3" w:rsidRDefault="009B0824" w:rsidP="009B0824">
      <w:pPr>
        <w:widowControl w:val="0"/>
        <w:autoSpaceDE w:val="0"/>
        <w:autoSpaceDN w:val="0"/>
        <w:adjustRightInd w:val="0"/>
        <w:ind w:firstLine="851"/>
        <w:jc w:val="both"/>
        <w:rPr>
          <w:sz w:val="28"/>
          <w:szCs w:val="28"/>
          <w:lang w:eastAsia="en-US"/>
        </w:rPr>
      </w:pPr>
      <w:r w:rsidRPr="00C329B3">
        <w:rPr>
          <w:sz w:val="28"/>
          <w:szCs w:val="28"/>
          <w:lang w:eastAsia="en-US"/>
        </w:rPr>
        <w:t>2.1.15. 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соглашении к трудовому договору).</w:t>
      </w:r>
    </w:p>
    <w:p w:rsidR="009B0824" w:rsidRPr="00C329B3" w:rsidRDefault="009B0824" w:rsidP="009B0824">
      <w:pPr>
        <w:widowControl w:val="0"/>
        <w:autoSpaceDE w:val="0"/>
        <w:autoSpaceDN w:val="0"/>
        <w:adjustRightInd w:val="0"/>
        <w:ind w:firstLine="851"/>
        <w:jc w:val="both"/>
        <w:rPr>
          <w:sz w:val="28"/>
          <w:szCs w:val="28"/>
          <w:lang w:eastAsia="en-US"/>
        </w:rPr>
      </w:pPr>
      <w:r w:rsidRPr="00C329B3">
        <w:rPr>
          <w:sz w:val="28"/>
          <w:szCs w:val="28"/>
          <w:lang w:eastAsia="en-US"/>
        </w:rPr>
        <w:t>2.1.16. Размеры окладов (должностных окладов), ставок заработной платы работников учреждений могут индексироваться решениями муниципального района в пределах утвержденного фонда оплаты труда.</w:t>
      </w:r>
    </w:p>
    <w:p w:rsidR="009B0824" w:rsidRPr="00C329B3" w:rsidRDefault="009B0824" w:rsidP="009B0824">
      <w:pPr>
        <w:widowControl w:val="0"/>
        <w:autoSpaceDE w:val="0"/>
        <w:autoSpaceDN w:val="0"/>
        <w:adjustRightInd w:val="0"/>
        <w:ind w:firstLine="851"/>
        <w:jc w:val="both"/>
        <w:rPr>
          <w:sz w:val="28"/>
          <w:szCs w:val="28"/>
          <w:lang w:eastAsia="en-US"/>
        </w:rPr>
      </w:pPr>
      <w:r w:rsidRPr="00C329B3">
        <w:rPr>
          <w:sz w:val="28"/>
          <w:szCs w:val="28"/>
          <w:lang w:eastAsia="en-US"/>
        </w:rPr>
        <w:t>2.1.17. В целях формирования трудовых отношений с работниками учреждений при введении для них новых систем оплаты труда рекомендуется заключить с работниками дополнительные соглашения к трудовым договорам. Рекомендуемый образец дополнительного соглашения к трудовому договору с работником, в связи с введением новых систем оплаты труда приведен в приложении № 4 данного Положения.</w:t>
      </w:r>
    </w:p>
    <w:p w:rsidR="009B0824" w:rsidRPr="00C329B3" w:rsidRDefault="009B0824" w:rsidP="009B0824">
      <w:pPr>
        <w:widowControl w:val="0"/>
        <w:autoSpaceDE w:val="0"/>
        <w:autoSpaceDN w:val="0"/>
        <w:adjustRightInd w:val="0"/>
        <w:ind w:firstLine="851"/>
        <w:jc w:val="both"/>
        <w:rPr>
          <w:sz w:val="28"/>
          <w:szCs w:val="28"/>
          <w:lang w:eastAsia="en-US"/>
        </w:rPr>
      </w:pPr>
      <w:r w:rsidRPr="00C329B3">
        <w:rPr>
          <w:sz w:val="28"/>
          <w:szCs w:val="28"/>
          <w:lang w:eastAsia="en-US"/>
        </w:rPr>
        <w:t>2.1.18. Часть средств на оплату труда, формируемых за счет ассигнований бюджета Забайкальского края, направляется Учреждениями на выплаты стимулирующего характера, в частности на обеспечение системы премирования. Объем средств на указанные выплаты определяется в пределах утвержденного фонда оплаты труда с учетом показателей эффективности и результативности деятельности учреждений».</w:t>
      </w:r>
    </w:p>
    <w:p w:rsidR="009B0824" w:rsidRPr="00C329B3" w:rsidRDefault="009B0824" w:rsidP="009B0824">
      <w:pPr>
        <w:ind w:firstLine="709"/>
        <w:contextualSpacing/>
        <w:rPr>
          <w:b/>
          <w:sz w:val="28"/>
          <w:szCs w:val="28"/>
          <w:lang w:eastAsia="en-US"/>
        </w:rPr>
      </w:pPr>
    </w:p>
    <w:p w:rsidR="009B0824" w:rsidRPr="00C329B3" w:rsidRDefault="009B0824" w:rsidP="009B0824">
      <w:pPr>
        <w:ind w:firstLine="709"/>
        <w:contextualSpacing/>
        <w:rPr>
          <w:b/>
          <w:sz w:val="28"/>
          <w:szCs w:val="28"/>
          <w:lang w:eastAsia="en-US"/>
        </w:rPr>
      </w:pPr>
      <w:r w:rsidRPr="00C329B3">
        <w:rPr>
          <w:b/>
          <w:sz w:val="28"/>
          <w:szCs w:val="28"/>
          <w:lang w:eastAsia="en-US"/>
        </w:rPr>
        <w:t>2.2. Компенсационные выплаты</w:t>
      </w:r>
    </w:p>
    <w:p w:rsidR="009B0824" w:rsidRPr="00C329B3" w:rsidRDefault="009B0824" w:rsidP="009B0824">
      <w:pPr>
        <w:widowControl w:val="0"/>
        <w:autoSpaceDE w:val="0"/>
        <w:autoSpaceDN w:val="0"/>
        <w:adjustRightInd w:val="0"/>
        <w:ind w:firstLine="851"/>
        <w:jc w:val="both"/>
        <w:rPr>
          <w:sz w:val="28"/>
          <w:szCs w:val="28"/>
          <w:lang w:eastAsia="en-US"/>
        </w:rPr>
      </w:pPr>
      <w:r w:rsidRPr="00C329B3">
        <w:rPr>
          <w:sz w:val="28"/>
          <w:szCs w:val="28"/>
          <w:lang w:eastAsia="en-US"/>
        </w:rPr>
        <w:t>2.2.1. 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Правительства Забайкальского края.</w:t>
      </w:r>
    </w:p>
    <w:p w:rsidR="009B0824" w:rsidRPr="00C329B3" w:rsidRDefault="009B0824" w:rsidP="009B0824">
      <w:pPr>
        <w:widowControl w:val="0"/>
        <w:autoSpaceDE w:val="0"/>
        <w:autoSpaceDN w:val="0"/>
        <w:adjustRightInd w:val="0"/>
        <w:ind w:firstLine="851"/>
        <w:jc w:val="both"/>
        <w:rPr>
          <w:sz w:val="28"/>
          <w:szCs w:val="28"/>
          <w:lang w:eastAsia="en-US"/>
        </w:rPr>
      </w:pPr>
      <w:r w:rsidRPr="00C329B3">
        <w:rPr>
          <w:sz w:val="28"/>
          <w:szCs w:val="28"/>
          <w:lang w:eastAsia="en-US"/>
        </w:rPr>
        <w:t>2.2.2. Работникам учреждения устанавливаются следующие выплаты компенсационного характера:</w:t>
      </w:r>
    </w:p>
    <w:p w:rsidR="009B0824" w:rsidRPr="00C329B3" w:rsidRDefault="009B0824" w:rsidP="009B0824">
      <w:pPr>
        <w:autoSpaceDE w:val="0"/>
        <w:autoSpaceDN w:val="0"/>
        <w:adjustRightInd w:val="0"/>
        <w:ind w:firstLine="851"/>
        <w:jc w:val="both"/>
        <w:rPr>
          <w:sz w:val="28"/>
          <w:szCs w:val="28"/>
        </w:rPr>
      </w:pPr>
      <w:r w:rsidRPr="00C329B3">
        <w:rPr>
          <w:sz w:val="28"/>
          <w:szCs w:val="28"/>
        </w:rPr>
        <w:t>- выплаты работникам, занятым на тяжелых работах, работах с вредными и (или) опасными и иными особыми условиями труда;</w:t>
      </w:r>
    </w:p>
    <w:p w:rsidR="009B0824" w:rsidRPr="00C329B3" w:rsidRDefault="009B0824" w:rsidP="009B0824">
      <w:pPr>
        <w:autoSpaceDE w:val="0"/>
        <w:autoSpaceDN w:val="0"/>
        <w:adjustRightInd w:val="0"/>
        <w:ind w:firstLine="851"/>
        <w:jc w:val="both"/>
        <w:rPr>
          <w:sz w:val="28"/>
          <w:szCs w:val="28"/>
        </w:rPr>
      </w:pPr>
      <w:r w:rsidRPr="00C329B3">
        <w:rPr>
          <w:sz w:val="28"/>
          <w:szCs w:val="28"/>
        </w:rPr>
        <w:lastRenderedPageBreak/>
        <w:t>- выплаты за работу в местностях с особыми климатическими условиями;</w:t>
      </w:r>
    </w:p>
    <w:p w:rsidR="009B0824" w:rsidRPr="00C329B3" w:rsidRDefault="009B0824" w:rsidP="009B0824">
      <w:pPr>
        <w:autoSpaceDE w:val="0"/>
        <w:autoSpaceDN w:val="0"/>
        <w:adjustRightInd w:val="0"/>
        <w:ind w:firstLine="851"/>
        <w:jc w:val="both"/>
        <w:rPr>
          <w:sz w:val="28"/>
          <w:szCs w:val="28"/>
          <w:lang w:eastAsia="en-US"/>
        </w:rPr>
      </w:pPr>
      <w:r w:rsidRPr="00C329B3">
        <w:rPr>
          <w:sz w:val="28"/>
          <w:szCs w:val="28"/>
        </w:rPr>
        <w:t xml:space="preserve">           - выплаты за работу в условиях, отклоняющихся от нормальных.</w:t>
      </w:r>
      <w:r w:rsidRPr="00C329B3">
        <w:rPr>
          <w:sz w:val="28"/>
          <w:szCs w:val="28"/>
        </w:rPr>
        <w:br/>
      </w:r>
      <w:bookmarkStart w:id="3" w:name="Par218"/>
      <w:bookmarkEnd w:id="3"/>
      <w:r w:rsidRPr="00C329B3">
        <w:rPr>
          <w:sz w:val="28"/>
          <w:szCs w:val="28"/>
          <w:lang w:eastAsia="en-US"/>
        </w:rPr>
        <w:t xml:space="preserve">            2.2.3.  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9" w:history="1">
        <w:r w:rsidRPr="00C329B3">
          <w:rPr>
            <w:sz w:val="28"/>
            <w:szCs w:val="28"/>
            <w:lang w:eastAsia="en-US"/>
          </w:rPr>
          <w:t>статьей 147</w:t>
        </w:r>
      </w:hyperlink>
      <w:r w:rsidRPr="00C329B3">
        <w:rPr>
          <w:sz w:val="28"/>
          <w:szCs w:val="28"/>
          <w:lang w:eastAsia="en-US"/>
        </w:rPr>
        <w:t xml:space="preserve"> ТК РФ в повышенном размере.</w:t>
      </w:r>
    </w:p>
    <w:p w:rsidR="009B0824" w:rsidRPr="00C329B3" w:rsidRDefault="009B0824" w:rsidP="009B0824">
      <w:pPr>
        <w:autoSpaceDE w:val="0"/>
        <w:autoSpaceDN w:val="0"/>
        <w:adjustRightInd w:val="0"/>
        <w:ind w:firstLine="851"/>
        <w:jc w:val="both"/>
        <w:rPr>
          <w:sz w:val="28"/>
          <w:szCs w:val="28"/>
        </w:rPr>
      </w:pPr>
      <w:r w:rsidRPr="00C329B3">
        <w:rPr>
          <w:sz w:val="28"/>
          <w:szCs w:val="28"/>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9B0824" w:rsidRPr="00C329B3" w:rsidRDefault="009B0824" w:rsidP="009B0824">
      <w:pPr>
        <w:autoSpaceDE w:val="0"/>
        <w:autoSpaceDN w:val="0"/>
        <w:adjustRightInd w:val="0"/>
        <w:ind w:firstLine="851"/>
        <w:jc w:val="both"/>
        <w:rPr>
          <w:sz w:val="28"/>
          <w:szCs w:val="28"/>
          <w:lang w:eastAsia="en-US"/>
        </w:rPr>
      </w:pPr>
      <w:r w:rsidRPr="00C329B3">
        <w:rPr>
          <w:sz w:val="28"/>
          <w:szCs w:val="28"/>
        </w:rPr>
        <w:t xml:space="preserve">Конкретные размеры повышения оплаты труда работникам учреждения, занятым на работах с вредными и (или) опасными условиями труда,  устанавливаются работодателем с учетом мнения выборного органа первичной профсоюзной организации в порядке, установленной статьей 372 ТК РФ, по результатам </w:t>
      </w:r>
      <w:r w:rsidRPr="00C329B3">
        <w:rPr>
          <w:sz w:val="28"/>
          <w:szCs w:val="28"/>
          <w:lang w:eastAsia="en-US"/>
        </w:rPr>
        <w:t xml:space="preserve">специальной оценки условий труда и в соответствии с «Положением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rsidRPr="00C329B3">
        <w:rPr>
          <w:sz w:val="28"/>
          <w:szCs w:val="28"/>
          <w:lang w:eastAsia="en-US"/>
        </w:rPr>
        <w:t>гособразования</w:t>
      </w:r>
      <w:proofErr w:type="spellEnd"/>
      <w:r w:rsidRPr="00C329B3">
        <w:rPr>
          <w:sz w:val="28"/>
          <w:szCs w:val="28"/>
          <w:lang w:eastAsia="en-US"/>
        </w:rPr>
        <w:t xml:space="preserve"> СССР», утвержденным приказом Государственного комитета СССР по народному образованию от 20 августа 1990 года № 579. </w:t>
      </w:r>
    </w:p>
    <w:p w:rsidR="009B0824" w:rsidRPr="00C329B3" w:rsidRDefault="009B0824" w:rsidP="009B0824">
      <w:pPr>
        <w:widowControl w:val="0"/>
        <w:autoSpaceDE w:val="0"/>
        <w:autoSpaceDN w:val="0"/>
        <w:adjustRightInd w:val="0"/>
        <w:ind w:firstLine="851"/>
        <w:jc w:val="both"/>
        <w:rPr>
          <w:sz w:val="28"/>
          <w:szCs w:val="28"/>
          <w:lang w:eastAsia="en-US"/>
        </w:rPr>
      </w:pPr>
      <w:r w:rsidRPr="00C329B3">
        <w:rPr>
          <w:sz w:val="28"/>
          <w:szCs w:val="28"/>
          <w:lang w:eastAsia="en-US"/>
        </w:rPr>
        <w:t xml:space="preserve">Порядок и особенности проведения специальной оценки условий труда предусмотрены Федеральным законом от 28 декабря 2013 года № 426-ФЗ «О специальной оценке условий труда». </w:t>
      </w:r>
    </w:p>
    <w:p w:rsidR="009B0824" w:rsidRPr="00C329B3" w:rsidRDefault="009B0824" w:rsidP="009B0824">
      <w:pPr>
        <w:widowControl w:val="0"/>
        <w:autoSpaceDE w:val="0"/>
        <w:autoSpaceDN w:val="0"/>
        <w:adjustRightInd w:val="0"/>
        <w:ind w:firstLine="851"/>
        <w:jc w:val="both"/>
        <w:rPr>
          <w:sz w:val="28"/>
          <w:szCs w:val="28"/>
          <w:lang w:eastAsia="en-US"/>
        </w:rPr>
      </w:pPr>
      <w:r w:rsidRPr="00C329B3">
        <w:rPr>
          <w:sz w:val="28"/>
          <w:szCs w:val="28"/>
          <w:lang w:eastAsia="en-US"/>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w:t>
      </w:r>
    </w:p>
    <w:p w:rsidR="009B0824" w:rsidRPr="00C329B3" w:rsidRDefault="009B0824" w:rsidP="009B0824">
      <w:pPr>
        <w:widowControl w:val="0"/>
        <w:autoSpaceDE w:val="0"/>
        <w:autoSpaceDN w:val="0"/>
        <w:adjustRightInd w:val="0"/>
        <w:ind w:firstLine="851"/>
        <w:jc w:val="both"/>
        <w:rPr>
          <w:sz w:val="28"/>
          <w:szCs w:val="28"/>
          <w:lang w:eastAsia="en-US"/>
        </w:rPr>
      </w:pPr>
      <w:r w:rsidRPr="00C329B3">
        <w:rPr>
          <w:sz w:val="28"/>
          <w:szCs w:val="28"/>
          <w:lang w:eastAsia="en-US"/>
        </w:rPr>
        <w:t xml:space="preserve">2.2.4. К </w:t>
      </w:r>
      <w:r w:rsidRPr="00C329B3">
        <w:rPr>
          <w:sz w:val="28"/>
          <w:szCs w:val="28"/>
        </w:rPr>
        <w:t>выплатам за работу в местностях с особыми климатическими условиями</w:t>
      </w:r>
      <w:r w:rsidRPr="00C329B3">
        <w:rPr>
          <w:sz w:val="28"/>
          <w:szCs w:val="28"/>
          <w:lang w:eastAsia="en-US"/>
        </w:rPr>
        <w:t xml:space="preserve"> относятся районный коэффициент и процентная надбавка.</w:t>
      </w:r>
    </w:p>
    <w:p w:rsidR="009B0824" w:rsidRPr="00C329B3" w:rsidRDefault="009B0824" w:rsidP="009B0824">
      <w:pPr>
        <w:widowControl w:val="0"/>
        <w:autoSpaceDE w:val="0"/>
        <w:autoSpaceDN w:val="0"/>
        <w:adjustRightInd w:val="0"/>
        <w:ind w:firstLine="851"/>
        <w:jc w:val="both"/>
        <w:rPr>
          <w:sz w:val="28"/>
          <w:szCs w:val="28"/>
          <w:lang w:eastAsia="en-US"/>
        </w:rPr>
      </w:pPr>
      <w:r w:rsidRPr="00C329B3">
        <w:rPr>
          <w:sz w:val="28"/>
          <w:szCs w:val="28"/>
          <w:lang w:eastAsia="en-US"/>
        </w:rPr>
        <w:t xml:space="preserve">Размеры и порядок начисления районного коэффициента и процентной надбавки определяются в соответствии с законом Забайкальского края от 14 октября 2008 года № 39-ЗЗК «О районном коэффициенте и процентной надбавке к заработной плате работников бюджетных организаций». </w:t>
      </w:r>
    </w:p>
    <w:p w:rsidR="009B0824" w:rsidRPr="00C329B3" w:rsidRDefault="009B0824" w:rsidP="009B0824">
      <w:pPr>
        <w:widowControl w:val="0"/>
        <w:autoSpaceDE w:val="0"/>
        <w:autoSpaceDN w:val="0"/>
        <w:adjustRightInd w:val="0"/>
        <w:ind w:firstLine="851"/>
        <w:jc w:val="both"/>
        <w:rPr>
          <w:sz w:val="28"/>
          <w:szCs w:val="28"/>
          <w:lang w:eastAsia="en-US"/>
        </w:rPr>
      </w:pPr>
      <w:r w:rsidRPr="00C329B3">
        <w:rPr>
          <w:sz w:val="28"/>
          <w:szCs w:val="28"/>
          <w:lang w:eastAsia="en-US"/>
        </w:rPr>
        <w:t>2.2.5. К условиям, отклоняющимся от нормальных, относятся:</w:t>
      </w:r>
    </w:p>
    <w:p w:rsidR="009B0824" w:rsidRPr="00C329B3" w:rsidRDefault="009B0824" w:rsidP="009B0824">
      <w:pPr>
        <w:widowControl w:val="0"/>
        <w:numPr>
          <w:ilvl w:val="1"/>
          <w:numId w:val="8"/>
        </w:numPr>
        <w:autoSpaceDE w:val="0"/>
        <w:autoSpaceDN w:val="0"/>
        <w:adjustRightInd w:val="0"/>
        <w:spacing w:after="200" w:line="276" w:lineRule="auto"/>
        <w:contextualSpacing/>
        <w:jc w:val="both"/>
        <w:rPr>
          <w:sz w:val="28"/>
          <w:szCs w:val="28"/>
        </w:rPr>
      </w:pPr>
      <w:r w:rsidRPr="00C329B3">
        <w:rPr>
          <w:sz w:val="28"/>
          <w:szCs w:val="28"/>
        </w:rPr>
        <w:t xml:space="preserve">совмещение профессий (должностей); </w:t>
      </w:r>
    </w:p>
    <w:p w:rsidR="009B0824" w:rsidRPr="00C329B3" w:rsidRDefault="009B0824" w:rsidP="009B0824">
      <w:pPr>
        <w:widowControl w:val="0"/>
        <w:numPr>
          <w:ilvl w:val="1"/>
          <w:numId w:val="8"/>
        </w:numPr>
        <w:autoSpaceDE w:val="0"/>
        <w:autoSpaceDN w:val="0"/>
        <w:adjustRightInd w:val="0"/>
        <w:spacing w:after="200" w:line="276" w:lineRule="auto"/>
        <w:contextualSpacing/>
        <w:jc w:val="both"/>
        <w:rPr>
          <w:sz w:val="28"/>
          <w:szCs w:val="28"/>
        </w:rPr>
      </w:pPr>
      <w:r w:rsidRPr="00C329B3">
        <w:rPr>
          <w:sz w:val="28"/>
          <w:szCs w:val="28"/>
        </w:rPr>
        <w:t xml:space="preserve">сверхурочная работа; </w:t>
      </w:r>
    </w:p>
    <w:p w:rsidR="009B0824" w:rsidRPr="00C329B3" w:rsidRDefault="009B0824" w:rsidP="009B0824">
      <w:pPr>
        <w:widowControl w:val="0"/>
        <w:numPr>
          <w:ilvl w:val="1"/>
          <w:numId w:val="8"/>
        </w:numPr>
        <w:autoSpaceDE w:val="0"/>
        <w:autoSpaceDN w:val="0"/>
        <w:adjustRightInd w:val="0"/>
        <w:spacing w:after="200" w:line="276" w:lineRule="auto"/>
        <w:contextualSpacing/>
        <w:jc w:val="both"/>
        <w:rPr>
          <w:sz w:val="28"/>
          <w:szCs w:val="28"/>
        </w:rPr>
      </w:pPr>
      <w:r w:rsidRPr="00C329B3">
        <w:rPr>
          <w:sz w:val="28"/>
          <w:szCs w:val="28"/>
        </w:rPr>
        <w:t xml:space="preserve">работа в ночное время; </w:t>
      </w:r>
    </w:p>
    <w:p w:rsidR="009B0824" w:rsidRPr="00C329B3" w:rsidRDefault="009B0824" w:rsidP="009B0824">
      <w:pPr>
        <w:widowControl w:val="0"/>
        <w:numPr>
          <w:ilvl w:val="1"/>
          <w:numId w:val="8"/>
        </w:numPr>
        <w:autoSpaceDE w:val="0"/>
        <w:autoSpaceDN w:val="0"/>
        <w:adjustRightInd w:val="0"/>
        <w:spacing w:after="200" w:line="276" w:lineRule="auto"/>
        <w:ind w:firstLine="851"/>
        <w:contextualSpacing/>
        <w:jc w:val="both"/>
        <w:rPr>
          <w:sz w:val="28"/>
          <w:szCs w:val="28"/>
        </w:rPr>
      </w:pPr>
      <w:r w:rsidRPr="00C329B3">
        <w:rPr>
          <w:sz w:val="28"/>
          <w:szCs w:val="28"/>
        </w:rPr>
        <w:t>выполнение работ в других условиях, отклоняющихся от нормальных (работа в выходные и праздничные дни).</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2.2.5.1. Условия труда при совмещении профессий (должностей) регламентированы статьей 60.2. Трудового кодекса Российской Федерации.</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w:t>
      </w:r>
      <w:r w:rsidRPr="00C329B3">
        <w:rPr>
          <w:sz w:val="28"/>
          <w:szCs w:val="28"/>
          <w:lang w:eastAsia="en-US"/>
        </w:rPr>
        <w:lastRenderedPageBreak/>
        <w:t>дополнительной работы по другой или такой же профессии (должности) за дополнительную оплату.</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 xml:space="preserve">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10" w:history="1">
        <w:r w:rsidRPr="00C329B3">
          <w:rPr>
            <w:sz w:val="28"/>
            <w:szCs w:val="28"/>
            <w:lang w:eastAsia="en-US"/>
          </w:rPr>
          <w:t>статьей 151</w:t>
        </w:r>
      </w:hyperlink>
      <w:r w:rsidRPr="00C329B3">
        <w:rPr>
          <w:sz w:val="28"/>
          <w:szCs w:val="28"/>
          <w:lang w:eastAsia="en-US"/>
        </w:rPr>
        <w:t xml:space="preserve"> ТК РФ.</w:t>
      </w:r>
    </w:p>
    <w:p w:rsidR="009B0824" w:rsidRPr="00C329B3" w:rsidRDefault="009B0824" w:rsidP="009B0824">
      <w:pPr>
        <w:widowControl w:val="0"/>
        <w:autoSpaceDE w:val="0"/>
        <w:autoSpaceDN w:val="0"/>
        <w:adjustRightInd w:val="0"/>
        <w:ind w:firstLine="993"/>
        <w:jc w:val="both"/>
        <w:rPr>
          <w:sz w:val="28"/>
          <w:szCs w:val="28"/>
          <w:lang w:eastAsia="en-US"/>
        </w:rPr>
      </w:pPr>
      <w:bookmarkStart w:id="4" w:name="Par223"/>
      <w:bookmarkEnd w:id="4"/>
      <w:r w:rsidRPr="00C329B3">
        <w:rPr>
          <w:sz w:val="28"/>
          <w:szCs w:val="28"/>
          <w:lang w:eastAsia="en-US"/>
        </w:rPr>
        <w:t xml:space="preserve">2.2.5.2. Порядок оплаты труда за сверхурочную работу определен статьей 152 Трудового кодекса Российской Федерации. </w:t>
      </w:r>
    </w:p>
    <w:p w:rsidR="009B0824" w:rsidRPr="00C329B3" w:rsidRDefault="009B0824" w:rsidP="009B0824">
      <w:pPr>
        <w:widowControl w:val="0"/>
        <w:autoSpaceDE w:val="0"/>
        <w:autoSpaceDN w:val="0"/>
        <w:adjustRightInd w:val="0"/>
        <w:ind w:firstLine="993"/>
        <w:jc w:val="both"/>
        <w:rPr>
          <w:sz w:val="28"/>
          <w:szCs w:val="28"/>
          <w:lang w:eastAsia="en-US"/>
        </w:rPr>
      </w:pPr>
      <w:bookmarkStart w:id="5" w:name="Par221"/>
      <w:bookmarkEnd w:id="5"/>
      <w:r w:rsidRPr="00C329B3">
        <w:rPr>
          <w:sz w:val="28"/>
          <w:szCs w:val="28"/>
          <w:lang w:eastAsia="en-US"/>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Привлечение работодателем работника к сверхурочной работе допускается с его письменного согласия в следующих случаях:</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C329B3">
        <w:rPr>
          <w:sz w:val="28"/>
          <w:szCs w:val="28"/>
          <w:lang w:eastAsia="en-US"/>
        </w:rPr>
        <w:t>незавершение</w:t>
      </w:r>
      <w:proofErr w:type="spellEnd"/>
      <w:r w:rsidRPr="00C329B3">
        <w:rPr>
          <w:sz w:val="28"/>
          <w:szCs w:val="28"/>
          <w:lang w:eastAsia="en-US"/>
        </w:rP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 xml:space="preserve">2) при производстве временных работ по ремонту и восстановлению механизмов или сооружений в тех случаях, когда их неисправность может </w:t>
      </w:r>
      <w:r w:rsidRPr="00C329B3">
        <w:rPr>
          <w:sz w:val="28"/>
          <w:szCs w:val="28"/>
          <w:lang w:eastAsia="en-US"/>
        </w:rPr>
        <w:lastRenderedPageBreak/>
        <w:t>стать причиной прекращения работы для значительного числа работников;</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Привлечение работодателем работника к сверхурочной работе без его согласия допускается в следующих случаях:</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Продолжительность сверхурочной работы не должна превышать для каждого работника 4 часов в течение двух дней подряд и 120 часов в год.</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Работодатель обязан обеспечить точный учет продолжительности сверхурочной работы каждого работника.</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 xml:space="preserve">2.2.5.3. Повышенная оплата за работу в ночное время производится работникам в соответствии со статьей 154 Трудового кодекса Российской Федерации.  </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Ночное время - время с 22 часов до 6 часов.</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Размер повышенной оплаты составляет 35 процентов оклада (должностного оклада), ставки заработной платы, рассчитанных за час работы.</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 xml:space="preserve">2.2.5.4. </w:t>
      </w:r>
      <w:r w:rsidRPr="00C329B3">
        <w:rPr>
          <w:sz w:val="28"/>
          <w:szCs w:val="28"/>
        </w:rPr>
        <w:t>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за работу в выходные и нерабочие дни и другие виды работ, не входящими в должностные обязанности работников.</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 xml:space="preserve">Повышенная оплата за работу в выходные и нерабочие праздничные дни производится работникам, </w:t>
      </w:r>
      <w:proofErr w:type="spellStart"/>
      <w:r w:rsidRPr="00C329B3">
        <w:rPr>
          <w:sz w:val="28"/>
          <w:szCs w:val="28"/>
          <w:lang w:eastAsia="en-US"/>
        </w:rPr>
        <w:t>привлекавшимся</w:t>
      </w:r>
      <w:proofErr w:type="spellEnd"/>
      <w:r w:rsidRPr="00C329B3">
        <w:rPr>
          <w:sz w:val="28"/>
          <w:szCs w:val="28"/>
          <w:lang w:eastAsia="en-US"/>
        </w:rPr>
        <w:t xml:space="preserve"> к работе в выходные и нерабочие праздничные дни, в соответствии со </w:t>
      </w:r>
      <w:hyperlink r:id="rId11" w:history="1">
        <w:r w:rsidRPr="00C329B3">
          <w:rPr>
            <w:sz w:val="28"/>
            <w:szCs w:val="28"/>
            <w:lang w:eastAsia="en-US"/>
          </w:rPr>
          <w:t>статьей 153</w:t>
        </w:r>
      </w:hyperlink>
      <w:r w:rsidRPr="00C329B3">
        <w:rPr>
          <w:sz w:val="28"/>
          <w:szCs w:val="28"/>
          <w:lang w:eastAsia="en-US"/>
        </w:rPr>
        <w:t xml:space="preserve"> ТК РФ.</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Работа в выходной или нерабочий праздничный день оплачивается не менее чем в двойном размере:</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сдельщикам - не менее чем по двойным сдельным расценкам;</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lastRenderedPageBreak/>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9B0824" w:rsidRPr="00C329B3" w:rsidRDefault="009B0824" w:rsidP="009B0824">
      <w:pPr>
        <w:widowControl w:val="0"/>
        <w:autoSpaceDE w:val="0"/>
        <w:autoSpaceDN w:val="0"/>
        <w:adjustRightInd w:val="0"/>
        <w:ind w:firstLine="993"/>
        <w:jc w:val="both"/>
        <w:rPr>
          <w:sz w:val="28"/>
          <w:szCs w:val="28"/>
          <w:lang w:eastAsia="en-US"/>
        </w:rPr>
      </w:pPr>
      <w:r w:rsidRPr="00C329B3">
        <w:rPr>
          <w:sz w:val="28"/>
          <w:szCs w:val="28"/>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9B0824" w:rsidRPr="00C329B3" w:rsidRDefault="009B0824" w:rsidP="009B0824">
      <w:pPr>
        <w:autoSpaceDE w:val="0"/>
        <w:autoSpaceDN w:val="0"/>
        <w:adjustRightInd w:val="0"/>
        <w:ind w:firstLine="851"/>
        <w:jc w:val="both"/>
        <w:rPr>
          <w:sz w:val="28"/>
          <w:szCs w:val="28"/>
          <w:lang w:eastAsia="en-US"/>
        </w:rPr>
      </w:pPr>
      <w:bookmarkStart w:id="6" w:name="Par224"/>
      <w:bookmarkEnd w:id="6"/>
      <w:r w:rsidRPr="00C329B3">
        <w:rPr>
          <w:sz w:val="28"/>
          <w:szCs w:val="28"/>
          <w:lang w:eastAsia="en-US"/>
        </w:rPr>
        <w:t xml:space="preserve">2.2.6. Выплаты компенсационного характера, </w:t>
      </w:r>
      <w:r w:rsidRPr="00C329B3">
        <w:rPr>
          <w:sz w:val="28"/>
          <w:szCs w:val="28"/>
        </w:rPr>
        <w:t>за исключением районного коэффициента к заработной плате и процентной надбавки к заработной плате</w:t>
      </w:r>
      <w:r w:rsidRPr="00C329B3">
        <w:rPr>
          <w:sz w:val="28"/>
          <w:szCs w:val="28"/>
          <w:lang w:eastAsia="en-US"/>
        </w:rPr>
        <w:t>, определяется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9B0824" w:rsidRPr="00C329B3" w:rsidRDefault="009B0824" w:rsidP="009B0824">
      <w:pPr>
        <w:autoSpaceDE w:val="0"/>
        <w:autoSpaceDN w:val="0"/>
        <w:adjustRightInd w:val="0"/>
        <w:ind w:firstLine="851"/>
        <w:jc w:val="both"/>
        <w:rPr>
          <w:sz w:val="28"/>
          <w:szCs w:val="28"/>
        </w:rPr>
      </w:pPr>
      <w:r w:rsidRPr="00C329B3">
        <w:rPr>
          <w:sz w:val="28"/>
          <w:szCs w:val="28"/>
        </w:rPr>
        <w:t>2.2.7. Компенсационные выплаты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rsidR="009B0824" w:rsidRPr="00C329B3" w:rsidRDefault="009B0824" w:rsidP="009B0824">
      <w:pPr>
        <w:autoSpaceDE w:val="0"/>
        <w:autoSpaceDN w:val="0"/>
        <w:adjustRightInd w:val="0"/>
        <w:ind w:firstLine="993"/>
        <w:jc w:val="both"/>
        <w:rPr>
          <w:sz w:val="28"/>
          <w:szCs w:val="28"/>
        </w:rPr>
      </w:pPr>
    </w:p>
    <w:p w:rsidR="009B0824" w:rsidRPr="00C329B3" w:rsidRDefault="009B0824" w:rsidP="009B0824">
      <w:pPr>
        <w:numPr>
          <w:ilvl w:val="1"/>
          <w:numId w:val="4"/>
        </w:numPr>
        <w:spacing w:after="200" w:line="276" w:lineRule="auto"/>
        <w:ind w:firstLine="709"/>
        <w:contextualSpacing/>
        <w:jc w:val="both"/>
        <w:rPr>
          <w:b/>
          <w:sz w:val="28"/>
          <w:szCs w:val="28"/>
          <w:lang w:eastAsia="en-US"/>
        </w:rPr>
      </w:pPr>
      <w:r w:rsidRPr="00C329B3">
        <w:rPr>
          <w:b/>
          <w:sz w:val="28"/>
          <w:szCs w:val="28"/>
          <w:lang w:eastAsia="en-US"/>
        </w:rPr>
        <w:t>Стимулирующие выплаты</w:t>
      </w:r>
    </w:p>
    <w:p w:rsidR="009B0824" w:rsidRPr="00C329B3" w:rsidRDefault="009B0824" w:rsidP="009B0824">
      <w:pPr>
        <w:numPr>
          <w:ilvl w:val="2"/>
          <w:numId w:val="4"/>
        </w:numPr>
        <w:autoSpaceDE w:val="0"/>
        <w:autoSpaceDN w:val="0"/>
        <w:adjustRightInd w:val="0"/>
        <w:spacing w:after="200" w:line="276" w:lineRule="auto"/>
        <w:ind w:left="0" w:firstLine="851"/>
        <w:contextualSpacing/>
        <w:jc w:val="both"/>
        <w:rPr>
          <w:sz w:val="28"/>
          <w:szCs w:val="28"/>
        </w:rPr>
      </w:pPr>
      <w:r w:rsidRPr="00C329B3">
        <w:rPr>
          <w:sz w:val="28"/>
          <w:szCs w:val="28"/>
          <w:lang w:eastAsia="en-US"/>
        </w:rPr>
        <w:t>Стимулирующие выплаты устанавливаются с целью повышения мотивации работников учреждения к качественному результату, а также поощрения за выполненную работу.</w:t>
      </w:r>
      <w:r w:rsidRPr="00C329B3">
        <w:rPr>
          <w:sz w:val="28"/>
          <w:szCs w:val="28"/>
        </w:rPr>
        <w:t xml:space="preserve">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w:t>
      </w:r>
    </w:p>
    <w:p w:rsidR="009B0824" w:rsidRPr="00C329B3" w:rsidRDefault="009B0824" w:rsidP="009B0824">
      <w:pPr>
        <w:widowControl w:val="0"/>
        <w:autoSpaceDE w:val="0"/>
        <w:autoSpaceDN w:val="0"/>
        <w:adjustRightInd w:val="0"/>
        <w:ind w:firstLine="851"/>
        <w:jc w:val="both"/>
        <w:rPr>
          <w:sz w:val="28"/>
          <w:szCs w:val="28"/>
          <w:lang w:eastAsia="en-US"/>
        </w:rPr>
      </w:pPr>
      <w:r w:rsidRPr="00C329B3">
        <w:rPr>
          <w:sz w:val="28"/>
          <w:szCs w:val="28"/>
          <w:lang w:eastAsia="en-US"/>
        </w:rPr>
        <w:t>2.3.2. 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w:t>
      </w:r>
    </w:p>
    <w:p w:rsidR="009B0824" w:rsidRPr="00C329B3" w:rsidRDefault="009B0824" w:rsidP="009B0824">
      <w:pPr>
        <w:widowControl w:val="0"/>
        <w:autoSpaceDE w:val="0"/>
        <w:autoSpaceDN w:val="0"/>
        <w:adjustRightInd w:val="0"/>
        <w:ind w:firstLine="851"/>
        <w:jc w:val="both"/>
        <w:rPr>
          <w:sz w:val="28"/>
          <w:szCs w:val="28"/>
          <w:lang w:eastAsia="en-US"/>
        </w:rPr>
      </w:pPr>
      <w:r w:rsidRPr="00C329B3">
        <w:rPr>
          <w:sz w:val="28"/>
          <w:szCs w:val="28"/>
          <w:lang w:eastAsia="en-US"/>
        </w:rPr>
        <w:t>2.3.3. Работникам учреждения устанавливаются следующие выплаты стимулирующего характера:</w:t>
      </w:r>
    </w:p>
    <w:p w:rsidR="009B0824" w:rsidRPr="00C329B3" w:rsidRDefault="009B0824" w:rsidP="009B0824">
      <w:pPr>
        <w:autoSpaceDE w:val="0"/>
        <w:autoSpaceDN w:val="0"/>
        <w:adjustRightInd w:val="0"/>
        <w:ind w:firstLine="851"/>
        <w:jc w:val="both"/>
        <w:rPr>
          <w:sz w:val="28"/>
          <w:szCs w:val="28"/>
          <w:lang w:eastAsia="en-US"/>
        </w:rPr>
      </w:pPr>
      <w:r w:rsidRPr="00C329B3">
        <w:rPr>
          <w:sz w:val="28"/>
          <w:szCs w:val="28"/>
          <w:lang w:eastAsia="en-US"/>
        </w:rPr>
        <w:t>- выплата за специфику работы;</w:t>
      </w:r>
    </w:p>
    <w:p w:rsidR="009B0824" w:rsidRPr="00C329B3" w:rsidRDefault="009B0824" w:rsidP="009B0824">
      <w:pPr>
        <w:autoSpaceDE w:val="0"/>
        <w:autoSpaceDN w:val="0"/>
        <w:adjustRightInd w:val="0"/>
        <w:ind w:firstLine="851"/>
        <w:jc w:val="both"/>
        <w:rPr>
          <w:sz w:val="28"/>
          <w:szCs w:val="28"/>
          <w:lang w:eastAsia="en-US"/>
        </w:rPr>
      </w:pPr>
      <w:r w:rsidRPr="00C329B3">
        <w:rPr>
          <w:sz w:val="28"/>
          <w:szCs w:val="28"/>
          <w:lang w:eastAsia="en-US"/>
        </w:rPr>
        <w:t>- надбавка за выслугу лет;</w:t>
      </w:r>
    </w:p>
    <w:p w:rsidR="009B0824" w:rsidRPr="00C329B3" w:rsidRDefault="009B0824" w:rsidP="009B0824">
      <w:pPr>
        <w:autoSpaceDE w:val="0"/>
        <w:autoSpaceDN w:val="0"/>
        <w:adjustRightInd w:val="0"/>
        <w:ind w:firstLine="851"/>
        <w:jc w:val="both"/>
        <w:rPr>
          <w:sz w:val="28"/>
          <w:szCs w:val="28"/>
          <w:lang w:eastAsia="en-US"/>
        </w:rPr>
      </w:pPr>
      <w:r w:rsidRPr="00C329B3">
        <w:rPr>
          <w:sz w:val="28"/>
          <w:szCs w:val="28"/>
          <w:lang w:eastAsia="en-US"/>
        </w:rPr>
        <w:t>- надбавка водителям за классность;</w:t>
      </w:r>
    </w:p>
    <w:p w:rsidR="009B0824" w:rsidRPr="00C329B3" w:rsidRDefault="009B0824" w:rsidP="009B0824">
      <w:pPr>
        <w:autoSpaceDE w:val="0"/>
        <w:autoSpaceDN w:val="0"/>
        <w:adjustRightInd w:val="0"/>
        <w:ind w:firstLine="851"/>
        <w:jc w:val="both"/>
        <w:rPr>
          <w:sz w:val="28"/>
          <w:szCs w:val="28"/>
          <w:lang w:eastAsia="en-US"/>
        </w:rPr>
      </w:pPr>
      <w:r w:rsidRPr="00C329B3">
        <w:rPr>
          <w:sz w:val="28"/>
          <w:szCs w:val="28"/>
          <w:lang w:eastAsia="en-US"/>
        </w:rPr>
        <w:t>- надбавка молодым специалистам;</w:t>
      </w:r>
    </w:p>
    <w:p w:rsidR="009B0824" w:rsidRDefault="009B0824" w:rsidP="009B0824">
      <w:pPr>
        <w:autoSpaceDE w:val="0"/>
        <w:autoSpaceDN w:val="0"/>
        <w:adjustRightInd w:val="0"/>
        <w:ind w:firstLine="851"/>
        <w:jc w:val="both"/>
        <w:rPr>
          <w:sz w:val="28"/>
          <w:szCs w:val="28"/>
          <w:lang w:eastAsia="en-US"/>
        </w:rPr>
      </w:pPr>
      <w:r w:rsidRPr="002E1CE0">
        <w:rPr>
          <w:sz w:val="28"/>
          <w:szCs w:val="28"/>
          <w:lang w:eastAsia="en-US"/>
        </w:rPr>
        <w:t>надбавка за почетное звание, ведомственный знак отличия, ученую степень, ученое звание</w:t>
      </w:r>
      <w:r>
        <w:rPr>
          <w:sz w:val="28"/>
          <w:szCs w:val="28"/>
          <w:lang w:eastAsia="en-US"/>
        </w:rPr>
        <w:t>;</w:t>
      </w:r>
      <w:r w:rsidRPr="002E1CE0">
        <w:rPr>
          <w:sz w:val="28"/>
          <w:szCs w:val="28"/>
          <w:lang w:eastAsia="en-US"/>
        </w:rPr>
        <w:t xml:space="preserve"> </w:t>
      </w:r>
    </w:p>
    <w:p w:rsidR="009B0824" w:rsidRPr="00C329B3" w:rsidRDefault="009B0824" w:rsidP="009B0824">
      <w:pPr>
        <w:autoSpaceDE w:val="0"/>
        <w:autoSpaceDN w:val="0"/>
        <w:adjustRightInd w:val="0"/>
        <w:ind w:firstLine="851"/>
        <w:jc w:val="both"/>
        <w:rPr>
          <w:sz w:val="28"/>
          <w:szCs w:val="28"/>
          <w:lang w:eastAsia="en-US"/>
        </w:rPr>
      </w:pPr>
      <w:r w:rsidRPr="00C329B3">
        <w:rPr>
          <w:sz w:val="28"/>
          <w:szCs w:val="28"/>
          <w:lang w:eastAsia="en-US"/>
        </w:rPr>
        <w:lastRenderedPageBreak/>
        <w:t>- выплата за интенсивность;</w:t>
      </w:r>
    </w:p>
    <w:p w:rsidR="009B0824" w:rsidRPr="00C329B3" w:rsidRDefault="009B0824" w:rsidP="009B0824">
      <w:pPr>
        <w:tabs>
          <w:tab w:val="left" w:pos="993"/>
          <w:tab w:val="left" w:pos="1276"/>
          <w:tab w:val="left" w:pos="1418"/>
        </w:tabs>
        <w:autoSpaceDE w:val="0"/>
        <w:autoSpaceDN w:val="0"/>
        <w:adjustRightInd w:val="0"/>
        <w:ind w:firstLine="851"/>
        <w:jc w:val="both"/>
        <w:rPr>
          <w:sz w:val="28"/>
          <w:szCs w:val="28"/>
          <w:lang w:eastAsia="en-US"/>
        </w:rPr>
      </w:pPr>
      <w:r w:rsidRPr="00C329B3">
        <w:rPr>
          <w:sz w:val="28"/>
          <w:szCs w:val="28"/>
          <w:lang w:eastAsia="en-US"/>
        </w:rPr>
        <w:t>- выплата за высокие результаты работы;</w:t>
      </w:r>
    </w:p>
    <w:p w:rsidR="009B0824" w:rsidRPr="00C329B3" w:rsidRDefault="009B0824" w:rsidP="009B0824">
      <w:pPr>
        <w:autoSpaceDE w:val="0"/>
        <w:autoSpaceDN w:val="0"/>
        <w:adjustRightInd w:val="0"/>
        <w:ind w:firstLine="851"/>
        <w:jc w:val="both"/>
        <w:rPr>
          <w:sz w:val="28"/>
          <w:szCs w:val="28"/>
          <w:lang w:eastAsia="en-US"/>
        </w:rPr>
      </w:pPr>
      <w:r w:rsidRPr="00C329B3">
        <w:rPr>
          <w:sz w:val="28"/>
          <w:szCs w:val="28"/>
          <w:lang w:eastAsia="en-US"/>
        </w:rPr>
        <w:t>- система премирования.</w:t>
      </w:r>
    </w:p>
    <w:p w:rsidR="009B0824" w:rsidRPr="00C329B3" w:rsidRDefault="009B0824" w:rsidP="009B0824">
      <w:pPr>
        <w:autoSpaceDE w:val="0"/>
        <w:autoSpaceDN w:val="0"/>
        <w:adjustRightInd w:val="0"/>
        <w:ind w:firstLine="851"/>
        <w:jc w:val="both"/>
        <w:rPr>
          <w:sz w:val="28"/>
          <w:szCs w:val="28"/>
          <w:lang w:eastAsia="en-US"/>
        </w:rPr>
      </w:pPr>
      <w:r w:rsidRPr="00C329B3">
        <w:rPr>
          <w:sz w:val="28"/>
          <w:szCs w:val="28"/>
          <w:lang w:eastAsia="en-US"/>
        </w:rPr>
        <w:t>Стимулирующие выплаты работникам учреждений рекомендуется устанавливать в процентах к окладам (должностным окладам), ставкам заработной платы.</w:t>
      </w:r>
    </w:p>
    <w:p w:rsidR="009B0824" w:rsidRPr="002E1CE0" w:rsidRDefault="009B0824" w:rsidP="009B0824">
      <w:pPr>
        <w:autoSpaceDE w:val="0"/>
        <w:autoSpaceDN w:val="0"/>
        <w:adjustRightInd w:val="0"/>
        <w:ind w:firstLine="851"/>
        <w:jc w:val="both"/>
        <w:rPr>
          <w:sz w:val="28"/>
          <w:szCs w:val="28"/>
        </w:rPr>
      </w:pPr>
      <w:r w:rsidRPr="002E1CE0">
        <w:rPr>
          <w:sz w:val="28"/>
          <w:szCs w:val="28"/>
        </w:rPr>
        <w:t>( в редакции постановления от 09.06.2022года № 340)</w:t>
      </w:r>
    </w:p>
    <w:p w:rsidR="009B0824" w:rsidRPr="00C329B3" w:rsidRDefault="009B0824" w:rsidP="009B0824">
      <w:pPr>
        <w:autoSpaceDE w:val="0"/>
        <w:autoSpaceDN w:val="0"/>
        <w:adjustRightInd w:val="0"/>
        <w:ind w:firstLine="851"/>
        <w:jc w:val="both"/>
        <w:rPr>
          <w:sz w:val="28"/>
          <w:szCs w:val="28"/>
        </w:rPr>
      </w:pPr>
      <w:r w:rsidRPr="00C329B3">
        <w:rPr>
          <w:sz w:val="28"/>
          <w:szCs w:val="28"/>
        </w:rPr>
        <w:t>2.3.4. Выплата за специфику работы</w:t>
      </w:r>
    </w:p>
    <w:p w:rsidR="009B0824" w:rsidRPr="00C329B3" w:rsidRDefault="009B0824" w:rsidP="009B0824">
      <w:pPr>
        <w:autoSpaceDE w:val="0"/>
        <w:autoSpaceDN w:val="0"/>
        <w:adjustRightInd w:val="0"/>
        <w:ind w:firstLine="851"/>
        <w:jc w:val="both"/>
        <w:rPr>
          <w:sz w:val="28"/>
          <w:szCs w:val="28"/>
          <w:lang w:eastAsia="en-US"/>
        </w:rPr>
      </w:pPr>
      <w:r w:rsidRPr="00C329B3">
        <w:rPr>
          <w:sz w:val="28"/>
          <w:szCs w:val="28"/>
        </w:rPr>
        <w:t xml:space="preserve">Выплата за специфику работы рекомендуется устанавливать в соответствии со статьей 5 </w:t>
      </w:r>
      <w:r w:rsidRPr="00C329B3">
        <w:rPr>
          <w:sz w:val="28"/>
          <w:szCs w:val="28"/>
          <w:lang w:eastAsia="en-US"/>
        </w:rPr>
        <w:t>закона Забайкальского края от 09 апреля 2014 года № 964-ЗЗК «Об оплате труда работников образовательных учреждений Забайкальского края».</w:t>
      </w:r>
    </w:p>
    <w:p w:rsidR="009B0824" w:rsidRPr="00C329B3" w:rsidRDefault="009B0824" w:rsidP="009B0824">
      <w:pPr>
        <w:autoSpaceDE w:val="0"/>
        <w:autoSpaceDN w:val="0"/>
        <w:adjustRightInd w:val="0"/>
        <w:ind w:firstLine="851"/>
        <w:jc w:val="both"/>
        <w:rPr>
          <w:sz w:val="28"/>
          <w:szCs w:val="28"/>
        </w:rPr>
      </w:pPr>
      <w:r w:rsidRPr="00C329B3">
        <w:rPr>
          <w:sz w:val="28"/>
          <w:szCs w:val="28"/>
        </w:rPr>
        <w:t>Выплата за специфику работы устанавливается следующим работникам образовательных учреждений:</w:t>
      </w:r>
    </w:p>
    <w:p w:rsidR="009B0824" w:rsidRPr="00C329B3" w:rsidRDefault="009B0824" w:rsidP="009B0824">
      <w:pPr>
        <w:autoSpaceDE w:val="0"/>
        <w:autoSpaceDN w:val="0"/>
        <w:adjustRightInd w:val="0"/>
        <w:ind w:firstLine="993"/>
        <w:jc w:val="both"/>
        <w:rPr>
          <w:sz w:val="28"/>
          <w:szCs w:val="28"/>
        </w:rPr>
      </w:pPr>
      <w:r w:rsidRPr="00C329B3">
        <w:rPr>
          <w:sz w:val="28"/>
          <w:szCs w:val="28"/>
        </w:rPr>
        <w:t>2.3.4.1. работникам, оказывающим психолого-педагогическую, медицинскую и социальную помощь обучающимся, испытывающим трудности в освоении основных общеобразовательных программ, развитии и социальной адаптации, - в размере 20 процентов к окладу (должностному окладу), рассчитанного пропорционально отработанному времени, ставки заработной платы, которой соответствует данная специфика, исчисленной с учетом фактической педагогической нагрузки;</w:t>
      </w:r>
    </w:p>
    <w:p w:rsidR="009B0824" w:rsidRPr="00C329B3" w:rsidRDefault="009B0824" w:rsidP="009B0824">
      <w:pPr>
        <w:widowControl w:val="0"/>
        <w:tabs>
          <w:tab w:val="left" w:pos="284"/>
          <w:tab w:val="left" w:pos="426"/>
          <w:tab w:val="left" w:pos="851"/>
        </w:tabs>
        <w:autoSpaceDE w:val="0"/>
        <w:autoSpaceDN w:val="0"/>
        <w:adjustRightInd w:val="0"/>
        <w:ind w:firstLine="851"/>
        <w:jc w:val="both"/>
        <w:rPr>
          <w:sz w:val="28"/>
          <w:szCs w:val="28"/>
          <w:lang w:eastAsia="en-US"/>
        </w:rPr>
      </w:pPr>
      <w:r w:rsidRPr="00C329B3">
        <w:rPr>
          <w:sz w:val="28"/>
          <w:szCs w:val="28"/>
        </w:rPr>
        <w:t>2.3.4.2. работникам общеобразовательных организаций, осуществляющих образовательную деятельность по адаптированным основным общеобразовательным программам, а также работникам в классах, группах для обучающихся с ограниченными возможностями здоровья, - в размере 20 процентов к (должностному окладу), рассчитанного пропорционально отработанному времени, ставки заработной платы, которой соответствует данная специфика, исчисленной с учетом фактической педагогической нагрузки.</w:t>
      </w:r>
    </w:p>
    <w:p w:rsidR="009B0824" w:rsidRPr="00C329B3" w:rsidRDefault="009B0824" w:rsidP="009B0824">
      <w:pPr>
        <w:autoSpaceDE w:val="0"/>
        <w:autoSpaceDN w:val="0"/>
        <w:adjustRightInd w:val="0"/>
        <w:ind w:firstLine="993"/>
        <w:jc w:val="both"/>
        <w:rPr>
          <w:sz w:val="28"/>
          <w:szCs w:val="28"/>
          <w:lang w:eastAsia="en-US"/>
        </w:rPr>
      </w:pPr>
      <w:r w:rsidRPr="00C329B3">
        <w:rPr>
          <w:sz w:val="28"/>
          <w:szCs w:val="28"/>
          <w:lang w:eastAsia="en-US"/>
        </w:rPr>
        <w:t>2.3.5.  Педагогическим работникам за наличие установленной:</w:t>
      </w:r>
    </w:p>
    <w:p w:rsidR="009B0824" w:rsidRPr="00C329B3" w:rsidRDefault="009B0824" w:rsidP="009B0824">
      <w:pPr>
        <w:ind w:firstLine="993"/>
        <w:jc w:val="both"/>
        <w:rPr>
          <w:sz w:val="28"/>
          <w:szCs w:val="28"/>
          <w:lang w:eastAsia="en-US"/>
        </w:rPr>
      </w:pPr>
      <w:r w:rsidRPr="00C329B3">
        <w:rPr>
          <w:b/>
          <w:sz w:val="28"/>
          <w:szCs w:val="28"/>
          <w:lang w:eastAsia="en-US"/>
        </w:rPr>
        <w:t xml:space="preserve">- </w:t>
      </w:r>
      <w:r w:rsidRPr="00C329B3">
        <w:rPr>
          <w:sz w:val="28"/>
          <w:szCs w:val="28"/>
          <w:lang w:eastAsia="en-US"/>
        </w:rPr>
        <w:t>аттестации</w:t>
      </w:r>
      <w:r w:rsidRPr="00C329B3">
        <w:rPr>
          <w:b/>
          <w:sz w:val="28"/>
          <w:szCs w:val="28"/>
          <w:lang w:eastAsia="en-US"/>
        </w:rPr>
        <w:t xml:space="preserve"> </w:t>
      </w:r>
      <w:r w:rsidRPr="00C329B3">
        <w:rPr>
          <w:sz w:val="28"/>
          <w:szCs w:val="28"/>
          <w:lang w:eastAsia="en-US"/>
        </w:rPr>
        <w:t>педагогического работника на</w:t>
      </w:r>
      <w:r w:rsidRPr="00C329B3">
        <w:rPr>
          <w:b/>
          <w:sz w:val="28"/>
          <w:szCs w:val="28"/>
          <w:lang w:eastAsia="en-US"/>
        </w:rPr>
        <w:t xml:space="preserve"> </w:t>
      </w:r>
      <w:r w:rsidRPr="00C329B3">
        <w:rPr>
          <w:sz w:val="28"/>
          <w:szCs w:val="28"/>
          <w:lang w:eastAsia="en-US"/>
        </w:rPr>
        <w:t>соответствие занимаемой должности в размере 5 процентов к окладу (должностному окладу);</w:t>
      </w:r>
    </w:p>
    <w:p w:rsidR="009B0824" w:rsidRPr="00C329B3" w:rsidRDefault="009B0824" w:rsidP="009B0824">
      <w:pPr>
        <w:ind w:firstLine="993"/>
        <w:jc w:val="both"/>
        <w:rPr>
          <w:sz w:val="28"/>
          <w:szCs w:val="28"/>
          <w:lang w:eastAsia="en-US"/>
        </w:rPr>
      </w:pPr>
      <w:r w:rsidRPr="00C329B3">
        <w:rPr>
          <w:sz w:val="28"/>
          <w:szCs w:val="28"/>
          <w:lang w:eastAsia="en-US"/>
        </w:rPr>
        <w:t>- первой квалификационной категории в размере 10 процентов к окладу (должностному окладу);</w:t>
      </w:r>
    </w:p>
    <w:p w:rsidR="009B0824" w:rsidRPr="00C329B3" w:rsidRDefault="009B0824" w:rsidP="009B0824">
      <w:pPr>
        <w:ind w:firstLine="993"/>
        <w:jc w:val="both"/>
        <w:rPr>
          <w:sz w:val="28"/>
          <w:szCs w:val="28"/>
          <w:lang w:eastAsia="en-US"/>
        </w:rPr>
      </w:pPr>
      <w:r w:rsidRPr="00C329B3">
        <w:rPr>
          <w:sz w:val="28"/>
          <w:szCs w:val="28"/>
          <w:lang w:eastAsia="en-US"/>
        </w:rPr>
        <w:t>- высшей квалификационной категории в размере 15 процентов к окладу (должностному окладу).</w:t>
      </w:r>
    </w:p>
    <w:p w:rsidR="009B0824" w:rsidRPr="00C329B3" w:rsidRDefault="009B0824" w:rsidP="009B0824">
      <w:pPr>
        <w:ind w:firstLine="851"/>
        <w:contextualSpacing/>
        <w:jc w:val="both"/>
        <w:rPr>
          <w:sz w:val="28"/>
          <w:szCs w:val="28"/>
          <w:lang w:eastAsia="en-US"/>
        </w:rPr>
      </w:pPr>
      <w:r w:rsidRPr="00C329B3">
        <w:rPr>
          <w:sz w:val="28"/>
          <w:szCs w:val="28"/>
          <w:lang w:eastAsia="en-US"/>
        </w:rPr>
        <w:t>2.3.6. Надбавка за выслугу лет</w:t>
      </w:r>
    </w:p>
    <w:p w:rsidR="009B0824" w:rsidRPr="00C329B3" w:rsidRDefault="009B0824" w:rsidP="009B0824">
      <w:pPr>
        <w:ind w:firstLine="851"/>
        <w:contextualSpacing/>
        <w:jc w:val="both"/>
        <w:rPr>
          <w:sz w:val="28"/>
          <w:szCs w:val="28"/>
        </w:rPr>
      </w:pPr>
      <w:r w:rsidRPr="00C329B3">
        <w:rPr>
          <w:sz w:val="28"/>
          <w:szCs w:val="28"/>
        </w:rPr>
        <w:t>Р</w:t>
      </w:r>
      <w:r w:rsidRPr="00C329B3">
        <w:rPr>
          <w:bCs/>
          <w:sz w:val="28"/>
          <w:szCs w:val="28"/>
        </w:rPr>
        <w:t xml:space="preserve">азмеры, условия и порядка выплаты ежемесячной надбавки за выслугу лет к должностному окладу работникам </w:t>
      </w:r>
      <w:r w:rsidRPr="00C329B3">
        <w:rPr>
          <w:sz w:val="28"/>
          <w:szCs w:val="28"/>
        </w:rPr>
        <w:t>образовательных учреждений утверждается локальным актом в соответствии с нормами действующего законодательства.</w:t>
      </w:r>
    </w:p>
    <w:p w:rsidR="009B0824" w:rsidRPr="00C329B3" w:rsidRDefault="009B0824" w:rsidP="009B0824">
      <w:pPr>
        <w:ind w:firstLine="993"/>
        <w:jc w:val="both"/>
        <w:rPr>
          <w:bCs/>
          <w:sz w:val="28"/>
          <w:szCs w:val="28"/>
        </w:rPr>
      </w:pPr>
      <w:r w:rsidRPr="00C329B3">
        <w:rPr>
          <w:bCs/>
          <w:sz w:val="28"/>
          <w:szCs w:val="28"/>
        </w:rPr>
        <w:t>2.3.6.1.Условия выплаты ежемесячной надбавки за выслугу лет</w:t>
      </w:r>
    </w:p>
    <w:p w:rsidR="009B0824" w:rsidRPr="00C329B3" w:rsidRDefault="009B0824" w:rsidP="009B0824">
      <w:pPr>
        <w:ind w:firstLine="993"/>
        <w:jc w:val="both"/>
        <w:rPr>
          <w:sz w:val="28"/>
          <w:szCs w:val="28"/>
        </w:rPr>
      </w:pPr>
      <w:r w:rsidRPr="00C329B3">
        <w:rPr>
          <w:bCs/>
          <w:sz w:val="28"/>
          <w:szCs w:val="28"/>
        </w:rPr>
        <w:t xml:space="preserve">Ежемесячная надбавка за выслугу лет к должностному окладу предусмотрена </w:t>
      </w:r>
      <w:r w:rsidRPr="00C329B3">
        <w:rPr>
          <w:sz w:val="28"/>
          <w:szCs w:val="28"/>
        </w:rPr>
        <w:t>следующим категориям работников муниципальных образовательных учреждений:</w:t>
      </w:r>
    </w:p>
    <w:p w:rsidR="009B0824" w:rsidRPr="00C329B3" w:rsidRDefault="009B0824" w:rsidP="009B0824">
      <w:pPr>
        <w:numPr>
          <w:ilvl w:val="0"/>
          <w:numId w:val="10"/>
        </w:numPr>
        <w:spacing w:after="200" w:line="276" w:lineRule="auto"/>
        <w:ind w:left="0" w:firstLine="142"/>
        <w:contextualSpacing/>
        <w:jc w:val="both"/>
        <w:rPr>
          <w:sz w:val="28"/>
          <w:szCs w:val="28"/>
        </w:rPr>
      </w:pPr>
      <w:r w:rsidRPr="00C329B3">
        <w:rPr>
          <w:sz w:val="28"/>
          <w:szCs w:val="28"/>
        </w:rPr>
        <w:t>руководителю образовательного учреждения;</w:t>
      </w:r>
    </w:p>
    <w:p w:rsidR="009B0824" w:rsidRPr="00C329B3" w:rsidRDefault="009B0824" w:rsidP="009B0824">
      <w:pPr>
        <w:numPr>
          <w:ilvl w:val="0"/>
          <w:numId w:val="9"/>
        </w:numPr>
        <w:spacing w:after="200" w:line="276" w:lineRule="auto"/>
        <w:ind w:left="0" w:firstLine="142"/>
        <w:contextualSpacing/>
        <w:jc w:val="both"/>
        <w:rPr>
          <w:sz w:val="28"/>
          <w:szCs w:val="28"/>
        </w:rPr>
      </w:pPr>
      <w:r w:rsidRPr="00C329B3">
        <w:rPr>
          <w:sz w:val="28"/>
          <w:szCs w:val="28"/>
        </w:rPr>
        <w:t>заместителям руководителя образовательного учреждения;</w:t>
      </w:r>
    </w:p>
    <w:p w:rsidR="009B0824" w:rsidRPr="00C329B3" w:rsidRDefault="009B0824" w:rsidP="009B0824">
      <w:pPr>
        <w:numPr>
          <w:ilvl w:val="0"/>
          <w:numId w:val="9"/>
        </w:numPr>
        <w:spacing w:after="200" w:line="276" w:lineRule="auto"/>
        <w:ind w:left="142" w:firstLine="0"/>
        <w:contextualSpacing/>
        <w:jc w:val="both"/>
        <w:rPr>
          <w:sz w:val="28"/>
          <w:szCs w:val="28"/>
        </w:rPr>
      </w:pPr>
      <w:r w:rsidRPr="00C329B3">
        <w:rPr>
          <w:sz w:val="28"/>
          <w:szCs w:val="28"/>
        </w:rPr>
        <w:t>педагогическим работникам;</w:t>
      </w:r>
    </w:p>
    <w:p w:rsidR="009B0824" w:rsidRPr="00C329B3" w:rsidRDefault="009B0824" w:rsidP="009B0824">
      <w:pPr>
        <w:numPr>
          <w:ilvl w:val="0"/>
          <w:numId w:val="9"/>
        </w:numPr>
        <w:spacing w:after="200" w:line="276" w:lineRule="auto"/>
        <w:ind w:hanging="578"/>
        <w:contextualSpacing/>
        <w:jc w:val="both"/>
        <w:rPr>
          <w:sz w:val="28"/>
          <w:szCs w:val="28"/>
        </w:rPr>
      </w:pPr>
      <w:r w:rsidRPr="00C329B3">
        <w:rPr>
          <w:sz w:val="28"/>
          <w:szCs w:val="28"/>
        </w:rPr>
        <w:lastRenderedPageBreak/>
        <w:t>главному бухгалтеру и работникам бухгалтерии;</w:t>
      </w:r>
    </w:p>
    <w:p w:rsidR="009B0824" w:rsidRPr="00C329B3" w:rsidRDefault="009B0824" w:rsidP="009B0824">
      <w:pPr>
        <w:numPr>
          <w:ilvl w:val="0"/>
          <w:numId w:val="9"/>
        </w:numPr>
        <w:spacing w:after="200" w:line="276" w:lineRule="auto"/>
        <w:ind w:left="142" w:firstLine="0"/>
        <w:contextualSpacing/>
        <w:jc w:val="both"/>
        <w:rPr>
          <w:sz w:val="28"/>
          <w:szCs w:val="28"/>
        </w:rPr>
      </w:pPr>
      <w:r w:rsidRPr="00C329B3">
        <w:rPr>
          <w:sz w:val="28"/>
          <w:szCs w:val="28"/>
        </w:rPr>
        <w:t>ра</w:t>
      </w:r>
      <w:r>
        <w:rPr>
          <w:sz w:val="28"/>
          <w:szCs w:val="28"/>
        </w:rPr>
        <w:t xml:space="preserve">ботникам,   относящимся    к  </w:t>
      </w:r>
      <w:r w:rsidRPr="00C329B3">
        <w:rPr>
          <w:sz w:val="28"/>
          <w:szCs w:val="28"/>
        </w:rPr>
        <w:t xml:space="preserve"> учебно-вспомогательному  и    прочему персоналу.</w:t>
      </w:r>
    </w:p>
    <w:p w:rsidR="009B0824" w:rsidRPr="00C329B3" w:rsidRDefault="009B0824" w:rsidP="009B0824">
      <w:pPr>
        <w:ind w:firstLine="993"/>
        <w:jc w:val="both"/>
        <w:rPr>
          <w:sz w:val="28"/>
          <w:szCs w:val="28"/>
        </w:rPr>
      </w:pPr>
      <w:r w:rsidRPr="00C329B3">
        <w:rPr>
          <w:sz w:val="28"/>
          <w:szCs w:val="28"/>
          <w:lang w:bidi="he-IL"/>
        </w:rPr>
        <w:t>Основным документом для определения стажа работы, дающего право на получение ежемесячной стимулирующей выплаты, является трудо</w:t>
      </w:r>
      <w:r>
        <w:rPr>
          <w:sz w:val="28"/>
          <w:szCs w:val="28"/>
          <w:lang w:bidi="he-IL"/>
        </w:rPr>
        <w:t xml:space="preserve">вая книжка и </w:t>
      </w:r>
      <w:r w:rsidRPr="002E1CE0">
        <w:rPr>
          <w:sz w:val="28"/>
          <w:szCs w:val="28"/>
          <w:lang w:bidi="he-IL"/>
        </w:rPr>
        <w:t xml:space="preserve"> (или) сведения о трудовой деятельности, оформленные в установленном законодательством порядке</w:t>
      </w:r>
      <w:r>
        <w:rPr>
          <w:sz w:val="28"/>
          <w:szCs w:val="28"/>
          <w:lang w:bidi="he-IL"/>
        </w:rPr>
        <w:t>.</w:t>
      </w:r>
    </w:p>
    <w:p w:rsidR="009B0824" w:rsidRPr="00C329B3" w:rsidRDefault="009B0824" w:rsidP="009B0824">
      <w:pPr>
        <w:ind w:firstLine="993"/>
        <w:jc w:val="both"/>
        <w:rPr>
          <w:sz w:val="28"/>
          <w:szCs w:val="28"/>
        </w:rPr>
      </w:pPr>
      <w:r w:rsidRPr="00C329B3">
        <w:rPr>
          <w:sz w:val="28"/>
          <w:szCs w:val="28"/>
        </w:rPr>
        <w:t>Стаж работы определяется ежегодно на 1 сентября текущего года, а вновь принимаемым работникам – в день заключения трудового договора,   комиссией, создаваемой руководителем муниципального образовательного учреждения при участии  выборного органа первичной профсоюзной организации. Протокол заседания комиссии является основанием для приказа  руководителя о назначении работнику стимулирующей надбавки за выслугу лет.</w:t>
      </w:r>
    </w:p>
    <w:p w:rsidR="009B0824" w:rsidRPr="00C329B3" w:rsidRDefault="009B0824" w:rsidP="009B0824">
      <w:pPr>
        <w:tabs>
          <w:tab w:val="left" w:pos="547"/>
        </w:tabs>
        <w:autoSpaceDE w:val="0"/>
        <w:autoSpaceDN w:val="0"/>
        <w:adjustRightInd w:val="0"/>
        <w:ind w:firstLine="993"/>
        <w:jc w:val="both"/>
        <w:rPr>
          <w:sz w:val="28"/>
          <w:szCs w:val="28"/>
          <w:lang w:bidi="he-IL"/>
        </w:rPr>
      </w:pPr>
      <w:r w:rsidRPr="00C329B3">
        <w:rPr>
          <w:sz w:val="28"/>
          <w:szCs w:val="28"/>
          <w:lang w:bidi="he-IL"/>
        </w:rPr>
        <w:t>В стаж работы, дающей право на получение надбавки за выслугу лет,  включаются  также следующие периоды:</w:t>
      </w:r>
    </w:p>
    <w:p w:rsidR="009B0824" w:rsidRPr="00C329B3" w:rsidRDefault="009B0824" w:rsidP="009B0824">
      <w:pPr>
        <w:numPr>
          <w:ilvl w:val="0"/>
          <w:numId w:val="9"/>
        </w:numPr>
        <w:tabs>
          <w:tab w:val="left" w:pos="547"/>
          <w:tab w:val="left" w:pos="1418"/>
        </w:tabs>
        <w:autoSpaceDE w:val="0"/>
        <w:autoSpaceDN w:val="0"/>
        <w:adjustRightInd w:val="0"/>
        <w:spacing w:after="200" w:line="276" w:lineRule="auto"/>
        <w:ind w:left="0" w:firstLine="0"/>
        <w:contextualSpacing/>
        <w:jc w:val="both"/>
        <w:rPr>
          <w:sz w:val="28"/>
          <w:szCs w:val="28"/>
          <w:lang w:bidi="he-IL"/>
        </w:rPr>
      </w:pPr>
      <w:r w:rsidRPr="00C329B3">
        <w:rPr>
          <w:sz w:val="28"/>
          <w:szCs w:val="28"/>
          <w:lang w:bidi="he-IL"/>
        </w:rPr>
        <w:t>время отпуска по уходу за ребенком до достижения им возраста трех лет, если работник состоял в трудовых отношениях с образовательным учреждением;</w:t>
      </w:r>
    </w:p>
    <w:p w:rsidR="009B0824" w:rsidRPr="00C329B3" w:rsidRDefault="009B0824" w:rsidP="009B0824">
      <w:pPr>
        <w:numPr>
          <w:ilvl w:val="0"/>
          <w:numId w:val="9"/>
        </w:numPr>
        <w:tabs>
          <w:tab w:val="left" w:pos="547"/>
          <w:tab w:val="left" w:pos="1418"/>
        </w:tabs>
        <w:autoSpaceDE w:val="0"/>
        <w:autoSpaceDN w:val="0"/>
        <w:adjustRightInd w:val="0"/>
        <w:spacing w:after="200" w:line="276" w:lineRule="auto"/>
        <w:ind w:left="0" w:firstLine="0"/>
        <w:contextualSpacing/>
        <w:jc w:val="both"/>
        <w:rPr>
          <w:sz w:val="28"/>
          <w:szCs w:val="28"/>
          <w:lang w:bidi="he-IL"/>
        </w:rPr>
      </w:pPr>
      <w:r w:rsidRPr="00C329B3">
        <w:rPr>
          <w:sz w:val="28"/>
          <w:szCs w:val="28"/>
          <w:lang w:bidi="he-IL"/>
        </w:rPr>
        <w:t>время обучения работников  на курсах переподготовки и повышения квалификации кадров.</w:t>
      </w:r>
    </w:p>
    <w:p w:rsidR="009B0824" w:rsidRDefault="009B0824" w:rsidP="009B0824">
      <w:pPr>
        <w:jc w:val="both"/>
        <w:rPr>
          <w:sz w:val="28"/>
          <w:szCs w:val="28"/>
        </w:rPr>
      </w:pPr>
      <w:r w:rsidRPr="002E1CE0">
        <w:rPr>
          <w:sz w:val="28"/>
          <w:szCs w:val="28"/>
        </w:rPr>
        <w:t>( в редакции постановления от 09.06.2022года № 340)</w:t>
      </w:r>
    </w:p>
    <w:p w:rsidR="009B0824" w:rsidRPr="00C329B3" w:rsidRDefault="009B0824" w:rsidP="009B0824">
      <w:pPr>
        <w:ind w:firstLine="1134"/>
        <w:jc w:val="both"/>
        <w:rPr>
          <w:sz w:val="28"/>
          <w:szCs w:val="28"/>
        </w:rPr>
      </w:pPr>
      <w:r w:rsidRPr="00C329B3">
        <w:rPr>
          <w:sz w:val="28"/>
          <w:szCs w:val="28"/>
        </w:rPr>
        <w:t>2.3.6.2. Порядок определения стажа педагогических работников муниципальных образовательных  учреждений.</w:t>
      </w:r>
    </w:p>
    <w:p w:rsidR="009B0824" w:rsidRPr="00C329B3" w:rsidRDefault="009B0824" w:rsidP="009B0824">
      <w:pPr>
        <w:ind w:firstLine="1134"/>
        <w:jc w:val="both"/>
        <w:rPr>
          <w:sz w:val="28"/>
          <w:szCs w:val="28"/>
          <w:lang w:bidi="he-IL"/>
        </w:rPr>
      </w:pPr>
      <w:r w:rsidRPr="00C329B3">
        <w:rPr>
          <w:sz w:val="28"/>
          <w:szCs w:val="28"/>
          <w:lang w:bidi="he-IL"/>
        </w:rPr>
        <w:t>В стаж  работы педагогических работников засчитывается педагогическая, руководящая и методическая работа в образовательных и других организациях и учреждениях:</w:t>
      </w:r>
    </w:p>
    <w:p w:rsidR="009B0824" w:rsidRPr="00C329B3" w:rsidRDefault="009B0824" w:rsidP="009B0824">
      <w:pPr>
        <w:tabs>
          <w:tab w:val="left" w:pos="547"/>
        </w:tabs>
        <w:autoSpaceDE w:val="0"/>
        <w:autoSpaceDN w:val="0"/>
        <w:adjustRightInd w:val="0"/>
        <w:ind w:left="851"/>
        <w:contextualSpacing/>
        <w:jc w:val="both"/>
        <w:rPr>
          <w:sz w:val="28"/>
          <w:szCs w:val="28"/>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2"/>
      </w:tblGrid>
      <w:tr w:rsidR="009B0824" w:rsidRPr="00C329B3" w:rsidTr="008349E1">
        <w:trPr>
          <w:tblHeader/>
        </w:trPr>
        <w:tc>
          <w:tcPr>
            <w:tcW w:w="3888" w:type="dxa"/>
            <w:vAlign w:val="center"/>
          </w:tcPr>
          <w:p w:rsidR="009B0824" w:rsidRPr="00C329B3" w:rsidRDefault="009B0824" w:rsidP="008349E1">
            <w:pPr>
              <w:autoSpaceDE w:val="0"/>
              <w:autoSpaceDN w:val="0"/>
              <w:adjustRightInd w:val="0"/>
              <w:ind w:right="58"/>
              <w:jc w:val="center"/>
              <w:rPr>
                <w:lang w:bidi="he-IL"/>
              </w:rPr>
            </w:pPr>
            <w:r w:rsidRPr="00C329B3">
              <w:rPr>
                <w:b/>
                <w:bCs/>
                <w:lang w:bidi="he-IL"/>
              </w:rPr>
              <w:t>Наименование учреждений и организаций</w:t>
            </w:r>
          </w:p>
        </w:tc>
        <w:tc>
          <w:tcPr>
            <w:tcW w:w="5682" w:type="dxa"/>
            <w:vAlign w:val="center"/>
          </w:tcPr>
          <w:p w:rsidR="009B0824" w:rsidRPr="00C329B3" w:rsidRDefault="009B0824" w:rsidP="008349E1">
            <w:pPr>
              <w:autoSpaceDE w:val="0"/>
              <w:autoSpaceDN w:val="0"/>
              <w:adjustRightInd w:val="0"/>
              <w:ind w:right="58"/>
              <w:jc w:val="center"/>
              <w:rPr>
                <w:lang w:bidi="he-IL"/>
              </w:rPr>
            </w:pPr>
            <w:r w:rsidRPr="00C329B3">
              <w:rPr>
                <w:b/>
                <w:bCs/>
                <w:lang w:bidi="he-IL"/>
              </w:rPr>
              <w:t>Наименование должностей</w:t>
            </w:r>
          </w:p>
        </w:tc>
      </w:tr>
      <w:tr w:rsidR="009B0824" w:rsidRPr="00C329B3" w:rsidTr="008349E1">
        <w:tc>
          <w:tcPr>
            <w:tcW w:w="3888" w:type="dxa"/>
          </w:tcPr>
          <w:p w:rsidR="009B0824" w:rsidRPr="00C329B3" w:rsidRDefault="009B0824" w:rsidP="008349E1">
            <w:pPr>
              <w:autoSpaceDE w:val="0"/>
              <w:autoSpaceDN w:val="0"/>
              <w:adjustRightInd w:val="0"/>
              <w:jc w:val="both"/>
              <w:rPr>
                <w:lang w:bidi="he-IL"/>
              </w:rPr>
            </w:pPr>
            <w:r w:rsidRPr="00C329B3">
              <w:rPr>
                <w:lang w:bidi="he-IL"/>
              </w:rPr>
              <w:t>I. Образовательные учреждения (в том числе образовательные учреждения высшего образования, военные профессиональные учреждения и военные учреждения высшего образования, учреждения дополнительного профессионального образования (повышение квалификации рабочих и служащих); учреждения, осуществляющие образовательную деятельность обучающихся, нуждающихся в длительном лечении (санатории, клиники, поликлиники, больницы и др., а также отделения, палаты для детей в учреждениях для взрослых); учреждения для детей сирот и детей, оставшихся без попечения родителей.</w:t>
            </w:r>
          </w:p>
          <w:p w:rsidR="009B0824" w:rsidRPr="00C329B3" w:rsidRDefault="009B0824" w:rsidP="008349E1">
            <w:pPr>
              <w:autoSpaceDE w:val="0"/>
              <w:autoSpaceDN w:val="0"/>
              <w:adjustRightInd w:val="0"/>
              <w:ind w:right="58" w:firstLine="709"/>
              <w:jc w:val="both"/>
              <w:rPr>
                <w:lang w:bidi="he-IL"/>
              </w:rPr>
            </w:pPr>
          </w:p>
        </w:tc>
        <w:tc>
          <w:tcPr>
            <w:tcW w:w="5682" w:type="dxa"/>
          </w:tcPr>
          <w:p w:rsidR="009B0824" w:rsidRPr="00C329B3" w:rsidRDefault="009B0824" w:rsidP="008349E1">
            <w:pPr>
              <w:autoSpaceDE w:val="0"/>
              <w:autoSpaceDN w:val="0"/>
              <w:adjustRightInd w:val="0"/>
              <w:jc w:val="both"/>
              <w:rPr>
                <w:lang w:bidi="he-IL"/>
              </w:rPr>
            </w:pPr>
            <w:r w:rsidRPr="00C329B3">
              <w:rPr>
                <w:lang w:bidi="he-IL"/>
              </w:rPr>
              <w:lastRenderedPageBreak/>
              <w:t xml:space="preserve">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w:t>
            </w:r>
            <w:r w:rsidRPr="00C329B3">
              <w:rPr>
                <w:lang w:bidi="he-IL"/>
              </w:rPr>
              <w:lastRenderedPageBreak/>
              <w:t>(начальники,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w:t>
            </w:r>
          </w:p>
          <w:p w:rsidR="009B0824" w:rsidRPr="00C329B3" w:rsidRDefault="009B0824" w:rsidP="008349E1">
            <w:pPr>
              <w:autoSpaceDE w:val="0"/>
              <w:autoSpaceDN w:val="0"/>
              <w:adjustRightInd w:val="0"/>
              <w:ind w:right="58" w:firstLine="709"/>
              <w:jc w:val="both"/>
              <w:rPr>
                <w:lang w:bidi="he-IL"/>
              </w:rPr>
            </w:pPr>
            <w:r w:rsidRPr="00C329B3">
              <w:rPr>
                <w:lang w:bidi="he-IL"/>
              </w:rPr>
              <w:t xml:space="preserve">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C329B3">
              <w:rPr>
                <w:lang w:bidi="he-IL"/>
              </w:rPr>
              <w:t>культорганизаторы</w:t>
            </w:r>
            <w:proofErr w:type="spellEnd"/>
            <w:r w:rsidRPr="00C329B3">
              <w:rPr>
                <w:lang w:bidi="he-IL"/>
              </w:rPr>
              <w:t>, экскурсоводы; профессорско-преподавательский состав (работа, служба)</w:t>
            </w:r>
          </w:p>
        </w:tc>
      </w:tr>
      <w:tr w:rsidR="009B0824" w:rsidRPr="00C329B3" w:rsidTr="008349E1">
        <w:trPr>
          <w:trHeight w:val="2542"/>
        </w:trPr>
        <w:tc>
          <w:tcPr>
            <w:tcW w:w="3888" w:type="dxa"/>
          </w:tcPr>
          <w:p w:rsidR="009B0824" w:rsidRPr="00C329B3" w:rsidRDefault="009B0824" w:rsidP="008349E1">
            <w:pPr>
              <w:autoSpaceDE w:val="0"/>
              <w:autoSpaceDN w:val="0"/>
              <w:adjustRightInd w:val="0"/>
              <w:jc w:val="both"/>
            </w:pPr>
            <w:r w:rsidRPr="00C329B3">
              <w:rPr>
                <w:lang w:val="en-US"/>
              </w:rPr>
              <w:lastRenderedPageBreak/>
              <w:t>II</w:t>
            </w:r>
            <w:r w:rsidRPr="00C329B3">
              <w:t>. Учреждения, осуществляющие образовательную деятельность для детей, нуждающихся в психолого-педагогической, медицинской и социальной помощи;                                         Специальные (коррекционные)                                   образовательные учреждения                                 для обучающихся (воспитанников) с ограниченными возможностями здоровья</w:t>
            </w:r>
          </w:p>
        </w:tc>
        <w:tc>
          <w:tcPr>
            <w:tcW w:w="5682" w:type="dxa"/>
          </w:tcPr>
          <w:p w:rsidR="009B0824" w:rsidRPr="00C329B3" w:rsidRDefault="009B0824" w:rsidP="008349E1">
            <w:pPr>
              <w:autoSpaceDE w:val="0"/>
              <w:autoSpaceDN w:val="0"/>
              <w:adjustRightInd w:val="0"/>
              <w:jc w:val="both"/>
              <w:rPr>
                <w:lang w:bidi="he-IL"/>
              </w:rPr>
            </w:pPr>
            <w:r w:rsidRPr="00C329B3">
              <w:rPr>
                <w:lang w:bidi="he-IL"/>
              </w:rPr>
              <w:t>II. Врачи-специалисты, старшая медицинская сестра, медицинская сестра, медицинская сестра по массажу, инструкторы лечебно-физкультурного комплекса</w:t>
            </w:r>
          </w:p>
        </w:tc>
      </w:tr>
      <w:tr w:rsidR="009B0824" w:rsidRPr="00C329B3" w:rsidTr="008349E1">
        <w:trPr>
          <w:trHeight w:val="1399"/>
        </w:trPr>
        <w:tc>
          <w:tcPr>
            <w:tcW w:w="3888" w:type="dxa"/>
          </w:tcPr>
          <w:p w:rsidR="009B0824" w:rsidRPr="00C329B3" w:rsidRDefault="009B0824" w:rsidP="008349E1">
            <w:pPr>
              <w:autoSpaceDE w:val="0"/>
              <w:autoSpaceDN w:val="0"/>
              <w:adjustRightInd w:val="0"/>
              <w:jc w:val="both"/>
              <w:rPr>
                <w:lang w:bidi="he-IL"/>
              </w:rPr>
            </w:pPr>
            <w:r w:rsidRPr="00C329B3">
              <w:rPr>
                <w:lang w:bidi="he-IL"/>
              </w:rPr>
              <w:t>I</w:t>
            </w:r>
            <w:r w:rsidRPr="00C329B3">
              <w:rPr>
                <w:lang w:val="en-US" w:bidi="he-IL"/>
              </w:rPr>
              <w:t>I</w:t>
            </w:r>
            <w:r w:rsidRPr="00C329B3">
              <w:rPr>
                <w:lang w:bidi="he-IL"/>
              </w:rPr>
              <w:t>I. Методические (</w:t>
            </w:r>
            <w:proofErr w:type="spellStart"/>
            <w:r w:rsidRPr="00C329B3">
              <w:rPr>
                <w:lang w:bidi="he-IL"/>
              </w:rPr>
              <w:t>учебно</w:t>
            </w:r>
            <w:proofErr w:type="spellEnd"/>
            <w:r w:rsidRPr="00C329B3">
              <w:rPr>
                <w:lang w:bidi="he-IL"/>
              </w:rPr>
              <w:t xml:space="preserve"> –</w:t>
            </w:r>
          </w:p>
          <w:p w:rsidR="009B0824" w:rsidRPr="00C329B3" w:rsidRDefault="009B0824" w:rsidP="008349E1">
            <w:pPr>
              <w:autoSpaceDE w:val="0"/>
              <w:autoSpaceDN w:val="0"/>
              <w:adjustRightInd w:val="0"/>
              <w:ind w:right="-14"/>
              <w:jc w:val="both"/>
              <w:rPr>
                <w:lang w:bidi="he-IL"/>
              </w:rPr>
            </w:pPr>
            <w:r w:rsidRPr="00C329B3">
              <w:rPr>
                <w:lang w:bidi="he-IL"/>
              </w:rPr>
              <w:t>методические) организации всех наименований (независимо от ведомственной подчиненности)</w:t>
            </w:r>
          </w:p>
        </w:tc>
        <w:tc>
          <w:tcPr>
            <w:tcW w:w="5682" w:type="dxa"/>
          </w:tcPr>
          <w:p w:rsidR="009B0824" w:rsidRPr="00C329B3" w:rsidRDefault="009B0824" w:rsidP="008349E1">
            <w:pPr>
              <w:autoSpaceDE w:val="0"/>
              <w:autoSpaceDN w:val="0"/>
              <w:adjustRightInd w:val="0"/>
              <w:rPr>
                <w:lang w:bidi="he-IL"/>
              </w:rPr>
            </w:pPr>
            <w:r w:rsidRPr="00C329B3">
              <w:rPr>
                <w:lang w:bidi="he-IL"/>
              </w:rPr>
              <w:t>III. 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9B0824" w:rsidRPr="00C329B3" w:rsidTr="008349E1">
        <w:tc>
          <w:tcPr>
            <w:tcW w:w="3888" w:type="dxa"/>
          </w:tcPr>
          <w:p w:rsidR="009B0824" w:rsidRPr="00C329B3" w:rsidRDefault="009B0824" w:rsidP="008349E1">
            <w:pPr>
              <w:autoSpaceDE w:val="0"/>
              <w:autoSpaceDN w:val="0"/>
              <w:adjustRightInd w:val="0"/>
              <w:ind w:right="-14"/>
              <w:jc w:val="both"/>
              <w:rPr>
                <w:lang w:bidi="he-IL"/>
              </w:rPr>
            </w:pPr>
            <w:r w:rsidRPr="00C329B3">
              <w:rPr>
                <w:lang w:val="en-US" w:bidi="he-IL"/>
              </w:rPr>
              <w:t>IV</w:t>
            </w:r>
            <w:r w:rsidRPr="00C329B3">
              <w:rPr>
                <w:lang w:bidi="he-IL"/>
              </w:rPr>
              <w:t>. 1. Органы управления образованием и органы (структурные подразделения), осуществляющие руководство образовательными учреждениями</w:t>
            </w:r>
          </w:p>
          <w:p w:rsidR="009B0824" w:rsidRPr="00C329B3" w:rsidRDefault="009B0824" w:rsidP="008349E1">
            <w:pPr>
              <w:autoSpaceDE w:val="0"/>
              <w:autoSpaceDN w:val="0"/>
              <w:adjustRightInd w:val="0"/>
              <w:ind w:right="-14"/>
              <w:jc w:val="both"/>
              <w:rPr>
                <w:lang w:bidi="he-IL"/>
              </w:rPr>
            </w:pPr>
            <w:r w:rsidRPr="00C329B3">
              <w:rPr>
                <w:lang w:bidi="he-IL"/>
              </w:rPr>
              <w:t>2.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p w:rsidR="009B0824" w:rsidRPr="00C329B3" w:rsidRDefault="009B0824" w:rsidP="008349E1">
            <w:pPr>
              <w:autoSpaceDE w:val="0"/>
              <w:autoSpaceDN w:val="0"/>
              <w:adjustRightInd w:val="0"/>
              <w:ind w:right="379" w:firstLine="284"/>
              <w:jc w:val="both"/>
              <w:rPr>
                <w:lang w:bidi="he-IL"/>
              </w:rPr>
            </w:pPr>
          </w:p>
        </w:tc>
        <w:tc>
          <w:tcPr>
            <w:tcW w:w="5682" w:type="dxa"/>
          </w:tcPr>
          <w:p w:rsidR="009B0824" w:rsidRPr="00C329B3" w:rsidRDefault="009B0824" w:rsidP="008349E1">
            <w:pPr>
              <w:autoSpaceDE w:val="0"/>
              <w:autoSpaceDN w:val="0"/>
              <w:adjustRightInd w:val="0"/>
              <w:ind w:right="-2" w:firstLine="284"/>
              <w:jc w:val="both"/>
              <w:rPr>
                <w:lang w:bidi="he-IL"/>
              </w:rPr>
            </w:pPr>
            <w:r w:rsidRPr="00C329B3">
              <w:rPr>
                <w:lang w:val="en-US" w:bidi="he-IL"/>
              </w:rPr>
              <w:t>IV</w:t>
            </w:r>
            <w:r w:rsidRPr="00C329B3">
              <w:rPr>
                <w:lang w:bidi="he-IL"/>
              </w:rPr>
              <w:t xml:space="preserve">. 1. 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 </w:t>
            </w:r>
          </w:p>
          <w:p w:rsidR="009B0824" w:rsidRPr="00C329B3" w:rsidRDefault="009B0824" w:rsidP="008349E1">
            <w:pPr>
              <w:autoSpaceDE w:val="0"/>
              <w:autoSpaceDN w:val="0"/>
              <w:adjustRightInd w:val="0"/>
              <w:ind w:right="-2" w:firstLine="284"/>
              <w:jc w:val="both"/>
              <w:rPr>
                <w:lang w:bidi="he-IL"/>
              </w:rPr>
            </w:pPr>
            <w:r w:rsidRPr="00C329B3">
              <w:rPr>
                <w:lang w:bidi="he-IL"/>
              </w:rPr>
              <w:t>2. 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9B0824" w:rsidRPr="00C329B3" w:rsidTr="008349E1">
        <w:tc>
          <w:tcPr>
            <w:tcW w:w="3888" w:type="dxa"/>
          </w:tcPr>
          <w:p w:rsidR="009B0824" w:rsidRPr="00C329B3" w:rsidRDefault="009B0824" w:rsidP="008349E1">
            <w:pPr>
              <w:autoSpaceDE w:val="0"/>
              <w:autoSpaceDN w:val="0"/>
              <w:adjustRightInd w:val="0"/>
              <w:jc w:val="both"/>
            </w:pPr>
            <w:r w:rsidRPr="00C329B3">
              <w:t xml:space="preserve">V. Организации, осуществляющие образовательную деятельность по образовательным программам в области подготовки специалистов авиационного персонала </w:t>
            </w:r>
            <w:r w:rsidRPr="00C329B3">
              <w:lastRenderedPageBreak/>
              <w:t>гражданской авиации.</w:t>
            </w:r>
          </w:p>
          <w:p w:rsidR="009B0824" w:rsidRPr="00C329B3" w:rsidRDefault="009B0824" w:rsidP="008349E1">
            <w:pPr>
              <w:autoSpaceDE w:val="0"/>
              <w:autoSpaceDN w:val="0"/>
              <w:adjustRightInd w:val="0"/>
              <w:ind w:firstLine="284"/>
              <w:jc w:val="both"/>
              <w:rPr>
                <w:lang w:bidi="he-IL"/>
              </w:rPr>
            </w:pPr>
          </w:p>
        </w:tc>
        <w:tc>
          <w:tcPr>
            <w:tcW w:w="5682" w:type="dxa"/>
          </w:tcPr>
          <w:p w:rsidR="009B0824" w:rsidRPr="00C329B3" w:rsidRDefault="009B0824" w:rsidP="008349E1">
            <w:pPr>
              <w:autoSpaceDE w:val="0"/>
              <w:autoSpaceDN w:val="0"/>
              <w:adjustRightInd w:val="0"/>
              <w:jc w:val="both"/>
              <w:rPr>
                <w:lang w:bidi="he-IL"/>
              </w:rPr>
            </w:pPr>
            <w:r w:rsidRPr="00C329B3">
              <w:rPr>
                <w:lang w:bidi="he-IL"/>
              </w:rPr>
              <w:lastRenderedPageBreak/>
              <w:t>V. 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w:t>
            </w:r>
            <w:r w:rsidRPr="00C329B3">
              <w:rPr>
                <w:lang w:bidi="he-IL"/>
              </w:rPr>
              <w:lastRenderedPageBreak/>
              <w:t>методисты</w:t>
            </w:r>
          </w:p>
        </w:tc>
      </w:tr>
      <w:tr w:rsidR="009B0824" w:rsidRPr="00C329B3" w:rsidTr="008349E1">
        <w:tc>
          <w:tcPr>
            <w:tcW w:w="3888" w:type="dxa"/>
          </w:tcPr>
          <w:p w:rsidR="009B0824" w:rsidRPr="00C329B3" w:rsidRDefault="009B0824" w:rsidP="008349E1">
            <w:pPr>
              <w:autoSpaceDE w:val="0"/>
              <w:autoSpaceDN w:val="0"/>
              <w:adjustRightInd w:val="0"/>
              <w:jc w:val="both"/>
              <w:rPr>
                <w:lang w:bidi="he-IL"/>
              </w:rPr>
            </w:pPr>
            <w:r w:rsidRPr="00C329B3">
              <w:rPr>
                <w:lang w:bidi="he-IL"/>
              </w:rPr>
              <w:lastRenderedPageBreak/>
              <w:t>V</w:t>
            </w:r>
            <w:r w:rsidRPr="00C329B3">
              <w:rPr>
                <w:lang w:val="en-US" w:bidi="he-IL"/>
              </w:rPr>
              <w:t>I</w:t>
            </w:r>
            <w:r w:rsidRPr="00C329B3">
              <w:rPr>
                <w:lang w:bidi="he-IL"/>
              </w:rPr>
              <w:t>. Структурные подразделения образовательных учреждений, обеспечивающие осуществление образовательной деятельности (общежития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5682" w:type="dxa"/>
          </w:tcPr>
          <w:p w:rsidR="009B0824" w:rsidRPr="00C329B3" w:rsidRDefault="009B0824" w:rsidP="008349E1">
            <w:pPr>
              <w:autoSpaceDE w:val="0"/>
              <w:autoSpaceDN w:val="0"/>
              <w:adjustRightInd w:val="0"/>
              <w:jc w:val="both"/>
              <w:rPr>
                <w:lang w:bidi="he-IL"/>
              </w:rPr>
            </w:pPr>
            <w:r w:rsidRPr="00C329B3">
              <w:rPr>
                <w:lang w:bidi="he-IL"/>
              </w:rPr>
              <w:t>V</w:t>
            </w:r>
            <w:r w:rsidRPr="00C329B3">
              <w:rPr>
                <w:lang w:val="en-US" w:bidi="he-IL"/>
              </w:rPr>
              <w:t>I</w:t>
            </w:r>
            <w:r w:rsidRPr="00C329B3">
              <w:rPr>
                <w:lang w:bidi="he-IL"/>
              </w:rPr>
              <w:t>. 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9B0824" w:rsidRPr="00C329B3" w:rsidTr="008349E1">
        <w:tc>
          <w:tcPr>
            <w:tcW w:w="3888" w:type="dxa"/>
          </w:tcPr>
          <w:p w:rsidR="009B0824" w:rsidRPr="00C329B3" w:rsidRDefault="009B0824" w:rsidP="008349E1">
            <w:pPr>
              <w:autoSpaceDE w:val="0"/>
              <w:autoSpaceDN w:val="0"/>
              <w:adjustRightInd w:val="0"/>
              <w:jc w:val="both"/>
              <w:rPr>
                <w:lang w:bidi="he-IL"/>
              </w:rPr>
            </w:pPr>
            <w:r w:rsidRPr="00C329B3">
              <w:rPr>
                <w:lang w:bidi="he-IL"/>
              </w:rPr>
              <w:t>VI</w:t>
            </w:r>
            <w:r w:rsidRPr="00C329B3">
              <w:rPr>
                <w:lang w:val="en-US" w:bidi="he-IL"/>
              </w:rPr>
              <w:t>I</w:t>
            </w:r>
            <w:r w:rsidRPr="00C329B3">
              <w:rPr>
                <w:lang w:bidi="he-IL"/>
              </w:rPr>
              <w:t>. Общеобразовательные организации при исправительных учреждениях уголовно-исполнительной системы.</w:t>
            </w:r>
          </w:p>
        </w:tc>
        <w:tc>
          <w:tcPr>
            <w:tcW w:w="5682" w:type="dxa"/>
          </w:tcPr>
          <w:p w:rsidR="009B0824" w:rsidRPr="00C329B3" w:rsidRDefault="009B0824" w:rsidP="008349E1">
            <w:pPr>
              <w:autoSpaceDE w:val="0"/>
              <w:autoSpaceDN w:val="0"/>
              <w:adjustRightInd w:val="0"/>
              <w:jc w:val="both"/>
              <w:rPr>
                <w:lang w:bidi="he-IL"/>
              </w:rPr>
            </w:pPr>
            <w:r w:rsidRPr="00C329B3">
              <w:rPr>
                <w:lang w:bidi="he-IL"/>
              </w:rPr>
              <w:t>VI</w:t>
            </w:r>
            <w:r w:rsidRPr="00C329B3">
              <w:rPr>
                <w:lang w:val="en-US" w:bidi="he-IL"/>
              </w:rPr>
              <w:t>I</w:t>
            </w:r>
            <w:r w:rsidRPr="00C329B3">
              <w:rPr>
                <w:lang w:bidi="he-IL"/>
              </w:rPr>
              <w:t>. 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9B0824" w:rsidRPr="00C329B3" w:rsidRDefault="009B0824" w:rsidP="009B0824">
      <w:pPr>
        <w:autoSpaceDE w:val="0"/>
        <w:autoSpaceDN w:val="0"/>
        <w:adjustRightInd w:val="0"/>
        <w:ind w:right="45" w:firstLine="851"/>
        <w:jc w:val="both"/>
        <w:rPr>
          <w:sz w:val="28"/>
          <w:szCs w:val="28"/>
          <w:lang w:bidi="he-IL"/>
        </w:rPr>
      </w:pPr>
    </w:p>
    <w:p w:rsidR="009B0824" w:rsidRPr="00C329B3" w:rsidRDefault="009B0824" w:rsidP="009B0824">
      <w:pPr>
        <w:autoSpaceDE w:val="0"/>
        <w:autoSpaceDN w:val="0"/>
        <w:adjustRightInd w:val="0"/>
        <w:ind w:right="45" w:firstLine="1134"/>
        <w:jc w:val="both"/>
        <w:rPr>
          <w:sz w:val="28"/>
          <w:szCs w:val="28"/>
          <w:lang w:bidi="he-IL"/>
        </w:rPr>
      </w:pPr>
      <w:r w:rsidRPr="00C329B3">
        <w:rPr>
          <w:sz w:val="28"/>
          <w:szCs w:val="28"/>
          <w:lang w:bidi="he-IL"/>
        </w:rPr>
        <w:t>2.3.6.3. В стаж  работы педагогических работников засчитывается время службы в Вооруженных силах СССР и Российской Федерации:</w:t>
      </w:r>
    </w:p>
    <w:p w:rsidR="009B0824" w:rsidRPr="00C329B3" w:rsidRDefault="009B0824" w:rsidP="009B0824">
      <w:pPr>
        <w:autoSpaceDE w:val="0"/>
        <w:autoSpaceDN w:val="0"/>
        <w:adjustRightInd w:val="0"/>
        <w:ind w:right="45" w:firstLine="1134"/>
        <w:contextualSpacing/>
        <w:jc w:val="both"/>
        <w:rPr>
          <w:bCs/>
          <w:sz w:val="28"/>
          <w:szCs w:val="28"/>
          <w:lang w:bidi="he-IL"/>
        </w:rPr>
      </w:pPr>
      <w:r w:rsidRPr="00C329B3">
        <w:rPr>
          <w:bCs/>
          <w:iCs/>
          <w:sz w:val="28"/>
          <w:szCs w:val="28"/>
          <w:lang w:bidi="he-IL"/>
        </w:rPr>
        <w:t>а) педагогическим работникам в стаж педагогической работы засчитывается без всяких условий и ограничений в</w:t>
      </w:r>
      <w:r w:rsidRPr="00C329B3">
        <w:rPr>
          <w:bCs/>
          <w:sz w:val="28"/>
          <w:szCs w:val="28"/>
          <w:lang w:bidi="he-IL"/>
        </w:rPr>
        <w:t>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9B0824" w:rsidRPr="00C329B3" w:rsidRDefault="009B0824" w:rsidP="009B0824">
      <w:pPr>
        <w:tabs>
          <w:tab w:val="left" w:pos="427"/>
          <w:tab w:val="left" w:pos="566"/>
        </w:tabs>
        <w:autoSpaceDE w:val="0"/>
        <w:autoSpaceDN w:val="0"/>
        <w:adjustRightInd w:val="0"/>
        <w:spacing w:before="10"/>
        <w:ind w:right="29" w:firstLine="1134"/>
        <w:jc w:val="both"/>
        <w:rPr>
          <w:sz w:val="28"/>
          <w:szCs w:val="28"/>
          <w:lang w:bidi="he-IL"/>
        </w:rPr>
      </w:pPr>
      <w:r w:rsidRPr="00C329B3">
        <w:rPr>
          <w:bCs/>
          <w:iCs/>
          <w:sz w:val="28"/>
          <w:szCs w:val="28"/>
          <w:lang w:bidi="he-IL"/>
        </w:rPr>
        <w:t>б)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r w:rsidRPr="00C329B3">
        <w:rPr>
          <w:bCs/>
          <w:i/>
          <w:iCs/>
          <w:sz w:val="28"/>
          <w:szCs w:val="28"/>
          <w:lang w:bidi="he-IL"/>
        </w:rPr>
        <w:t xml:space="preserve">: </w:t>
      </w:r>
      <w:r w:rsidRPr="00C329B3">
        <w:rPr>
          <w:bCs/>
          <w:sz w:val="28"/>
          <w:szCs w:val="28"/>
          <w:lang w:bidi="he-IL"/>
        </w:rPr>
        <w:t>время службы в Вооруженных силах СССР и Российской Федерации на</w:t>
      </w:r>
      <w:r w:rsidRPr="00C329B3">
        <w:rPr>
          <w:sz w:val="28"/>
          <w:szCs w:val="28"/>
          <w:lang w:bidi="he-IL"/>
        </w:rPr>
        <w:t xml:space="preserve"> должностях офицерского, сержантского, старшинского состава, прапорщиков и мичманов (в том чис</w:t>
      </w:r>
      <w:r w:rsidRPr="00C329B3">
        <w:rPr>
          <w:sz w:val="28"/>
          <w:szCs w:val="28"/>
          <w:lang w:bidi="he-IL"/>
        </w:rPr>
        <w:softHyphen/>
        <w:t>ле в войсках МВД, в войсках и органах безопасности), кроме периодов, предусмотренных в пункте а);</w:t>
      </w:r>
    </w:p>
    <w:p w:rsidR="009B0824" w:rsidRPr="00C329B3" w:rsidRDefault="009B0824" w:rsidP="009B0824">
      <w:pPr>
        <w:tabs>
          <w:tab w:val="left" w:pos="0"/>
        </w:tabs>
        <w:autoSpaceDE w:val="0"/>
        <w:autoSpaceDN w:val="0"/>
        <w:adjustRightInd w:val="0"/>
        <w:spacing w:before="5"/>
        <w:ind w:right="53" w:firstLine="1134"/>
        <w:jc w:val="both"/>
        <w:rPr>
          <w:bCs/>
          <w:iCs/>
          <w:sz w:val="28"/>
          <w:szCs w:val="28"/>
          <w:lang w:bidi="he-IL"/>
        </w:rPr>
      </w:pPr>
      <w:r w:rsidRPr="00C329B3">
        <w:rPr>
          <w:sz w:val="28"/>
          <w:szCs w:val="28"/>
          <w:lang w:bidi="he-IL"/>
        </w:rPr>
        <w:t xml:space="preserve">В особых случаях </w:t>
      </w:r>
      <w:r w:rsidRPr="00C329B3">
        <w:rPr>
          <w:bCs/>
          <w:iCs/>
          <w:sz w:val="28"/>
          <w:szCs w:val="28"/>
          <w:lang w:bidi="he-IL"/>
        </w:rPr>
        <w:t>педагогическим работникам в стаж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9B0824" w:rsidRPr="00C329B3" w:rsidRDefault="009B0824" w:rsidP="009B0824">
      <w:pPr>
        <w:tabs>
          <w:tab w:val="left" w:pos="566"/>
          <w:tab w:val="left" w:pos="1418"/>
        </w:tabs>
        <w:autoSpaceDE w:val="0"/>
        <w:autoSpaceDN w:val="0"/>
        <w:adjustRightInd w:val="0"/>
        <w:spacing w:before="5"/>
        <w:ind w:right="24" w:firstLine="1134"/>
        <w:contextualSpacing/>
        <w:jc w:val="both"/>
        <w:rPr>
          <w:sz w:val="28"/>
          <w:szCs w:val="28"/>
          <w:lang w:bidi="he-IL"/>
        </w:rPr>
      </w:pPr>
      <w:r w:rsidRPr="00C329B3">
        <w:rPr>
          <w:sz w:val="28"/>
          <w:szCs w:val="28"/>
          <w:lang w:bidi="he-IL"/>
        </w:rPr>
        <w:t>а) время работы на руководящих, инспекторских, инструкторских и других должнос</w:t>
      </w:r>
      <w:r w:rsidRPr="00C329B3">
        <w:rPr>
          <w:sz w:val="28"/>
          <w:szCs w:val="28"/>
          <w:lang w:bidi="he-IL"/>
        </w:rPr>
        <w:softHyphen/>
        <w:t xml:space="preserve">тях специалистов в аппаратах территориальных организаций </w:t>
      </w:r>
      <w:r w:rsidRPr="00C329B3">
        <w:rPr>
          <w:sz w:val="28"/>
          <w:szCs w:val="28"/>
          <w:lang w:bidi="he-IL"/>
        </w:rPr>
        <w:lastRenderedPageBreak/>
        <w:t>(комитетах, советах) Проф</w:t>
      </w:r>
      <w:r w:rsidRPr="00C329B3">
        <w:rPr>
          <w:sz w:val="28"/>
          <w:szCs w:val="28"/>
          <w:lang w:bidi="he-IL"/>
        </w:rPr>
        <w:softHyphen/>
        <w:t>союза работников народного образования и науки РФ (просвещения, высшей школы и на</w:t>
      </w:r>
      <w:r w:rsidRPr="00C329B3">
        <w:rPr>
          <w:sz w:val="28"/>
          <w:szCs w:val="28"/>
          <w:lang w:bidi="he-IL"/>
        </w:rPr>
        <w:softHyphen/>
        <w:t xml:space="preserve">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C329B3">
        <w:rPr>
          <w:sz w:val="28"/>
          <w:szCs w:val="28"/>
          <w:lang w:bidi="he-IL"/>
        </w:rPr>
        <w:t>профтехобразования</w:t>
      </w:r>
      <w:proofErr w:type="spellEnd"/>
      <w:r w:rsidRPr="00C329B3">
        <w:rPr>
          <w:sz w:val="28"/>
          <w:szCs w:val="28"/>
          <w:lang w:bidi="he-IL"/>
        </w:rPr>
        <w:t>);  комиссиях по делам несовершеннолетних и защите их прав или в отделах социально-правовой охраны несовершеннолетних, в подразделениях по предуп</w:t>
      </w:r>
      <w:r w:rsidRPr="00C329B3">
        <w:rPr>
          <w:sz w:val="28"/>
          <w:szCs w:val="28"/>
          <w:lang w:bidi="he-IL"/>
        </w:rPr>
        <w:softHyphen/>
        <w:t>реждению правонарушений (инспекциях по делам несовершеннолетних, детских комнатах милиции) органов внутренних дел;</w:t>
      </w:r>
    </w:p>
    <w:p w:rsidR="009B0824" w:rsidRPr="00C329B3" w:rsidRDefault="009B0824" w:rsidP="009B0824">
      <w:pPr>
        <w:tabs>
          <w:tab w:val="left" w:pos="566"/>
          <w:tab w:val="left" w:pos="1418"/>
        </w:tabs>
        <w:autoSpaceDE w:val="0"/>
        <w:autoSpaceDN w:val="0"/>
        <w:adjustRightInd w:val="0"/>
        <w:spacing w:before="14"/>
        <w:ind w:right="14" w:firstLine="1134"/>
        <w:jc w:val="both"/>
        <w:rPr>
          <w:sz w:val="28"/>
          <w:szCs w:val="28"/>
          <w:lang w:bidi="he-IL"/>
        </w:rPr>
      </w:pPr>
      <w:r w:rsidRPr="00C329B3">
        <w:rPr>
          <w:sz w:val="28"/>
          <w:szCs w:val="28"/>
          <w:lang w:bidi="he-IL"/>
        </w:rPr>
        <w:t>б) время обучения (по очной форме) в аспирантуре, учреждениях высшего и средне</w:t>
      </w:r>
      <w:r w:rsidRPr="00C329B3">
        <w:rPr>
          <w:sz w:val="28"/>
          <w:szCs w:val="28"/>
          <w:lang w:bidi="he-IL"/>
        </w:rPr>
        <w:softHyphen/>
        <w:t>го профессионального образования, имеющих государственную аккредитацию.</w:t>
      </w:r>
    </w:p>
    <w:p w:rsidR="009B0824" w:rsidRPr="00C329B3" w:rsidRDefault="009B0824" w:rsidP="009B0824">
      <w:pPr>
        <w:tabs>
          <w:tab w:val="left" w:pos="0"/>
        </w:tabs>
        <w:autoSpaceDE w:val="0"/>
        <w:autoSpaceDN w:val="0"/>
        <w:adjustRightInd w:val="0"/>
        <w:spacing w:before="14"/>
        <w:ind w:right="14" w:firstLine="851"/>
        <w:jc w:val="both"/>
        <w:rPr>
          <w:iCs/>
          <w:sz w:val="28"/>
          <w:szCs w:val="28"/>
          <w:lang w:bidi="he-IL"/>
        </w:rPr>
      </w:pPr>
      <w:r w:rsidRPr="00C329B3">
        <w:rPr>
          <w:iCs/>
          <w:sz w:val="28"/>
          <w:szCs w:val="28"/>
          <w:lang w:bidi="he-IL"/>
        </w:rPr>
        <w:t>В стаж педагогической работы отдельных категорий педагогических работников помимо периодов, предусмотренных пунктами 1, 2 и 3 засчитывается:</w:t>
      </w:r>
    </w:p>
    <w:p w:rsidR="009B0824" w:rsidRPr="00C329B3" w:rsidRDefault="009B0824" w:rsidP="009B0824">
      <w:pPr>
        <w:autoSpaceDE w:val="0"/>
        <w:autoSpaceDN w:val="0"/>
        <w:adjustRightInd w:val="0"/>
        <w:spacing w:before="14"/>
        <w:ind w:right="14" w:firstLine="1134"/>
        <w:jc w:val="both"/>
        <w:rPr>
          <w:sz w:val="28"/>
          <w:szCs w:val="28"/>
          <w:lang w:bidi="he-IL"/>
        </w:rPr>
      </w:pPr>
      <w:r w:rsidRPr="00C329B3">
        <w:rPr>
          <w:iCs/>
          <w:sz w:val="28"/>
          <w:szCs w:val="28"/>
          <w:lang w:bidi="he-IL"/>
        </w:rPr>
        <w:t>а) время работы в образовательных учреждениях,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9B0824" w:rsidRPr="00C329B3" w:rsidRDefault="009B0824" w:rsidP="009B0824">
      <w:pPr>
        <w:tabs>
          <w:tab w:val="left" w:pos="360"/>
          <w:tab w:val="left" w:pos="851"/>
          <w:tab w:val="left" w:pos="1276"/>
        </w:tabs>
        <w:autoSpaceDE w:val="0"/>
        <w:autoSpaceDN w:val="0"/>
        <w:adjustRightInd w:val="0"/>
        <w:spacing w:before="14"/>
        <w:ind w:right="10" w:firstLine="1134"/>
        <w:jc w:val="both"/>
        <w:rPr>
          <w:sz w:val="28"/>
          <w:szCs w:val="28"/>
          <w:lang w:bidi="he-IL"/>
        </w:rPr>
      </w:pPr>
      <w:r w:rsidRPr="00C329B3">
        <w:rPr>
          <w:sz w:val="28"/>
          <w:szCs w:val="28"/>
          <w:lang w:bidi="he-IL"/>
        </w:rPr>
        <w:t>-</w:t>
      </w:r>
      <w:r w:rsidRPr="00C329B3">
        <w:rPr>
          <w:sz w:val="28"/>
          <w:szCs w:val="28"/>
          <w:lang w:bidi="he-IL"/>
        </w:rPr>
        <w:tab/>
        <w:t>преподавателям-организаторам (основ безопасности жизнедеятельности, допризыв</w:t>
      </w:r>
      <w:r w:rsidRPr="00C329B3">
        <w:rPr>
          <w:sz w:val="28"/>
          <w:szCs w:val="28"/>
          <w:lang w:bidi="he-IL"/>
        </w:rPr>
        <w:softHyphen/>
        <w:t>ной подготовки);</w:t>
      </w:r>
    </w:p>
    <w:p w:rsidR="009B0824" w:rsidRPr="00C329B3" w:rsidRDefault="009B0824" w:rsidP="009B0824">
      <w:pPr>
        <w:tabs>
          <w:tab w:val="left" w:pos="360"/>
          <w:tab w:val="left" w:pos="851"/>
        </w:tabs>
        <w:autoSpaceDE w:val="0"/>
        <w:autoSpaceDN w:val="0"/>
        <w:adjustRightInd w:val="0"/>
        <w:spacing w:before="14"/>
        <w:ind w:right="5" w:firstLine="1134"/>
        <w:jc w:val="both"/>
        <w:rPr>
          <w:sz w:val="28"/>
          <w:szCs w:val="28"/>
          <w:lang w:bidi="he-IL"/>
        </w:rPr>
      </w:pPr>
      <w:r w:rsidRPr="00C329B3">
        <w:rPr>
          <w:sz w:val="28"/>
          <w:szCs w:val="28"/>
          <w:lang w:bidi="he-IL"/>
        </w:rPr>
        <w:t>-</w:t>
      </w:r>
      <w:r w:rsidRPr="00C329B3">
        <w:rPr>
          <w:sz w:val="28"/>
          <w:szCs w:val="28"/>
          <w:lang w:bidi="he-IL"/>
        </w:rPr>
        <w:tab/>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w:t>
      </w:r>
      <w:r w:rsidRPr="00C329B3">
        <w:rPr>
          <w:sz w:val="28"/>
          <w:szCs w:val="28"/>
          <w:lang w:bidi="he-IL"/>
        </w:rPr>
        <w:softHyphen/>
        <w:t>стам), тренерам-преподавателям (старшим тренерам-преподавателям);</w:t>
      </w:r>
    </w:p>
    <w:p w:rsidR="009B0824" w:rsidRPr="00C329B3" w:rsidRDefault="009B0824" w:rsidP="009B0824">
      <w:pPr>
        <w:tabs>
          <w:tab w:val="left" w:pos="360"/>
        </w:tabs>
        <w:autoSpaceDE w:val="0"/>
        <w:autoSpaceDN w:val="0"/>
        <w:adjustRightInd w:val="0"/>
        <w:spacing w:before="10"/>
        <w:ind w:firstLine="1134"/>
        <w:jc w:val="both"/>
        <w:rPr>
          <w:sz w:val="28"/>
          <w:szCs w:val="28"/>
          <w:lang w:bidi="he-IL"/>
        </w:rPr>
      </w:pPr>
      <w:r w:rsidRPr="00C329B3">
        <w:rPr>
          <w:sz w:val="28"/>
          <w:szCs w:val="28"/>
          <w:lang w:bidi="he-IL"/>
        </w:rPr>
        <w:t>- учителям, преподавателям трудового (профессионального) обучения, технологии, чер</w:t>
      </w:r>
      <w:r w:rsidRPr="00C329B3">
        <w:rPr>
          <w:sz w:val="28"/>
          <w:szCs w:val="28"/>
          <w:lang w:bidi="he-IL"/>
        </w:rPr>
        <w:softHyphen/>
        <w:t>чения, изобразительного искусства, информатики, специальных дисциплин, в том числе специальных дисциплин общеобразовательных учреждениях (классов) с углубленным изу</w:t>
      </w:r>
      <w:r w:rsidRPr="00C329B3">
        <w:rPr>
          <w:sz w:val="28"/>
          <w:szCs w:val="28"/>
          <w:lang w:bidi="he-IL"/>
        </w:rPr>
        <w:softHyphen/>
        <w:t>чением отдельных предметов;</w:t>
      </w:r>
    </w:p>
    <w:p w:rsidR="009B0824" w:rsidRPr="00C329B3" w:rsidRDefault="009B0824" w:rsidP="009B0824">
      <w:pPr>
        <w:tabs>
          <w:tab w:val="left" w:pos="360"/>
        </w:tabs>
        <w:autoSpaceDE w:val="0"/>
        <w:autoSpaceDN w:val="0"/>
        <w:adjustRightInd w:val="0"/>
        <w:ind w:left="709" w:firstLine="425"/>
        <w:rPr>
          <w:sz w:val="28"/>
          <w:szCs w:val="28"/>
          <w:lang w:bidi="he-IL"/>
        </w:rPr>
      </w:pPr>
      <w:r w:rsidRPr="00C329B3">
        <w:rPr>
          <w:sz w:val="28"/>
          <w:szCs w:val="28"/>
          <w:lang w:bidi="he-IL"/>
        </w:rPr>
        <w:t>-  мастерам производственного обучения;</w:t>
      </w:r>
    </w:p>
    <w:p w:rsidR="009B0824" w:rsidRPr="00C329B3" w:rsidRDefault="009B0824" w:rsidP="009B0824">
      <w:pPr>
        <w:tabs>
          <w:tab w:val="left" w:pos="360"/>
        </w:tabs>
        <w:autoSpaceDE w:val="0"/>
        <w:autoSpaceDN w:val="0"/>
        <w:adjustRightInd w:val="0"/>
        <w:spacing w:before="5"/>
        <w:ind w:left="-142" w:firstLine="1276"/>
        <w:rPr>
          <w:sz w:val="28"/>
          <w:szCs w:val="28"/>
          <w:lang w:bidi="he-IL"/>
        </w:rPr>
      </w:pPr>
      <w:r w:rsidRPr="00C329B3">
        <w:rPr>
          <w:sz w:val="28"/>
          <w:szCs w:val="28"/>
          <w:lang w:bidi="he-IL"/>
        </w:rPr>
        <w:t>-  педагогам дополнительного образования;</w:t>
      </w:r>
    </w:p>
    <w:p w:rsidR="009B0824" w:rsidRPr="00C329B3" w:rsidRDefault="009B0824" w:rsidP="009B0824">
      <w:pPr>
        <w:tabs>
          <w:tab w:val="left" w:pos="360"/>
        </w:tabs>
        <w:autoSpaceDE w:val="0"/>
        <w:autoSpaceDN w:val="0"/>
        <w:adjustRightInd w:val="0"/>
        <w:ind w:left="709" w:firstLine="425"/>
        <w:rPr>
          <w:sz w:val="28"/>
          <w:szCs w:val="28"/>
          <w:lang w:bidi="he-IL"/>
        </w:rPr>
      </w:pPr>
      <w:r w:rsidRPr="00C329B3">
        <w:rPr>
          <w:sz w:val="28"/>
          <w:szCs w:val="28"/>
          <w:lang w:bidi="he-IL"/>
        </w:rPr>
        <w:t>-  педагогам-психологам;</w:t>
      </w:r>
    </w:p>
    <w:p w:rsidR="009B0824" w:rsidRPr="00C329B3" w:rsidRDefault="009B0824" w:rsidP="009B0824">
      <w:pPr>
        <w:tabs>
          <w:tab w:val="left" w:pos="360"/>
        </w:tabs>
        <w:autoSpaceDE w:val="0"/>
        <w:autoSpaceDN w:val="0"/>
        <w:adjustRightInd w:val="0"/>
        <w:ind w:left="709" w:firstLine="425"/>
        <w:rPr>
          <w:sz w:val="28"/>
          <w:szCs w:val="28"/>
          <w:lang w:bidi="he-IL"/>
        </w:rPr>
      </w:pPr>
      <w:r w:rsidRPr="00C329B3">
        <w:rPr>
          <w:sz w:val="28"/>
          <w:szCs w:val="28"/>
          <w:lang w:bidi="he-IL"/>
        </w:rPr>
        <w:t>-  методистам;</w:t>
      </w:r>
    </w:p>
    <w:p w:rsidR="009B0824" w:rsidRPr="00C329B3" w:rsidRDefault="009B0824" w:rsidP="009B0824">
      <w:pPr>
        <w:tabs>
          <w:tab w:val="left" w:pos="360"/>
          <w:tab w:val="left" w:pos="851"/>
          <w:tab w:val="left" w:pos="1134"/>
          <w:tab w:val="left" w:pos="1418"/>
        </w:tabs>
        <w:autoSpaceDE w:val="0"/>
        <w:autoSpaceDN w:val="0"/>
        <w:adjustRightInd w:val="0"/>
        <w:spacing w:before="10"/>
        <w:ind w:right="10" w:firstLine="425"/>
        <w:jc w:val="both"/>
        <w:rPr>
          <w:sz w:val="28"/>
          <w:szCs w:val="28"/>
          <w:lang w:bidi="he-IL"/>
        </w:rPr>
      </w:pPr>
      <w:r>
        <w:rPr>
          <w:sz w:val="28"/>
          <w:szCs w:val="28"/>
          <w:lang w:bidi="he-IL"/>
        </w:rPr>
        <w:t xml:space="preserve">          - </w:t>
      </w:r>
      <w:r w:rsidRPr="00C329B3">
        <w:rPr>
          <w:sz w:val="28"/>
          <w:szCs w:val="28"/>
          <w:lang w:bidi="he-IL"/>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w:t>
      </w:r>
      <w:r w:rsidRPr="00C329B3">
        <w:rPr>
          <w:sz w:val="28"/>
          <w:szCs w:val="28"/>
          <w:lang w:bidi="he-IL"/>
        </w:rPr>
        <w:softHyphen/>
        <w:t>ких, музыкальных;</w:t>
      </w:r>
    </w:p>
    <w:p w:rsidR="009B0824" w:rsidRPr="00C329B3" w:rsidRDefault="009B0824" w:rsidP="009B0824">
      <w:pPr>
        <w:tabs>
          <w:tab w:val="left" w:pos="851"/>
        </w:tabs>
        <w:autoSpaceDE w:val="0"/>
        <w:autoSpaceDN w:val="0"/>
        <w:adjustRightInd w:val="0"/>
        <w:ind w:right="29" w:firstLine="1134"/>
        <w:jc w:val="both"/>
        <w:rPr>
          <w:sz w:val="28"/>
          <w:szCs w:val="28"/>
          <w:lang w:bidi="he-IL"/>
        </w:rPr>
      </w:pPr>
      <w:r w:rsidRPr="00C329B3">
        <w:rPr>
          <w:sz w:val="28"/>
          <w:szCs w:val="28"/>
          <w:lang w:bidi="he-IL"/>
        </w:rPr>
        <w:t>- преподавателям  учреждений дополнительного образования детей (культуры и искус</w:t>
      </w:r>
      <w:r w:rsidRPr="00C329B3">
        <w:rPr>
          <w:sz w:val="28"/>
          <w:szCs w:val="28"/>
          <w:lang w:bidi="he-IL"/>
        </w:rPr>
        <w:softHyphen/>
        <w:t>ства, в т.</w:t>
      </w:r>
      <w:r>
        <w:rPr>
          <w:sz w:val="28"/>
          <w:szCs w:val="28"/>
          <w:lang w:bidi="he-IL"/>
        </w:rPr>
        <w:t xml:space="preserve"> </w:t>
      </w:r>
      <w:r w:rsidRPr="00C329B3">
        <w:rPr>
          <w:sz w:val="28"/>
          <w:szCs w:val="28"/>
          <w:lang w:bidi="he-IL"/>
        </w:rPr>
        <w:t>ч. музыкальных и художественных), преподавателям специальных дисциплин му</w:t>
      </w:r>
      <w:r w:rsidRPr="00C329B3">
        <w:rPr>
          <w:sz w:val="28"/>
          <w:szCs w:val="28"/>
          <w:lang w:bidi="he-IL"/>
        </w:rPr>
        <w:softHyphen/>
        <w:t>зыкальных и художественных общеобразовательных учреждений, преподавателям    музы</w:t>
      </w:r>
      <w:r w:rsidRPr="00C329B3">
        <w:rPr>
          <w:sz w:val="28"/>
          <w:szCs w:val="28"/>
          <w:lang w:bidi="he-IL"/>
        </w:rPr>
        <w:softHyphen/>
        <w:t>кальных дисциплин педагогических училищ (педагогических колледжей), учителям музы</w:t>
      </w:r>
      <w:r w:rsidRPr="00C329B3">
        <w:rPr>
          <w:sz w:val="28"/>
          <w:szCs w:val="28"/>
          <w:lang w:bidi="he-IL"/>
        </w:rPr>
        <w:softHyphen/>
        <w:t>ки, музыкальным руководителям, концертмейстерам.</w:t>
      </w:r>
    </w:p>
    <w:p w:rsidR="009B0824" w:rsidRPr="00C329B3" w:rsidRDefault="009B0824" w:rsidP="009B0824">
      <w:pPr>
        <w:tabs>
          <w:tab w:val="left" w:pos="851"/>
        </w:tabs>
        <w:autoSpaceDE w:val="0"/>
        <w:autoSpaceDN w:val="0"/>
        <w:adjustRightInd w:val="0"/>
        <w:ind w:right="29" w:firstLine="1134"/>
        <w:jc w:val="both"/>
        <w:rPr>
          <w:sz w:val="28"/>
          <w:szCs w:val="28"/>
          <w:lang w:bidi="he-IL"/>
        </w:rPr>
      </w:pPr>
      <w:r w:rsidRPr="00C329B3">
        <w:rPr>
          <w:sz w:val="28"/>
          <w:szCs w:val="28"/>
          <w:lang w:bidi="he-IL"/>
        </w:rPr>
        <w:t xml:space="preserve">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w:t>
      </w:r>
      <w:r w:rsidRPr="00C329B3">
        <w:rPr>
          <w:sz w:val="28"/>
          <w:szCs w:val="28"/>
          <w:lang w:bidi="he-IL"/>
        </w:rPr>
        <w:lastRenderedPageBreak/>
        <w:t>дисциплины, кружка) предоставляется руководителю образовательного учреждения  по согласованию с выборным органом первичной профсоюзной организации.</w:t>
      </w:r>
    </w:p>
    <w:p w:rsidR="009B0824" w:rsidRPr="00C329B3" w:rsidRDefault="009B0824" w:rsidP="009B0824">
      <w:pPr>
        <w:tabs>
          <w:tab w:val="left" w:pos="1701"/>
        </w:tabs>
        <w:autoSpaceDE w:val="0"/>
        <w:autoSpaceDN w:val="0"/>
        <w:adjustRightInd w:val="0"/>
        <w:spacing w:before="5"/>
        <w:ind w:right="29" w:firstLine="1134"/>
        <w:jc w:val="both"/>
        <w:rPr>
          <w:sz w:val="28"/>
          <w:szCs w:val="28"/>
          <w:lang w:bidi="he-IL"/>
        </w:rPr>
      </w:pPr>
      <w:r w:rsidRPr="00C329B3">
        <w:rPr>
          <w:sz w:val="28"/>
          <w:szCs w:val="28"/>
          <w:lang w:bidi="he-IL"/>
        </w:rPr>
        <w:t>б)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w:t>
      </w:r>
      <w:r w:rsidRPr="00C329B3">
        <w:rPr>
          <w:sz w:val="28"/>
          <w:szCs w:val="28"/>
          <w:lang w:bidi="he-IL"/>
        </w:rPr>
        <w:softHyphen/>
        <w:t>тях.</w:t>
      </w:r>
    </w:p>
    <w:p w:rsidR="009B0824" w:rsidRPr="00C329B3" w:rsidRDefault="009B0824" w:rsidP="009B0824">
      <w:pPr>
        <w:autoSpaceDE w:val="0"/>
        <w:autoSpaceDN w:val="0"/>
        <w:adjustRightInd w:val="0"/>
        <w:spacing w:before="10"/>
        <w:ind w:right="19" w:firstLine="1134"/>
        <w:jc w:val="both"/>
        <w:rPr>
          <w:sz w:val="28"/>
          <w:szCs w:val="28"/>
          <w:lang w:bidi="he-IL"/>
        </w:rPr>
      </w:pPr>
      <w:r w:rsidRPr="00C329B3">
        <w:rPr>
          <w:sz w:val="28"/>
          <w:szCs w:val="28"/>
          <w:lang w:bidi="he-IL"/>
        </w:rP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w:t>
      </w:r>
      <w:r w:rsidRPr="00C329B3">
        <w:rPr>
          <w:sz w:val="28"/>
          <w:szCs w:val="28"/>
          <w:lang w:bidi="he-IL"/>
        </w:rPr>
        <w:softHyphen/>
        <w:t xml:space="preserve">ностях работник имел педагогическое образование или обучался в учреждениях высшего </w:t>
      </w:r>
      <w:r w:rsidRPr="00C329B3">
        <w:rPr>
          <w:sz w:val="28"/>
          <w:szCs w:val="28"/>
          <w:lang w:eastAsia="en-US" w:bidi="he-IL"/>
        </w:rPr>
        <w:t>или среднего профессионального (педагогического) образования.</w:t>
      </w:r>
      <w:r w:rsidRPr="00C329B3">
        <w:rPr>
          <w:sz w:val="28"/>
          <w:szCs w:val="28"/>
          <w:lang w:eastAsia="en-US" w:bidi="he-IL"/>
        </w:rPr>
        <w:tab/>
      </w:r>
    </w:p>
    <w:p w:rsidR="009B0824" w:rsidRPr="00C329B3" w:rsidRDefault="009B0824" w:rsidP="009B0824">
      <w:pPr>
        <w:autoSpaceDE w:val="0"/>
        <w:autoSpaceDN w:val="0"/>
        <w:adjustRightInd w:val="0"/>
        <w:ind w:right="10" w:firstLine="1134"/>
        <w:jc w:val="both"/>
        <w:rPr>
          <w:sz w:val="28"/>
          <w:szCs w:val="28"/>
          <w:lang w:bidi="he-IL"/>
        </w:rPr>
      </w:pPr>
      <w:r w:rsidRPr="00C329B3">
        <w:rPr>
          <w:sz w:val="28"/>
          <w:szCs w:val="28"/>
          <w:lang w:bidi="he-IL"/>
        </w:rPr>
        <w:t>Работникам учреждений и организаций время педагогической    работы в образова</w:t>
      </w:r>
      <w:r w:rsidRPr="00C329B3">
        <w:rPr>
          <w:sz w:val="28"/>
          <w:szCs w:val="28"/>
          <w:lang w:bidi="he-IL"/>
        </w:rPr>
        <w:softHyphen/>
        <w:t xml:space="preserve">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 </w:t>
      </w:r>
    </w:p>
    <w:p w:rsidR="009B0824" w:rsidRPr="00C329B3" w:rsidRDefault="009B0824" w:rsidP="009B0824">
      <w:pPr>
        <w:autoSpaceDE w:val="0"/>
        <w:autoSpaceDN w:val="0"/>
        <w:adjustRightInd w:val="0"/>
        <w:ind w:right="10" w:firstLine="1134"/>
        <w:jc w:val="both"/>
        <w:rPr>
          <w:sz w:val="28"/>
          <w:szCs w:val="28"/>
          <w:lang w:bidi="he-IL"/>
        </w:rPr>
      </w:pPr>
      <w:r w:rsidRPr="00C329B3">
        <w:rPr>
          <w:sz w:val="28"/>
          <w:szCs w:val="28"/>
          <w:lang w:bidi="he-IL"/>
        </w:rPr>
        <w:t>При этом в педагогический стаж засчитываются только те месяцы, в течение которых выполнялась педагогическая работа.</w:t>
      </w:r>
    </w:p>
    <w:p w:rsidR="009B0824" w:rsidRPr="00C329B3" w:rsidRDefault="009B0824" w:rsidP="009B0824">
      <w:pPr>
        <w:ind w:firstLine="1134"/>
        <w:jc w:val="both"/>
        <w:rPr>
          <w:sz w:val="28"/>
          <w:szCs w:val="28"/>
        </w:rPr>
      </w:pPr>
      <w:r w:rsidRPr="00C329B3">
        <w:rPr>
          <w:sz w:val="28"/>
          <w:szCs w:val="28"/>
        </w:rPr>
        <w:t>2.3.6.4. Порядок определения стажа работы руководителя, заместителя руководителя муниципального образовательного учреждения.</w:t>
      </w:r>
    </w:p>
    <w:p w:rsidR="009B0824" w:rsidRPr="00C329B3" w:rsidRDefault="009B0824" w:rsidP="009B0824">
      <w:pPr>
        <w:ind w:firstLine="1134"/>
        <w:jc w:val="both"/>
        <w:rPr>
          <w:sz w:val="28"/>
          <w:szCs w:val="28"/>
          <w:lang w:bidi="he-IL"/>
        </w:rPr>
      </w:pPr>
      <w:r w:rsidRPr="00C329B3">
        <w:rPr>
          <w:sz w:val="28"/>
          <w:szCs w:val="28"/>
          <w:lang w:bidi="he-IL"/>
        </w:rPr>
        <w:t xml:space="preserve">В стаж  работы руководителя, заместителей руководителя </w:t>
      </w:r>
      <w:r w:rsidRPr="00C329B3">
        <w:rPr>
          <w:sz w:val="28"/>
          <w:szCs w:val="28"/>
        </w:rPr>
        <w:t>муниципального образовательного учреждения</w:t>
      </w:r>
      <w:r w:rsidRPr="00C329B3">
        <w:rPr>
          <w:sz w:val="28"/>
          <w:szCs w:val="28"/>
          <w:lang w:bidi="he-IL"/>
        </w:rPr>
        <w:t xml:space="preserve"> засчитывается руководящая, педагогическая  и методическая работа в образовательных учреждениях. Порядок определения стажа аналогичен определению стажа работы педагогических работников.</w:t>
      </w:r>
    </w:p>
    <w:p w:rsidR="009B0824" w:rsidRPr="00C329B3" w:rsidRDefault="009B0824" w:rsidP="009B0824">
      <w:pPr>
        <w:autoSpaceDE w:val="0"/>
        <w:autoSpaceDN w:val="0"/>
        <w:adjustRightInd w:val="0"/>
        <w:spacing w:before="5"/>
        <w:ind w:firstLine="1134"/>
        <w:jc w:val="both"/>
        <w:rPr>
          <w:sz w:val="28"/>
          <w:szCs w:val="28"/>
          <w:lang w:bidi="he-IL"/>
        </w:rPr>
      </w:pPr>
      <w:r w:rsidRPr="00C329B3">
        <w:rPr>
          <w:sz w:val="28"/>
          <w:szCs w:val="28"/>
          <w:lang w:bidi="he-IL"/>
        </w:rPr>
        <w:t>2.3.6.5. Порядок определения стажа работы главного бухгалтера и работников бухгалтерии.</w:t>
      </w:r>
    </w:p>
    <w:p w:rsidR="009B0824" w:rsidRPr="00C329B3" w:rsidRDefault="009B0824" w:rsidP="009B0824">
      <w:pPr>
        <w:autoSpaceDE w:val="0"/>
        <w:autoSpaceDN w:val="0"/>
        <w:adjustRightInd w:val="0"/>
        <w:spacing w:before="5"/>
        <w:ind w:firstLine="1134"/>
        <w:jc w:val="both"/>
        <w:rPr>
          <w:sz w:val="28"/>
          <w:szCs w:val="28"/>
          <w:lang w:bidi="he-IL"/>
        </w:rPr>
      </w:pPr>
      <w:r w:rsidRPr="00C329B3">
        <w:rPr>
          <w:sz w:val="28"/>
          <w:szCs w:val="28"/>
          <w:lang w:bidi="he-IL"/>
        </w:rPr>
        <w:t>В стаж  работы главного бухгалтера и работников бухгалтерии</w:t>
      </w:r>
      <w:r w:rsidRPr="00C329B3">
        <w:rPr>
          <w:b/>
          <w:sz w:val="28"/>
          <w:szCs w:val="28"/>
          <w:lang w:bidi="he-IL"/>
        </w:rPr>
        <w:t xml:space="preserve"> з</w:t>
      </w:r>
      <w:r w:rsidRPr="00C329B3">
        <w:rPr>
          <w:sz w:val="28"/>
          <w:szCs w:val="28"/>
          <w:lang w:bidi="he-IL"/>
        </w:rPr>
        <w:t>асчитывается:</w:t>
      </w:r>
    </w:p>
    <w:p w:rsidR="009B0824" w:rsidRPr="00C329B3" w:rsidRDefault="009B0824" w:rsidP="009B0824">
      <w:pPr>
        <w:numPr>
          <w:ilvl w:val="0"/>
          <w:numId w:val="6"/>
        </w:numPr>
        <w:tabs>
          <w:tab w:val="left" w:pos="0"/>
          <w:tab w:val="left" w:pos="1276"/>
        </w:tabs>
        <w:autoSpaceDE w:val="0"/>
        <w:autoSpaceDN w:val="0"/>
        <w:adjustRightInd w:val="0"/>
        <w:spacing w:before="14" w:after="200" w:line="276" w:lineRule="auto"/>
        <w:ind w:left="0" w:right="14" w:firstLine="1134"/>
        <w:contextualSpacing/>
        <w:jc w:val="both"/>
        <w:rPr>
          <w:iCs/>
          <w:sz w:val="28"/>
          <w:szCs w:val="28"/>
          <w:lang w:bidi="he-IL"/>
        </w:rPr>
      </w:pPr>
      <w:r w:rsidRPr="00C329B3">
        <w:rPr>
          <w:iCs/>
          <w:sz w:val="28"/>
          <w:szCs w:val="28"/>
          <w:lang w:bidi="he-IL"/>
        </w:rPr>
        <w:t>время работы в образовательных учреждениях по специальности (профессии), соответствующей профилю работы.</w:t>
      </w:r>
    </w:p>
    <w:p w:rsidR="009B0824" w:rsidRPr="00C329B3" w:rsidRDefault="009B0824" w:rsidP="009B0824">
      <w:pPr>
        <w:numPr>
          <w:ilvl w:val="0"/>
          <w:numId w:val="6"/>
        </w:numPr>
        <w:tabs>
          <w:tab w:val="left" w:pos="0"/>
          <w:tab w:val="left" w:pos="1276"/>
        </w:tabs>
        <w:autoSpaceDE w:val="0"/>
        <w:autoSpaceDN w:val="0"/>
        <w:adjustRightInd w:val="0"/>
        <w:spacing w:before="14" w:after="200" w:line="276" w:lineRule="auto"/>
        <w:ind w:left="0" w:right="14" w:firstLine="1134"/>
        <w:contextualSpacing/>
        <w:jc w:val="both"/>
        <w:rPr>
          <w:iCs/>
          <w:sz w:val="28"/>
          <w:szCs w:val="28"/>
          <w:lang w:bidi="he-IL"/>
        </w:rPr>
      </w:pPr>
      <w:r w:rsidRPr="00C329B3">
        <w:rPr>
          <w:sz w:val="28"/>
          <w:szCs w:val="28"/>
          <w:lang w:bidi="he-IL"/>
        </w:rPr>
        <w:t>время обучения (по очной форме) в аспирантуре, учреждениях высшего и средне</w:t>
      </w:r>
      <w:r w:rsidRPr="00C329B3">
        <w:rPr>
          <w:sz w:val="28"/>
          <w:szCs w:val="28"/>
          <w:lang w:bidi="he-IL"/>
        </w:rPr>
        <w:softHyphen/>
        <w:t>го профессионального образования, имеющих государственную аккредитацию при условии</w:t>
      </w:r>
      <w:r w:rsidRPr="00C329B3">
        <w:rPr>
          <w:bCs/>
          <w:iCs/>
          <w:sz w:val="28"/>
          <w:szCs w:val="28"/>
          <w:lang w:bidi="he-IL"/>
        </w:rPr>
        <w:t>, если этим периодам, взятым как в отдельности, так и в совокупности, непосредственно предшествовала и за ними непосредственно следовала работа  по специальности (</w:t>
      </w:r>
      <w:r w:rsidRPr="00C329B3">
        <w:rPr>
          <w:iCs/>
          <w:sz w:val="28"/>
          <w:szCs w:val="28"/>
          <w:lang w:bidi="he-IL"/>
        </w:rPr>
        <w:t>профессии), соответствующей профилю работы.</w:t>
      </w:r>
    </w:p>
    <w:p w:rsidR="009B0824" w:rsidRPr="00C329B3" w:rsidRDefault="009B0824" w:rsidP="009B0824">
      <w:pPr>
        <w:tabs>
          <w:tab w:val="left" w:pos="0"/>
        </w:tabs>
        <w:autoSpaceDE w:val="0"/>
        <w:autoSpaceDN w:val="0"/>
        <w:adjustRightInd w:val="0"/>
        <w:spacing w:before="14"/>
        <w:ind w:right="14" w:firstLine="1134"/>
        <w:jc w:val="both"/>
        <w:rPr>
          <w:sz w:val="28"/>
          <w:szCs w:val="28"/>
          <w:lang w:bidi="he-IL"/>
        </w:rPr>
      </w:pPr>
      <w:r w:rsidRPr="00C329B3">
        <w:rPr>
          <w:sz w:val="28"/>
          <w:szCs w:val="28"/>
        </w:rPr>
        <w:t xml:space="preserve">2.3.6.6. </w:t>
      </w:r>
      <w:r w:rsidRPr="00C329B3">
        <w:rPr>
          <w:sz w:val="28"/>
          <w:szCs w:val="28"/>
          <w:lang w:bidi="he-IL"/>
        </w:rPr>
        <w:t>Порядок определения стажа работы работникам, относящимся к учебно-вспомогательному и техническому персоналу.</w:t>
      </w:r>
    </w:p>
    <w:p w:rsidR="009B0824" w:rsidRPr="00C329B3" w:rsidRDefault="009B0824" w:rsidP="009B0824">
      <w:pPr>
        <w:autoSpaceDE w:val="0"/>
        <w:autoSpaceDN w:val="0"/>
        <w:adjustRightInd w:val="0"/>
        <w:spacing w:before="5"/>
        <w:ind w:firstLine="1134"/>
        <w:jc w:val="both"/>
        <w:rPr>
          <w:sz w:val="28"/>
          <w:szCs w:val="28"/>
          <w:lang w:bidi="he-IL"/>
        </w:rPr>
      </w:pPr>
      <w:r w:rsidRPr="00C329B3">
        <w:rPr>
          <w:sz w:val="28"/>
          <w:szCs w:val="28"/>
          <w:lang w:bidi="he-IL"/>
        </w:rPr>
        <w:t>В стаж работы данной категории работников засчитываются периоды времени их деятельности в образовательных учреждениях по рабочим специальностям (профессиям).</w:t>
      </w:r>
    </w:p>
    <w:p w:rsidR="009B0824" w:rsidRPr="00C329B3" w:rsidRDefault="009B0824" w:rsidP="009B0824">
      <w:pPr>
        <w:autoSpaceDE w:val="0"/>
        <w:autoSpaceDN w:val="0"/>
        <w:adjustRightInd w:val="0"/>
        <w:spacing w:before="5"/>
        <w:ind w:firstLine="1134"/>
        <w:jc w:val="both"/>
        <w:rPr>
          <w:sz w:val="28"/>
          <w:szCs w:val="28"/>
          <w:lang w:bidi="he-IL"/>
        </w:rPr>
      </w:pPr>
      <w:r w:rsidRPr="00C329B3">
        <w:rPr>
          <w:sz w:val="28"/>
          <w:szCs w:val="28"/>
          <w:lang w:bidi="he-IL"/>
        </w:rPr>
        <w:t xml:space="preserve">Высококвалифицированным специалистам засчитывается время работы в организациях (предприятиях) и время службы в Вооруженных </w:t>
      </w:r>
      <w:r w:rsidRPr="00C329B3">
        <w:rPr>
          <w:sz w:val="28"/>
          <w:szCs w:val="28"/>
          <w:lang w:bidi="he-IL"/>
        </w:rPr>
        <w:lastRenderedPageBreak/>
        <w:t xml:space="preserve">силах СССР и РФ по специальности (профессии), соответствующей профилю работы в образовательном учреждении. </w:t>
      </w:r>
    </w:p>
    <w:p w:rsidR="009B0824" w:rsidRPr="00C329B3" w:rsidRDefault="009B0824" w:rsidP="009B0824">
      <w:pPr>
        <w:autoSpaceDE w:val="0"/>
        <w:autoSpaceDN w:val="0"/>
        <w:adjustRightInd w:val="0"/>
        <w:spacing w:before="10"/>
        <w:ind w:right="19" w:firstLine="1134"/>
        <w:jc w:val="both"/>
        <w:rPr>
          <w:sz w:val="28"/>
          <w:szCs w:val="28"/>
          <w:lang w:bidi="he-IL"/>
        </w:rPr>
      </w:pPr>
      <w:r w:rsidRPr="00C329B3">
        <w:rPr>
          <w:sz w:val="28"/>
          <w:szCs w:val="28"/>
          <w:lang w:bidi="he-IL"/>
        </w:rPr>
        <w:t>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предоставляется руководителю муниципального образовательного учреждения по согласованию с выборным органом первичной профсоюзной организации.</w:t>
      </w:r>
    </w:p>
    <w:p w:rsidR="009B0824" w:rsidRPr="00C329B3" w:rsidRDefault="009B0824" w:rsidP="009B0824">
      <w:pPr>
        <w:tabs>
          <w:tab w:val="left" w:pos="658"/>
        </w:tabs>
        <w:autoSpaceDE w:val="0"/>
        <w:autoSpaceDN w:val="0"/>
        <w:adjustRightInd w:val="0"/>
        <w:ind w:firstLine="851"/>
        <w:jc w:val="both"/>
        <w:rPr>
          <w:sz w:val="28"/>
          <w:szCs w:val="28"/>
          <w:lang w:bidi="he-IL"/>
        </w:rPr>
      </w:pPr>
      <w:r w:rsidRPr="00C329B3">
        <w:rPr>
          <w:sz w:val="28"/>
          <w:szCs w:val="28"/>
          <w:lang w:bidi="he-IL"/>
        </w:rPr>
        <w:t xml:space="preserve">2.3.6.7.  Индивидуальные трудовые споры по вопросам установления стажа работы для назначения ежемесячной  стимулирующей выплаты рассматриваются в установленном законодательством порядке. </w:t>
      </w:r>
    </w:p>
    <w:p w:rsidR="009B0824" w:rsidRPr="00C329B3" w:rsidRDefault="009B0824" w:rsidP="009B0824">
      <w:pPr>
        <w:ind w:firstLine="851"/>
        <w:jc w:val="both"/>
        <w:rPr>
          <w:sz w:val="28"/>
          <w:szCs w:val="28"/>
        </w:rPr>
      </w:pPr>
      <w:r w:rsidRPr="00C329B3">
        <w:rPr>
          <w:bCs/>
          <w:sz w:val="28"/>
          <w:szCs w:val="28"/>
        </w:rPr>
        <w:t xml:space="preserve">2.3.6.8. </w:t>
      </w:r>
      <w:r w:rsidRPr="00C329B3">
        <w:rPr>
          <w:sz w:val="28"/>
          <w:szCs w:val="28"/>
        </w:rPr>
        <w:t>Ежемесячная  стимулирующая надбавка за выслугу лет  к должностному окладу всем работникам муниципального образовательного учреждения производится дифференцированно в зависимости от  стажа работы, дающего право на получение этой стимулирующей выплаты и  устанавливается локальным актом с учетом мнения выборного органа первичной профсоюзной организации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9B0824" w:rsidRPr="00C329B3" w:rsidTr="008349E1">
        <w:tc>
          <w:tcPr>
            <w:tcW w:w="4784" w:type="dxa"/>
            <w:vAlign w:val="center"/>
          </w:tcPr>
          <w:p w:rsidR="009B0824" w:rsidRPr="00C329B3" w:rsidRDefault="009B0824" w:rsidP="008349E1">
            <w:pPr>
              <w:jc w:val="center"/>
            </w:pPr>
            <w:r w:rsidRPr="00C329B3">
              <w:t>Стаж работы</w:t>
            </w:r>
          </w:p>
        </w:tc>
        <w:tc>
          <w:tcPr>
            <w:tcW w:w="4786" w:type="dxa"/>
            <w:vAlign w:val="center"/>
          </w:tcPr>
          <w:p w:rsidR="009B0824" w:rsidRPr="00C329B3" w:rsidRDefault="009B0824" w:rsidP="008349E1">
            <w:pPr>
              <w:jc w:val="center"/>
            </w:pPr>
            <w:r w:rsidRPr="00C329B3">
              <w:t>Размеры надбавки  в процентах к должностному окладу</w:t>
            </w:r>
          </w:p>
        </w:tc>
      </w:tr>
      <w:tr w:rsidR="009B0824" w:rsidRPr="00C329B3" w:rsidTr="008349E1">
        <w:tc>
          <w:tcPr>
            <w:tcW w:w="4784" w:type="dxa"/>
          </w:tcPr>
          <w:p w:rsidR="009B0824" w:rsidRPr="00C329B3" w:rsidRDefault="009B0824" w:rsidP="008349E1">
            <w:pPr>
              <w:ind w:firstLine="709"/>
            </w:pPr>
            <w:r w:rsidRPr="00C329B3">
              <w:t>От 1 года до 5 лет</w:t>
            </w:r>
          </w:p>
        </w:tc>
        <w:tc>
          <w:tcPr>
            <w:tcW w:w="4786" w:type="dxa"/>
          </w:tcPr>
          <w:p w:rsidR="009B0824" w:rsidRPr="00C329B3" w:rsidRDefault="009B0824" w:rsidP="008349E1">
            <w:pPr>
              <w:ind w:firstLine="709"/>
              <w:jc w:val="center"/>
            </w:pPr>
            <w:r w:rsidRPr="00C329B3">
              <w:t>5</w:t>
            </w:r>
          </w:p>
        </w:tc>
      </w:tr>
      <w:tr w:rsidR="009B0824" w:rsidRPr="00C329B3" w:rsidTr="008349E1">
        <w:tc>
          <w:tcPr>
            <w:tcW w:w="4784" w:type="dxa"/>
          </w:tcPr>
          <w:p w:rsidR="009B0824" w:rsidRPr="00C329B3" w:rsidRDefault="009B0824" w:rsidP="008349E1">
            <w:pPr>
              <w:ind w:firstLine="709"/>
            </w:pPr>
            <w:r w:rsidRPr="00C329B3">
              <w:t>От 5 до 10 лет</w:t>
            </w:r>
          </w:p>
        </w:tc>
        <w:tc>
          <w:tcPr>
            <w:tcW w:w="4786" w:type="dxa"/>
          </w:tcPr>
          <w:p w:rsidR="009B0824" w:rsidRPr="00C329B3" w:rsidRDefault="009B0824" w:rsidP="008349E1">
            <w:pPr>
              <w:ind w:firstLine="709"/>
              <w:jc w:val="center"/>
            </w:pPr>
            <w:r w:rsidRPr="00C329B3">
              <w:t>10</w:t>
            </w:r>
          </w:p>
        </w:tc>
      </w:tr>
      <w:tr w:rsidR="009B0824" w:rsidRPr="00C329B3" w:rsidTr="008349E1">
        <w:tc>
          <w:tcPr>
            <w:tcW w:w="4784" w:type="dxa"/>
          </w:tcPr>
          <w:p w:rsidR="009B0824" w:rsidRPr="00C329B3" w:rsidRDefault="009B0824" w:rsidP="008349E1">
            <w:pPr>
              <w:ind w:firstLine="709"/>
            </w:pPr>
            <w:r w:rsidRPr="00C329B3">
              <w:t>От 10 до 15 лет</w:t>
            </w:r>
          </w:p>
        </w:tc>
        <w:tc>
          <w:tcPr>
            <w:tcW w:w="4786" w:type="dxa"/>
          </w:tcPr>
          <w:p w:rsidR="009B0824" w:rsidRPr="00C329B3" w:rsidRDefault="009B0824" w:rsidP="008349E1">
            <w:pPr>
              <w:ind w:firstLine="709"/>
              <w:jc w:val="center"/>
            </w:pPr>
            <w:r w:rsidRPr="00C329B3">
              <w:t>15</w:t>
            </w:r>
          </w:p>
        </w:tc>
      </w:tr>
      <w:tr w:rsidR="009B0824" w:rsidRPr="00C329B3" w:rsidTr="008349E1">
        <w:tc>
          <w:tcPr>
            <w:tcW w:w="4784" w:type="dxa"/>
          </w:tcPr>
          <w:p w:rsidR="009B0824" w:rsidRPr="00C329B3" w:rsidRDefault="009B0824" w:rsidP="008349E1">
            <w:pPr>
              <w:ind w:firstLine="709"/>
            </w:pPr>
            <w:r w:rsidRPr="00C329B3">
              <w:t>От 15 и более лет</w:t>
            </w:r>
          </w:p>
        </w:tc>
        <w:tc>
          <w:tcPr>
            <w:tcW w:w="4786" w:type="dxa"/>
          </w:tcPr>
          <w:p w:rsidR="009B0824" w:rsidRPr="00C329B3" w:rsidRDefault="009B0824" w:rsidP="008349E1">
            <w:pPr>
              <w:ind w:firstLine="709"/>
              <w:jc w:val="center"/>
            </w:pPr>
            <w:r w:rsidRPr="00C329B3">
              <w:t>25</w:t>
            </w:r>
          </w:p>
        </w:tc>
      </w:tr>
    </w:tbl>
    <w:p w:rsidR="009B0824" w:rsidRPr="00C329B3" w:rsidRDefault="009B0824" w:rsidP="009B0824">
      <w:pPr>
        <w:autoSpaceDE w:val="0"/>
        <w:autoSpaceDN w:val="0"/>
        <w:adjustRightInd w:val="0"/>
        <w:ind w:firstLine="1134"/>
        <w:jc w:val="both"/>
        <w:rPr>
          <w:sz w:val="28"/>
          <w:szCs w:val="28"/>
          <w:lang w:bidi="he-IL"/>
        </w:rPr>
      </w:pPr>
    </w:p>
    <w:p w:rsidR="009B0824" w:rsidRPr="00C329B3" w:rsidRDefault="009B0824" w:rsidP="009B0824">
      <w:pPr>
        <w:autoSpaceDE w:val="0"/>
        <w:autoSpaceDN w:val="0"/>
        <w:adjustRightInd w:val="0"/>
        <w:ind w:firstLine="1134"/>
        <w:jc w:val="both"/>
        <w:rPr>
          <w:sz w:val="28"/>
          <w:szCs w:val="28"/>
          <w:lang w:bidi="he-IL"/>
        </w:rPr>
      </w:pPr>
      <w:r w:rsidRPr="00C329B3">
        <w:rPr>
          <w:sz w:val="28"/>
          <w:szCs w:val="28"/>
          <w:lang w:bidi="he-IL"/>
        </w:rPr>
        <w:t xml:space="preserve">2.3.6.9.  Изменение размеров стимулирующей выплаты производится при увеличении стажа работы по специальности, педагогического стажа со дня достижения соответствующего стажа, если документы находятся в образовательном учреждении, или со дня предоставления документа о стаже, дающем право на повышение размера стимулирующей выплаты. </w:t>
      </w:r>
    </w:p>
    <w:p w:rsidR="009B0824" w:rsidRPr="00C329B3" w:rsidRDefault="009B0824" w:rsidP="009B0824">
      <w:pPr>
        <w:ind w:firstLine="851"/>
        <w:jc w:val="both"/>
        <w:rPr>
          <w:bCs/>
          <w:sz w:val="28"/>
          <w:szCs w:val="28"/>
        </w:rPr>
      </w:pPr>
      <w:r w:rsidRPr="00C329B3">
        <w:rPr>
          <w:bCs/>
          <w:sz w:val="28"/>
          <w:szCs w:val="28"/>
        </w:rPr>
        <w:t>2.3.6.10.  Порядок начисления стимулирующей выплаты за стаж работы</w:t>
      </w:r>
    </w:p>
    <w:p w:rsidR="009B0824" w:rsidRPr="00C329B3" w:rsidRDefault="009B0824" w:rsidP="009B0824">
      <w:pPr>
        <w:ind w:firstLine="851"/>
        <w:jc w:val="both"/>
        <w:rPr>
          <w:sz w:val="28"/>
          <w:szCs w:val="28"/>
        </w:rPr>
      </w:pPr>
      <w:r w:rsidRPr="00C329B3">
        <w:rPr>
          <w:sz w:val="28"/>
          <w:szCs w:val="28"/>
        </w:rPr>
        <w:t>Надбавка за выслугу лет начисляется исходя из должностного оклада работника (без учета премий и иных стимулирующих выплат) и выплачивается ежемесячно одновременно с заработной платой.</w:t>
      </w:r>
    </w:p>
    <w:p w:rsidR="009B0824" w:rsidRPr="00C329B3" w:rsidRDefault="009B0824" w:rsidP="009B0824">
      <w:pPr>
        <w:autoSpaceDE w:val="0"/>
        <w:autoSpaceDN w:val="0"/>
        <w:adjustRightInd w:val="0"/>
        <w:ind w:firstLine="851"/>
        <w:jc w:val="both"/>
        <w:rPr>
          <w:sz w:val="28"/>
          <w:szCs w:val="28"/>
          <w:lang w:bidi="he-IL"/>
        </w:rPr>
      </w:pPr>
      <w:r w:rsidRPr="00C329B3">
        <w:rPr>
          <w:sz w:val="28"/>
          <w:szCs w:val="28"/>
          <w:lang w:bidi="he-IL"/>
        </w:rPr>
        <w:t>При временном заместительстве надбавка  за  выслугу лет начисляется  на  должностной оклад по основной работе.</w:t>
      </w:r>
    </w:p>
    <w:p w:rsidR="009B0824" w:rsidRPr="00C329B3" w:rsidRDefault="009B0824" w:rsidP="009B0824">
      <w:pPr>
        <w:tabs>
          <w:tab w:val="left" w:pos="538"/>
        </w:tabs>
        <w:autoSpaceDE w:val="0"/>
        <w:autoSpaceDN w:val="0"/>
        <w:adjustRightInd w:val="0"/>
        <w:ind w:right="-2" w:firstLine="851"/>
        <w:jc w:val="both"/>
        <w:rPr>
          <w:sz w:val="28"/>
          <w:szCs w:val="28"/>
          <w:lang w:bidi="he-IL"/>
        </w:rPr>
      </w:pPr>
      <w:r w:rsidRPr="00C329B3">
        <w:rPr>
          <w:sz w:val="28"/>
          <w:szCs w:val="28"/>
          <w:lang w:bidi="he-IL"/>
        </w:rPr>
        <w:t>Надбавка за выслугу лет учитывается во всех случаях исчисления среднего заработка.</w:t>
      </w:r>
    </w:p>
    <w:p w:rsidR="009B0824" w:rsidRPr="00C329B3" w:rsidRDefault="009B0824" w:rsidP="009B0824">
      <w:pPr>
        <w:tabs>
          <w:tab w:val="left" w:pos="538"/>
        </w:tabs>
        <w:autoSpaceDE w:val="0"/>
        <w:autoSpaceDN w:val="0"/>
        <w:adjustRightInd w:val="0"/>
        <w:ind w:firstLine="851"/>
        <w:jc w:val="both"/>
        <w:rPr>
          <w:sz w:val="28"/>
          <w:szCs w:val="28"/>
          <w:lang w:bidi="he-IL"/>
        </w:rPr>
      </w:pPr>
      <w:r w:rsidRPr="00C329B3">
        <w:rPr>
          <w:sz w:val="28"/>
          <w:szCs w:val="28"/>
          <w:lang w:bidi="he-IL"/>
        </w:rPr>
        <w:t>Надбавка за выслугу лет выплачивается с момента возникновения права на назначение или изменение размера этой надбавки.</w:t>
      </w:r>
    </w:p>
    <w:p w:rsidR="009B0824" w:rsidRPr="00C329B3" w:rsidRDefault="009B0824" w:rsidP="009B0824">
      <w:pPr>
        <w:autoSpaceDE w:val="0"/>
        <w:autoSpaceDN w:val="0"/>
        <w:adjustRightInd w:val="0"/>
        <w:ind w:firstLine="851"/>
        <w:jc w:val="both"/>
        <w:rPr>
          <w:sz w:val="28"/>
          <w:szCs w:val="28"/>
          <w:lang w:bidi="he-IL"/>
        </w:rPr>
      </w:pPr>
      <w:r w:rsidRPr="00C329B3">
        <w:rPr>
          <w:sz w:val="28"/>
          <w:szCs w:val="28"/>
          <w:lang w:bidi="he-IL"/>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исполнения им государственных обязанностей,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 отпуска, временной нетрудоспособности, исполнения им государственных обязанностей, повышения квалификации.</w:t>
      </w:r>
    </w:p>
    <w:p w:rsidR="009B0824" w:rsidRPr="00C329B3" w:rsidRDefault="009B0824" w:rsidP="009B0824">
      <w:pPr>
        <w:ind w:firstLine="851"/>
        <w:contextualSpacing/>
        <w:jc w:val="both"/>
        <w:rPr>
          <w:sz w:val="28"/>
          <w:szCs w:val="28"/>
          <w:lang w:eastAsia="en-US"/>
        </w:rPr>
      </w:pPr>
      <w:r w:rsidRPr="00C329B3">
        <w:rPr>
          <w:sz w:val="28"/>
          <w:szCs w:val="28"/>
          <w:lang w:eastAsia="en-US"/>
        </w:rPr>
        <w:lastRenderedPageBreak/>
        <w:t>2.3.7. Надбавка молодым специалистам</w:t>
      </w:r>
    </w:p>
    <w:p w:rsidR="009B0824" w:rsidRPr="00C329B3" w:rsidRDefault="009B0824" w:rsidP="009B0824">
      <w:pPr>
        <w:ind w:firstLine="851"/>
        <w:jc w:val="both"/>
        <w:rPr>
          <w:sz w:val="28"/>
          <w:szCs w:val="28"/>
          <w:lang w:eastAsia="en-US"/>
        </w:rPr>
      </w:pPr>
      <w:r w:rsidRPr="00C329B3">
        <w:rPr>
          <w:sz w:val="28"/>
          <w:szCs w:val="28"/>
          <w:lang w:eastAsia="en-US"/>
        </w:rPr>
        <w:t>Размер, порядок и условия выплаты надбавки молодым специалистам образовательных учреждений рекомендуется устанавливать в соответствии со статьей 12 Закона Забайкальского края 09 апреля 2014 года № 964-ЗЗК «Об оплате труда работников государственных учреждений Забайкальского края».</w:t>
      </w:r>
    </w:p>
    <w:p w:rsidR="009B0824" w:rsidRPr="00C329B3" w:rsidRDefault="009B0824" w:rsidP="009B0824">
      <w:pPr>
        <w:ind w:firstLine="993"/>
        <w:jc w:val="both"/>
        <w:rPr>
          <w:sz w:val="28"/>
          <w:szCs w:val="28"/>
          <w:lang w:eastAsia="en-US"/>
        </w:rPr>
      </w:pPr>
      <w:r w:rsidRPr="00C329B3">
        <w:rPr>
          <w:sz w:val="28"/>
          <w:szCs w:val="28"/>
          <w:lang w:eastAsia="en-US"/>
        </w:rPr>
        <w:t>2.3.7.1. Молодым специалистам, являющимся лицами в возрасте до 30 лет, впервые заключившим трудовой договор с муниципальным образовательным учреждением в течение одного года после окончания имеющих государственную аккредитацию образовательных учреждений среднего и высшего профессионального образования, устанавливается надбавка в размере 20 процентов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9B0824" w:rsidRPr="00C329B3" w:rsidRDefault="009B0824" w:rsidP="009B0824">
      <w:pPr>
        <w:ind w:firstLine="993"/>
        <w:jc w:val="both"/>
        <w:rPr>
          <w:sz w:val="28"/>
          <w:szCs w:val="28"/>
          <w:lang w:eastAsia="en-US"/>
        </w:rPr>
      </w:pPr>
      <w:r w:rsidRPr="00C329B3">
        <w:rPr>
          <w:sz w:val="28"/>
          <w:szCs w:val="28"/>
          <w:lang w:eastAsia="en-US"/>
        </w:rPr>
        <w:t>2.3.7.2. Надбавка устанавливается молодым специалистам на срок до трёх лет с момента заключения трудового договора с муниципальным образовательным учреждением.</w:t>
      </w:r>
    </w:p>
    <w:p w:rsidR="009B0824" w:rsidRPr="00C329B3" w:rsidRDefault="009B0824" w:rsidP="009B0824">
      <w:pPr>
        <w:ind w:firstLine="993"/>
        <w:jc w:val="both"/>
        <w:rPr>
          <w:sz w:val="28"/>
          <w:szCs w:val="28"/>
          <w:lang w:eastAsia="en-US"/>
        </w:rPr>
      </w:pPr>
      <w:r w:rsidRPr="00C329B3">
        <w:rPr>
          <w:sz w:val="28"/>
          <w:szCs w:val="28"/>
          <w:lang w:eastAsia="en-US"/>
        </w:rPr>
        <w:t>2.3.7.3. При переводе молодого специалиста в течение трёх лет после заключения трудового договора с муниципальным образовательным учреждением в другое муниципальное образовательное учреждение ранее установленная надбавка сохраняется.</w:t>
      </w:r>
    </w:p>
    <w:p w:rsidR="009B0824" w:rsidRPr="00C329B3" w:rsidRDefault="009B0824" w:rsidP="009B0824">
      <w:pPr>
        <w:tabs>
          <w:tab w:val="left" w:pos="851"/>
        </w:tabs>
        <w:ind w:firstLine="851"/>
        <w:contextualSpacing/>
        <w:jc w:val="both"/>
        <w:rPr>
          <w:sz w:val="28"/>
          <w:szCs w:val="28"/>
          <w:lang w:eastAsia="en-US"/>
        </w:rPr>
      </w:pPr>
      <w:r w:rsidRPr="00C329B3">
        <w:rPr>
          <w:sz w:val="28"/>
          <w:szCs w:val="28"/>
          <w:lang w:eastAsia="en-US"/>
        </w:rPr>
        <w:t>2. 3.8.Надбавка водителям за классность</w:t>
      </w:r>
    </w:p>
    <w:p w:rsidR="009B0824" w:rsidRPr="00C329B3" w:rsidRDefault="009B0824" w:rsidP="009B0824">
      <w:pPr>
        <w:ind w:firstLine="851"/>
        <w:jc w:val="both"/>
        <w:rPr>
          <w:sz w:val="28"/>
          <w:szCs w:val="28"/>
          <w:lang w:eastAsia="en-US"/>
        </w:rPr>
      </w:pPr>
      <w:r w:rsidRPr="00C329B3">
        <w:rPr>
          <w:sz w:val="28"/>
          <w:szCs w:val="28"/>
          <w:lang w:eastAsia="en-US"/>
        </w:rPr>
        <w:t>Величину надбавки рекомендуется определять в соответствии с постановлением Правительства Забайкальского края от 04 июня 2014 года № 322 «Об утверждении положения о надбавке за классность водителям государственных учреждений Забайкальского края» исходя из установленного оклада (должностного оклада), рассчитанного пропорционально отработанному времени.</w:t>
      </w:r>
    </w:p>
    <w:p w:rsidR="009B0824" w:rsidRPr="00C329B3" w:rsidRDefault="009B0824" w:rsidP="009B0824">
      <w:pPr>
        <w:ind w:firstLine="851"/>
        <w:jc w:val="both"/>
        <w:rPr>
          <w:sz w:val="28"/>
          <w:szCs w:val="28"/>
          <w:lang w:eastAsia="en-US"/>
        </w:rPr>
      </w:pPr>
      <w:r w:rsidRPr="00C329B3">
        <w:rPr>
          <w:sz w:val="28"/>
          <w:szCs w:val="28"/>
          <w:lang w:eastAsia="en-US"/>
        </w:rPr>
        <w:t xml:space="preserve">2.3.9. </w:t>
      </w:r>
      <w:r>
        <w:rPr>
          <w:sz w:val="28"/>
          <w:szCs w:val="28"/>
          <w:lang w:eastAsia="en-US"/>
        </w:rPr>
        <w:t>Н</w:t>
      </w:r>
      <w:r w:rsidRPr="002E1CE0">
        <w:rPr>
          <w:sz w:val="28"/>
          <w:szCs w:val="28"/>
          <w:lang w:eastAsia="en-US"/>
        </w:rPr>
        <w:t>адбавка за почетное звание, ведомственный знак отличия, ученую степень, ученое звание</w:t>
      </w:r>
    </w:p>
    <w:p w:rsidR="009B0824" w:rsidRPr="00C329B3" w:rsidRDefault="009B0824" w:rsidP="009B0824">
      <w:pPr>
        <w:ind w:firstLine="851"/>
        <w:jc w:val="both"/>
        <w:rPr>
          <w:sz w:val="28"/>
          <w:szCs w:val="28"/>
          <w:lang w:eastAsia="en-US"/>
        </w:rPr>
      </w:pPr>
      <w:r>
        <w:rPr>
          <w:sz w:val="28"/>
          <w:szCs w:val="28"/>
          <w:lang w:eastAsia="en-US"/>
        </w:rPr>
        <w:t>Н</w:t>
      </w:r>
      <w:r w:rsidRPr="002E1CE0">
        <w:rPr>
          <w:sz w:val="28"/>
          <w:szCs w:val="28"/>
          <w:lang w:eastAsia="en-US"/>
        </w:rPr>
        <w:t xml:space="preserve">адбавка за почетное звание, ведомственный знак отличия, ученую степень, ученое звание </w:t>
      </w:r>
      <w:r w:rsidRPr="00C329B3">
        <w:rPr>
          <w:sz w:val="28"/>
          <w:szCs w:val="28"/>
          <w:lang w:eastAsia="en-US"/>
        </w:rPr>
        <w:t>рекомендуется определять в соответствии со статьей 13 закона Забайкальского края 09 апреля 2014 года № 964-ЗЗК «Об оплате труда работников государственных учреждений Забайкальского края».</w:t>
      </w:r>
    </w:p>
    <w:p w:rsidR="009B0824" w:rsidRPr="00C329B3" w:rsidRDefault="009B0824" w:rsidP="009B0824">
      <w:pPr>
        <w:ind w:firstLine="993"/>
        <w:contextualSpacing/>
        <w:jc w:val="both"/>
        <w:rPr>
          <w:sz w:val="28"/>
          <w:szCs w:val="28"/>
          <w:lang w:eastAsia="en-US"/>
        </w:rPr>
      </w:pPr>
      <w:r w:rsidRPr="00C329B3">
        <w:rPr>
          <w:sz w:val="28"/>
          <w:szCs w:val="28"/>
          <w:lang w:eastAsia="en-US"/>
        </w:rPr>
        <w:t xml:space="preserve">2.3.9.1. </w:t>
      </w:r>
      <w:r>
        <w:rPr>
          <w:sz w:val="28"/>
          <w:szCs w:val="28"/>
          <w:lang w:eastAsia="en-US"/>
        </w:rPr>
        <w:t>Н</w:t>
      </w:r>
      <w:r w:rsidRPr="002E1CE0">
        <w:rPr>
          <w:sz w:val="28"/>
          <w:szCs w:val="28"/>
          <w:lang w:eastAsia="en-US"/>
        </w:rPr>
        <w:t xml:space="preserve">адбавка за почетное звание, ведомственный знак отличия, ученую степень, ученое звание </w:t>
      </w:r>
      <w:r w:rsidRPr="00C329B3">
        <w:rPr>
          <w:sz w:val="28"/>
          <w:szCs w:val="28"/>
          <w:lang w:eastAsia="en-US"/>
        </w:rPr>
        <w:t>устанавливается:</w:t>
      </w:r>
    </w:p>
    <w:p w:rsidR="009B0824" w:rsidRPr="00C329B3" w:rsidRDefault="009B0824" w:rsidP="009B0824">
      <w:pPr>
        <w:ind w:firstLine="993"/>
        <w:contextualSpacing/>
        <w:jc w:val="both"/>
        <w:rPr>
          <w:sz w:val="28"/>
          <w:szCs w:val="28"/>
          <w:lang w:eastAsia="en-US"/>
        </w:rPr>
      </w:pPr>
      <w:r w:rsidRPr="00C329B3">
        <w:rPr>
          <w:sz w:val="28"/>
          <w:szCs w:val="28"/>
          <w:lang w:eastAsia="en-US"/>
        </w:rPr>
        <w:t>1) в размере 20 процентов оклада (должностного оклада), ставки заработной платы независимо от фактически отработанного времени работникам муниципальных образовательных учреждений,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
    <w:p w:rsidR="009B0824" w:rsidRPr="00C329B3" w:rsidRDefault="009B0824" w:rsidP="009B0824">
      <w:pPr>
        <w:ind w:firstLine="993"/>
        <w:contextualSpacing/>
        <w:jc w:val="both"/>
        <w:rPr>
          <w:sz w:val="28"/>
          <w:szCs w:val="28"/>
          <w:lang w:eastAsia="en-US"/>
        </w:rPr>
      </w:pPr>
      <w:r w:rsidRPr="00C329B3">
        <w:rPr>
          <w:sz w:val="28"/>
          <w:szCs w:val="28"/>
          <w:lang w:eastAsia="en-US"/>
        </w:rPr>
        <w:t xml:space="preserve">2) в размере 10 процентов оклада (должностного оклада), ставки заработной платы независимо от фактически отработанного времени работникам муниципальных образовательных учреждений,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«Заслуженный», при </w:t>
      </w:r>
      <w:r w:rsidRPr="00C329B3">
        <w:rPr>
          <w:sz w:val="28"/>
          <w:szCs w:val="28"/>
          <w:lang w:eastAsia="en-US"/>
        </w:rPr>
        <w:lastRenderedPageBreak/>
        <w:t>условии соответствия почетного звания профилю учреждения, либо его деятельности, либо его специализации;</w:t>
      </w:r>
    </w:p>
    <w:p w:rsidR="009B0824" w:rsidRPr="002E1CE0" w:rsidRDefault="009B0824" w:rsidP="009B0824">
      <w:pPr>
        <w:autoSpaceDE w:val="0"/>
        <w:autoSpaceDN w:val="0"/>
        <w:adjustRightInd w:val="0"/>
        <w:ind w:firstLine="540"/>
        <w:jc w:val="both"/>
        <w:rPr>
          <w:sz w:val="28"/>
          <w:szCs w:val="28"/>
          <w:lang w:eastAsia="en-US"/>
        </w:rPr>
      </w:pPr>
      <w:r w:rsidRPr="00C329B3">
        <w:rPr>
          <w:sz w:val="28"/>
          <w:szCs w:val="28"/>
          <w:lang w:eastAsia="en-US"/>
        </w:rPr>
        <w:t xml:space="preserve">      </w:t>
      </w:r>
      <w:r>
        <w:rPr>
          <w:sz w:val="28"/>
          <w:szCs w:val="28"/>
          <w:lang w:eastAsia="en-US"/>
        </w:rPr>
        <w:t>3)</w:t>
      </w:r>
      <w:r w:rsidRPr="002E1CE0">
        <w:rPr>
          <w:sz w:val="28"/>
          <w:szCs w:val="28"/>
          <w:lang w:eastAsia="en-US"/>
        </w:rPr>
        <w:t>в размере 5 процентов оклада (должностного оклада), ставки заработной платы независимо от фактически отработанного времени работникам муниципальных образовательных учреждений, имеющим:</w:t>
      </w:r>
    </w:p>
    <w:p w:rsidR="009B0824" w:rsidRPr="002E1CE0" w:rsidRDefault="009B0824" w:rsidP="009B0824">
      <w:pPr>
        <w:autoSpaceDE w:val="0"/>
        <w:autoSpaceDN w:val="0"/>
        <w:adjustRightInd w:val="0"/>
        <w:ind w:firstLine="540"/>
        <w:jc w:val="both"/>
        <w:rPr>
          <w:sz w:val="28"/>
          <w:szCs w:val="28"/>
          <w:lang w:eastAsia="en-US"/>
        </w:rPr>
      </w:pPr>
      <w:r w:rsidRPr="002E1CE0">
        <w:rPr>
          <w:sz w:val="28"/>
          <w:szCs w:val="28"/>
          <w:lang w:eastAsia="en-US"/>
        </w:rPr>
        <w:t xml:space="preserve">а) почетные профессиональные звания  Забайкальского края, почетные профессиональные звания Читинской области, почетные звания по профессии Агинского Бурятского автономного округа, при условии соответствия награды профилю учреждения либо деятельности (специализации) работника; </w:t>
      </w:r>
    </w:p>
    <w:p w:rsidR="009B0824" w:rsidRDefault="009B0824" w:rsidP="009B0824">
      <w:pPr>
        <w:rPr>
          <w:sz w:val="28"/>
          <w:szCs w:val="28"/>
          <w:lang w:eastAsia="en-US"/>
        </w:rPr>
      </w:pPr>
      <w:r w:rsidRPr="002E1CE0">
        <w:rPr>
          <w:sz w:val="28"/>
          <w:szCs w:val="28"/>
          <w:lang w:eastAsia="en-US"/>
        </w:rPr>
        <w:t>б) ведомственные знаки отличия: почетное звание «Почетный работник общего образования Российской Федерации», почетное звание «Почетный работник среднего профессионального образования Российской Федерации», почетное звание «Ветеран  сферы воспитания и образования», нагрудный  значок «Отличник народного просвещения», нагрудный знак «Почетный работник воспитания и просвещения Российской Федерации», знак отличия «Отличник просвещения», медаль Л.С. Выготского при условии соответствия награды профилю учреждения либо деятельности (специализации) работника.</w:t>
      </w:r>
      <w:r w:rsidRPr="00C329B3">
        <w:rPr>
          <w:sz w:val="28"/>
          <w:szCs w:val="28"/>
          <w:lang w:eastAsia="en-US"/>
        </w:rPr>
        <w:t>2.3.9.2. Работникам муниципальных образовательных учреждений, имеющим два и более почетных звания, надбавка за почетное звание выплачивается по одному из оснований по выбору работника.</w:t>
      </w:r>
    </w:p>
    <w:p w:rsidR="009B0824" w:rsidRPr="00120E62" w:rsidRDefault="009B0824" w:rsidP="009B0824">
      <w:pPr>
        <w:rPr>
          <w:sz w:val="28"/>
          <w:szCs w:val="28"/>
          <w:lang w:eastAsia="en-US"/>
        </w:rPr>
      </w:pPr>
      <w:r w:rsidRPr="00120E62">
        <w:t xml:space="preserve"> </w:t>
      </w:r>
      <w:r w:rsidRPr="00120E62">
        <w:rPr>
          <w:sz w:val="28"/>
          <w:szCs w:val="28"/>
          <w:lang w:eastAsia="en-US"/>
        </w:rPr>
        <w:t xml:space="preserve">( в редакции постановления от 09.06.2022года № 340) </w:t>
      </w:r>
    </w:p>
    <w:p w:rsidR="009B0824" w:rsidRPr="00C329B3" w:rsidRDefault="009B0824" w:rsidP="009B0824">
      <w:pPr>
        <w:autoSpaceDE w:val="0"/>
        <w:autoSpaceDN w:val="0"/>
        <w:adjustRightInd w:val="0"/>
        <w:ind w:firstLine="540"/>
        <w:jc w:val="both"/>
        <w:rPr>
          <w:sz w:val="28"/>
          <w:szCs w:val="28"/>
          <w:lang w:eastAsia="en-US"/>
        </w:rPr>
      </w:pPr>
    </w:p>
    <w:p w:rsidR="009B0824" w:rsidRPr="00C329B3" w:rsidRDefault="009B0824" w:rsidP="009B0824">
      <w:pPr>
        <w:autoSpaceDE w:val="0"/>
        <w:autoSpaceDN w:val="0"/>
        <w:adjustRightInd w:val="0"/>
        <w:ind w:firstLine="851"/>
        <w:jc w:val="both"/>
        <w:rPr>
          <w:color w:val="000000"/>
          <w:sz w:val="28"/>
          <w:szCs w:val="28"/>
          <w:lang w:eastAsia="en-US"/>
        </w:rPr>
      </w:pPr>
      <w:r w:rsidRPr="00C329B3">
        <w:rPr>
          <w:sz w:val="28"/>
          <w:szCs w:val="28"/>
          <w:lang w:eastAsia="en-US"/>
        </w:rPr>
        <w:t xml:space="preserve">2.3.10. Выплата за интенсивность </w:t>
      </w:r>
    </w:p>
    <w:p w:rsidR="009B0824" w:rsidRPr="00C329B3" w:rsidRDefault="009B0824" w:rsidP="009B0824">
      <w:pPr>
        <w:widowControl w:val="0"/>
        <w:autoSpaceDE w:val="0"/>
        <w:autoSpaceDN w:val="0"/>
        <w:adjustRightInd w:val="0"/>
        <w:ind w:firstLine="851"/>
        <w:jc w:val="both"/>
        <w:rPr>
          <w:sz w:val="28"/>
          <w:szCs w:val="28"/>
          <w:lang w:eastAsia="en-US"/>
        </w:rPr>
      </w:pPr>
      <w:r w:rsidRPr="00C329B3">
        <w:rPr>
          <w:sz w:val="28"/>
          <w:szCs w:val="28"/>
          <w:lang w:eastAsia="en-US"/>
        </w:rPr>
        <w:t>Выплата за интенсивность назначается сотрудникам учреждений за выполнение работы, не входящей в круг должностных обязанностей, в качестве дополнительной нагрузки, устанавливается локальными нормативными актами муниципальных учреждений, в которых указываются размеры выплаты по каждому сотруднику с учетом отраслевых особенностей, положений об оплате труда работников муниципальных учреждений, коллективных договоров и иных нормативных правовых актов, определяющих условия оплаты труда. Общий объем выплат за высокие результаты работы по учреждению устанавливается в пределах утвержденного фонда оплаты труда, а также в пределах фонда оплаты труда педагогических работников с учетом списочной численности и установленных муниципальным органом управления образованием целевых показателей заработной платы.</w:t>
      </w:r>
    </w:p>
    <w:p w:rsidR="009B0824" w:rsidRDefault="009B0824" w:rsidP="009B0824">
      <w:pPr>
        <w:widowControl w:val="0"/>
        <w:tabs>
          <w:tab w:val="left" w:pos="284"/>
          <w:tab w:val="left" w:pos="426"/>
          <w:tab w:val="left" w:pos="851"/>
        </w:tabs>
        <w:autoSpaceDE w:val="0"/>
        <w:autoSpaceDN w:val="0"/>
        <w:adjustRightInd w:val="0"/>
        <w:ind w:firstLine="851"/>
        <w:jc w:val="both"/>
        <w:rPr>
          <w:sz w:val="28"/>
          <w:szCs w:val="28"/>
          <w:lang w:eastAsia="en-US"/>
        </w:rPr>
      </w:pPr>
      <w:r w:rsidRPr="00C329B3">
        <w:rPr>
          <w:sz w:val="28"/>
          <w:szCs w:val="28"/>
          <w:lang w:eastAsia="en-US"/>
        </w:rPr>
        <w:t>2.3.10.1. за классное руководство 25%, в классах с наполняемостью 14 человек и более; при меньшем контингенте размер надбавки за классное руководство уменьшается пропорционально ч</w:t>
      </w:r>
      <w:r>
        <w:rPr>
          <w:sz w:val="28"/>
          <w:szCs w:val="28"/>
          <w:lang w:eastAsia="en-US"/>
        </w:rPr>
        <w:t>исленности обучающихся в классе.</w:t>
      </w:r>
    </w:p>
    <w:p w:rsidR="009B0824" w:rsidRPr="00C329B3" w:rsidRDefault="009B0824" w:rsidP="009B0824">
      <w:pPr>
        <w:widowControl w:val="0"/>
        <w:tabs>
          <w:tab w:val="left" w:pos="284"/>
          <w:tab w:val="left" w:pos="426"/>
          <w:tab w:val="left" w:pos="851"/>
        </w:tabs>
        <w:autoSpaceDE w:val="0"/>
        <w:autoSpaceDN w:val="0"/>
        <w:adjustRightInd w:val="0"/>
        <w:ind w:firstLine="851"/>
        <w:jc w:val="both"/>
        <w:rPr>
          <w:sz w:val="28"/>
          <w:szCs w:val="28"/>
          <w:lang w:eastAsia="en-US"/>
        </w:rPr>
      </w:pPr>
      <w:r w:rsidRPr="00AC3F33">
        <w:rPr>
          <w:sz w:val="28"/>
          <w:szCs w:val="28"/>
          <w:lang w:eastAsia="en-US"/>
        </w:rPr>
        <w:t>Размер ежемесячного денежного вознаграждения за классное руководство (кураторство) педагогическим работникам образовательных организаций составляет 5667 рублей (но не более двух выплат ежемесячного денежного вознаграждения одному педагогическому работнику при условии осуществления классного руководства (кураторства) в двух и более учебных группах).( Закон Забайкальского края от 29 июня 2023 года № 2222-ЗЗК</w:t>
      </w:r>
      <w:r w:rsidRPr="00AC3F33">
        <w:t xml:space="preserve"> (</w:t>
      </w:r>
      <w:r w:rsidRPr="00AC3F33">
        <w:rPr>
          <w:sz w:val="28"/>
          <w:szCs w:val="28"/>
          <w:lang w:eastAsia="en-US"/>
        </w:rPr>
        <w:t>в редакции постановления от 14.07.2023г. № 396)</w:t>
      </w:r>
      <w:r>
        <w:rPr>
          <w:sz w:val="28"/>
          <w:szCs w:val="28"/>
          <w:lang w:eastAsia="en-US"/>
        </w:rPr>
        <w:t>.</w:t>
      </w:r>
    </w:p>
    <w:p w:rsidR="009B0824" w:rsidRPr="00C329B3" w:rsidRDefault="009B0824" w:rsidP="009B0824">
      <w:pPr>
        <w:widowControl w:val="0"/>
        <w:tabs>
          <w:tab w:val="left" w:pos="0"/>
          <w:tab w:val="left" w:pos="284"/>
          <w:tab w:val="left" w:pos="426"/>
        </w:tabs>
        <w:autoSpaceDE w:val="0"/>
        <w:autoSpaceDN w:val="0"/>
        <w:adjustRightInd w:val="0"/>
        <w:ind w:firstLine="851"/>
        <w:jc w:val="both"/>
        <w:rPr>
          <w:sz w:val="28"/>
          <w:szCs w:val="28"/>
          <w:lang w:eastAsia="en-US"/>
        </w:rPr>
      </w:pPr>
      <w:r w:rsidRPr="00C329B3">
        <w:rPr>
          <w:sz w:val="28"/>
          <w:szCs w:val="28"/>
          <w:lang w:eastAsia="en-US"/>
        </w:rPr>
        <w:lastRenderedPageBreak/>
        <w:t>2.3.10.2. за руководство методическим объединением (предметно-цикловой комиссией):</w:t>
      </w:r>
    </w:p>
    <w:p w:rsidR="009B0824" w:rsidRPr="00C329B3" w:rsidRDefault="009B0824" w:rsidP="009B0824">
      <w:pPr>
        <w:widowControl w:val="0"/>
        <w:tabs>
          <w:tab w:val="left" w:pos="0"/>
          <w:tab w:val="left" w:pos="284"/>
          <w:tab w:val="left" w:pos="426"/>
        </w:tabs>
        <w:autoSpaceDE w:val="0"/>
        <w:autoSpaceDN w:val="0"/>
        <w:adjustRightInd w:val="0"/>
        <w:ind w:firstLine="851"/>
        <w:contextualSpacing/>
        <w:jc w:val="both"/>
        <w:rPr>
          <w:sz w:val="28"/>
          <w:szCs w:val="28"/>
          <w:lang w:eastAsia="en-US"/>
        </w:rPr>
      </w:pPr>
      <w:r w:rsidRPr="00C329B3">
        <w:rPr>
          <w:sz w:val="28"/>
          <w:szCs w:val="28"/>
          <w:lang w:eastAsia="en-US"/>
        </w:rPr>
        <w:t xml:space="preserve">- </w:t>
      </w:r>
      <w:proofErr w:type="spellStart"/>
      <w:r w:rsidRPr="00C329B3">
        <w:rPr>
          <w:sz w:val="28"/>
          <w:szCs w:val="28"/>
          <w:lang w:eastAsia="en-US"/>
        </w:rPr>
        <w:t>внутришкольным</w:t>
      </w:r>
      <w:proofErr w:type="spellEnd"/>
      <w:r w:rsidRPr="00C329B3">
        <w:rPr>
          <w:sz w:val="28"/>
          <w:szCs w:val="28"/>
          <w:lang w:eastAsia="en-US"/>
        </w:rPr>
        <w:t xml:space="preserve"> – 5%, </w:t>
      </w:r>
    </w:p>
    <w:p w:rsidR="009B0824" w:rsidRPr="00C329B3" w:rsidRDefault="009B0824" w:rsidP="009B0824">
      <w:pPr>
        <w:widowControl w:val="0"/>
        <w:tabs>
          <w:tab w:val="left" w:pos="0"/>
          <w:tab w:val="left" w:pos="284"/>
          <w:tab w:val="left" w:pos="426"/>
        </w:tabs>
        <w:autoSpaceDE w:val="0"/>
        <w:autoSpaceDN w:val="0"/>
        <w:adjustRightInd w:val="0"/>
        <w:ind w:firstLine="851"/>
        <w:contextualSpacing/>
        <w:jc w:val="both"/>
        <w:rPr>
          <w:sz w:val="28"/>
          <w:szCs w:val="28"/>
          <w:lang w:eastAsia="en-US"/>
        </w:rPr>
      </w:pPr>
      <w:r w:rsidRPr="00C329B3">
        <w:rPr>
          <w:sz w:val="28"/>
          <w:szCs w:val="28"/>
          <w:lang w:eastAsia="en-US"/>
        </w:rPr>
        <w:t>- краевым, районным – 10%;</w:t>
      </w:r>
    </w:p>
    <w:p w:rsidR="009B0824" w:rsidRPr="00C329B3" w:rsidRDefault="009B0824" w:rsidP="009B0824">
      <w:pPr>
        <w:widowControl w:val="0"/>
        <w:tabs>
          <w:tab w:val="left" w:pos="284"/>
          <w:tab w:val="left" w:pos="426"/>
          <w:tab w:val="left" w:pos="851"/>
        </w:tabs>
        <w:autoSpaceDE w:val="0"/>
        <w:autoSpaceDN w:val="0"/>
        <w:adjustRightInd w:val="0"/>
        <w:ind w:left="900"/>
        <w:contextualSpacing/>
        <w:jc w:val="both"/>
        <w:rPr>
          <w:sz w:val="28"/>
          <w:szCs w:val="28"/>
          <w:lang w:eastAsia="en-US"/>
        </w:rPr>
      </w:pPr>
    </w:p>
    <w:p w:rsidR="009B0824" w:rsidRPr="00C329B3" w:rsidRDefault="009B0824" w:rsidP="009B0824">
      <w:pPr>
        <w:widowControl w:val="0"/>
        <w:numPr>
          <w:ilvl w:val="3"/>
          <w:numId w:val="11"/>
        </w:numPr>
        <w:tabs>
          <w:tab w:val="left" w:pos="284"/>
          <w:tab w:val="left" w:pos="426"/>
          <w:tab w:val="left" w:pos="851"/>
          <w:tab w:val="left" w:pos="1276"/>
        </w:tabs>
        <w:autoSpaceDE w:val="0"/>
        <w:autoSpaceDN w:val="0"/>
        <w:adjustRightInd w:val="0"/>
        <w:spacing w:after="200" w:line="276" w:lineRule="auto"/>
        <w:ind w:firstLine="851"/>
        <w:contextualSpacing/>
        <w:rPr>
          <w:sz w:val="28"/>
          <w:szCs w:val="28"/>
          <w:lang w:eastAsia="en-US"/>
        </w:rPr>
      </w:pPr>
      <w:r w:rsidRPr="00C329B3">
        <w:rPr>
          <w:sz w:val="28"/>
          <w:szCs w:val="28"/>
          <w:lang w:eastAsia="en-US"/>
        </w:rPr>
        <w:t>за заведование кабинетами:</w:t>
      </w:r>
    </w:p>
    <w:p w:rsidR="009B0824" w:rsidRPr="00C329B3" w:rsidRDefault="009B0824" w:rsidP="009B0824">
      <w:pPr>
        <w:widowControl w:val="0"/>
        <w:tabs>
          <w:tab w:val="left" w:pos="284"/>
          <w:tab w:val="left" w:pos="426"/>
          <w:tab w:val="left" w:pos="851"/>
          <w:tab w:val="left" w:pos="1276"/>
        </w:tabs>
        <w:autoSpaceDE w:val="0"/>
        <w:autoSpaceDN w:val="0"/>
        <w:adjustRightInd w:val="0"/>
        <w:ind w:firstLine="851"/>
        <w:rPr>
          <w:sz w:val="28"/>
          <w:szCs w:val="28"/>
          <w:lang w:eastAsia="en-US"/>
        </w:rPr>
      </w:pPr>
      <w:r w:rsidRPr="00C329B3">
        <w:rPr>
          <w:sz w:val="28"/>
          <w:szCs w:val="28"/>
          <w:lang w:eastAsia="en-US"/>
        </w:rPr>
        <w:t>- мастерская, спортивный зал, кабинет информатики – 10%,</w:t>
      </w:r>
    </w:p>
    <w:p w:rsidR="009B0824" w:rsidRPr="00C329B3" w:rsidRDefault="009B0824" w:rsidP="009B0824">
      <w:pPr>
        <w:widowControl w:val="0"/>
        <w:tabs>
          <w:tab w:val="left" w:pos="284"/>
          <w:tab w:val="left" w:pos="426"/>
          <w:tab w:val="left" w:pos="851"/>
          <w:tab w:val="left" w:pos="1276"/>
        </w:tabs>
        <w:autoSpaceDE w:val="0"/>
        <w:autoSpaceDN w:val="0"/>
        <w:adjustRightInd w:val="0"/>
        <w:ind w:firstLine="851"/>
        <w:rPr>
          <w:sz w:val="28"/>
          <w:szCs w:val="28"/>
          <w:lang w:eastAsia="en-US"/>
        </w:rPr>
      </w:pPr>
      <w:r w:rsidRPr="00C329B3">
        <w:rPr>
          <w:sz w:val="28"/>
          <w:szCs w:val="28"/>
          <w:lang w:eastAsia="en-US"/>
        </w:rPr>
        <w:t>- другие кабинеты – 5%;</w:t>
      </w:r>
    </w:p>
    <w:p w:rsidR="009B0824" w:rsidRPr="00C329B3" w:rsidRDefault="009B0824" w:rsidP="009B0824">
      <w:pPr>
        <w:widowControl w:val="0"/>
        <w:tabs>
          <w:tab w:val="left" w:pos="1276"/>
        </w:tabs>
        <w:autoSpaceDE w:val="0"/>
        <w:autoSpaceDN w:val="0"/>
        <w:adjustRightInd w:val="0"/>
        <w:ind w:firstLine="851"/>
        <w:rPr>
          <w:sz w:val="28"/>
          <w:szCs w:val="28"/>
          <w:lang w:eastAsia="en-US"/>
        </w:rPr>
      </w:pPr>
    </w:p>
    <w:p w:rsidR="009B0824" w:rsidRPr="00C329B3" w:rsidRDefault="009B0824" w:rsidP="009B0824">
      <w:pPr>
        <w:widowControl w:val="0"/>
        <w:autoSpaceDE w:val="0"/>
        <w:autoSpaceDN w:val="0"/>
        <w:adjustRightInd w:val="0"/>
        <w:ind w:firstLine="851"/>
        <w:jc w:val="both"/>
        <w:rPr>
          <w:sz w:val="28"/>
          <w:szCs w:val="28"/>
          <w:lang w:eastAsia="en-US"/>
        </w:rPr>
      </w:pPr>
      <w:r w:rsidRPr="00C329B3">
        <w:rPr>
          <w:sz w:val="28"/>
          <w:szCs w:val="28"/>
          <w:lang w:eastAsia="en-US"/>
        </w:rPr>
        <w:t>2.3.10.4. к окладу (должностному окладу), рассчитанному пропорционально отработанному времени, ставки заработной платы, которой выполняются перечисленные виды работ, исчисленной с учетом фактической нагрузки:</w:t>
      </w:r>
    </w:p>
    <w:p w:rsidR="009B0824" w:rsidRPr="00C329B3" w:rsidRDefault="009B0824" w:rsidP="009B0824">
      <w:pPr>
        <w:widowControl w:val="0"/>
        <w:tabs>
          <w:tab w:val="left" w:pos="1276"/>
        </w:tabs>
        <w:autoSpaceDE w:val="0"/>
        <w:autoSpaceDN w:val="0"/>
        <w:adjustRightInd w:val="0"/>
        <w:ind w:firstLine="851"/>
        <w:rPr>
          <w:sz w:val="28"/>
          <w:szCs w:val="28"/>
          <w:lang w:eastAsia="en-US"/>
        </w:rPr>
      </w:pPr>
      <w:r w:rsidRPr="00C329B3">
        <w:rPr>
          <w:sz w:val="28"/>
          <w:szCs w:val="28"/>
          <w:lang w:eastAsia="en-US"/>
        </w:rPr>
        <w:t>1. за проверку письменных работ – 5-15%:</w:t>
      </w:r>
    </w:p>
    <w:p w:rsidR="009B0824" w:rsidRPr="00C329B3" w:rsidRDefault="009B0824" w:rsidP="009B0824">
      <w:pPr>
        <w:widowControl w:val="0"/>
        <w:tabs>
          <w:tab w:val="left" w:pos="1276"/>
        </w:tabs>
        <w:autoSpaceDE w:val="0"/>
        <w:autoSpaceDN w:val="0"/>
        <w:adjustRightInd w:val="0"/>
        <w:ind w:left="851" w:firstLine="851"/>
        <w:contextualSpacing/>
        <w:rPr>
          <w:sz w:val="28"/>
          <w:szCs w:val="28"/>
          <w:lang w:eastAsia="en-US"/>
        </w:rPr>
      </w:pPr>
      <w:r w:rsidRPr="00C329B3">
        <w:rPr>
          <w:sz w:val="28"/>
          <w:szCs w:val="28"/>
          <w:lang w:eastAsia="en-US"/>
        </w:rPr>
        <w:t>- по предметам начальной школы – 15%,</w:t>
      </w:r>
    </w:p>
    <w:p w:rsidR="009B0824" w:rsidRPr="00C329B3" w:rsidRDefault="009B0824" w:rsidP="009B0824">
      <w:pPr>
        <w:widowControl w:val="0"/>
        <w:tabs>
          <w:tab w:val="left" w:pos="1276"/>
        </w:tabs>
        <w:autoSpaceDE w:val="0"/>
        <w:autoSpaceDN w:val="0"/>
        <w:adjustRightInd w:val="0"/>
        <w:ind w:left="851" w:firstLine="851"/>
        <w:contextualSpacing/>
        <w:rPr>
          <w:sz w:val="28"/>
          <w:szCs w:val="28"/>
          <w:lang w:eastAsia="en-US"/>
        </w:rPr>
      </w:pPr>
      <w:r w:rsidRPr="00C329B3">
        <w:rPr>
          <w:sz w:val="28"/>
          <w:szCs w:val="28"/>
          <w:lang w:eastAsia="en-US"/>
        </w:rPr>
        <w:t xml:space="preserve">- по русскому языку, математике, иностранному языку – 10%, </w:t>
      </w:r>
    </w:p>
    <w:p w:rsidR="009B0824" w:rsidRPr="00C329B3" w:rsidRDefault="009B0824" w:rsidP="009B0824">
      <w:pPr>
        <w:widowControl w:val="0"/>
        <w:tabs>
          <w:tab w:val="left" w:pos="1276"/>
        </w:tabs>
        <w:autoSpaceDE w:val="0"/>
        <w:autoSpaceDN w:val="0"/>
        <w:adjustRightInd w:val="0"/>
        <w:ind w:left="851" w:firstLine="851"/>
        <w:contextualSpacing/>
        <w:rPr>
          <w:sz w:val="28"/>
          <w:szCs w:val="28"/>
          <w:lang w:eastAsia="en-US"/>
        </w:rPr>
      </w:pPr>
      <w:r w:rsidRPr="00C329B3">
        <w:rPr>
          <w:sz w:val="28"/>
          <w:szCs w:val="28"/>
          <w:lang w:eastAsia="en-US"/>
        </w:rPr>
        <w:t>- по другим предметам – 5%;</w:t>
      </w:r>
    </w:p>
    <w:p w:rsidR="009B0824" w:rsidRPr="00C329B3" w:rsidRDefault="009B0824" w:rsidP="009B0824">
      <w:pPr>
        <w:widowControl w:val="0"/>
        <w:tabs>
          <w:tab w:val="left" w:pos="1276"/>
        </w:tabs>
        <w:autoSpaceDE w:val="0"/>
        <w:autoSpaceDN w:val="0"/>
        <w:adjustRightInd w:val="0"/>
        <w:ind w:firstLine="851"/>
        <w:rPr>
          <w:sz w:val="28"/>
          <w:szCs w:val="28"/>
          <w:lang w:eastAsia="en-US"/>
        </w:rPr>
      </w:pPr>
      <w:r w:rsidRPr="00C329B3">
        <w:rPr>
          <w:sz w:val="28"/>
          <w:szCs w:val="28"/>
          <w:lang w:eastAsia="en-US"/>
        </w:rPr>
        <w:t>2. за проведение  внеклассной работы по физическому воспитанию – 10%;</w:t>
      </w:r>
    </w:p>
    <w:p w:rsidR="009B0824" w:rsidRPr="00C329B3" w:rsidRDefault="009B0824" w:rsidP="009B0824">
      <w:pPr>
        <w:widowControl w:val="0"/>
        <w:autoSpaceDE w:val="0"/>
        <w:autoSpaceDN w:val="0"/>
        <w:adjustRightInd w:val="0"/>
        <w:ind w:firstLine="851"/>
        <w:rPr>
          <w:sz w:val="28"/>
          <w:szCs w:val="28"/>
          <w:lang w:eastAsia="en-US"/>
        </w:rPr>
      </w:pPr>
      <w:r w:rsidRPr="00C329B3">
        <w:rPr>
          <w:sz w:val="28"/>
          <w:szCs w:val="28"/>
          <w:lang w:eastAsia="en-US"/>
        </w:rPr>
        <w:t>3. за индивидуальное обучение на дому больного ребенка (при наличии соответствующего медицинского заключения) – 20%;</w:t>
      </w:r>
    </w:p>
    <w:p w:rsidR="009B0824" w:rsidRPr="00C329B3" w:rsidRDefault="009B0824" w:rsidP="009B0824">
      <w:pPr>
        <w:widowControl w:val="0"/>
        <w:tabs>
          <w:tab w:val="left" w:pos="851"/>
          <w:tab w:val="left" w:pos="1276"/>
        </w:tabs>
        <w:autoSpaceDE w:val="0"/>
        <w:autoSpaceDN w:val="0"/>
        <w:adjustRightInd w:val="0"/>
        <w:ind w:firstLine="851"/>
        <w:rPr>
          <w:sz w:val="28"/>
          <w:szCs w:val="28"/>
          <w:lang w:eastAsia="en-US"/>
        </w:rPr>
      </w:pPr>
      <w:r w:rsidRPr="00C329B3">
        <w:rPr>
          <w:sz w:val="28"/>
          <w:szCs w:val="28"/>
          <w:lang w:eastAsia="en-US"/>
        </w:rPr>
        <w:t xml:space="preserve">4. за участие в </w:t>
      </w:r>
      <w:r w:rsidRPr="00C329B3">
        <w:rPr>
          <w:bCs/>
          <w:sz w:val="28"/>
          <w:szCs w:val="28"/>
          <w:lang w:eastAsia="en-US"/>
        </w:rPr>
        <w:t xml:space="preserve">психолого-медико-педагогической комиссии </w:t>
      </w:r>
      <w:r w:rsidRPr="00C329B3">
        <w:rPr>
          <w:sz w:val="28"/>
          <w:szCs w:val="28"/>
          <w:lang w:eastAsia="en-US"/>
        </w:rPr>
        <w:t>–15%;</w:t>
      </w:r>
    </w:p>
    <w:p w:rsidR="009B0824" w:rsidRPr="00C329B3" w:rsidRDefault="009B0824" w:rsidP="009B0824">
      <w:pPr>
        <w:widowControl w:val="0"/>
        <w:tabs>
          <w:tab w:val="left" w:pos="851"/>
          <w:tab w:val="left" w:pos="1276"/>
        </w:tabs>
        <w:autoSpaceDE w:val="0"/>
        <w:autoSpaceDN w:val="0"/>
        <w:adjustRightInd w:val="0"/>
        <w:ind w:firstLine="851"/>
        <w:jc w:val="both"/>
        <w:rPr>
          <w:sz w:val="28"/>
          <w:szCs w:val="28"/>
          <w:lang w:eastAsia="en-US"/>
        </w:rPr>
      </w:pPr>
      <w:r w:rsidRPr="00C329B3">
        <w:rPr>
          <w:sz w:val="28"/>
          <w:szCs w:val="28"/>
          <w:lang w:eastAsia="en-US"/>
        </w:rPr>
        <w:t>5. воспитателям дошкольных образовательных учреждений за проведение работы с родителями (консультирование, обеспечение преемственности воспитания в семье и дошкольном образовательном учреждением и т.д.) – 5-20%.</w:t>
      </w:r>
    </w:p>
    <w:p w:rsidR="009B0824" w:rsidRPr="00C329B3" w:rsidRDefault="009B0824" w:rsidP="009B0824">
      <w:pPr>
        <w:widowControl w:val="0"/>
        <w:tabs>
          <w:tab w:val="left" w:pos="1276"/>
        </w:tabs>
        <w:autoSpaceDE w:val="0"/>
        <w:autoSpaceDN w:val="0"/>
        <w:adjustRightInd w:val="0"/>
        <w:ind w:left="851" w:firstLine="851"/>
        <w:contextualSpacing/>
        <w:rPr>
          <w:sz w:val="28"/>
          <w:szCs w:val="28"/>
          <w:lang w:eastAsia="en-US"/>
        </w:rPr>
      </w:pPr>
    </w:p>
    <w:p w:rsidR="009B0824" w:rsidRPr="00C329B3" w:rsidRDefault="009B0824" w:rsidP="009B0824">
      <w:pPr>
        <w:widowControl w:val="0"/>
        <w:autoSpaceDE w:val="0"/>
        <w:autoSpaceDN w:val="0"/>
        <w:adjustRightInd w:val="0"/>
        <w:ind w:firstLine="851"/>
        <w:jc w:val="both"/>
        <w:rPr>
          <w:sz w:val="28"/>
          <w:szCs w:val="28"/>
          <w:lang w:eastAsia="en-US"/>
        </w:rPr>
      </w:pPr>
      <w:r w:rsidRPr="00C329B3">
        <w:rPr>
          <w:sz w:val="28"/>
          <w:szCs w:val="28"/>
          <w:lang w:eastAsia="en-US"/>
        </w:rPr>
        <w:t>2.3.10.5. Выплата за высокие результаты работы</w:t>
      </w:r>
    </w:p>
    <w:p w:rsidR="009B0824" w:rsidRPr="00C329B3" w:rsidRDefault="009B0824" w:rsidP="009B0824">
      <w:pPr>
        <w:ind w:firstLine="851"/>
        <w:contextualSpacing/>
        <w:jc w:val="both"/>
        <w:rPr>
          <w:sz w:val="28"/>
          <w:szCs w:val="28"/>
          <w:lang w:eastAsia="en-US"/>
        </w:rPr>
      </w:pPr>
      <w:r w:rsidRPr="00C329B3">
        <w:rPr>
          <w:sz w:val="28"/>
          <w:szCs w:val="28"/>
          <w:lang w:eastAsia="en-US"/>
        </w:rPr>
        <w:t xml:space="preserve">Выплата за качество и высокие результаты труда назначается сотрудникам в целях поощрения за работу, требующую максимально качественного и своевременного выполнения, инициативных решений.   </w:t>
      </w:r>
    </w:p>
    <w:p w:rsidR="009B0824" w:rsidRPr="00C329B3" w:rsidRDefault="009B0824" w:rsidP="009B0824">
      <w:pPr>
        <w:ind w:firstLine="851"/>
        <w:jc w:val="both"/>
        <w:rPr>
          <w:sz w:val="28"/>
          <w:szCs w:val="28"/>
          <w:lang w:eastAsia="en-US"/>
        </w:rPr>
      </w:pPr>
      <w:r w:rsidRPr="00C329B3">
        <w:rPr>
          <w:sz w:val="28"/>
          <w:szCs w:val="28"/>
          <w:lang w:eastAsia="en-US"/>
        </w:rPr>
        <w:t>Выплата за качество выполняемых работ и высокие результаты работы может быть назначена:</w:t>
      </w:r>
    </w:p>
    <w:p w:rsidR="009B0824" w:rsidRPr="00C329B3" w:rsidRDefault="009B0824" w:rsidP="009B0824">
      <w:pPr>
        <w:tabs>
          <w:tab w:val="left" w:pos="1276"/>
        </w:tabs>
        <w:jc w:val="both"/>
        <w:rPr>
          <w:sz w:val="28"/>
          <w:szCs w:val="28"/>
          <w:lang w:eastAsia="en-US"/>
        </w:rPr>
      </w:pPr>
      <w:r w:rsidRPr="00C329B3">
        <w:rPr>
          <w:sz w:val="28"/>
          <w:szCs w:val="28"/>
          <w:lang w:eastAsia="en-US"/>
        </w:rPr>
        <w:t>- за выполнение основных показателей деятельности учреждения;</w:t>
      </w:r>
    </w:p>
    <w:p w:rsidR="009B0824" w:rsidRPr="00C329B3" w:rsidRDefault="009B0824" w:rsidP="009B0824">
      <w:pPr>
        <w:tabs>
          <w:tab w:val="left" w:pos="1276"/>
        </w:tabs>
        <w:jc w:val="both"/>
        <w:rPr>
          <w:sz w:val="28"/>
          <w:szCs w:val="28"/>
          <w:lang w:eastAsia="en-US"/>
        </w:rPr>
      </w:pPr>
      <w:r w:rsidRPr="00C329B3">
        <w:rPr>
          <w:sz w:val="28"/>
          <w:szCs w:val="28"/>
          <w:lang w:eastAsia="en-US"/>
        </w:rPr>
        <w:t>- за внедрение новых форм и применение передовых методов работы, за использование новых технологий;</w:t>
      </w:r>
    </w:p>
    <w:p w:rsidR="009B0824" w:rsidRPr="00C329B3" w:rsidRDefault="009B0824" w:rsidP="009B0824">
      <w:pPr>
        <w:tabs>
          <w:tab w:val="left" w:pos="1276"/>
        </w:tabs>
        <w:jc w:val="both"/>
        <w:rPr>
          <w:sz w:val="28"/>
          <w:szCs w:val="28"/>
          <w:lang w:eastAsia="en-US"/>
        </w:rPr>
      </w:pPr>
      <w:r w:rsidRPr="00C329B3">
        <w:rPr>
          <w:sz w:val="28"/>
          <w:szCs w:val="28"/>
          <w:lang w:eastAsia="en-US"/>
        </w:rPr>
        <w:t>- за выполнение работ, не входящих в круг основных обязанностей работника, в том числе связанных с реализацией образовательной организацией краевых, целевых и ведомственных целевых программ;</w:t>
      </w:r>
    </w:p>
    <w:p w:rsidR="009B0824" w:rsidRPr="00C329B3" w:rsidRDefault="009B0824" w:rsidP="009B0824">
      <w:pPr>
        <w:tabs>
          <w:tab w:val="left" w:pos="1276"/>
        </w:tabs>
        <w:jc w:val="both"/>
        <w:rPr>
          <w:sz w:val="28"/>
          <w:szCs w:val="28"/>
          <w:lang w:eastAsia="en-US"/>
        </w:rPr>
      </w:pPr>
      <w:r w:rsidRPr="00C329B3">
        <w:rPr>
          <w:sz w:val="28"/>
          <w:szCs w:val="28"/>
          <w:lang w:eastAsia="en-US"/>
        </w:rPr>
        <w:t>- за организацию методической работы;</w:t>
      </w:r>
    </w:p>
    <w:p w:rsidR="009B0824" w:rsidRPr="00C329B3" w:rsidRDefault="009B0824" w:rsidP="009B0824">
      <w:pPr>
        <w:tabs>
          <w:tab w:val="left" w:pos="1276"/>
        </w:tabs>
        <w:jc w:val="both"/>
        <w:rPr>
          <w:sz w:val="28"/>
          <w:szCs w:val="28"/>
          <w:lang w:eastAsia="en-US"/>
        </w:rPr>
      </w:pPr>
      <w:r w:rsidRPr="00C329B3">
        <w:rPr>
          <w:sz w:val="28"/>
          <w:szCs w:val="28"/>
          <w:lang w:eastAsia="en-US"/>
        </w:rPr>
        <w:t>- за работу по организации сетевого взаимодействия-20%;</w:t>
      </w:r>
    </w:p>
    <w:p w:rsidR="009B0824" w:rsidRPr="00C329B3" w:rsidRDefault="009B0824" w:rsidP="009B0824">
      <w:pPr>
        <w:tabs>
          <w:tab w:val="left" w:pos="1276"/>
        </w:tabs>
        <w:jc w:val="both"/>
        <w:rPr>
          <w:sz w:val="28"/>
          <w:szCs w:val="28"/>
          <w:lang w:eastAsia="en-US"/>
        </w:rPr>
      </w:pPr>
      <w:r w:rsidRPr="00C329B3">
        <w:rPr>
          <w:sz w:val="28"/>
          <w:szCs w:val="28"/>
          <w:lang w:eastAsia="en-US"/>
        </w:rPr>
        <w:t>- за руководство районным научным обществом учащихся – 20%;</w:t>
      </w:r>
    </w:p>
    <w:p w:rsidR="009B0824" w:rsidRPr="00C329B3" w:rsidRDefault="009B0824" w:rsidP="009B0824">
      <w:pPr>
        <w:tabs>
          <w:tab w:val="left" w:pos="1276"/>
        </w:tabs>
        <w:jc w:val="both"/>
        <w:rPr>
          <w:sz w:val="28"/>
          <w:szCs w:val="28"/>
          <w:lang w:eastAsia="en-US"/>
        </w:rPr>
      </w:pPr>
      <w:r w:rsidRPr="00C329B3">
        <w:rPr>
          <w:sz w:val="28"/>
          <w:szCs w:val="28"/>
          <w:lang w:eastAsia="en-US"/>
        </w:rPr>
        <w:t xml:space="preserve">- за организацию работы школьного музея - 30%; </w:t>
      </w:r>
    </w:p>
    <w:p w:rsidR="009B0824" w:rsidRPr="00C329B3" w:rsidRDefault="009B0824" w:rsidP="009B0824">
      <w:pPr>
        <w:tabs>
          <w:tab w:val="left" w:pos="1276"/>
        </w:tabs>
        <w:jc w:val="both"/>
        <w:rPr>
          <w:sz w:val="28"/>
          <w:szCs w:val="28"/>
          <w:lang w:eastAsia="en-US"/>
        </w:rPr>
      </w:pPr>
      <w:r w:rsidRPr="00C329B3">
        <w:rPr>
          <w:sz w:val="28"/>
          <w:szCs w:val="28"/>
          <w:lang w:eastAsia="en-US"/>
        </w:rPr>
        <w:t>- за организацию лабораторных работ - 30%;</w:t>
      </w:r>
    </w:p>
    <w:p w:rsidR="009B0824" w:rsidRPr="00C329B3" w:rsidRDefault="009B0824" w:rsidP="009B0824">
      <w:pPr>
        <w:tabs>
          <w:tab w:val="left" w:pos="1276"/>
        </w:tabs>
        <w:jc w:val="both"/>
        <w:rPr>
          <w:sz w:val="28"/>
          <w:szCs w:val="28"/>
          <w:lang w:eastAsia="en-US"/>
        </w:rPr>
      </w:pPr>
      <w:r w:rsidRPr="00C329B3">
        <w:rPr>
          <w:sz w:val="28"/>
          <w:szCs w:val="28"/>
          <w:lang w:eastAsia="en-US"/>
        </w:rPr>
        <w:t>- за обслуживание ПК и сети – 20%;</w:t>
      </w:r>
    </w:p>
    <w:p w:rsidR="009B0824" w:rsidRPr="00C329B3" w:rsidRDefault="009B0824" w:rsidP="009B0824">
      <w:pPr>
        <w:tabs>
          <w:tab w:val="left" w:pos="1276"/>
        </w:tabs>
        <w:jc w:val="both"/>
        <w:rPr>
          <w:sz w:val="28"/>
          <w:szCs w:val="28"/>
          <w:lang w:eastAsia="en-US"/>
        </w:rPr>
      </w:pPr>
      <w:r w:rsidRPr="00C329B3">
        <w:rPr>
          <w:sz w:val="28"/>
          <w:szCs w:val="28"/>
          <w:lang w:eastAsia="en-US"/>
        </w:rPr>
        <w:t xml:space="preserve">- за организацию работы на </w:t>
      </w:r>
      <w:proofErr w:type="spellStart"/>
      <w:r w:rsidRPr="00C329B3">
        <w:rPr>
          <w:sz w:val="28"/>
          <w:szCs w:val="28"/>
          <w:lang w:eastAsia="en-US"/>
        </w:rPr>
        <w:t>пришкольно</w:t>
      </w:r>
      <w:proofErr w:type="spellEnd"/>
      <w:r w:rsidRPr="00C329B3">
        <w:rPr>
          <w:sz w:val="28"/>
          <w:szCs w:val="28"/>
          <w:lang w:eastAsia="en-US"/>
        </w:rPr>
        <w:t>-опытном участке – 30% и т.д.</w:t>
      </w:r>
    </w:p>
    <w:p w:rsidR="009B0824" w:rsidRPr="00C329B3" w:rsidRDefault="009B0824" w:rsidP="009B0824">
      <w:pPr>
        <w:ind w:firstLine="851"/>
        <w:jc w:val="both"/>
        <w:rPr>
          <w:sz w:val="28"/>
          <w:szCs w:val="28"/>
          <w:lang w:eastAsia="en-US"/>
        </w:rPr>
      </w:pPr>
      <w:r w:rsidRPr="00C329B3">
        <w:rPr>
          <w:sz w:val="28"/>
          <w:szCs w:val="28"/>
          <w:lang w:eastAsia="en-US"/>
        </w:rPr>
        <w:lastRenderedPageBreak/>
        <w:t>Выплаты устанавливаются локальными нормативными актами муниципальных учреждений, в которых указываются критерии эффективности труда или размеры выплат.</w:t>
      </w:r>
    </w:p>
    <w:p w:rsidR="009B0824" w:rsidRPr="00C329B3" w:rsidRDefault="009B0824" w:rsidP="009B0824">
      <w:pPr>
        <w:ind w:firstLine="851"/>
        <w:jc w:val="both"/>
        <w:rPr>
          <w:sz w:val="28"/>
          <w:szCs w:val="28"/>
          <w:lang w:eastAsia="en-US"/>
        </w:rPr>
      </w:pPr>
      <w:r w:rsidRPr="00C329B3">
        <w:rPr>
          <w:sz w:val="28"/>
          <w:szCs w:val="28"/>
          <w:lang w:eastAsia="en-US"/>
        </w:rPr>
        <w:t>Размеры выплаты за высокие результаты работы устанавливаются в процентном отношении к окладу (должностному окладу), рассчитанному пропорционально отработанному времени, ставки заработной платы, по которой достигнуты эти результаты, в соответствии с установленными критериями эффективности труда не более 100% от оклада (должностного оклада). Надбавка устанавливается на определенный срок, но не более чем на год.</w:t>
      </w:r>
    </w:p>
    <w:p w:rsidR="009B0824" w:rsidRPr="00C329B3" w:rsidRDefault="009B0824" w:rsidP="009B0824">
      <w:pPr>
        <w:widowControl w:val="0"/>
        <w:autoSpaceDE w:val="0"/>
        <w:autoSpaceDN w:val="0"/>
        <w:adjustRightInd w:val="0"/>
        <w:ind w:firstLine="851"/>
        <w:jc w:val="both"/>
        <w:rPr>
          <w:sz w:val="28"/>
          <w:szCs w:val="28"/>
          <w:lang w:eastAsia="en-US"/>
        </w:rPr>
      </w:pPr>
      <w:r w:rsidRPr="00C329B3">
        <w:rPr>
          <w:sz w:val="28"/>
          <w:szCs w:val="28"/>
          <w:lang w:eastAsia="en-US"/>
        </w:rPr>
        <w:t xml:space="preserve">Общий объем выплат за высокие результаты работы по учреждению устанавливается в пределах утвержденного фонда оплаты труда, а также в пределах фонда оплаты труда педагогических работников с учетом списочной численности и установленных муниципальным органом управления образованием целевых показателей заработной платы. </w:t>
      </w:r>
    </w:p>
    <w:p w:rsidR="009B0824" w:rsidRPr="00C329B3" w:rsidRDefault="009B0824" w:rsidP="009B0824">
      <w:pPr>
        <w:ind w:firstLine="851"/>
        <w:jc w:val="both"/>
        <w:rPr>
          <w:sz w:val="28"/>
          <w:szCs w:val="28"/>
          <w:lang w:eastAsia="en-US"/>
        </w:rPr>
      </w:pPr>
    </w:p>
    <w:p w:rsidR="009B0824" w:rsidRPr="00C329B3" w:rsidRDefault="009B0824" w:rsidP="009B0824">
      <w:pPr>
        <w:numPr>
          <w:ilvl w:val="2"/>
          <w:numId w:val="11"/>
        </w:numPr>
        <w:spacing w:after="200" w:line="276" w:lineRule="auto"/>
        <w:contextualSpacing/>
        <w:rPr>
          <w:sz w:val="28"/>
          <w:szCs w:val="28"/>
          <w:lang w:eastAsia="en-US"/>
        </w:rPr>
      </w:pPr>
      <w:r w:rsidRPr="00C329B3">
        <w:rPr>
          <w:sz w:val="28"/>
          <w:szCs w:val="28"/>
          <w:lang w:eastAsia="en-US"/>
        </w:rPr>
        <w:t>Система премирования</w:t>
      </w:r>
    </w:p>
    <w:p w:rsidR="009B0824" w:rsidRPr="00C329B3" w:rsidRDefault="009B0824" w:rsidP="009B0824">
      <w:pPr>
        <w:ind w:firstLine="851"/>
        <w:jc w:val="both"/>
        <w:rPr>
          <w:sz w:val="28"/>
          <w:szCs w:val="28"/>
          <w:lang w:eastAsia="en-US"/>
        </w:rPr>
      </w:pPr>
      <w:r w:rsidRPr="00C329B3">
        <w:rPr>
          <w:sz w:val="28"/>
          <w:szCs w:val="28"/>
          <w:lang w:eastAsia="en-US"/>
        </w:rPr>
        <w:t>Система премирования работников устанавливается локальными нормативными актами муниципальных образовательных учреждений в пределах утвержденного фонда оплаты труда, а также в пределах фонда оплаты труда педагогических работников с учетом списочной численности и установленных муниципальным органом управления образованием целевых показателей заработной платы, с учетом показателей эффективности и результативности деятельности муниципальных учреждений.</w:t>
      </w:r>
    </w:p>
    <w:p w:rsidR="009B0824" w:rsidRPr="00C329B3" w:rsidRDefault="009B0824" w:rsidP="009B0824">
      <w:pPr>
        <w:ind w:firstLine="851"/>
        <w:jc w:val="both"/>
        <w:rPr>
          <w:sz w:val="28"/>
          <w:szCs w:val="28"/>
          <w:lang w:eastAsia="en-US"/>
        </w:rPr>
      </w:pPr>
      <w:r w:rsidRPr="00C329B3">
        <w:rPr>
          <w:sz w:val="28"/>
          <w:szCs w:val="28"/>
          <w:lang w:eastAsia="en-US"/>
        </w:rPr>
        <w:t>Выплата премии по итогам работы (за месяц, квартал и т.д.) осуществляется по итогам оценки результативности и качества работы работников на основании показателей премирования работников. Примерный перечень показателей премирования приведен в приложении № 5 данного положения.</w:t>
      </w:r>
    </w:p>
    <w:p w:rsidR="009B0824" w:rsidRPr="00C329B3" w:rsidRDefault="009B0824" w:rsidP="009B0824">
      <w:pPr>
        <w:ind w:firstLine="851"/>
        <w:jc w:val="both"/>
        <w:rPr>
          <w:sz w:val="28"/>
          <w:szCs w:val="28"/>
          <w:lang w:eastAsia="en-US"/>
        </w:rPr>
      </w:pPr>
      <w:r w:rsidRPr="00C329B3">
        <w:rPr>
          <w:sz w:val="28"/>
          <w:szCs w:val="28"/>
          <w:lang w:eastAsia="en-US"/>
        </w:rPr>
        <w:t>Показатели премирования работников утверждаются локальным нормативным актом учреждения с учетом мнения выборного органа первичной профсоюзной организации. Показатели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w:t>
      </w:r>
    </w:p>
    <w:p w:rsidR="009B0824" w:rsidRPr="00C329B3" w:rsidRDefault="009B0824" w:rsidP="009B0824">
      <w:pPr>
        <w:ind w:firstLine="851"/>
        <w:jc w:val="both"/>
        <w:rPr>
          <w:sz w:val="28"/>
          <w:szCs w:val="28"/>
          <w:lang w:eastAsia="en-US"/>
        </w:rPr>
      </w:pPr>
      <w:r w:rsidRPr="00C329B3">
        <w:rPr>
          <w:sz w:val="28"/>
          <w:szCs w:val="28"/>
          <w:lang w:eastAsia="en-US"/>
        </w:rPr>
        <w:t>Конкретные размеры, порядок и условия выплаты премии по итогам работы устанавливаются локальными нормативными актами учреждения с учетом мнения выборного органа первичной профсоюзной организации.</w:t>
      </w:r>
    </w:p>
    <w:p w:rsidR="009B0824" w:rsidRPr="00C329B3" w:rsidRDefault="009B0824" w:rsidP="009B0824">
      <w:pPr>
        <w:ind w:firstLine="851"/>
        <w:jc w:val="both"/>
        <w:rPr>
          <w:sz w:val="28"/>
          <w:szCs w:val="28"/>
          <w:lang w:eastAsia="en-US"/>
        </w:rPr>
      </w:pPr>
      <w:r w:rsidRPr="00C329B3">
        <w:rPr>
          <w:sz w:val="28"/>
          <w:szCs w:val="28"/>
          <w:lang w:eastAsia="en-US"/>
        </w:rPr>
        <w:t xml:space="preserve">Размер премирования не должен превышать 100% от оклада (должностного оклада), рассчитанного пропорционально отработанному времени, ставки заработной платы, которой выполняются представленные к премированию работы, исчисленной с учетом фактической нагрузки. </w:t>
      </w:r>
    </w:p>
    <w:p w:rsidR="009B0824" w:rsidRPr="00C329B3" w:rsidRDefault="009B0824" w:rsidP="009B0824">
      <w:pPr>
        <w:ind w:firstLine="851"/>
        <w:jc w:val="both"/>
        <w:rPr>
          <w:sz w:val="28"/>
          <w:szCs w:val="28"/>
          <w:lang w:eastAsia="en-US"/>
        </w:rPr>
      </w:pPr>
      <w:r w:rsidRPr="00C329B3">
        <w:rPr>
          <w:sz w:val="28"/>
          <w:szCs w:val="28"/>
          <w:lang w:eastAsia="en-US"/>
        </w:rPr>
        <w:t xml:space="preserve">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а также в пределах фонда оплаты труда педагогических работников с учетом списочной численности и установленных муниципальным органом управления образованием целевых </w:t>
      </w:r>
      <w:r w:rsidRPr="00C329B3">
        <w:rPr>
          <w:sz w:val="28"/>
          <w:szCs w:val="28"/>
          <w:lang w:eastAsia="en-US"/>
        </w:rPr>
        <w:lastRenderedPageBreak/>
        <w:t>показателей заработной платы, в порядке, размерах и на условиях, установленных локальными нормативными актами учреждений с учетом мнения выборного органа первичной профсоюзной организации.</w:t>
      </w:r>
    </w:p>
    <w:p w:rsidR="009B0824" w:rsidRPr="00C329B3" w:rsidRDefault="009B0824" w:rsidP="009B0824">
      <w:pPr>
        <w:numPr>
          <w:ilvl w:val="0"/>
          <w:numId w:val="2"/>
        </w:numPr>
        <w:spacing w:after="200" w:line="276" w:lineRule="auto"/>
        <w:contextualSpacing/>
        <w:jc w:val="center"/>
        <w:rPr>
          <w:b/>
          <w:sz w:val="28"/>
          <w:szCs w:val="28"/>
          <w:lang w:eastAsia="en-US"/>
        </w:rPr>
      </w:pPr>
      <w:r w:rsidRPr="00C329B3">
        <w:rPr>
          <w:b/>
          <w:sz w:val="28"/>
          <w:szCs w:val="28"/>
          <w:lang w:eastAsia="en-US"/>
        </w:rPr>
        <w:t>Условия оплаты труда руководителя учреждения, его заместителей, главного бухгалтера</w:t>
      </w:r>
    </w:p>
    <w:p w:rsidR="009B0824" w:rsidRPr="00C329B3" w:rsidRDefault="009B0824" w:rsidP="009B0824">
      <w:pPr>
        <w:ind w:left="1080"/>
        <w:contextualSpacing/>
        <w:rPr>
          <w:b/>
          <w:sz w:val="28"/>
          <w:szCs w:val="28"/>
          <w:lang w:eastAsia="en-US"/>
        </w:rPr>
      </w:pPr>
    </w:p>
    <w:p w:rsidR="009B0824" w:rsidRPr="00C329B3" w:rsidRDefault="009B0824" w:rsidP="009B0824">
      <w:pPr>
        <w:ind w:firstLine="709"/>
        <w:jc w:val="both"/>
        <w:rPr>
          <w:sz w:val="28"/>
          <w:szCs w:val="28"/>
          <w:lang w:eastAsia="en-US"/>
        </w:rPr>
      </w:pPr>
      <w:r w:rsidRPr="00C329B3">
        <w:rPr>
          <w:sz w:val="28"/>
          <w:szCs w:val="28"/>
          <w:lang w:eastAsia="en-US"/>
        </w:rPr>
        <w:t>3.1. Порядок и размер оплаты труда руководителей муниципальных образовательных учреждений предусмотрены Примерным положением об оплате труда руководителей муниципальных образовательных учреждений, утвержденным распоряжением Министерства образования, науки и молодежной политики Забайкальского края от 12 мая 2015 года № 852-р.</w:t>
      </w:r>
    </w:p>
    <w:p w:rsidR="009B0824" w:rsidRPr="00C329B3" w:rsidRDefault="009B0824" w:rsidP="009B0824">
      <w:pPr>
        <w:ind w:firstLine="709"/>
        <w:contextualSpacing/>
        <w:jc w:val="both"/>
        <w:rPr>
          <w:sz w:val="28"/>
          <w:szCs w:val="28"/>
          <w:lang w:eastAsia="en-US"/>
        </w:rPr>
      </w:pPr>
      <w:r w:rsidRPr="00C329B3">
        <w:rPr>
          <w:sz w:val="28"/>
          <w:szCs w:val="28"/>
          <w:lang w:eastAsia="en-US"/>
        </w:rPr>
        <w:t>3.2. Заработная плата заместителей руководителя и главного бухгалтера за исполнение трудовых (должностных) обязанностей включает:</w:t>
      </w:r>
    </w:p>
    <w:p w:rsidR="009B0824" w:rsidRPr="00C329B3" w:rsidRDefault="009B0824" w:rsidP="009B0824">
      <w:pPr>
        <w:ind w:firstLine="709"/>
        <w:contextualSpacing/>
        <w:jc w:val="both"/>
        <w:rPr>
          <w:sz w:val="28"/>
          <w:szCs w:val="28"/>
          <w:lang w:eastAsia="en-US"/>
        </w:rPr>
      </w:pPr>
      <w:r w:rsidRPr="00C329B3">
        <w:rPr>
          <w:sz w:val="28"/>
          <w:szCs w:val="28"/>
          <w:lang w:eastAsia="en-US"/>
        </w:rPr>
        <w:t>- должностной оклад;</w:t>
      </w:r>
    </w:p>
    <w:p w:rsidR="009B0824" w:rsidRPr="00C329B3" w:rsidRDefault="009B0824" w:rsidP="009B0824">
      <w:pPr>
        <w:ind w:firstLine="709"/>
        <w:jc w:val="both"/>
        <w:rPr>
          <w:sz w:val="28"/>
          <w:szCs w:val="28"/>
          <w:lang w:eastAsia="en-US"/>
        </w:rPr>
      </w:pPr>
      <w:r w:rsidRPr="00C329B3">
        <w:rPr>
          <w:sz w:val="28"/>
          <w:szCs w:val="28"/>
          <w:lang w:eastAsia="en-US"/>
        </w:rPr>
        <w:t>- компенсационные выплаты;</w:t>
      </w:r>
    </w:p>
    <w:p w:rsidR="009B0824" w:rsidRPr="00C329B3" w:rsidRDefault="009B0824" w:rsidP="009B0824">
      <w:pPr>
        <w:ind w:firstLine="709"/>
        <w:contextualSpacing/>
        <w:jc w:val="both"/>
        <w:rPr>
          <w:sz w:val="28"/>
          <w:szCs w:val="28"/>
          <w:lang w:eastAsia="en-US"/>
        </w:rPr>
      </w:pPr>
      <w:r w:rsidRPr="00C329B3">
        <w:rPr>
          <w:sz w:val="28"/>
          <w:szCs w:val="28"/>
          <w:lang w:eastAsia="en-US"/>
        </w:rPr>
        <w:t>- стимулирующие выплаты.</w:t>
      </w:r>
    </w:p>
    <w:p w:rsidR="009B0824" w:rsidRPr="00C329B3" w:rsidRDefault="009B0824" w:rsidP="009B0824">
      <w:pPr>
        <w:ind w:firstLine="709"/>
        <w:jc w:val="both"/>
        <w:rPr>
          <w:sz w:val="28"/>
          <w:szCs w:val="28"/>
          <w:lang w:eastAsia="en-US"/>
        </w:rPr>
      </w:pPr>
      <w:r w:rsidRPr="00C329B3">
        <w:rPr>
          <w:sz w:val="28"/>
          <w:szCs w:val="28"/>
          <w:lang w:eastAsia="en-US"/>
        </w:rPr>
        <w:t>3.3. Должностные оклады заместителей руководителя и главного бухгалтера определяются в процентном отношении от оклада руководителя учреждения.  Величина должностного оклада заместителя руководителя на 15-30 процентов ниже оклада руководителя, главного бухгалтера – на 30 процентов.</w:t>
      </w:r>
    </w:p>
    <w:p w:rsidR="009B0824" w:rsidRPr="00C329B3" w:rsidRDefault="009B0824" w:rsidP="009B0824">
      <w:pPr>
        <w:ind w:firstLine="709"/>
        <w:jc w:val="both"/>
        <w:rPr>
          <w:sz w:val="28"/>
          <w:szCs w:val="28"/>
          <w:lang w:eastAsia="en-US"/>
        </w:rPr>
      </w:pPr>
      <w:r w:rsidRPr="00C329B3">
        <w:rPr>
          <w:sz w:val="28"/>
          <w:szCs w:val="28"/>
          <w:lang w:eastAsia="en-US"/>
        </w:rPr>
        <w:t>3.4. Выплаты компенсационного и стимулирующего характера заместителя руководителя и главного бухгалтера  определяются в соответствии с пунктами 2.2. и 2.3. настоящего Положения в зависимости от условий труда и исполнения целевых показателей интенсивности работы.</w:t>
      </w:r>
    </w:p>
    <w:p w:rsidR="009B0824" w:rsidRPr="00C329B3" w:rsidRDefault="009B0824" w:rsidP="009B0824">
      <w:pPr>
        <w:ind w:firstLine="709"/>
        <w:jc w:val="both"/>
        <w:rPr>
          <w:sz w:val="28"/>
          <w:szCs w:val="28"/>
          <w:lang w:eastAsia="en-US"/>
        </w:rPr>
      </w:pPr>
      <w:r w:rsidRPr="00C329B3">
        <w:rPr>
          <w:sz w:val="28"/>
          <w:szCs w:val="28"/>
          <w:lang w:eastAsia="en-US"/>
        </w:rPr>
        <w:t>3.5. Должностные оклады заместителей руководителя и главных бухгалтеров в муниципальных учреждений повышаются одновременно с увеличением базового оклада по профессионально квалификационной группе «Общеотраслевые профессии рабочих первого уровня первого квалификационного уровня» в организациях путем внесения изменений (дополнений) в трудовые договоры.</w:t>
      </w:r>
    </w:p>
    <w:p w:rsidR="009B0824" w:rsidRPr="00C329B3" w:rsidRDefault="009B0824" w:rsidP="009B0824">
      <w:pPr>
        <w:ind w:firstLine="709"/>
        <w:jc w:val="both"/>
        <w:rPr>
          <w:sz w:val="28"/>
          <w:szCs w:val="28"/>
          <w:lang w:eastAsia="en-US"/>
        </w:rPr>
      </w:pPr>
    </w:p>
    <w:p w:rsidR="009B0824" w:rsidRPr="00C329B3" w:rsidRDefault="009B0824" w:rsidP="009B0824">
      <w:pPr>
        <w:numPr>
          <w:ilvl w:val="0"/>
          <w:numId w:val="5"/>
        </w:numPr>
        <w:tabs>
          <w:tab w:val="left" w:pos="1276"/>
        </w:tabs>
        <w:spacing w:after="200" w:line="276" w:lineRule="auto"/>
        <w:ind w:firstLine="709"/>
        <w:contextualSpacing/>
        <w:jc w:val="center"/>
        <w:rPr>
          <w:b/>
          <w:sz w:val="28"/>
          <w:szCs w:val="28"/>
          <w:lang w:eastAsia="en-US"/>
        </w:rPr>
      </w:pPr>
      <w:r w:rsidRPr="00C329B3">
        <w:rPr>
          <w:b/>
          <w:sz w:val="28"/>
          <w:szCs w:val="28"/>
          <w:lang w:eastAsia="en-US"/>
        </w:rPr>
        <w:t>Условия почасовой оплаты труда работников</w:t>
      </w:r>
    </w:p>
    <w:p w:rsidR="009B0824" w:rsidRPr="00C329B3" w:rsidRDefault="009B0824" w:rsidP="009B0824">
      <w:pPr>
        <w:ind w:firstLine="709"/>
        <w:contextualSpacing/>
        <w:jc w:val="both"/>
        <w:rPr>
          <w:sz w:val="28"/>
          <w:szCs w:val="28"/>
          <w:lang w:eastAsia="en-US"/>
        </w:rPr>
      </w:pPr>
    </w:p>
    <w:p w:rsidR="009B0824" w:rsidRPr="00C329B3" w:rsidRDefault="009B0824" w:rsidP="009B0824">
      <w:pPr>
        <w:ind w:firstLine="709"/>
        <w:contextualSpacing/>
        <w:jc w:val="both"/>
        <w:rPr>
          <w:sz w:val="28"/>
          <w:szCs w:val="28"/>
          <w:lang w:eastAsia="en-US"/>
        </w:rPr>
      </w:pPr>
      <w:r w:rsidRPr="00C329B3">
        <w:rPr>
          <w:sz w:val="28"/>
          <w:szCs w:val="28"/>
          <w:lang w:eastAsia="en-US"/>
        </w:rPr>
        <w:t xml:space="preserve">4.1. При условии совместительства или неполной занятости педагогических работников всех типов и видов образовательных учреждений за педагогическую работу отдельных специалистов, специалистов предприятий, учреждений и организаций (в том числе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 а также участвующих в проведении учебных занятий, оплата труда производится в зависимости от объема отработанных часов. </w:t>
      </w:r>
    </w:p>
    <w:p w:rsidR="009B0824" w:rsidRPr="00C329B3" w:rsidRDefault="009B0824" w:rsidP="009B0824">
      <w:pPr>
        <w:ind w:firstLine="709"/>
        <w:contextualSpacing/>
        <w:jc w:val="both"/>
        <w:rPr>
          <w:sz w:val="28"/>
          <w:szCs w:val="28"/>
          <w:lang w:eastAsia="en-US"/>
        </w:rPr>
      </w:pPr>
      <w:r w:rsidRPr="00C329B3">
        <w:rPr>
          <w:sz w:val="28"/>
          <w:szCs w:val="28"/>
          <w:lang w:eastAsia="en-US"/>
        </w:rPr>
        <w:t>4.2. Размер оплаты за один час работы определяется путем деления месячной ставки заработной платы за установленную норму часов работы в неделю на среднемесячное количество рабочих часов, установленного по занимаемой должности.</w:t>
      </w:r>
    </w:p>
    <w:p w:rsidR="009B0824" w:rsidRPr="00C329B3" w:rsidRDefault="009B0824" w:rsidP="009B0824">
      <w:pPr>
        <w:ind w:firstLine="709"/>
        <w:jc w:val="both"/>
        <w:rPr>
          <w:sz w:val="28"/>
          <w:szCs w:val="28"/>
          <w:lang w:eastAsia="en-US"/>
        </w:rPr>
      </w:pPr>
      <w:r w:rsidRPr="00C329B3">
        <w:rPr>
          <w:sz w:val="28"/>
          <w:szCs w:val="28"/>
          <w:lang w:eastAsia="en-US"/>
        </w:rPr>
        <w:t xml:space="preserve">4.3. Норма часов преподавательской работы за ставку заработной платы, являющаяся нормируемой частью педагогической работы, </w:t>
      </w:r>
      <w:r w:rsidRPr="00C329B3">
        <w:rPr>
          <w:sz w:val="28"/>
          <w:szCs w:val="28"/>
          <w:lang w:eastAsia="en-US"/>
        </w:rPr>
        <w:lastRenderedPageBreak/>
        <w:t xml:space="preserve">устанавливается в соответствии с приказом Министерства образования и науки Российской Федерации от 22 декабря 2014 года № 1601 </w:t>
      </w:r>
      <w:r w:rsidRPr="00C329B3">
        <w:rPr>
          <w:sz w:val="28"/>
          <w:szCs w:val="28"/>
          <w:lang w:eastAsia="en-US"/>
        </w:rPr>
        <w:br/>
        <w:t xml:space="preserve">«О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учетом условий, предусмотренных постановлением Министерства труда и социального развития Российской Федерации от 30 июня 2003 года № 41 </w:t>
      </w:r>
      <w:r w:rsidRPr="00C329B3">
        <w:rPr>
          <w:sz w:val="28"/>
          <w:szCs w:val="28"/>
          <w:lang w:eastAsia="en-US"/>
        </w:rPr>
        <w:br/>
        <w:t>«Об особенностях работы по совместительству педагогических, медицинских, фармацевтических работников и работников культуры».</w:t>
      </w:r>
    </w:p>
    <w:p w:rsidR="009B0824" w:rsidRPr="00C329B3" w:rsidRDefault="009B0824" w:rsidP="009B0824">
      <w:pPr>
        <w:ind w:right="160" w:firstLine="709"/>
        <w:jc w:val="both"/>
        <w:rPr>
          <w:sz w:val="28"/>
          <w:szCs w:val="28"/>
          <w:lang w:eastAsia="en-US"/>
        </w:rPr>
      </w:pPr>
      <w:r w:rsidRPr="00C329B3">
        <w:rPr>
          <w:sz w:val="28"/>
          <w:szCs w:val="28"/>
          <w:lang w:eastAsia="en-US"/>
        </w:rPr>
        <w:t xml:space="preserve">4.4. Если педагогический работник ведет несколько предметов, то его заработная плата рассчитывается по каждому предмету отдельно в соответствии с учебным планом, затем суммируется. </w:t>
      </w:r>
    </w:p>
    <w:p w:rsidR="009B0824" w:rsidRPr="00C329B3" w:rsidRDefault="009B0824" w:rsidP="009B0824">
      <w:pPr>
        <w:tabs>
          <w:tab w:val="left" w:pos="1276"/>
          <w:tab w:val="left" w:pos="1560"/>
        </w:tabs>
        <w:ind w:right="160" w:firstLine="709"/>
        <w:jc w:val="both"/>
        <w:rPr>
          <w:sz w:val="28"/>
          <w:szCs w:val="28"/>
          <w:lang w:eastAsia="en-US"/>
        </w:rPr>
      </w:pPr>
      <w:r w:rsidRPr="00C329B3">
        <w:rPr>
          <w:sz w:val="28"/>
          <w:szCs w:val="28"/>
          <w:lang w:eastAsia="en-US"/>
        </w:rPr>
        <w:t>4.5.</w:t>
      </w:r>
      <w:r w:rsidRPr="00C329B3">
        <w:rPr>
          <w:sz w:val="28"/>
          <w:szCs w:val="28"/>
          <w:lang w:eastAsia="en-US"/>
        </w:rPr>
        <w:tab/>
        <w:t>Учебный план разрабатывается образовательным учреждением самостоятельно и согласовывается муниципальным органом управления образованием. Учебная нагрузка на педагогического работника на учебный год определяется тарификационными списками. Максимальная учебная нагрузка не может превышать нормы, установленные учебным планом и санитарными правилами и нормами.</w:t>
      </w:r>
    </w:p>
    <w:p w:rsidR="009B0824" w:rsidRPr="00C329B3" w:rsidRDefault="009B0824" w:rsidP="009B0824">
      <w:pPr>
        <w:ind w:right="160" w:firstLine="851"/>
        <w:jc w:val="both"/>
        <w:rPr>
          <w:sz w:val="28"/>
          <w:szCs w:val="28"/>
          <w:lang w:eastAsia="en-US"/>
        </w:rPr>
      </w:pPr>
      <w:r w:rsidRPr="00C329B3">
        <w:rPr>
          <w:sz w:val="28"/>
          <w:szCs w:val="28"/>
          <w:lang w:eastAsia="en-US"/>
        </w:rPr>
        <w:t>При этом должна быть обеспечена в полном объеме реализация федерального государственного образовательного стандарта общего образования.</w:t>
      </w:r>
    </w:p>
    <w:p w:rsidR="009B0824" w:rsidRPr="00C329B3" w:rsidRDefault="009B0824" w:rsidP="009B0824">
      <w:pPr>
        <w:ind w:right="160" w:firstLine="709"/>
        <w:jc w:val="both"/>
        <w:rPr>
          <w:sz w:val="28"/>
          <w:szCs w:val="28"/>
          <w:lang w:eastAsia="en-US"/>
        </w:rPr>
      </w:pPr>
      <w:r w:rsidRPr="00C329B3">
        <w:rPr>
          <w:sz w:val="28"/>
          <w:szCs w:val="28"/>
          <w:lang w:eastAsia="en-US"/>
        </w:rPr>
        <w:t>4.6. Выплаты компенсационного и стимулирующего характера определяются в соответствии с пунктами 2.2. и 2.3. настоящего Положения в зависимости от условий труда и исполнения целевых показателей интенсивности работы.</w:t>
      </w:r>
    </w:p>
    <w:p w:rsidR="009B0824" w:rsidRPr="00C329B3" w:rsidRDefault="009B0824" w:rsidP="009B0824">
      <w:pPr>
        <w:tabs>
          <w:tab w:val="left" w:pos="1276"/>
          <w:tab w:val="left" w:pos="1560"/>
        </w:tabs>
        <w:ind w:firstLine="709"/>
        <w:contextualSpacing/>
        <w:jc w:val="both"/>
        <w:rPr>
          <w:sz w:val="28"/>
          <w:szCs w:val="28"/>
          <w:lang w:eastAsia="en-US"/>
        </w:rPr>
      </w:pPr>
      <w:r w:rsidRPr="00C329B3">
        <w:rPr>
          <w:sz w:val="28"/>
          <w:szCs w:val="28"/>
          <w:lang w:eastAsia="en-US"/>
        </w:rPr>
        <w:t>4.7. Почасовая оплата труда работников в муниципальных образовательных учреждениях производится в пределах бюджетных ассигнований учреждений, а также средств от предпринимательской и иной приносящей доход деятельности.</w:t>
      </w:r>
    </w:p>
    <w:p w:rsidR="009B0824" w:rsidRPr="00C329B3" w:rsidRDefault="009B0824" w:rsidP="009B0824">
      <w:pPr>
        <w:ind w:firstLine="720"/>
        <w:contextualSpacing/>
        <w:rPr>
          <w:b/>
          <w:sz w:val="28"/>
          <w:szCs w:val="28"/>
          <w:lang w:eastAsia="en-US"/>
        </w:rPr>
      </w:pPr>
    </w:p>
    <w:p w:rsidR="009B0824" w:rsidRPr="00C329B3" w:rsidRDefault="009B0824" w:rsidP="009B0824">
      <w:pPr>
        <w:ind w:firstLine="709"/>
        <w:contextualSpacing/>
        <w:jc w:val="center"/>
        <w:rPr>
          <w:b/>
          <w:sz w:val="28"/>
          <w:szCs w:val="28"/>
          <w:lang w:eastAsia="en-US"/>
        </w:rPr>
      </w:pPr>
    </w:p>
    <w:p w:rsidR="009B0824" w:rsidRPr="00C329B3" w:rsidRDefault="009B0824" w:rsidP="009B0824">
      <w:pPr>
        <w:ind w:firstLine="709"/>
        <w:contextualSpacing/>
        <w:jc w:val="center"/>
        <w:rPr>
          <w:b/>
          <w:sz w:val="28"/>
          <w:szCs w:val="28"/>
          <w:lang w:eastAsia="en-US"/>
        </w:rPr>
      </w:pPr>
      <w:r w:rsidRPr="00C329B3">
        <w:rPr>
          <w:b/>
          <w:sz w:val="28"/>
          <w:szCs w:val="28"/>
          <w:lang w:val="en-US" w:eastAsia="en-US"/>
        </w:rPr>
        <w:t>V</w:t>
      </w:r>
      <w:r w:rsidRPr="00C329B3">
        <w:rPr>
          <w:b/>
          <w:sz w:val="28"/>
          <w:szCs w:val="28"/>
          <w:lang w:eastAsia="en-US"/>
        </w:rPr>
        <w:t>.</w:t>
      </w:r>
      <w:r w:rsidRPr="00C329B3">
        <w:rPr>
          <w:b/>
          <w:sz w:val="28"/>
          <w:szCs w:val="28"/>
          <w:lang w:eastAsia="en-US"/>
        </w:rPr>
        <w:tab/>
        <w:t>Иные вопросы оплаты труда</w:t>
      </w:r>
    </w:p>
    <w:p w:rsidR="009B0824" w:rsidRPr="00C329B3" w:rsidRDefault="009B0824" w:rsidP="009B0824">
      <w:pPr>
        <w:tabs>
          <w:tab w:val="left" w:pos="1276"/>
        </w:tabs>
        <w:ind w:firstLine="709"/>
        <w:contextualSpacing/>
        <w:jc w:val="both"/>
        <w:rPr>
          <w:b/>
          <w:sz w:val="28"/>
          <w:szCs w:val="28"/>
          <w:lang w:eastAsia="en-US"/>
        </w:rPr>
      </w:pPr>
      <w:r w:rsidRPr="00C329B3">
        <w:rPr>
          <w:b/>
          <w:sz w:val="28"/>
          <w:szCs w:val="28"/>
          <w:lang w:eastAsia="en-US"/>
        </w:rPr>
        <w:t>5.1.</w:t>
      </w:r>
      <w:r w:rsidRPr="00C329B3">
        <w:rPr>
          <w:b/>
          <w:sz w:val="28"/>
          <w:szCs w:val="28"/>
          <w:lang w:eastAsia="en-US"/>
        </w:rPr>
        <w:tab/>
        <w:t>Порядок формирования фонда оплаты труда учреждения</w:t>
      </w:r>
    </w:p>
    <w:p w:rsidR="009B0824" w:rsidRPr="00C329B3" w:rsidRDefault="009B0824" w:rsidP="009B0824">
      <w:pPr>
        <w:tabs>
          <w:tab w:val="left" w:pos="1276"/>
        </w:tabs>
        <w:ind w:firstLine="709"/>
        <w:contextualSpacing/>
        <w:jc w:val="both"/>
        <w:rPr>
          <w:b/>
          <w:sz w:val="28"/>
          <w:szCs w:val="28"/>
          <w:lang w:eastAsia="en-US"/>
        </w:rPr>
      </w:pPr>
    </w:p>
    <w:p w:rsidR="009B0824" w:rsidRPr="00C329B3" w:rsidRDefault="009B0824" w:rsidP="009B0824">
      <w:pPr>
        <w:tabs>
          <w:tab w:val="left" w:pos="1560"/>
        </w:tabs>
        <w:ind w:firstLine="851"/>
        <w:contextualSpacing/>
        <w:jc w:val="both"/>
        <w:rPr>
          <w:sz w:val="28"/>
          <w:szCs w:val="28"/>
          <w:lang w:eastAsia="en-US"/>
        </w:rPr>
      </w:pPr>
      <w:r w:rsidRPr="00C329B3">
        <w:rPr>
          <w:sz w:val="28"/>
          <w:szCs w:val="28"/>
          <w:lang w:eastAsia="en-US"/>
        </w:rPr>
        <w:t>5.1.1.</w:t>
      </w:r>
      <w:r w:rsidRPr="00C329B3">
        <w:rPr>
          <w:sz w:val="28"/>
          <w:szCs w:val="28"/>
          <w:lang w:eastAsia="en-US"/>
        </w:rPr>
        <w:tab/>
        <w:t>Фонд оплаты труда работников муниципальных образовательных учреждений формируется исходя из размеров окладов (должностных окладов), ставок заработной платы, компенсационных, стимулирующих выплат в пределах объема средств, поступающих в установленном порядке муниципальному образовательному учреждению из бюджета края, муниципального бюджета и средств, поступающих от приносящей доход деятельности.</w:t>
      </w:r>
    </w:p>
    <w:p w:rsidR="009B0824" w:rsidRPr="00C329B3" w:rsidRDefault="009B0824" w:rsidP="009B0824">
      <w:pPr>
        <w:tabs>
          <w:tab w:val="left" w:pos="1560"/>
        </w:tabs>
        <w:ind w:firstLine="851"/>
        <w:contextualSpacing/>
        <w:jc w:val="both"/>
        <w:rPr>
          <w:sz w:val="28"/>
          <w:szCs w:val="28"/>
          <w:lang w:eastAsia="en-US"/>
        </w:rPr>
      </w:pPr>
      <w:r w:rsidRPr="00C329B3">
        <w:rPr>
          <w:sz w:val="28"/>
          <w:szCs w:val="28"/>
          <w:lang w:eastAsia="en-US"/>
        </w:rPr>
        <w:t>5.1.2.</w:t>
      </w:r>
      <w:r w:rsidRPr="00C329B3">
        <w:rPr>
          <w:sz w:val="28"/>
          <w:szCs w:val="28"/>
          <w:lang w:eastAsia="en-US"/>
        </w:rPr>
        <w:tab/>
        <w:t>Фонд оплаты труда муниципальных образовательных учреждений формируется исходя из размеров окладов (должностных окладов), компенсационных, стимулирующих выплат в пределах соответствующих лимитов бюджетных обязательств.</w:t>
      </w:r>
    </w:p>
    <w:p w:rsidR="009B0824" w:rsidRPr="00C329B3" w:rsidRDefault="009B0824" w:rsidP="009B0824">
      <w:pPr>
        <w:tabs>
          <w:tab w:val="left" w:pos="1560"/>
        </w:tabs>
        <w:autoSpaceDE w:val="0"/>
        <w:autoSpaceDN w:val="0"/>
        <w:adjustRightInd w:val="0"/>
        <w:ind w:firstLine="851"/>
        <w:jc w:val="both"/>
        <w:rPr>
          <w:sz w:val="28"/>
          <w:szCs w:val="28"/>
          <w:lang w:eastAsia="en-US"/>
        </w:rPr>
      </w:pPr>
      <w:r w:rsidRPr="00C329B3">
        <w:rPr>
          <w:sz w:val="28"/>
          <w:szCs w:val="28"/>
          <w:lang w:eastAsia="en-US"/>
        </w:rPr>
        <w:t>5.1.3.</w:t>
      </w:r>
      <w:r w:rsidRPr="00C329B3">
        <w:rPr>
          <w:sz w:val="28"/>
          <w:szCs w:val="28"/>
          <w:lang w:eastAsia="en-US"/>
        </w:rPr>
        <w:tab/>
        <w:t>Фонд оплаты труда для образовательных учреждений формируется следующим образом:</w:t>
      </w:r>
    </w:p>
    <w:p w:rsidR="009B0824" w:rsidRPr="00C329B3" w:rsidRDefault="009B0824" w:rsidP="009B0824">
      <w:pPr>
        <w:autoSpaceDE w:val="0"/>
        <w:autoSpaceDN w:val="0"/>
        <w:adjustRightInd w:val="0"/>
        <w:ind w:firstLine="851"/>
        <w:rPr>
          <w:sz w:val="28"/>
          <w:szCs w:val="28"/>
          <w:lang w:eastAsia="en-US"/>
        </w:rPr>
      </w:pPr>
      <w:r w:rsidRPr="00C329B3">
        <w:rPr>
          <w:sz w:val="28"/>
          <w:szCs w:val="28"/>
          <w:lang w:eastAsia="en-US"/>
        </w:rPr>
        <w:lastRenderedPageBreak/>
        <w:t xml:space="preserve">ФОТ (У) = ФОТ (АУП)+ФОТ (УВП)+ФОТ (ПР)+ФОТ(СС)+ФОТ(Р), </w:t>
      </w:r>
    </w:p>
    <w:p w:rsidR="009B0824" w:rsidRPr="00C329B3" w:rsidRDefault="009B0824" w:rsidP="009B0824">
      <w:pPr>
        <w:autoSpaceDE w:val="0"/>
        <w:autoSpaceDN w:val="0"/>
        <w:adjustRightInd w:val="0"/>
        <w:ind w:firstLine="142"/>
        <w:rPr>
          <w:sz w:val="28"/>
          <w:szCs w:val="28"/>
          <w:lang w:eastAsia="en-US"/>
        </w:rPr>
      </w:pPr>
      <w:r w:rsidRPr="00C329B3">
        <w:rPr>
          <w:sz w:val="28"/>
          <w:szCs w:val="28"/>
          <w:lang w:eastAsia="en-US"/>
        </w:rPr>
        <w:t>где</w:t>
      </w:r>
    </w:p>
    <w:p w:rsidR="009B0824" w:rsidRPr="00C329B3" w:rsidRDefault="009B0824" w:rsidP="009B0824">
      <w:pPr>
        <w:autoSpaceDE w:val="0"/>
        <w:autoSpaceDN w:val="0"/>
        <w:adjustRightInd w:val="0"/>
        <w:ind w:firstLine="851"/>
        <w:rPr>
          <w:sz w:val="28"/>
          <w:szCs w:val="28"/>
          <w:lang w:eastAsia="en-US"/>
        </w:rPr>
      </w:pPr>
      <w:r w:rsidRPr="00C329B3">
        <w:rPr>
          <w:sz w:val="28"/>
          <w:szCs w:val="28"/>
          <w:lang w:eastAsia="en-US"/>
        </w:rPr>
        <w:t>ФОТ (У) – фонд оплаты труда образовательных учреждений;</w:t>
      </w:r>
    </w:p>
    <w:p w:rsidR="009B0824" w:rsidRPr="00C329B3" w:rsidRDefault="009B0824" w:rsidP="009B0824">
      <w:pPr>
        <w:autoSpaceDE w:val="0"/>
        <w:autoSpaceDN w:val="0"/>
        <w:adjustRightInd w:val="0"/>
        <w:jc w:val="both"/>
        <w:rPr>
          <w:sz w:val="28"/>
          <w:szCs w:val="28"/>
          <w:lang w:eastAsia="en-US"/>
        </w:rPr>
      </w:pPr>
      <w:r w:rsidRPr="00C329B3">
        <w:rPr>
          <w:sz w:val="28"/>
          <w:szCs w:val="28"/>
          <w:lang w:eastAsia="en-US"/>
        </w:rPr>
        <w:t xml:space="preserve">ФОТ (АУП) – фонда оплаты труда административно-управленческого персонала (директора, </w:t>
      </w:r>
      <w:r w:rsidR="00B55A4A">
        <w:rPr>
          <w:position w:val="-10"/>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v:imagedata r:id="rId12" o:title=""/>
          </v:shape>
        </w:pict>
      </w:r>
      <w:r w:rsidRPr="00C329B3">
        <w:rPr>
          <w:sz w:val="28"/>
          <w:szCs w:val="28"/>
          <w:lang w:eastAsia="en-US"/>
        </w:rPr>
        <w:t>заместителей директора, главного бухгалтера, руководителей структурных подразделений);</w:t>
      </w:r>
    </w:p>
    <w:p w:rsidR="009B0824" w:rsidRPr="00C329B3" w:rsidRDefault="009B0824" w:rsidP="009B0824">
      <w:pPr>
        <w:autoSpaceDE w:val="0"/>
        <w:autoSpaceDN w:val="0"/>
        <w:adjustRightInd w:val="0"/>
        <w:ind w:firstLine="851"/>
        <w:jc w:val="both"/>
        <w:rPr>
          <w:sz w:val="28"/>
          <w:szCs w:val="28"/>
          <w:lang w:eastAsia="en-US"/>
        </w:rPr>
      </w:pPr>
      <w:r w:rsidRPr="00C329B3">
        <w:rPr>
          <w:sz w:val="28"/>
          <w:szCs w:val="28"/>
          <w:lang w:eastAsia="en-US"/>
        </w:rPr>
        <w:t>ФОТ (УВП) – фонда оплаты труда учебно-вспомогательного персонал;</w:t>
      </w:r>
    </w:p>
    <w:p w:rsidR="009B0824" w:rsidRPr="00C329B3" w:rsidRDefault="009B0824" w:rsidP="009B0824">
      <w:pPr>
        <w:autoSpaceDE w:val="0"/>
        <w:autoSpaceDN w:val="0"/>
        <w:adjustRightInd w:val="0"/>
        <w:ind w:firstLine="851"/>
        <w:jc w:val="both"/>
        <w:rPr>
          <w:sz w:val="28"/>
          <w:szCs w:val="28"/>
          <w:lang w:eastAsia="en-US"/>
        </w:rPr>
      </w:pPr>
      <w:r w:rsidRPr="00C329B3">
        <w:rPr>
          <w:sz w:val="28"/>
          <w:szCs w:val="28"/>
          <w:lang w:eastAsia="en-US"/>
        </w:rPr>
        <w:t>ФОТ (ПР)– фонда оплаты труда педагогических работников, профессорско-преподавательского состава;</w:t>
      </w:r>
    </w:p>
    <w:p w:rsidR="009B0824" w:rsidRPr="00C329B3" w:rsidRDefault="009B0824" w:rsidP="009B0824">
      <w:pPr>
        <w:autoSpaceDE w:val="0"/>
        <w:autoSpaceDN w:val="0"/>
        <w:adjustRightInd w:val="0"/>
        <w:ind w:firstLine="851"/>
        <w:jc w:val="both"/>
        <w:rPr>
          <w:sz w:val="28"/>
          <w:szCs w:val="28"/>
          <w:lang w:eastAsia="en-US"/>
        </w:rPr>
      </w:pPr>
      <w:r w:rsidRPr="00C329B3">
        <w:rPr>
          <w:sz w:val="28"/>
          <w:szCs w:val="28"/>
          <w:lang w:eastAsia="en-US"/>
        </w:rPr>
        <w:t>ФОТ (СС) – фонд оплаты труда работников специалистов и служащих;</w:t>
      </w:r>
    </w:p>
    <w:p w:rsidR="009B0824" w:rsidRPr="00C329B3" w:rsidRDefault="009B0824" w:rsidP="009B0824">
      <w:pPr>
        <w:autoSpaceDE w:val="0"/>
        <w:autoSpaceDN w:val="0"/>
        <w:adjustRightInd w:val="0"/>
        <w:ind w:firstLine="851"/>
        <w:jc w:val="both"/>
        <w:rPr>
          <w:sz w:val="28"/>
          <w:szCs w:val="28"/>
          <w:lang w:eastAsia="en-US"/>
        </w:rPr>
      </w:pPr>
      <w:r w:rsidRPr="00C329B3">
        <w:rPr>
          <w:sz w:val="28"/>
          <w:szCs w:val="28"/>
          <w:lang w:eastAsia="en-US"/>
        </w:rPr>
        <w:t>ФОТ (Р)– фонд оплаты труда работников общеотраслевых профессий рабочих.</w:t>
      </w:r>
    </w:p>
    <w:p w:rsidR="009B0824" w:rsidRPr="00C329B3" w:rsidRDefault="009B0824" w:rsidP="009B0824">
      <w:pPr>
        <w:autoSpaceDE w:val="0"/>
        <w:autoSpaceDN w:val="0"/>
        <w:adjustRightInd w:val="0"/>
        <w:ind w:firstLine="851"/>
        <w:jc w:val="both"/>
        <w:rPr>
          <w:sz w:val="28"/>
          <w:szCs w:val="28"/>
          <w:lang w:eastAsia="en-US"/>
        </w:rPr>
      </w:pPr>
      <w:r w:rsidRPr="00C329B3">
        <w:rPr>
          <w:sz w:val="28"/>
          <w:szCs w:val="28"/>
          <w:lang w:eastAsia="en-US"/>
        </w:rPr>
        <w:t xml:space="preserve">ФОТ (У)=100%; </w:t>
      </w:r>
    </w:p>
    <w:p w:rsidR="009B0824" w:rsidRPr="00C329B3" w:rsidRDefault="009B0824" w:rsidP="009B0824">
      <w:pPr>
        <w:autoSpaceDE w:val="0"/>
        <w:autoSpaceDN w:val="0"/>
        <w:adjustRightInd w:val="0"/>
        <w:jc w:val="both"/>
        <w:rPr>
          <w:sz w:val="28"/>
          <w:szCs w:val="28"/>
          <w:lang w:eastAsia="en-US"/>
        </w:rPr>
      </w:pPr>
      <w:r w:rsidRPr="00C329B3">
        <w:rPr>
          <w:sz w:val="28"/>
          <w:szCs w:val="28"/>
          <w:lang w:eastAsia="en-US"/>
        </w:rPr>
        <w:t xml:space="preserve">при этом </w:t>
      </w:r>
    </w:p>
    <w:p w:rsidR="009B0824" w:rsidRPr="00C329B3" w:rsidRDefault="009B0824" w:rsidP="009B0824">
      <w:pPr>
        <w:autoSpaceDE w:val="0"/>
        <w:autoSpaceDN w:val="0"/>
        <w:adjustRightInd w:val="0"/>
        <w:ind w:firstLine="851"/>
        <w:jc w:val="both"/>
        <w:rPr>
          <w:sz w:val="28"/>
          <w:szCs w:val="28"/>
          <w:lang w:eastAsia="en-US"/>
        </w:rPr>
      </w:pPr>
      <w:r w:rsidRPr="00C329B3">
        <w:rPr>
          <w:sz w:val="28"/>
          <w:szCs w:val="28"/>
          <w:lang w:eastAsia="en-US"/>
        </w:rPr>
        <w:t xml:space="preserve">ФОТ (АУП)+ФОТ(УВП) +ФОТ (СС)+ФОТ (Р) ≤ 40%, </w:t>
      </w:r>
    </w:p>
    <w:p w:rsidR="009B0824" w:rsidRPr="00C329B3" w:rsidRDefault="009B0824" w:rsidP="009B0824">
      <w:pPr>
        <w:autoSpaceDE w:val="0"/>
        <w:autoSpaceDN w:val="0"/>
        <w:adjustRightInd w:val="0"/>
        <w:ind w:firstLine="851"/>
        <w:jc w:val="both"/>
        <w:rPr>
          <w:sz w:val="28"/>
          <w:szCs w:val="28"/>
          <w:lang w:eastAsia="en-US"/>
        </w:rPr>
      </w:pPr>
      <w:r w:rsidRPr="00C329B3">
        <w:rPr>
          <w:sz w:val="28"/>
          <w:szCs w:val="28"/>
          <w:lang w:eastAsia="en-US"/>
        </w:rPr>
        <w:t>ФОТ (ПР) ≥ 60%.</w:t>
      </w:r>
    </w:p>
    <w:p w:rsidR="009B0824" w:rsidRPr="00C329B3" w:rsidRDefault="009B0824" w:rsidP="009B0824">
      <w:pPr>
        <w:tabs>
          <w:tab w:val="left" w:pos="1276"/>
          <w:tab w:val="left" w:pos="1701"/>
        </w:tabs>
        <w:autoSpaceDE w:val="0"/>
        <w:autoSpaceDN w:val="0"/>
        <w:adjustRightInd w:val="0"/>
        <w:ind w:firstLine="851"/>
        <w:jc w:val="both"/>
        <w:rPr>
          <w:sz w:val="28"/>
          <w:szCs w:val="28"/>
          <w:lang w:eastAsia="en-US"/>
        </w:rPr>
      </w:pPr>
      <w:r w:rsidRPr="00C329B3">
        <w:rPr>
          <w:sz w:val="28"/>
          <w:szCs w:val="28"/>
          <w:lang w:eastAsia="en-US"/>
        </w:rPr>
        <w:t>5.1.4.</w:t>
      </w:r>
      <w:r w:rsidRPr="00C329B3">
        <w:rPr>
          <w:sz w:val="28"/>
          <w:szCs w:val="28"/>
          <w:lang w:eastAsia="en-US"/>
        </w:rPr>
        <w:tab/>
        <w:t>При формировании фонда оплаты труда предусматриваются следующие средства для выплаты:</w:t>
      </w:r>
    </w:p>
    <w:p w:rsidR="009B0824" w:rsidRPr="00C329B3" w:rsidRDefault="009B0824" w:rsidP="009B0824">
      <w:pPr>
        <w:autoSpaceDE w:val="0"/>
        <w:autoSpaceDN w:val="0"/>
        <w:adjustRightInd w:val="0"/>
        <w:ind w:firstLine="851"/>
        <w:rPr>
          <w:sz w:val="28"/>
          <w:szCs w:val="28"/>
          <w:lang w:eastAsia="en-US"/>
        </w:rPr>
      </w:pPr>
      <w:r w:rsidRPr="00C329B3">
        <w:rPr>
          <w:sz w:val="28"/>
          <w:szCs w:val="28"/>
          <w:lang w:eastAsia="en-US"/>
        </w:rPr>
        <w:t>1)</w:t>
      </w:r>
      <w:r w:rsidRPr="00C329B3">
        <w:rPr>
          <w:sz w:val="28"/>
          <w:szCs w:val="28"/>
          <w:lang w:eastAsia="en-US"/>
        </w:rPr>
        <w:tab/>
        <w:t>на выплаты должностных окладов (ставок заработной платы);</w:t>
      </w:r>
    </w:p>
    <w:p w:rsidR="009B0824" w:rsidRPr="00C329B3" w:rsidRDefault="009B0824" w:rsidP="009B0824">
      <w:pPr>
        <w:autoSpaceDE w:val="0"/>
        <w:autoSpaceDN w:val="0"/>
        <w:adjustRightInd w:val="0"/>
        <w:ind w:firstLine="851"/>
        <w:rPr>
          <w:sz w:val="28"/>
          <w:szCs w:val="28"/>
          <w:lang w:eastAsia="en-US"/>
        </w:rPr>
      </w:pPr>
      <w:r w:rsidRPr="00C329B3">
        <w:rPr>
          <w:sz w:val="28"/>
          <w:szCs w:val="28"/>
          <w:lang w:eastAsia="en-US"/>
        </w:rPr>
        <w:t>2)</w:t>
      </w:r>
      <w:r w:rsidRPr="00C329B3">
        <w:rPr>
          <w:sz w:val="28"/>
          <w:szCs w:val="28"/>
          <w:lang w:eastAsia="en-US"/>
        </w:rPr>
        <w:tab/>
        <w:t>компенсационные выплаты;</w:t>
      </w:r>
    </w:p>
    <w:p w:rsidR="009B0824" w:rsidRPr="00C329B3" w:rsidRDefault="009B0824" w:rsidP="009B0824">
      <w:pPr>
        <w:ind w:firstLine="851"/>
        <w:jc w:val="both"/>
        <w:rPr>
          <w:sz w:val="28"/>
          <w:szCs w:val="28"/>
          <w:lang w:eastAsia="en-US"/>
        </w:rPr>
      </w:pPr>
      <w:r w:rsidRPr="00C329B3">
        <w:rPr>
          <w:sz w:val="28"/>
          <w:szCs w:val="28"/>
          <w:lang w:eastAsia="en-US"/>
        </w:rPr>
        <w:t>3)</w:t>
      </w:r>
      <w:r w:rsidRPr="00C329B3">
        <w:rPr>
          <w:sz w:val="28"/>
          <w:szCs w:val="28"/>
          <w:lang w:eastAsia="en-US"/>
        </w:rPr>
        <w:tab/>
        <w:t>стимулирующие выплаты.</w:t>
      </w:r>
    </w:p>
    <w:p w:rsidR="009B0824" w:rsidRPr="00C329B3" w:rsidRDefault="009B0824" w:rsidP="009B0824">
      <w:pPr>
        <w:ind w:firstLine="709"/>
        <w:contextualSpacing/>
        <w:jc w:val="center"/>
        <w:rPr>
          <w:b/>
          <w:sz w:val="28"/>
          <w:szCs w:val="28"/>
          <w:lang w:eastAsia="en-US"/>
        </w:rPr>
      </w:pPr>
    </w:p>
    <w:p w:rsidR="009B0824" w:rsidRPr="00C329B3" w:rsidRDefault="009B0824" w:rsidP="009B0824">
      <w:pPr>
        <w:ind w:firstLine="720"/>
        <w:jc w:val="center"/>
        <w:rPr>
          <w:b/>
          <w:sz w:val="28"/>
          <w:szCs w:val="28"/>
          <w:lang w:eastAsia="en-US"/>
        </w:rPr>
      </w:pPr>
      <w:r w:rsidRPr="00C329B3">
        <w:rPr>
          <w:b/>
          <w:sz w:val="28"/>
          <w:szCs w:val="28"/>
          <w:lang w:val="en-US" w:eastAsia="en-US"/>
        </w:rPr>
        <w:t>VI</w:t>
      </w:r>
      <w:r w:rsidRPr="00C329B3">
        <w:rPr>
          <w:b/>
          <w:sz w:val="28"/>
          <w:szCs w:val="28"/>
          <w:lang w:eastAsia="en-US"/>
        </w:rPr>
        <w:t xml:space="preserve">. Заключительные положения </w:t>
      </w:r>
    </w:p>
    <w:p w:rsidR="009B0824" w:rsidRPr="00C329B3" w:rsidRDefault="009B0824" w:rsidP="009B0824">
      <w:pPr>
        <w:tabs>
          <w:tab w:val="left" w:pos="1276"/>
        </w:tabs>
        <w:ind w:firstLine="720"/>
        <w:jc w:val="both"/>
        <w:rPr>
          <w:sz w:val="28"/>
          <w:szCs w:val="28"/>
          <w:lang w:eastAsia="en-US"/>
        </w:rPr>
      </w:pPr>
    </w:p>
    <w:p w:rsidR="009B0824" w:rsidRPr="00C329B3" w:rsidRDefault="009B0824" w:rsidP="009B0824">
      <w:pPr>
        <w:tabs>
          <w:tab w:val="left" w:pos="993"/>
          <w:tab w:val="left" w:pos="1276"/>
        </w:tabs>
        <w:ind w:firstLine="720"/>
        <w:jc w:val="both"/>
        <w:rPr>
          <w:sz w:val="28"/>
          <w:szCs w:val="28"/>
          <w:lang w:eastAsia="en-US"/>
        </w:rPr>
      </w:pPr>
      <w:r w:rsidRPr="00C329B3">
        <w:rPr>
          <w:sz w:val="28"/>
          <w:szCs w:val="28"/>
          <w:lang w:eastAsia="en-US"/>
        </w:rPr>
        <w:t>5.1.</w:t>
      </w:r>
      <w:r w:rsidRPr="00C329B3">
        <w:rPr>
          <w:sz w:val="28"/>
          <w:szCs w:val="28"/>
          <w:lang w:eastAsia="en-US"/>
        </w:rPr>
        <w:tab/>
        <w:t>Оплата труда медицинских, библиотечных и других работников, не относящихся к работникам образования, осуществляется в образовательных учреждениях применительно к профессиональным квалификационным группам и квалификационным уровням аналогичных категорий работников по видам экономической деятельности.</w:t>
      </w:r>
    </w:p>
    <w:p w:rsidR="009B0824" w:rsidRPr="00C329B3" w:rsidRDefault="009B0824" w:rsidP="009B0824">
      <w:pPr>
        <w:tabs>
          <w:tab w:val="left" w:pos="1134"/>
          <w:tab w:val="left" w:pos="1276"/>
        </w:tabs>
        <w:ind w:firstLine="720"/>
        <w:jc w:val="both"/>
        <w:rPr>
          <w:sz w:val="28"/>
          <w:szCs w:val="28"/>
          <w:lang w:eastAsia="en-US"/>
        </w:rPr>
      </w:pPr>
      <w:r w:rsidRPr="00C329B3">
        <w:rPr>
          <w:sz w:val="28"/>
          <w:szCs w:val="28"/>
          <w:lang w:eastAsia="en-US"/>
        </w:rPr>
        <w:t>5.2.</w:t>
      </w:r>
      <w:r w:rsidRPr="00C329B3">
        <w:rPr>
          <w:sz w:val="28"/>
          <w:szCs w:val="28"/>
          <w:lang w:eastAsia="en-US"/>
        </w:rPr>
        <w:tab/>
        <w:t>Настоящее Положение является примерным. На его основе учреждение разрабатывает локальные нормативные акты по оплате труда в порядке, установленном трудовым законодательством.</w:t>
      </w:r>
    </w:p>
    <w:p w:rsidR="009B0824" w:rsidRPr="00C329B3" w:rsidRDefault="009B0824" w:rsidP="009B0824">
      <w:pPr>
        <w:ind w:firstLine="720"/>
        <w:jc w:val="right"/>
        <w:rPr>
          <w:lang w:eastAsia="en-US"/>
        </w:rPr>
      </w:pPr>
    </w:p>
    <w:p w:rsidR="009B0824" w:rsidRPr="00C329B3" w:rsidRDefault="009B0824" w:rsidP="009B0824">
      <w:pPr>
        <w:tabs>
          <w:tab w:val="left" w:pos="1134"/>
          <w:tab w:val="left" w:pos="1276"/>
        </w:tabs>
        <w:jc w:val="center"/>
        <w:rPr>
          <w:sz w:val="28"/>
          <w:szCs w:val="28"/>
          <w:lang w:eastAsia="en-US"/>
        </w:rPr>
      </w:pPr>
    </w:p>
    <w:p w:rsidR="009B0824" w:rsidRPr="00C329B3" w:rsidRDefault="009B0824" w:rsidP="009B0824">
      <w:pPr>
        <w:tabs>
          <w:tab w:val="left" w:pos="1134"/>
          <w:tab w:val="left" w:pos="1276"/>
        </w:tabs>
        <w:jc w:val="center"/>
        <w:rPr>
          <w:sz w:val="28"/>
          <w:szCs w:val="28"/>
          <w:lang w:eastAsia="en-US"/>
        </w:rPr>
      </w:pPr>
    </w:p>
    <w:p w:rsidR="009B0824" w:rsidRPr="00C329B3" w:rsidRDefault="009B0824" w:rsidP="009B0824">
      <w:pPr>
        <w:tabs>
          <w:tab w:val="left" w:pos="1134"/>
          <w:tab w:val="left" w:pos="1276"/>
        </w:tabs>
        <w:jc w:val="center"/>
        <w:rPr>
          <w:sz w:val="28"/>
          <w:szCs w:val="28"/>
          <w:lang w:eastAsia="en-US"/>
        </w:rPr>
      </w:pPr>
    </w:p>
    <w:p w:rsidR="009B0824" w:rsidRPr="00C329B3" w:rsidRDefault="009B0824" w:rsidP="009B0824">
      <w:pPr>
        <w:tabs>
          <w:tab w:val="left" w:pos="1134"/>
          <w:tab w:val="left" w:pos="1276"/>
        </w:tabs>
        <w:jc w:val="center"/>
        <w:rPr>
          <w:sz w:val="28"/>
          <w:szCs w:val="28"/>
          <w:lang w:eastAsia="en-US"/>
        </w:rPr>
      </w:pPr>
    </w:p>
    <w:p w:rsidR="009B0824" w:rsidRPr="00C329B3" w:rsidRDefault="009B0824" w:rsidP="009B0824">
      <w:pPr>
        <w:tabs>
          <w:tab w:val="left" w:pos="1134"/>
          <w:tab w:val="left" w:pos="1276"/>
        </w:tabs>
        <w:jc w:val="center"/>
        <w:rPr>
          <w:sz w:val="28"/>
          <w:szCs w:val="28"/>
          <w:lang w:eastAsia="en-US"/>
        </w:rPr>
      </w:pPr>
    </w:p>
    <w:p w:rsidR="009B0824" w:rsidRPr="00C329B3" w:rsidRDefault="009B0824" w:rsidP="009B0824">
      <w:pPr>
        <w:rPr>
          <w:lang w:eastAsia="en-US"/>
        </w:rPr>
      </w:pPr>
    </w:p>
    <w:p w:rsidR="009B0824" w:rsidRPr="00C329B3" w:rsidRDefault="009B0824" w:rsidP="009B0824">
      <w:pPr>
        <w:tabs>
          <w:tab w:val="left" w:pos="1701"/>
        </w:tabs>
        <w:ind w:left="4536" w:firstLine="11"/>
        <w:jc w:val="center"/>
        <w:rPr>
          <w:b/>
          <w:lang w:eastAsia="en-US"/>
        </w:rPr>
      </w:pPr>
      <w:r>
        <w:rPr>
          <w:sz w:val="28"/>
          <w:szCs w:val="28"/>
        </w:rPr>
        <w:br w:type="page"/>
      </w:r>
      <w:r w:rsidRPr="00C329B3">
        <w:rPr>
          <w:b/>
          <w:lang w:eastAsia="en-US"/>
        </w:rPr>
        <w:lastRenderedPageBreak/>
        <w:t>Приложение № 1</w:t>
      </w:r>
    </w:p>
    <w:p w:rsidR="009B0824" w:rsidRPr="00C329B3" w:rsidRDefault="009B0824" w:rsidP="009B0824">
      <w:pPr>
        <w:tabs>
          <w:tab w:val="left" w:pos="1701"/>
        </w:tabs>
        <w:ind w:left="4536" w:firstLine="11"/>
        <w:jc w:val="center"/>
        <w:rPr>
          <w:b/>
          <w:lang w:eastAsia="en-US"/>
        </w:rPr>
      </w:pPr>
      <w:r w:rsidRPr="00C329B3">
        <w:rPr>
          <w:b/>
          <w:lang w:eastAsia="en-US"/>
        </w:rPr>
        <w:t>Примерного положения об оплате труда работников муниципальных образовательных учреждений</w:t>
      </w:r>
    </w:p>
    <w:p w:rsidR="009B0824" w:rsidRPr="00C329B3" w:rsidRDefault="009B0824" w:rsidP="009B0824">
      <w:pPr>
        <w:tabs>
          <w:tab w:val="left" w:pos="1701"/>
        </w:tabs>
        <w:ind w:left="4536" w:firstLine="11"/>
        <w:jc w:val="center"/>
        <w:rPr>
          <w:b/>
          <w:lang w:eastAsia="en-US"/>
        </w:rPr>
      </w:pPr>
      <w:r w:rsidRPr="00C329B3">
        <w:rPr>
          <w:b/>
          <w:lang w:eastAsia="en-US"/>
        </w:rPr>
        <w:t xml:space="preserve">муниципального района </w:t>
      </w:r>
    </w:p>
    <w:p w:rsidR="009B0824" w:rsidRPr="00C329B3" w:rsidRDefault="009B0824" w:rsidP="009B0824">
      <w:pPr>
        <w:tabs>
          <w:tab w:val="left" w:pos="1701"/>
        </w:tabs>
        <w:ind w:left="4536" w:firstLine="11"/>
        <w:jc w:val="center"/>
        <w:rPr>
          <w:b/>
          <w:lang w:eastAsia="en-US"/>
        </w:rPr>
      </w:pPr>
      <w:r w:rsidRPr="00C329B3">
        <w:rPr>
          <w:b/>
          <w:lang w:eastAsia="en-US"/>
        </w:rPr>
        <w:t>«Красночикойский район», оплата труда которых производится из средств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9B0824" w:rsidRPr="00C329B3" w:rsidRDefault="009B0824" w:rsidP="009B0824">
      <w:pPr>
        <w:rPr>
          <w:b/>
          <w:lang w:eastAsia="en-US"/>
        </w:rPr>
      </w:pPr>
    </w:p>
    <w:p w:rsidR="009B0824" w:rsidRPr="00C329B3" w:rsidRDefault="009B0824" w:rsidP="009B0824">
      <w:pPr>
        <w:ind w:firstLine="720"/>
        <w:jc w:val="center"/>
        <w:rPr>
          <w:b/>
          <w:lang w:eastAsia="en-US"/>
        </w:rPr>
      </w:pPr>
    </w:p>
    <w:p w:rsidR="009B0824" w:rsidRPr="00C329B3" w:rsidRDefault="009B0824" w:rsidP="009B0824">
      <w:pPr>
        <w:widowControl w:val="0"/>
        <w:autoSpaceDE w:val="0"/>
        <w:autoSpaceDN w:val="0"/>
        <w:adjustRightInd w:val="0"/>
        <w:jc w:val="center"/>
      </w:pPr>
      <w:r w:rsidRPr="00C329B3">
        <w:t>Примерная форма</w:t>
      </w:r>
    </w:p>
    <w:p w:rsidR="009B0824" w:rsidRPr="00C329B3" w:rsidRDefault="009B0824" w:rsidP="009B0824">
      <w:pPr>
        <w:widowControl w:val="0"/>
        <w:autoSpaceDE w:val="0"/>
        <w:autoSpaceDN w:val="0"/>
        <w:adjustRightInd w:val="0"/>
        <w:jc w:val="center"/>
      </w:pPr>
      <w:r w:rsidRPr="00C329B3">
        <w:t>трудового договора с работником муниципального учреждения</w:t>
      </w:r>
    </w:p>
    <w:p w:rsidR="009B0824" w:rsidRPr="00C329B3" w:rsidRDefault="009B0824" w:rsidP="009B0824">
      <w:pPr>
        <w:widowControl w:val="0"/>
        <w:autoSpaceDE w:val="0"/>
        <w:autoSpaceDN w:val="0"/>
        <w:adjustRightInd w:val="0"/>
      </w:pPr>
    </w:p>
    <w:p w:rsidR="009B0824" w:rsidRPr="00C329B3" w:rsidRDefault="009B0824" w:rsidP="009B0824">
      <w:pPr>
        <w:widowControl w:val="0"/>
        <w:autoSpaceDE w:val="0"/>
        <w:autoSpaceDN w:val="0"/>
        <w:adjustRightInd w:val="0"/>
        <w:jc w:val="both"/>
      </w:pPr>
      <w:r w:rsidRPr="00C329B3">
        <w:t xml:space="preserve">___________________________                  </w:t>
      </w:r>
      <w:r w:rsidRPr="00C329B3">
        <w:tab/>
      </w:r>
      <w:r w:rsidRPr="00C329B3">
        <w:tab/>
      </w:r>
      <w:r w:rsidRPr="00C329B3">
        <w:tab/>
        <w:t>"___" ___________ 20__ г.</w:t>
      </w:r>
    </w:p>
    <w:p w:rsidR="009B0824" w:rsidRPr="00C329B3" w:rsidRDefault="009B0824" w:rsidP="009B0824">
      <w:pPr>
        <w:widowControl w:val="0"/>
        <w:autoSpaceDE w:val="0"/>
        <w:autoSpaceDN w:val="0"/>
        <w:adjustRightInd w:val="0"/>
        <w:jc w:val="both"/>
        <w:rPr>
          <w:sz w:val="20"/>
          <w:szCs w:val="20"/>
        </w:rPr>
      </w:pPr>
      <w:r w:rsidRPr="00C329B3">
        <w:rPr>
          <w:sz w:val="20"/>
          <w:szCs w:val="20"/>
        </w:rPr>
        <w:t>(город, населенный пункт)</w:t>
      </w:r>
    </w:p>
    <w:p w:rsidR="009B0824" w:rsidRPr="00C329B3" w:rsidRDefault="009B0824" w:rsidP="009B0824">
      <w:pPr>
        <w:widowControl w:val="0"/>
        <w:autoSpaceDE w:val="0"/>
        <w:autoSpaceDN w:val="0"/>
        <w:adjustRightInd w:val="0"/>
        <w:jc w:val="both"/>
      </w:pPr>
    </w:p>
    <w:p w:rsidR="009B0824" w:rsidRPr="00C329B3" w:rsidRDefault="009B0824" w:rsidP="009B0824">
      <w:pPr>
        <w:widowControl w:val="0"/>
        <w:autoSpaceDE w:val="0"/>
        <w:autoSpaceDN w:val="0"/>
        <w:adjustRightInd w:val="0"/>
        <w:jc w:val="both"/>
      </w:pPr>
      <w:r w:rsidRPr="00C329B3">
        <w:t>_____________________________________________________________________________,</w:t>
      </w:r>
    </w:p>
    <w:p w:rsidR="009B0824" w:rsidRPr="00C329B3" w:rsidRDefault="009B0824" w:rsidP="009B0824">
      <w:pPr>
        <w:widowControl w:val="0"/>
        <w:autoSpaceDE w:val="0"/>
        <w:autoSpaceDN w:val="0"/>
        <w:adjustRightInd w:val="0"/>
        <w:jc w:val="center"/>
        <w:rPr>
          <w:sz w:val="20"/>
          <w:szCs w:val="20"/>
        </w:rPr>
      </w:pPr>
      <w:r w:rsidRPr="00C329B3">
        <w:rPr>
          <w:sz w:val="20"/>
          <w:szCs w:val="20"/>
        </w:rPr>
        <w:t>(наименование учреждения в соответствии с уставом)</w:t>
      </w:r>
    </w:p>
    <w:p w:rsidR="009B0824" w:rsidRPr="00C329B3" w:rsidRDefault="009B0824" w:rsidP="009B0824">
      <w:pPr>
        <w:widowControl w:val="0"/>
        <w:autoSpaceDE w:val="0"/>
        <w:autoSpaceDN w:val="0"/>
        <w:adjustRightInd w:val="0"/>
        <w:jc w:val="both"/>
      </w:pPr>
      <w:r w:rsidRPr="00C329B3">
        <w:t>в лице _______________________________________________________________________,</w:t>
      </w:r>
    </w:p>
    <w:p w:rsidR="009B0824" w:rsidRPr="00C329B3" w:rsidRDefault="009B0824" w:rsidP="009B0824">
      <w:pPr>
        <w:widowControl w:val="0"/>
        <w:autoSpaceDE w:val="0"/>
        <w:autoSpaceDN w:val="0"/>
        <w:adjustRightInd w:val="0"/>
        <w:jc w:val="center"/>
        <w:rPr>
          <w:sz w:val="20"/>
          <w:szCs w:val="20"/>
        </w:rPr>
      </w:pPr>
      <w:r w:rsidRPr="00C329B3">
        <w:rPr>
          <w:sz w:val="20"/>
          <w:szCs w:val="20"/>
        </w:rPr>
        <w:t xml:space="preserve">(должность, </w:t>
      </w:r>
      <w:proofErr w:type="spellStart"/>
      <w:r w:rsidRPr="00C329B3">
        <w:rPr>
          <w:sz w:val="20"/>
          <w:szCs w:val="20"/>
        </w:rPr>
        <w:t>ф.и.о.</w:t>
      </w:r>
      <w:proofErr w:type="spellEnd"/>
      <w:r w:rsidRPr="00C329B3">
        <w:rPr>
          <w:sz w:val="20"/>
          <w:szCs w:val="20"/>
        </w:rPr>
        <w:t>)</w:t>
      </w:r>
    </w:p>
    <w:p w:rsidR="009B0824" w:rsidRPr="00C329B3" w:rsidRDefault="009B0824" w:rsidP="009B0824">
      <w:pPr>
        <w:widowControl w:val="0"/>
        <w:autoSpaceDE w:val="0"/>
        <w:autoSpaceDN w:val="0"/>
        <w:adjustRightInd w:val="0"/>
        <w:jc w:val="both"/>
      </w:pPr>
      <w:r w:rsidRPr="00C329B3">
        <w:t>действующего на основании _____________________________________________________</w:t>
      </w:r>
    </w:p>
    <w:p w:rsidR="009B0824" w:rsidRPr="00C329B3" w:rsidRDefault="009B0824" w:rsidP="009B0824">
      <w:pPr>
        <w:widowControl w:val="0"/>
        <w:autoSpaceDE w:val="0"/>
        <w:autoSpaceDN w:val="0"/>
        <w:adjustRightInd w:val="0"/>
        <w:jc w:val="both"/>
        <w:rPr>
          <w:sz w:val="20"/>
          <w:szCs w:val="20"/>
        </w:rPr>
      </w:pPr>
      <w:r w:rsidRPr="00C329B3">
        <w:rPr>
          <w:sz w:val="20"/>
          <w:szCs w:val="20"/>
        </w:rPr>
        <w:t>(устав, доверенность)</w:t>
      </w:r>
    </w:p>
    <w:p w:rsidR="009B0824" w:rsidRPr="00C329B3" w:rsidRDefault="009B0824" w:rsidP="009B0824">
      <w:pPr>
        <w:widowControl w:val="0"/>
        <w:autoSpaceDE w:val="0"/>
        <w:autoSpaceDN w:val="0"/>
        <w:adjustRightInd w:val="0"/>
        <w:jc w:val="both"/>
      </w:pPr>
      <w:r w:rsidRPr="00C329B3">
        <w:t>______________________________________________________, именуемый в дальнейшем</w:t>
      </w:r>
    </w:p>
    <w:p w:rsidR="009B0824" w:rsidRPr="00C329B3" w:rsidRDefault="009B0824" w:rsidP="009B0824">
      <w:pPr>
        <w:widowControl w:val="0"/>
        <w:autoSpaceDE w:val="0"/>
        <w:autoSpaceDN w:val="0"/>
        <w:adjustRightInd w:val="0"/>
        <w:jc w:val="both"/>
      </w:pPr>
      <w:r w:rsidRPr="00C329B3">
        <w:t>работодателем, с одной стороны, и _______________________________________________,</w:t>
      </w:r>
    </w:p>
    <w:p w:rsidR="009B0824" w:rsidRPr="00C329B3" w:rsidRDefault="009B0824" w:rsidP="009B0824">
      <w:pPr>
        <w:widowControl w:val="0"/>
        <w:autoSpaceDE w:val="0"/>
        <w:autoSpaceDN w:val="0"/>
        <w:adjustRightInd w:val="0"/>
        <w:jc w:val="both"/>
        <w:rPr>
          <w:sz w:val="20"/>
          <w:szCs w:val="20"/>
        </w:rPr>
      </w:pPr>
      <w:r w:rsidRPr="00C329B3">
        <w:rPr>
          <w:sz w:val="20"/>
          <w:szCs w:val="20"/>
        </w:rPr>
        <w:t xml:space="preserve">   (</w:t>
      </w:r>
      <w:proofErr w:type="spellStart"/>
      <w:r w:rsidRPr="00C329B3">
        <w:rPr>
          <w:sz w:val="20"/>
          <w:szCs w:val="20"/>
        </w:rPr>
        <w:t>ф.и.о.</w:t>
      </w:r>
      <w:proofErr w:type="spellEnd"/>
      <w:r w:rsidRPr="00C329B3">
        <w:rPr>
          <w:sz w:val="20"/>
          <w:szCs w:val="20"/>
        </w:rPr>
        <w:t>)</w:t>
      </w:r>
    </w:p>
    <w:p w:rsidR="009B0824" w:rsidRPr="00C329B3" w:rsidRDefault="009B0824" w:rsidP="009B0824">
      <w:pPr>
        <w:widowControl w:val="0"/>
        <w:autoSpaceDE w:val="0"/>
        <w:autoSpaceDN w:val="0"/>
        <w:adjustRightInd w:val="0"/>
        <w:jc w:val="both"/>
      </w:pPr>
      <w:r w:rsidRPr="00C329B3">
        <w:t>именуемый(</w:t>
      </w:r>
      <w:proofErr w:type="spellStart"/>
      <w:r w:rsidRPr="00C329B3">
        <w:t>ая</w:t>
      </w:r>
      <w:proofErr w:type="spellEnd"/>
      <w:r w:rsidRPr="00C329B3">
        <w:t>) в дальнейшем работником, с другой  стороны  (далее - стороны)заключили настоящий трудовой договор о нижеследующем:</w:t>
      </w:r>
    </w:p>
    <w:p w:rsidR="009B0824" w:rsidRPr="00C329B3" w:rsidRDefault="009B0824" w:rsidP="009B0824">
      <w:pPr>
        <w:widowControl w:val="0"/>
        <w:autoSpaceDE w:val="0"/>
        <w:autoSpaceDN w:val="0"/>
        <w:adjustRightInd w:val="0"/>
        <w:jc w:val="both"/>
      </w:pPr>
    </w:p>
    <w:p w:rsidR="009B0824" w:rsidRPr="00C329B3" w:rsidRDefault="009B0824" w:rsidP="009B0824">
      <w:pPr>
        <w:widowControl w:val="0"/>
        <w:autoSpaceDE w:val="0"/>
        <w:autoSpaceDN w:val="0"/>
        <w:adjustRightInd w:val="0"/>
        <w:jc w:val="center"/>
        <w:rPr>
          <w:b/>
        </w:rPr>
      </w:pPr>
      <w:r w:rsidRPr="00C329B3">
        <w:rPr>
          <w:b/>
        </w:rPr>
        <w:t>I. Общие положения</w:t>
      </w:r>
    </w:p>
    <w:p w:rsidR="009B0824" w:rsidRPr="00C329B3" w:rsidRDefault="009B0824" w:rsidP="009B0824">
      <w:pPr>
        <w:widowControl w:val="0"/>
        <w:autoSpaceDE w:val="0"/>
        <w:autoSpaceDN w:val="0"/>
        <w:adjustRightInd w:val="0"/>
        <w:jc w:val="both"/>
      </w:pPr>
    </w:p>
    <w:p w:rsidR="009B0824" w:rsidRPr="00C329B3" w:rsidRDefault="009B0824" w:rsidP="009B0824">
      <w:pPr>
        <w:widowControl w:val="0"/>
        <w:numPr>
          <w:ilvl w:val="0"/>
          <w:numId w:val="1"/>
        </w:numPr>
        <w:tabs>
          <w:tab w:val="left" w:pos="1134"/>
        </w:tabs>
        <w:autoSpaceDE w:val="0"/>
        <w:autoSpaceDN w:val="0"/>
        <w:adjustRightInd w:val="0"/>
        <w:spacing w:after="200" w:line="276" w:lineRule="auto"/>
        <w:ind w:firstLine="709"/>
        <w:jc w:val="both"/>
      </w:pPr>
      <w:bookmarkStart w:id="7" w:name="Par644"/>
      <w:bookmarkEnd w:id="7"/>
      <w:r w:rsidRPr="00C329B3">
        <w:t>По настоящему трудовому договору работодатель предоставляет работнику работу по _____________________________________________________________________</w:t>
      </w:r>
    </w:p>
    <w:p w:rsidR="009B0824" w:rsidRPr="00C329B3" w:rsidRDefault="009B0824" w:rsidP="009B0824">
      <w:pPr>
        <w:widowControl w:val="0"/>
        <w:autoSpaceDE w:val="0"/>
        <w:autoSpaceDN w:val="0"/>
        <w:adjustRightInd w:val="0"/>
        <w:ind w:left="708" w:firstLine="708"/>
        <w:jc w:val="both"/>
      </w:pPr>
      <w:r w:rsidRPr="00C329B3">
        <w:rPr>
          <w:sz w:val="20"/>
          <w:szCs w:val="20"/>
        </w:rPr>
        <w:t>(наименование должности, профессии или специальности с указанием квалификации)</w:t>
      </w:r>
    </w:p>
    <w:p w:rsidR="009B0824" w:rsidRPr="00C329B3" w:rsidRDefault="009B0824" w:rsidP="009B0824">
      <w:pPr>
        <w:widowControl w:val="0"/>
        <w:autoSpaceDE w:val="0"/>
        <w:autoSpaceDN w:val="0"/>
        <w:adjustRightInd w:val="0"/>
        <w:jc w:val="both"/>
      </w:pPr>
      <w:r w:rsidRPr="00C329B3">
        <w:t>_____________________________________________________________________________,</w:t>
      </w:r>
    </w:p>
    <w:p w:rsidR="009B0824" w:rsidRPr="00C329B3" w:rsidRDefault="009B0824" w:rsidP="009B0824">
      <w:pPr>
        <w:widowControl w:val="0"/>
        <w:autoSpaceDE w:val="0"/>
        <w:autoSpaceDN w:val="0"/>
        <w:adjustRightInd w:val="0"/>
        <w:jc w:val="both"/>
      </w:pPr>
      <w:r w:rsidRPr="00C329B3">
        <w:t>а работник обязуется лично выполнять следующую работу в соответствии с условиями настоящего трудового договора:</w:t>
      </w:r>
    </w:p>
    <w:p w:rsidR="009B0824" w:rsidRPr="00C329B3" w:rsidRDefault="009B0824" w:rsidP="009B0824">
      <w:pPr>
        <w:widowControl w:val="0"/>
        <w:autoSpaceDE w:val="0"/>
        <w:autoSpaceDN w:val="0"/>
        <w:adjustRightInd w:val="0"/>
        <w:jc w:val="both"/>
      </w:pPr>
      <w:r w:rsidRPr="00C329B3">
        <w:t>_____________________________________________________________________________</w:t>
      </w:r>
    </w:p>
    <w:p w:rsidR="009B0824" w:rsidRPr="00C329B3" w:rsidRDefault="009B0824" w:rsidP="009B0824">
      <w:pPr>
        <w:widowControl w:val="0"/>
        <w:autoSpaceDE w:val="0"/>
        <w:autoSpaceDN w:val="0"/>
        <w:adjustRightInd w:val="0"/>
        <w:ind w:firstLine="708"/>
        <w:jc w:val="both"/>
        <w:rPr>
          <w:sz w:val="20"/>
          <w:szCs w:val="20"/>
        </w:rPr>
      </w:pPr>
      <w:r w:rsidRPr="00C329B3">
        <w:rPr>
          <w:sz w:val="20"/>
          <w:szCs w:val="20"/>
        </w:rPr>
        <w:t>(указать конкретные виды работ, которые работник должен выполнять по трудовому договору)</w:t>
      </w:r>
    </w:p>
    <w:p w:rsidR="009B0824" w:rsidRPr="00C329B3" w:rsidRDefault="009B0824" w:rsidP="009B0824">
      <w:pPr>
        <w:widowControl w:val="0"/>
        <w:autoSpaceDE w:val="0"/>
        <w:autoSpaceDN w:val="0"/>
        <w:adjustRightInd w:val="0"/>
        <w:jc w:val="both"/>
      </w:pPr>
      <w:r w:rsidRPr="00C329B3">
        <w:t>_____________________________________________________________________________.</w:t>
      </w:r>
    </w:p>
    <w:p w:rsidR="009B0824" w:rsidRPr="00C329B3" w:rsidRDefault="009B0824" w:rsidP="009B0824">
      <w:pPr>
        <w:widowControl w:val="0"/>
        <w:numPr>
          <w:ilvl w:val="0"/>
          <w:numId w:val="1"/>
        </w:numPr>
        <w:autoSpaceDE w:val="0"/>
        <w:autoSpaceDN w:val="0"/>
        <w:adjustRightInd w:val="0"/>
        <w:spacing w:after="200" w:line="276" w:lineRule="auto"/>
        <w:jc w:val="both"/>
      </w:pPr>
      <w:r w:rsidRPr="00C329B3">
        <w:t>Работник принимается на работу:</w:t>
      </w:r>
    </w:p>
    <w:p w:rsidR="009B0824" w:rsidRPr="00C329B3" w:rsidRDefault="009B0824" w:rsidP="009B0824">
      <w:pPr>
        <w:widowControl w:val="0"/>
        <w:autoSpaceDE w:val="0"/>
        <w:autoSpaceDN w:val="0"/>
        <w:adjustRightInd w:val="0"/>
        <w:jc w:val="both"/>
      </w:pPr>
      <w:r w:rsidRPr="00C329B3">
        <w:t>_____________________________________________________________________________.</w:t>
      </w:r>
    </w:p>
    <w:p w:rsidR="009B0824" w:rsidRPr="00C329B3" w:rsidRDefault="009B0824" w:rsidP="009B0824">
      <w:pPr>
        <w:widowControl w:val="0"/>
        <w:autoSpaceDE w:val="0"/>
        <w:autoSpaceDN w:val="0"/>
        <w:adjustRightInd w:val="0"/>
        <w:jc w:val="both"/>
        <w:rPr>
          <w:sz w:val="20"/>
          <w:szCs w:val="20"/>
        </w:rPr>
      </w:pPr>
      <w:r w:rsidRPr="00C329B3">
        <w:rPr>
          <w:sz w:val="20"/>
          <w:szCs w:val="20"/>
        </w:rPr>
        <w:t xml:space="preserve">(полное наименование филиала, представительства, иного обособленного структурного подразделения </w:t>
      </w:r>
      <w:r w:rsidRPr="00C329B3">
        <w:rPr>
          <w:sz w:val="20"/>
          <w:szCs w:val="20"/>
        </w:rPr>
        <w:lastRenderedPageBreak/>
        <w:t>работодателя, если работник принимается на работу в конкретные филиал, представительство или иное обособленное структурное подразделение работодателя с указанием его местонахождения)</w:t>
      </w:r>
    </w:p>
    <w:p w:rsidR="009B0824" w:rsidRPr="00C329B3" w:rsidRDefault="009B0824" w:rsidP="009B0824">
      <w:pPr>
        <w:widowControl w:val="0"/>
        <w:numPr>
          <w:ilvl w:val="0"/>
          <w:numId w:val="1"/>
        </w:numPr>
        <w:tabs>
          <w:tab w:val="left" w:pos="1134"/>
        </w:tabs>
        <w:autoSpaceDE w:val="0"/>
        <w:autoSpaceDN w:val="0"/>
        <w:adjustRightInd w:val="0"/>
        <w:spacing w:after="200" w:line="276" w:lineRule="auto"/>
        <w:ind w:firstLine="709"/>
        <w:jc w:val="both"/>
      </w:pPr>
      <w:r w:rsidRPr="00C329B3">
        <w:t>Работник осуществляет работу в структурном подразделении работодателя _____________________________________________________________________________.</w:t>
      </w:r>
    </w:p>
    <w:p w:rsidR="009B0824" w:rsidRPr="00C329B3" w:rsidRDefault="009B0824" w:rsidP="009B0824">
      <w:pPr>
        <w:widowControl w:val="0"/>
        <w:autoSpaceDE w:val="0"/>
        <w:autoSpaceDN w:val="0"/>
        <w:adjustRightInd w:val="0"/>
        <w:ind w:left="708" w:firstLine="708"/>
        <w:jc w:val="both"/>
        <w:rPr>
          <w:sz w:val="20"/>
          <w:szCs w:val="20"/>
        </w:rPr>
      </w:pPr>
      <w:r w:rsidRPr="00C329B3">
        <w:rPr>
          <w:sz w:val="20"/>
          <w:szCs w:val="20"/>
        </w:rPr>
        <w:t>(наименование необособленного отделения, отдела, участка, лаборатории, цеха и пр.)</w:t>
      </w:r>
    </w:p>
    <w:p w:rsidR="009B0824" w:rsidRPr="00C329B3" w:rsidRDefault="009B0824" w:rsidP="009B0824">
      <w:pPr>
        <w:widowControl w:val="0"/>
        <w:numPr>
          <w:ilvl w:val="0"/>
          <w:numId w:val="1"/>
        </w:numPr>
        <w:tabs>
          <w:tab w:val="left" w:pos="1134"/>
        </w:tabs>
        <w:autoSpaceDE w:val="0"/>
        <w:autoSpaceDN w:val="0"/>
        <w:adjustRightInd w:val="0"/>
        <w:spacing w:after="200" w:line="276" w:lineRule="auto"/>
        <w:ind w:firstLine="709"/>
        <w:jc w:val="both"/>
      </w:pPr>
      <w:r w:rsidRPr="00C329B3">
        <w:t>Работа у работодателя является для работника: ___________________________</w:t>
      </w:r>
    </w:p>
    <w:p w:rsidR="009B0824" w:rsidRPr="00C329B3" w:rsidRDefault="009B0824" w:rsidP="009B0824">
      <w:pPr>
        <w:widowControl w:val="0"/>
        <w:autoSpaceDE w:val="0"/>
        <w:autoSpaceDN w:val="0"/>
        <w:adjustRightInd w:val="0"/>
        <w:jc w:val="both"/>
        <w:rPr>
          <w:sz w:val="20"/>
          <w:szCs w:val="20"/>
        </w:rPr>
      </w:pPr>
      <w:r w:rsidRPr="00C329B3">
        <w:rPr>
          <w:sz w:val="20"/>
          <w:szCs w:val="20"/>
        </w:rPr>
        <w:tab/>
      </w:r>
      <w:r w:rsidRPr="00C329B3">
        <w:rPr>
          <w:sz w:val="20"/>
          <w:szCs w:val="20"/>
        </w:rPr>
        <w:tab/>
      </w:r>
      <w:r w:rsidRPr="00C329B3">
        <w:rPr>
          <w:sz w:val="20"/>
          <w:szCs w:val="20"/>
        </w:rPr>
        <w:tab/>
      </w:r>
      <w:r w:rsidRPr="00C329B3">
        <w:rPr>
          <w:sz w:val="20"/>
          <w:szCs w:val="20"/>
        </w:rPr>
        <w:tab/>
      </w:r>
      <w:r w:rsidRPr="00C329B3">
        <w:rPr>
          <w:sz w:val="20"/>
          <w:szCs w:val="20"/>
        </w:rPr>
        <w:tab/>
      </w:r>
      <w:r w:rsidRPr="00C329B3">
        <w:rPr>
          <w:sz w:val="20"/>
          <w:szCs w:val="20"/>
        </w:rPr>
        <w:tab/>
      </w:r>
      <w:r w:rsidRPr="00C329B3">
        <w:rPr>
          <w:sz w:val="20"/>
          <w:szCs w:val="20"/>
        </w:rPr>
        <w:tab/>
      </w:r>
      <w:r w:rsidRPr="00C329B3">
        <w:rPr>
          <w:sz w:val="20"/>
          <w:szCs w:val="20"/>
        </w:rPr>
        <w:tab/>
      </w:r>
      <w:r w:rsidRPr="00C329B3">
        <w:rPr>
          <w:sz w:val="20"/>
          <w:szCs w:val="20"/>
        </w:rPr>
        <w:tab/>
        <w:t>(основной, по совместительству)</w:t>
      </w:r>
    </w:p>
    <w:p w:rsidR="009B0824" w:rsidRPr="00C329B3" w:rsidRDefault="009B0824" w:rsidP="009B0824">
      <w:pPr>
        <w:widowControl w:val="0"/>
        <w:numPr>
          <w:ilvl w:val="0"/>
          <w:numId w:val="1"/>
        </w:numPr>
        <w:tabs>
          <w:tab w:val="left" w:pos="1134"/>
        </w:tabs>
        <w:autoSpaceDE w:val="0"/>
        <w:autoSpaceDN w:val="0"/>
        <w:adjustRightInd w:val="0"/>
        <w:spacing w:after="200" w:line="276" w:lineRule="auto"/>
        <w:ind w:firstLine="709"/>
        <w:jc w:val="both"/>
      </w:pPr>
      <w:r w:rsidRPr="00C329B3">
        <w:t>Настоящий трудовой договор заключается на____________________________</w:t>
      </w:r>
    </w:p>
    <w:p w:rsidR="009B0824" w:rsidRPr="00C329B3" w:rsidRDefault="009B0824" w:rsidP="009B0824">
      <w:pPr>
        <w:widowControl w:val="0"/>
        <w:autoSpaceDE w:val="0"/>
        <w:autoSpaceDN w:val="0"/>
        <w:adjustRightInd w:val="0"/>
        <w:jc w:val="both"/>
      </w:pPr>
      <w:r w:rsidRPr="00C329B3">
        <w:t>_____________________________________________________________________________.</w:t>
      </w:r>
    </w:p>
    <w:p w:rsidR="009B0824" w:rsidRPr="00C329B3" w:rsidRDefault="009B0824" w:rsidP="009B0824">
      <w:pPr>
        <w:widowControl w:val="0"/>
        <w:autoSpaceDE w:val="0"/>
        <w:autoSpaceDN w:val="0"/>
        <w:adjustRightInd w:val="0"/>
        <w:jc w:val="both"/>
        <w:rPr>
          <w:sz w:val="20"/>
          <w:szCs w:val="20"/>
        </w:rPr>
      </w:pPr>
      <w:r w:rsidRPr="00C329B3">
        <w:rPr>
          <w:sz w:val="20"/>
          <w:szCs w:val="20"/>
        </w:rPr>
        <w:t>(неопределенный срок, определенный срок (указать продолжительность), на время выполнения определенной работы с указанием причины (основания)заключения срочного трудового договора в соответствии со статьей 59Трудового кодекса Российской Федерации)</w:t>
      </w:r>
    </w:p>
    <w:p w:rsidR="009B0824" w:rsidRPr="00C329B3" w:rsidRDefault="009B0824" w:rsidP="009B0824">
      <w:pPr>
        <w:widowControl w:val="0"/>
        <w:tabs>
          <w:tab w:val="left" w:pos="1134"/>
        </w:tabs>
        <w:autoSpaceDE w:val="0"/>
        <w:autoSpaceDN w:val="0"/>
        <w:adjustRightInd w:val="0"/>
        <w:ind w:firstLine="709"/>
        <w:jc w:val="both"/>
      </w:pPr>
      <w:r w:rsidRPr="00C329B3">
        <w:t>6.</w:t>
      </w:r>
      <w:r w:rsidRPr="00C329B3">
        <w:tab/>
        <w:t>Настоящий трудовой договор вступает в силу с "___" __________ 20__ г.</w:t>
      </w:r>
    </w:p>
    <w:p w:rsidR="009B0824" w:rsidRPr="00C329B3" w:rsidRDefault="009B0824" w:rsidP="009B0824">
      <w:pPr>
        <w:widowControl w:val="0"/>
        <w:tabs>
          <w:tab w:val="left" w:pos="1134"/>
        </w:tabs>
        <w:autoSpaceDE w:val="0"/>
        <w:autoSpaceDN w:val="0"/>
        <w:adjustRightInd w:val="0"/>
        <w:ind w:firstLine="709"/>
        <w:jc w:val="both"/>
      </w:pPr>
      <w:r w:rsidRPr="00C329B3">
        <w:t>7.</w:t>
      </w:r>
      <w:r w:rsidRPr="00C329B3">
        <w:tab/>
        <w:t>Дата начала работы "___" ____________ 20__ г.</w:t>
      </w:r>
    </w:p>
    <w:p w:rsidR="009B0824" w:rsidRPr="00C329B3" w:rsidRDefault="009B0824" w:rsidP="009B0824">
      <w:pPr>
        <w:widowControl w:val="0"/>
        <w:tabs>
          <w:tab w:val="left" w:pos="1134"/>
        </w:tabs>
        <w:autoSpaceDE w:val="0"/>
        <w:autoSpaceDN w:val="0"/>
        <w:adjustRightInd w:val="0"/>
        <w:ind w:firstLine="709"/>
        <w:jc w:val="both"/>
      </w:pPr>
      <w:r w:rsidRPr="00C329B3">
        <w:t>8.</w:t>
      </w:r>
      <w:r w:rsidRPr="00C329B3">
        <w:tab/>
        <w:t>Работнику устанавливается срок испытания продолжительностью ___________</w:t>
      </w:r>
    </w:p>
    <w:p w:rsidR="009B0824" w:rsidRPr="00C329B3" w:rsidRDefault="009B0824" w:rsidP="009B0824">
      <w:pPr>
        <w:widowControl w:val="0"/>
        <w:autoSpaceDE w:val="0"/>
        <w:autoSpaceDN w:val="0"/>
        <w:adjustRightInd w:val="0"/>
        <w:jc w:val="both"/>
      </w:pPr>
      <w:r w:rsidRPr="00C329B3">
        <w:t>месяцев (недель, дней) с целью проверки соответствия работника поручаемой работе.</w:t>
      </w:r>
    </w:p>
    <w:p w:rsidR="009B0824" w:rsidRPr="00C329B3" w:rsidRDefault="009B0824" w:rsidP="009B0824">
      <w:pPr>
        <w:widowControl w:val="0"/>
        <w:autoSpaceDE w:val="0"/>
        <w:autoSpaceDN w:val="0"/>
        <w:adjustRightInd w:val="0"/>
        <w:jc w:val="both"/>
      </w:pPr>
    </w:p>
    <w:p w:rsidR="009B0824" w:rsidRPr="00C329B3" w:rsidRDefault="009B0824" w:rsidP="009B0824">
      <w:pPr>
        <w:widowControl w:val="0"/>
        <w:autoSpaceDE w:val="0"/>
        <w:autoSpaceDN w:val="0"/>
        <w:adjustRightInd w:val="0"/>
        <w:jc w:val="center"/>
        <w:rPr>
          <w:b/>
        </w:rPr>
      </w:pPr>
      <w:r w:rsidRPr="00C329B3">
        <w:rPr>
          <w:b/>
        </w:rPr>
        <w:t>II. Права и обязанности работника</w:t>
      </w:r>
    </w:p>
    <w:p w:rsidR="009B0824" w:rsidRPr="00C329B3" w:rsidRDefault="009B0824" w:rsidP="009B0824">
      <w:pPr>
        <w:widowControl w:val="0"/>
        <w:autoSpaceDE w:val="0"/>
        <w:autoSpaceDN w:val="0"/>
        <w:adjustRightInd w:val="0"/>
        <w:jc w:val="both"/>
      </w:pPr>
    </w:p>
    <w:p w:rsidR="009B0824" w:rsidRPr="00C329B3" w:rsidRDefault="009B0824" w:rsidP="009B0824">
      <w:pPr>
        <w:widowControl w:val="0"/>
        <w:tabs>
          <w:tab w:val="left" w:pos="1134"/>
        </w:tabs>
        <w:autoSpaceDE w:val="0"/>
        <w:autoSpaceDN w:val="0"/>
        <w:adjustRightInd w:val="0"/>
        <w:ind w:firstLine="709"/>
        <w:jc w:val="both"/>
      </w:pPr>
      <w:r w:rsidRPr="00C329B3">
        <w:t>9.</w:t>
      </w:r>
      <w:r w:rsidRPr="00C329B3">
        <w:tab/>
        <w:t>Работник имеет право на:</w:t>
      </w:r>
    </w:p>
    <w:p w:rsidR="009B0824" w:rsidRPr="00C329B3" w:rsidRDefault="009B0824" w:rsidP="009B0824">
      <w:pPr>
        <w:widowControl w:val="0"/>
        <w:autoSpaceDE w:val="0"/>
        <w:autoSpaceDN w:val="0"/>
        <w:adjustRightInd w:val="0"/>
        <w:ind w:firstLine="709"/>
        <w:jc w:val="both"/>
      </w:pPr>
      <w:r w:rsidRPr="00C329B3">
        <w:t>а)</w:t>
      </w:r>
      <w:r w:rsidRPr="00C329B3">
        <w:tab/>
        <w:t>предоставление ему работы, обусловленной настоящим трудовым договором;</w:t>
      </w:r>
    </w:p>
    <w:p w:rsidR="009B0824" w:rsidRPr="00C329B3" w:rsidRDefault="009B0824" w:rsidP="009B0824">
      <w:pPr>
        <w:widowControl w:val="0"/>
        <w:autoSpaceDE w:val="0"/>
        <w:autoSpaceDN w:val="0"/>
        <w:adjustRightInd w:val="0"/>
        <w:ind w:firstLine="709"/>
        <w:jc w:val="both"/>
      </w:pPr>
      <w:r w:rsidRPr="00C329B3">
        <w:t>б)</w:t>
      </w:r>
      <w:r w:rsidRPr="00C329B3">
        <w:tab/>
        <w:t>обеспечение безопасности и условий труда, соответствующих государственным нормативным требованиям охраны труда;</w:t>
      </w:r>
    </w:p>
    <w:p w:rsidR="009B0824" w:rsidRPr="00C329B3" w:rsidRDefault="009B0824" w:rsidP="009B0824">
      <w:pPr>
        <w:widowControl w:val="0"/>
        <w:tabs>
          <w:tab w:val="left" w:pos="1418"/>
        </w:tabs>
        <w:autoSpaceDE w:val="0"/>
        <w:autoSpaceDN w:val="0"/>
        <w:adjustRightInd w:val="0"/>
        <w:ind w:firstLine="709"/>
        <w:jc w:val="both"/>
      </w:pPr>
      <w:r w:rsidRPr="00C329B3">
        <w:t>в)</w:t>
      </w:r>
      <w:r w:rsidRPr="00C329B3">
        <w:tab/>
        <w:t>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rsidR="009B0824" w:rsidRPr="00C329B3" w:rsidRDefault="009B0824" w:rsidP="009B0824">
      <w:pPr>
        <w:widowControl w:val="0"/>
        <w:autoSpaceDE w:val="0"/>
        <w:autoSpaceDN w:val="0"/>
        <w:adjustRightInd w:val="0"/>
        <w:ind w:firstLine="709"/>
        <w:jc w:val="both"/>
      </w:pPr>
      <w:r w:rsidRPr="00C329B3">
        <w:t>г)</w:t>
      </w:r>
      <w:r w:rsidRPr="00C329B3">
        <w:tab/>
        <w:t>иные права, предусмотренные трудовым законодательством Российской Федерации, настоящим трудовым договором.</w:t>
      </w:r>
    </w:p>
    <w:p w:rsidR="009B0824" w:rsidRPr="00C329B3" w:rsidRDefault="009B0824" w:rsidP="009B0824">
      <w:pPr>
        <w:widowControl w:val="0"/>
        <w:tabs>
          <w:tab w:val="left" w:pos="1134"/>
        </w:tabs>
        <w:autoSpaceDE w:val="0"/>
        <w:autoSpaceDN w:val="0"/>
        <w:adjustRightInd w:val="0"/>
        <w:ind w:firstLine="709"/>
        <w:jc w:val="both"/>
      </w:pPr>
      <w:r w:rsidRPr="00C329B3">
        <w:t>10.</w:t>
      </w:r>
      <w:r w:rsidRPr="00C329B3">
        <w:tab/>
        <w:t>Работник обязан:</w:t>
      </w:r>
    </w:p>
    <w:p w:rsidR="009B0824" w:rsidRPr="00C329B3" w:rsidRDefault="009B0824" w:rsidP="009B0824">
      <w:pPr>
        <w:widowControl w:val="0"/>
        <w:autoSpaceDE w:val="0"/>
        <w:autoSpaceDN w:val="0"/>
        <w:adjustRightInd w:val="0"/>
        <w:ind w:firstLine="709"/>
        <w:jc w:val="both"/>
      </w:pPr>
      <w:r w:rsidRPr="00C329B3">
        <w:t>а)</w:t>
      </w:r>
      <w:r w:rsidRPr="00C329B3">
        <w:tab/>
        <w:t>добросовестно выполнять свои трудовые обязанности, возложенные на него пунктом 1 настоящего трудового договора;</w:t>
      </w:r>
    </w:p>
    <w:p w:rsidR="009B0824" w:rsidRPr="00C329B3" w:rsidRDefault="009B0824" w:rsidP="009B0824">
      <w:pPr>
        <w:widowControl w:val="0"/>
        <w:autoSpaceDE w:val="0"/>
        <w:autoSpaceDN w:val="0"/>
        <w:adjustRightInd w:val="0"/>
        <w:ind w:firstLine="709"/>
        <w:jc w:val="both"/>
      </w:pPr>
      <w:r w:rsidRPr="00C329B3">
        <w:t>б)</w:t>
      </w:r>
      <w:r w:rsidRPr="00C329B3">
        <w:tab/>
        <w:t>соблюдать правила внутреннего трудового распорядка, действующие у работодателя, требования по охране труда и обеспечению безопасности труда;</w:t>
      </w:r>
    </w:p>
    <w:p w:rsidR="009B0824" w:rsidRPr="00C329B3" w:rsidRDefault="009B0824" w:rsidP="009B0824">
      <w:pPr>
        <w:widowControl w:val="0"/>
        <w:autoSpaceDE w:val="0"/>
        <w:autoSpaceDN w:val="0"/>
        <w:adjustRightInd w:val="0"/>
        <w:ind w:firstLine="709"/>
        <w:jc w:val="both"/>
      </w:pPr>
      <w:r w:rsidRPr="00C329B3">
        <w:t>в)</w:t>
      </w:r>
      <w:r w:rsidRPr="00C329B3">
        <w:tab/>
        <w:t>соблюдать трудовую дисциплину;</w:t>
      </w:r>
    </w:p>
    <w:p w:rsidR="009B0824" w:rsidRPr="00C329B3" w:rsidRDefault="009B0824" w:rsidP="009B0824">
      <w:pPr>
        <w:widowControl w:val="0"/>
        <w:autoSpaceDE w:val="0"/>
        <w:autoSpaceDN w:val="0"/>
        <w:adjustRightInd w:val="0"/>
        <w:ind w:firstLine="709"/>
        <w:jc w:val="both"/>
      </w:pPr>
      <w:r w:rsidRPr="00C329B3">
        <w:t>г)</w:t>
      </w:r>
      <w:r w:rsidRPr="00C329B3">
        <w:tab/>
        <w:t>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9B0824" w:rsidRPr="00C329B3" w:rsidRDefault="009B0824" w:rsidP="009B0824">
      <w:pPr>
        <w:widowControl w:val="0"/>
        <w:autoSpaceDE w:val="0"/>
        <w:autoSpaceDN w:val="0"/>
        <w:adjustRightInd w:val="0"/>
        <w:ind w:firstLine="709"/>
        <w:jc w:val="both"/>
      </w:pPr>
      <w:r w:rsidRPr="00C329B3">
        <w:t>д)</w:t>
      </w:r>
      <w:r w:rsidRPr="00C329B3">
        <w:tab/>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 их работников.</w:t>
      </w:r>
    </w:p>
    <w:p w:rsidR="009B0824" w:rsidRPr="00C329B3" w:rsidRDefault="009B0824" w:rsidP="009B0824">
      <w:pPr>
        <w:widowControl w:val="0"/>
        <w:autoSpaceDE w:val="0"/>
        <w:autoSpaceDN w:val="0"/>
        <w:adjustRightInd w:val="0"/>
        <w:jc w:val="both"/>
      </w:pPr>
    </w:p>
    <w:p w:rsidR="009B0824" w:rsidRPr="00C329B3" w:rsidRDefault="009B0824" w:rsidP="009B0824">
      <w:pPr>
        <w:widowControl w:val="0"/>
        <w:autoSpaceDE w:val="0"/>
        <w:autoSpaceDN w:val="0"/>
        <w:adjustRightInd w:val="0"/>
        <w:jc w:val="center"/>
        <w:rPr>
          <w:b/>
        </w:rPr>
      </w:pPr>
      <w:r w:rsidRPr="00C329B3">
        <w:rPr>
          <w:b/>
        </w:rPr>
        <w:t>III. Права и обязанности работодателя</w:t>
      </w:r>
    </w:p>
    <w:p w:rsidR="009B0824" w:rsidRPr="00C329B3" w:rsidRDefault="009B0824" w:rsidP="009B0824">
      <w:pPr>
        <w:widowControl w:val="0"/>
        <w:autoSpaceDE w:val="0"/>
        <w:autoSpaceDN w:val="0"/>
        <w:adjustRightInd w:val="0"/>
        <w:jc w:val="both"/>
      </w:pPr>
    </w:p>
    <w:p w:rsidR="009B0824" w:rsidRPr="00C329B3" w:rsidRDefault="009B0824" w:rsidP="009B0824">
      <w:pPr>
        <w:widowControl w:val="0"/>
        <w:tabs>
          <w:tab w:val="left" w:pos="1134"/>
        </w:tabs>
        <w:autoSpaceDE w:val="0"/>
        <w:autoSpaceDN w:val="0"/>
        <w:adjustRightInd w:val="0"/>
        <w:ind w:firstLine="709"/>
        <w:jc w:val="both"/>
      </w:pPr>
      <w:r w:rsidRPr="00C329B3">
        <w:t>11.</w:t>
      </w:r>
      <w:r w:rsidRPr="00C329B3">
        <w:tab/>
        <w:t xml:space="preserve"> Работодатель имеет право:</w:t>
      </w:r>
    </w:p>
    <w:p w:rsidR="009B0824" w:rsidRPr="00C329B3" w:rsidRDefault="009B0824" w:rsidP="009B0824">
      <w:pPr>
        <w:widowControl w:val="0"/>
        <w:autoSpaceDE w:val="0"/>
        <w:autoSpaceDN w:val="0"/>
        <w:adjustRightInd w:val="0"/>
        <w:ind w:firstLine="709"/>
        <w:jc w:val="both"/>
      </w:pPr>
      <w:r w:rsidRPr="00C329B3">
        <w:t>а)</w:t>
      </w:r>
      <w:r w:rsidRPr="00C329B3">
        <w:tab/>
        <w:t>требовать от работника добросовестного исполнения обязанностей по настоящему трудовому договору;</w:t>
      </w:r>
    </w:p>
    <w:p w:rsidR="009B0824" w:rsidRPr="00C329B3" w:rsidRDefault="009B0824" w:rsidP="009B0824">
      <w:pPr>
        <w:widowControl w:val="0"/>
        <w:autoSpaceDE w:val="0"/>
        <w:autoSpaceDN w:val="0"/>
        <w:adjustRightInd w:val="0"/>
        <w:ind w:firstLine="709"/>
        <w:jc w:val="both"/>
      </w:pPr>
      <w:r w:rsidRPr="00C329B3">
        <w:t>б)</w:t>
      </w:r>
      <w:r w:rsidRPr="00C329B3">
        <w:tab/>
        <w:t xml:space="preserve">принимать локальные нормативные акты, в том числе правила внутреннего </w:t>
      </w:r>
      <w:r w:rsidRPr="00C329B3">
        <w:lastRenderedPageBreak/>
        <w:t>трудового распорядка, требования по охране труда и обеспечению безопасности труда;</w:t>
      </w:r>
    </w:p>
    <w:p w:rsidR="009B0824" w:rsidRPr="00C329B3" w:rsidRDefault="009B0824" w:rsidP="009B0824">
      <w:pPr>
        <w:widowControl w:val="0"/>
        <w:autoSpaceDE w:val="0"/>
        <w:autoSpaceDN w:val="0"/>
        <w:adjustRightInd w:val="0"/>
        <w:ind w:firstLine="709"/>
        <w:jc w:val="both"/>
      </w:pPr>
      <w:r w:rsidRPr="00C329B3">
        <w:t>в)</w:t>
      </w:r>
      <w:r w:rsidRPr="00C329B3">
        <w:tab/>
        <w:t>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9B0824" w:rsidRPr="00C329B3" w:rsidRDefault="009B0824" w:rsidP="009B0824">
      <w:pPr>
        <w:widowControl w:val="0"/>
        <w:autoSpaceDE w:val="0"/>
        <w:autoSpaceDN w:val="0"/>
        <w:adjustRightInd w:val="0"/>
        <w:ind w:firstLine="709"/>
        <w:jc w:val="both"/>
      </w:pPr>
      <w:r w:rsidRPr="00C329B3">
        <w:t>г)</w:t>
      </w:r>
      <w:r w:rsidRPr="00C329B3">
        <w:tab/>
        <w:t>поощрять работника за добросовестный эффективный труд;</w:t>
      </w:r>
    </w:p>
    <w:p w:rsidR="009B0824" w:rsidRPr="00C329B3" w:rsidRDefault="009B0824" w:rsidP="009B0824">
      <w:pPr>
        <w:widowControl w:val="0"/>
        <w:autoSpaceDE w:val="0"/>
        <w:autoSpaceDN w:val="0"/>
        <w:adjustRightInd w:val="0"/>
        <w:ind w:firstLine="709"/>
        <w:jc w:val="both"/>
      </w:pPr>
      <w:r w:rsidRPr="00C329B3">
        <w:t>д)</w:t>
      </w:r>
      <w:r w:rsidRPr="00C329B3">
        <w:tab/>
        <w:t>иные права, предусмотренные трудовым законодательством Российской Федерации и настоящим трудовым договором.</w:t>
      </w:r>
    </w:p>
    <w:p w:rsidR="009B0824" w:rsidRPr="00C329B3" w:rsidRDefault="009B0824" w:rsidP="009B0824">
      <w:pPr>
        <w:widowControl w:val="0"/>
        <w:tabs>
          <w:tab w:val="left" w:pos="1276"/>
        </w:tabs>
        <w:autoSpaceDE w:val="0"/>
        <w:autoSpaceDN w:val="0"/>
        <w:adjustRightInd w:val="0"/>
        <w:ind w:firstLine="709"/>
        <w:jc w:val="both"/>
      </w:pPr>
      <w:r w:rsidRPr="00C329B3">
        <w:t>12.</w:t>
      </w:r>
      <w:r w:rsidRPr="00C329B3">
        <w:tab/>
        <w:t>Работодатель обязан:</w:t>
      </w:r>
    </w:p>
    <w:p w:rsidR="009B0824" w:rsidRPr="00C329B3" w:rsidRDefault="009B0824" w:rsidP="009B0824">
      <w:pPr>
        <w:widowControl w:val="0"/>
        <w:autoSpaceDE w:val="0"/>
        <w:autoSpaceDN w:val="0"/>
        <w:adjustRightInd w:val="0"/>
        <w:ind w:firstLine="709"/>
        <w:jc w:val="both"/>
      </w:pPr>
      <w:r w:rsidRPr="00C329B3">
        <w:t>а)</w:t>
      </w:r>
      <w:r w:rsidRPr="00C329B3">
        <w:tab/>
        <w:t>предоставить работнику работу, обусловленную настоящим трудовым договором;</w:t>
      </w:r>
    </w:p>
    <w:p w:rsidR="009B0824" w:rsidRPr="00C329B3" w:rsidRDefault="009B0824" w:rsidP="009B0824">
      <w:pPr>
        <w:widowControl w:val="0"/>
        <w:autoSpaceDE w:val="0"/>
        <w:autoSpaceDN w:val="0"/>
        <w:adjustRightInd w:val="0"/>
        <w:ind w:firstLine="709"/>
        <w:jc w:val="both"/>
      </w:pPr>
      <w:r w:rsidRPr="00C329B3">
        <w:t>б)</w:t>
      </w:r>
      <w:r w:rsidRPr="00C329B3">
        <w:tab/>
        <w:t>обеспечить безопасность и условия труда работника, соответствующие государственным нормативным требованиям охраны труда;</w:t>
      </w:r>
    </w:p>
    <w:p w:rsidR="009B0824" w:rsidRPr="00C329B3" w:rsidRDefault="009B0824" w:rsidP="009B0824">
      <w:pPr>
        <w:widowControl w:val="0"/>
        <w:autoSpaceDE w:val="0"/>
        <w:autoSpaceDN w:val="0"/>
        <w:adjustRightInd w:val="0"/>
        <w:ind w:firstLine="709"/>
        <w:jc w:val="both"/>
      </w:pPr>
      <w:r w:rsidRPr="00C329B3">
        <w:t>в)</w:t>
      </w:r>
      <w:r w:rsidRPr="00C329B3">
        <w:tab/>
        <w:t>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9B0824" w:rsidRPr="00C329B3" w:rsidRDefault="009B0824" w:rsidP="009B0824">
      <w:pPr>
        <w:widowControl w:val="0"/>
        <w:autoSpaceDE w:val="0"/>
        <w:autoSpaceDN w:val="0"/>
        <w:adjustRightInd w:val="0"/>
        <w:ind w:firstLine="709"/>
        <w:jc w:val="both"/>
      </w:pPr>
      <w:r w:rsidRPr="00C329B3">
        <w:t>г)</w:t>
      </w:r>
      <w:r w:rsidRPr="00C329B3">
        <w:tab/>
        <w:t>выплачивать в полном размере причитающуюся работнику заработную плату в установленные сроки;</w:t>
      </w:r>
    </w:p>
    <w:p w:rsidR="009B0824" w:rsidRPr="00C329B3" w:rsidRDefault="009B0824" w:rsidP="009B0824">
      <w:pPr>
        <w:widowControl w:val="0"/>
        <w:autoSpaceDE w:val="0"/>
        <w:autoSpaceDN w:val="0"/>
        <w:adjustRightInd w:val="0"/>
        <w:ind w:firstLine="709"/>
        <w:jc w:val="both"/>
      </w:pPr>
      <w:r w:rsidRPr="00C329B3">
        <w:t>д)</w:t>
      </w:r>
      <w:r w:rsidRPr="00C329B3">
        <w:tab/>
        <w:t>осуществлять обработку и обеспечивать защиту персональных данных работника в соответствии с законодательством Российской Федерации;</w:t>
      </w:r>
    </w:p>
    <w:p w:rsidR="009B0824" w:rsidRPr="00C329B3" w:rsidRDefault="009B0824" w:rsidP="009B0824">
      <w:pPr>
        <w:widowControl w:val="0"/>
        <w:autoSpaceDE w:val="0"/>
        <w:autoSpaceDN w:val="0"/>
        <w:adjustRightInd w:val="0"/>
        <w:ind w:firstLine="709"/>
        <w:jc w:val="both"/>
      </w:pPr>
      <w:r w:rsidRPr="00C329B3">
        <w:t>е)</w:t>
      </w:r>
      <w:r w:rsidRPr="00C329B3">
        <w:tab/>
        <w:t>знакомить работника под роспись с принимаемыми локальными нормативными  актами, непосредственно связанными с его трудовой деятельностью;</w:t>
      </w:r>
    </w:p>
    <w:p w:rsidR="009B0824" w:rsidRPr="00C329B3" w:rsidRDefault="009B0824" w:rsidP="009B0824">
      <w:pPr>
        <w:widowControl w:val="0"/>
        <w:autoSpaceDE w:val="0"/>
        <w:autoSpaceDN w:val="0"/>
        <w:adjustRightInd w:val="0"/>
        <w:ind w:firstLine="709"/>
        <w:jc w:val="both"/>
      </w:pPr>
      <w:r w:rsidRPr="00C329B3">
        <w:t>ж)</w:t>
      </w:r>
      <w:r w:rsidRPr="00C329B3">
        <w:tab/>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9B0824" w:rsidRPr="00C329B3" w:rsidRDefault="009B0824" w:rsidP="009B0824">
      <w:pPr>
        <w:widowControl w:val="0"/>
        <w:autoSpaceDE w:val="0"/>
        <w:autoSpaceDN w:val="0"/>
        <w:adjustRightInd w:val="0"/>
        <w:jc w:val="both"/>
      </w:pPr>
    </w:p>
    <w:p w:rsidR="009B0824" w:rsidRPr="00C329B3" w:rsidRDefault="009B0824" w:rsidP="009B0824">
      <w:pPr>
        <w:widowControl w:val="0"/>
        <w:autoSpaceDE w:val="0"/>
        <w:autoSpaceDN w:val="0"/>
        <w:adjustRightInd w:val="0"/>
        <w:jc w:val="center"/>
        <w:rPr>
          <w:b/>
        </w:rPr>
      </w:pPr>
      <w:r w:rsidRPr="00C329B3">
        <w:rPr>
          <w:b/>
        </w:rPr>
        <w:t>IV. Оплата труда</w:t>
      </w:r>
    </w:p>
    <w:p w:rsidR="009B0824" w:rsidRPr="00C329B3" w:rsidRDefault="009B0824" w:rsidP="009B0824">
      <w:pPr>
        <w:widowControl w:val="0"/>
        <w:tabs>
          <w:tab w:val="left" w:pos="1407"/>
        </w:tabs>
        <w:autoSpaceDE w:val="0"/>
        <w:autoSpaceDN w:val="0"/>
        <w:adjustRightInd w:val="0"/>
        <w:jc w:val="both"/>
      </w:pPr>
      <w:r w:rsidRPr="00C329B3">
        <w:tab/>
      </w:r>
    </w:p>
    <w:p w:rsidR="009B0824" w:rsidRPr="00C329B3" w:rsidRDefault="009B0824" w:rsidP="009B0824">
      <w:pPr>
        <w:widowControl w:val="0"/>
        <w:autoSpaceDE w:val="0"/>
        <w:autoSpaceDN w:val="0"/>
        <w:adjustRightInd w:val="0"/>
        <w:ind w:firstLine="709"/>
        <w:jc w:val="both"/>
      </w:pPr>
      <w:r w:rsidRPr="00C329B3">
        <w:t>13.</w:t>
      </w:r>
      <w:r w:rsidRPr="00C329B3">
        <w:tab/>
        <w:t>За выполнение трудовых обязанностей, предусмотренных настоящим трудовым договором, работнику устанавливается заработная плата в размере:</w:t>
      </w:r>
    </w:p>
    <w:p w:rsidR="009B0824" w:rsidRPr="00C329B3" w:rsidRDefault="009B0824" w:rsidP="009B0824">
      <w:pPr>
        <w:widowControl w:val="0"/>
        <w:autoSpaceDE w:val="0"/>
        <w:autoSpaceDN w:val="0"/>
        <w:adjustRightInd w:val="0"/>
        <w:ind w:firstLine="709"/>
        <w:jc w:val="both"/>
      </w:pPr>
      <w:r w:rsidRPr="00C329B3">
        <w:t>а)</w:t>
      </w:r>
      <w:r w:rsidRPr="00C329B3">
        <w:tab/>
        <w:t>должностной оклад, ставка заработной платы ___________ рублей в месяц;</w:t>
      </w:r>
    </w:p>
    <w:p w:rsidR="009B0824" w:rsidRPr="00C329B3" w:rsidRDefault="009B0824" w:rsidP="009B0824">
      <w:pPr>
        <w:widowControl w:val="0"/>
        <w:autoSpaceDE w:val="0"/>
        <w:autoSpaceDN w:val="0"/>
        <w:adjustRightInd w:val="0"/>
        <w:ind w:firstLine="709"/>
        <w:jc w:val="both"/>
      </w:pPr>
      <w:r w:rsidRPr="00C329B3">
        <w:t>б)</w:t>
      </w:r>
      <w:r w:rsidRPr="00C329B3">
        <w:tab/>
        <w:t>работнику производятся выплаты компенсационного характера:</w:t>
      </w:r>
    </w:p>
    <w:p w:rsidR="009B0824" w:rsidRPr="00C329B3" w:rsidRDefault="009B0824" w:rsidP="009B0824">
      <w:pPr>
        <w:widowControl w:val="0"/>
        <w:autoSpaceDE w:val="0"/>
        <w:autoSpaceDN w:val="0"/>
        <w:adjustRightInd w:val="0"/>
        <w:spacing w:after="200" w:line="276" w:lineRule="auto"/>
        <w:jc w:val="both"/>
        <w:rPr>
          <w:lang w:eastAsia="en-US"/>
        </w:rPr>
      </w:pPr>
      <w:r w:rsidRPr="00C329B3">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0824" w:rsidRPr="00C329B3" w:rsidRDefault="009B0824" w:rsidP="009B0824">
      <w:pPr>
        <w:widowControl w:val="0"/>
        <w:autoSpaceDE w:val="0"/>
        <w:autoSpaceDN w:val="0"/>
        <w:adjustRightInd w:val="0"/>
        <w:ind w:firstLine="709"/>
        <w:jc w:val="both"/>
      </w:pPr>
      <w:r w:rsidRPr="00C329B3">
        <w:t>в)</w:t>
      </w:r>
      <w:r w:rsidRPr="00C329B3">
        <w:tab/>
        <w:t>работнику производятся выплаты стимулирующего характера:</w:t>
      </w:r>
    </w:p>
    <w:p w:rsidR="009B0824" w:rsidRPr="00C329B3" w:rsidRDefault="009B0824" w:rsidP="009B0824">
      <w:pPr>
        <w:widowControl w:val="0"/>
        <w:autoSpaceDE w:val="0"/>
        <w:autoSpaceDN w:val="0"/>
        <w:adjustRightInd w:val="0"/>
        <w:spacing w:after="200" w:line="276" w:lineRule="auto"/>
        <w:jc w:val="both"/>
        <w:rPr>
          <w:lang w:eastAsia="en-US"/>
        </w:rPr>
      </w:pPr>
      <w:r w:rsidRPr="00C329B3">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0824" w:rsidRPr="00C329B3" w:rsidRDefault="009B0824" w:rsidP="009B0824">
      <w:pPr>
        <w:widowControl w:val="0"/>
        <w:tabs>
          <w:tab w:val="left" w:pos="1418"/>
        </w:tabs>
        <w:autoSpaceDE w:val="0"/>
        <w:autoSpaceDN w:val="0"/>
        <w:adjustRightInd w:val="0"/>
        <w:ind w:firstLine="709"/>
        <w:jc w:val="both"/>
      </w:pPr>
      <w:r w:rsidRPr="00C329B3">
        <w:t>14.</w:t>
      </w:r>
      <w:r w:rsidRPr="00C329B3">
        <w:tab/>
        <w:t>Выплата заработной платы работнику производится в сроки и порядке, которые установлены трудовым договором, коллективным договором и правилами внутреннего трудового распорядка.</w:t>
      </w:r>
    </w:p>
    <w:p w:rsidR="009B0824" w:rsidRPr="00C329B3" w:rsidRDefault="009B0824" w:rsidP="009B0824">
      <w:pPr>
        <w:widowControl w:val="0"/>
        <w:autoSpaceDE w:val="0"/>
        <w:autoSpaceDN w:val="0"/>
        <w:adjustRightInd w:val="0"/>
        <w:ind w:firstLine="709"/>
        <w:jc w:val="both"/>
      </w:pPr>
      <w:r w:rsidRPr="00C329B3">
        <w:t>15.</w:t>
      </w:r>
      <w:r w:rsidRPr="00C329B3">
        <w:tab/>
        <w:t>На работника распространяются льготы, гарантии и компенсации, установленные законодательством Российской Федерации, нормативным и правовыми актами субъектов Российской Федерации, коллективным договором и локальными нормативными актами.</w:t>
      </w:r>
    </w:p>
    <w:p w:rsidR="009B0824" w:rsidRPr="00C329B3" w:rsidRDefault="009B0824" w:rsidP="009B0824">
      <w:pPr>
        <w:widowControl w:val="0"/>
        <w:autoSpaceDE w:val="0"/>
        <w:autoSpaceDN w:val="0"/>
        <w:adjustRightInd w:val="0"/>
        <w:jc w:val="both"/>
      </w:pPr>
    </w:p>
    <w:p w:rsidR="009B0824" w:rsidRPr="00C329B3" w:rsidRDefault="009B0824" w:rsidP="009B0824">
      <w:pPr>
        <w:widowControl w:val="0"/>
        <w:autoSpaceDE w:val="0"/>
        <w:autoSpaceDN w:val="0"/>
        <w:adjustRightInd w:val="0"/>
        <w:jc w:val="center"/>
        <w:rPr>
          <w:b/>
        </w:rPr>
      </w:pPr>
      <w:r w:rsidRPr="00C329B3">
        <w:rPr>
          <w:b/>
        </w:rPr>
        <w:t>V. Рабочее время и время отдыха</w:t>
      </w:r>
    </w:p>
    <w:p w:rsidR="009B0824" w:rsidRPr="00C329B3" w:rsidRDefault="009B0824" w:rsidP="009B0824">
      <w:pPr>
        <w:widowControl w:val="0"/>
        <w:autoSpaceDE w:val="0"/>
        <w:autoSpaceDN w:val="0"/>
        <w:adjustRightInd w:val="0"/>
        <w:jc w:val="both"/>
      </w:pPr>
    </w:p>
    <w:p w:rsidR="009B0824" w:rsidRPr="00C329B3" w:rsidRDefault="009B0824" w:rsidP="009B0824">
      <w:pPr>
        <w:widowControl w:val="0"/>
        <w:tabs>
          <w:tab w:val="left" w:pos="1418"/>
        </w:tabs>
        <w:autoSpaceDE w:val="0"/>
        <w:autoSpaceDN w:val="0"/>
        <w:adjustRightInd w:val="0"/>
        <w:ind w:firstLine="709"/>
        <w:jc w:val="both"/>
      </w:pPr>
      <w:r w:rsidRPr="00C329B3">
        <w:t>16.</w:t>
      </w:r>
      <w:r w:rsidRPr="00C329B3">
        <w:tab/>
        <w:t>Работнику устанавливается следующая продолжительность рабочего времени (нормы часов педагогической работы за ставку) ____________________________.</w:t>
      </w:r>
    </w:p>
    <w:p w:rsidR="009B0824" w:rsidRPr="00C329B3" w:rsidRDefault="009B0824" w:rsidP="009B0824">
      <w:pPr>
        <w:widowControl w:val="0"/>
        <w:autoSpaceDE w:val="0"/>
        <w:autoSpaceDN w:val="0"/>
        <w:adjustRightInd w:val="0"/>
        <w:ind w:left="4248"/>
        <w:jc w:val="both"/>
        <w:rPr>
          <w:sz w:val="20"/>
          <w:szCs w:val="20"/>
        </w:rPr>
      </w:pPr>
      <w:r w:rsidRPr="00C329B3">
        <w:rPr>
          <w:sz w:val="20"/>
          <w:szCs w:val="20"/>
        </w:rPr>
        <w:t>(нормальная, сокращенная, неполное рабочее время)</w:t>
      </w:r>
    </w:p>
    <w:p w:rsidR="009B0824" w:rsidRPr="00C329B3" w:rsidRDefault="009B0824" w:rsidP="009B0824">
      <w:pPr>
        <w:widowControl w:val="0"/>
        <w:autoSpaceDE w:val="0"/>
        <w:autoSpaceDN w:val="0"/>
        <w:adjustRightInd w:val="0"/>
        <w:ind w:firstLine="709"/>
        <w:jc w:val="both"/>
      </w:pPr>
      <w:r w:rsidRPr="00C329B3">
        <w:lastRenderedPageBreak/>
        <w:t>17.</w:t>
      </w:r>
      <w:r w:rsidRPr="00C329B3">
        <w:tab/>
        <w:t>Режим работы (рабочие дни и выходные дни, время начала и окончания работы) определяется правилами внутреннего трудового распорядка либо настоящим трудовым договором.</w:t>
      </w:r>
    </w:p>
    <w:p w:rsidR="009B0824" w:rsidRPr="00C329B3" w:rsidRDefault="009B0824" w:rsidP="009B0824">
      <w:pPr>
        <w:widowControl w:val="0"/>
        <w:autoSpaceDE w:val="0"/>
        <w:autoSpaceDN w:val="0"/>
        <w:adjustRightInd w:val="0"/>
        <w:ind w:firstLine="709"/>
        <w:jc w:val="both"/>
      </w:pPr>
      <w:r w:rsidRPr="00C329B3">
        <w:t>18.  Работнику  устанавливаются  следующие  особенности  режима  работы (указать) ________________________________________________________________.</w:t>
      </w:r>
    </w:p>
    <w:p w:rsidR="009B0824" w:rsidRPr="00C329B3" w:rsidRDefault="009B0824" w:rsidP="009B0824">
      <w:pPr>
        <w:widowControl w:val="0"/>
        <w:autoSpaceDE w:val="0"/>
        <w:autoSpaceDN w:val="0"/>
        <w:adjustRightInd w:val="0"/>
        <w:ind w:firstLine="709"/>
        <w:jc w:val="both"/>
      </w:pPr>
      <w:r w:rsidRPr="00C329B3">
        <w:t>19.</w:t>
      </w:r>
      <w:r w:rsidRPr="00C329B3">
        <w:tab/>
        <w:t>Работнику предоставляется ежегодный основной оплачиваемый отпуск продолжительностью ____________ календарных дней.</w:t>
      </w:r>
    </w:p>
    <w:p w:rsidR="009B0824" w:rsidRPr="00C329B3" w:rsidRDefault="009B0824" w:rsidP="009B0824">
      <w:pPr>
        <w:widowControl w:val="0"/>
        <w:autoSpaceDE w:val="0"/>
        <w:autoSpaceDN w:val="0"/>
        <w:adjustRightInd w:val="0"/>
        <w:ind w:firstLine="709"/>
        <w:jc w:val="both"/>
      </w:pPr>
      <w:r w:rsidRPr="00C329B3">
        <w:t>20.</w:t>
      </w:r>
      <w:r w:rsidRPr="00C329B3">
        <w:tab/>
        <w:t>Работнику предоставляется ежегодный дополнительный оплачиваемый отпуск продолжительностью ______________ в связи _______________________________________________________________________________________________________.</w:t>
      </w:r>
    </w:p>
    <w:p w:rsidR="009B0824" w:rsidRPr="00C329B3" w:rsidRDefault="009B0824" w:rsidP="009B0824">
      <w:pPr>
        <w:widowControl w:val="0"/>
        <w:autoSpaceDE w:val="0"/>
        <w:autoSpaceDN w:val="0"/>
        <w:adjustRightInd w:val="0"/>
        <w:jc w:val="center"/>
        <w:rPr>
          <w:sz w:val="20"/>
          <w:szCs w:val="20"/>
        </w:rPr>
      </w:pPr>
      <w:r w:rsidRPr="00C329B3">
        <w:rPr>
          <w:sz w:val="20"/>
          <w:szCs w:val="20"/>
        </w:rPr>
        <w:t>(указать основание установления дополнительного отпуска)</w:t>
      </w:r>
    </w:p>
    <w:p w:rsidR="009B0824" w:rsidRPr="00C329B3" w:rsidRDefault="009B0824" w:rsidP="009B0824">
      <w:pPr>
        <w:widowControl w:val="0"/>
        <w:autoSpaceDE w:val="0"/>
        <w:autoSpaceDN w:val="0"/>
        <w:adjustRightInd w:val="0"/>
        <w:ind w:firstLine="709"/>
        <w:jc w:val="both"/>
      </w:pPr>
      <w:r w:rsidRPr="00C329B3">
        <w:t>21.</w:t>
      </w:r>
      <w:r w:rsidRPr="00C329B3">
        <w:tab/>
        <w:t>Ежегодный оплачиваемый отпуск (основной, дополнительный) предоставляется в соответствии с графиком отпусков.</w:t>
      </w:r>
    </w:p>
    <w:p w:rsidR="009B0824" w:rsidRPr="00C329B3" w:rsidRDefault="009B0824" w:rsidP="009B0824">
      <w:pPr>
        <w:widowControl w:val="0"/>
        <w:autoSpaceDE w:val="0"/>
        <w:autoSpaceDN w:val="0"/>
        <w:adjustRightInd w:val="0"/>
        <w:jc w:val="center"/>
        <w:rPr>
          <w:b/>
        </w:rPr>
      </w:pPr>
      <w:r w:rsidRPr="00C329B3">
        <w:rPr>
          <w:b/>
        </w:rPr>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9B0824" w:rsidRPr="00C329B3" w:rsidRDefault="009B0824" w:rsidP="009B0824">
      <w:pPr>
        <w:widowControl w:val="0"/>
        <w:autoSpaceDE w:val="0"/>
        <w:autoSpaceDN w:val="0"/>
        <w:adjustRightInd w:val="0"/>
        <w:jc w:val="both"/>
        <w:rPr>
          <w:b/>
        </w:rPr>
      </w:pPr>
    </w:p>
    <w:p w:rsidR="009B0824" w:rsidRPr="00C329B3" w:rsidRDefault="009B0824" w:rsidP="009B0824">
      <w:pPr>
        <w:widowControl w:val="0"/>
        <w:autoSpaceDE w:val="0"/>
        <w:autoSpaceDN w:val="0"/>
        <w:adjustRightInd w:val="0"/>
        <w:ind w:firstLine="709"/>
        <w:jc w:val="both"/>
      </w:pPr>
      <w:r w:rsidRPr="00C329B3">
        <w:t>22.</w:t>
      </w:r>
      <w:r w:rsidRPr="00C329B3">
        <w:tab/>
        <w:t>Работник подлежит обязательному социальному страхованию в соответствии с законодательством Российской Федерации.</w:t>
      </w:r>
    </w:p>
    <w:p w:rsidR="009B0824" w:rsidRPr="00C329B3" w:rsidRDefault="009B0824" w:rsidP="009B0824">
      <w:pPr>
        <w:widowControl w:val="0"/>
        <w:autoSpaceDE w:val="0"/>
        <w:autoSpaceDN w:val="0"/>
        <w:adjustRightInd w:val="0"/>
        <w:ind w:firstLine="709"/>
        <w:jc w:val="both"/>
      </w:pPr>
      <w:r w:rsidRPr="00C329B3">
        <w:t>23.</w:t>
      </w:r>
      <w:r w:rsidRPr="00C329B3">
        <w:tab/>
        <w:t>Работник имеет право на дополнительное страхование на условиях и в порядке, которые установлены ___________________________________________________________________________________________________________________________.</w:t>
      </w:r>
    </w:p>
    <w:p w:rsidR="009B0824" w:rsidRPr="00C329B3" w:rsidRDefault="009B0824" w:rsidP="009B0824">
      <w:pPr>
        <w:widowControl w:val="0"/>
        <w:autoSpaceDE w:val="0"/>
        <w:autoSpaceDN w:val="0"/>
        <w:adjustRightInd w:val="0"/>
        <w:jc w:val="center"/>
        <w:rPr>
          <w:sz w:val="20"/>
          <w:szCs w:val="20"/>
        </w:rPr>
      </w:pPr>
      <w:r w:rsidRPr="00C329B3">
        <w:rPr>
          <w:sz w:val="20"/>
          <w:szCs w:val="20"/>
        </w:rPr>
        <w:t>(вид страхования, наименование локального нормативного акта)</w:t>
      </w:r>
    </w:p>
    <w:p w:rsidR="009B0824" w:rsidRPr="00C329B3" w:rsidRDefault="009B0824" w:rsidP="009B0824">
      <w:pPr>
        <w:widowControl w:val="0"/>
        <w:autoSpaceDE w:val="0"/>
        <w:autoSpaceDN w:val="0"/>
        <w:adjustRightInd w:val="0"/>
        <w:ind w:firstLine="709"/>
        <w:jc w:val="both"/>
      </w:pPr>
      <w:r w:rsidRPr="00C329B3">
        <w:t>24.</w:t>
      </w:r>
      <w:r w:rsidRPr="00C329B3">
        <w:tab/>
        <w:t>Работнику предоставляются следующие меры социальной поддержки, предусмотренные законодательством Российской Федерации, законодательством субъектов Российской Федерации, отраслевым соглашением, коллективным договором, настоящим трудовым договором (указать):_____________________________.</w:t>
      </w:r>
    </w:p>
    <w:p w:rsidR="009B0824" w:rsidRPr="00C329B3" w:rsidRDefault="009B0824" w:rsidP="009B0824">
      <w:pPr>
        <w:widowControl w:val="0"/>
        <w:autoSpaceDE w:val="0"/>
        <w:autoSpaceDN w:val="0"/>
        <w:adjustRightInd w:val="0"/>
        <w:ind w:firstLine="709"/>
        <w:jc w:val="both"/>
      </w:pPr>
    </w:p>
    <w:p w:rsidR="009B0824" w:rsidRPr="00C329B3" w:rsidRDefault="009B0824" w:rsidP="009B0824">
      <w:pPr>
        <w:widowControl w:val="0"/>
        <w:autoSpaceDE w:val="0"/>
        <w:autoSpaceDN w:val="0"/>
        <w:adjustRightInd w:val="0"/>
        <w:jc w:val="center"/>
        <w:rPr>
          <w:b/>
        </w:rPr>
      </w:pPr>
      <w:r w:rsidRPr="00C329B3">
        <w:rPr>
          <w:b/>
        </w:rPr>
        <w:t>VII. Иные условия трудового договора</w:t>
      </w:r>
    </w:p>
    <w:p w:rsidR="009B0824" w:rsidRPr="00C329B3" w:rsidRDefault="009B0824" w:rsidP="009B0824">
      <w:pPr>
        <w:widowControl w:val="0"/>
        <w:autoSpaceDE w:val="0"/>
        <w:autoSpaceDN w:val="0"/>
        <w:adjustRightInd w:val="0"/>
        <w:jc w:val="both"/>
      </w:pPr>
    </w:p>
    <w:p w:rsidR="009B0824" w:rsidRPr="00C329B3" w:rsidRDefault="009B0824" w:rsidP="009B0824">
      <w:pPr>
        <w:widowControl w:val="0"/>
        <w:autoSpaceDE w:val="0"/>
        <w:autoSpaceDN w:val="0"/>
        <w:adjustRightInd w:val="0"/>
        <w:ind w:firstLine="709"/>
        <w:jc w:val="both"/>
      </w:pPr>
      <w:r w:rsidRPr="00C329B3">
        <w:t>25.</w:t>
      </w:r>
      <w:r w:rsidRPr="00C329B3">
        <w:tab/>
        <w:t>Работник обязуется не разглашать охраняемую законом тайну(государственную, коммерческую, служебную и иную тайну), ставшую известной работнику в связи с исполнением им трудовых обязанностей. С перечнем информации, составляющей охраняемую законом тайну, работник должен быть ознакомлен под роспись.</w:t>
      </w:r>
    </w:p>
    <w:p w:rsidR="009B0824" w:rsidRPr="00C329B3" w:rsidRDefault="009B0824" w:rsidP="009B0824">
      <w:pPr>
        <w:widowControl w:val="0"/>
        <w:autoSpaceDE w:val="0"/>
        <w:autoSpaceDN w:val="0"/>
        <w:adjustRightInd w:val="0"/>
        <w:ind w:firstLine="709"/>
        <w:jc w:val="both"/>
      </w:pPr>
      <w:r w:rsidRPr="00C329B3">
        <w:t>26.</w:t>
      </w:r>
      <w:r w:rsidRPr="00C329B3">
        <w:tab/>
        <w:t>Иные условия трудового договора __________________________________.</w:t>
      </w:r>
    </w:p>
    <w:p w:rsidR="009B0824" w:rsidRPr="00C329B3" w:rsidRDefault="009B0824" w:rsidP="009B0824">
      <w:pPr>
        <w:widowControl w:val="0"/>
        <w:autoSpaceDE w:val="0"/>
        <w:autoSpaceDN w:val="0"/>
        <w:adjustRightInd w:val="0"/>
        <w:jc w:val="both"/>
      </w:pPr>
    </w:p>
    <w:p w:rsidR="009B0824" w:rsidRPr="00C329B3" w:rsidRDefault="009B0824" w:rsidP="009B0824">
      <w:pPr>
        <w:widowControl w:val="0"/>
        <w:autoSpaceDE w:val="0"/>
        <w:autoSpaceDN w:val="0"/>
        <w:adjustRightInd w:val="0"/>
        <w:jc w:val="center"/>
        <w:rPr>
          <w:b/>
        </w:rPr>
      </w:pPr>
      <w:r w:rsidRPr="00C329B3">
        <w:rPr>
          <w:b/>
        </w:rPr>
        <w:t>VIII. Ответственность сторон трудового договора</w:t>
      </w:r>
    </w:p>
    <w:p w:rsidR="009B0824" w:rsidRPr="00C329B3" w:rsidRDefault="009B0824" w:rsidP="009B0824">
      <w:pPr>
        <w:widowControl w:val="0"/>
        <w:autoSpaceDE w:val="0"/>
        <w:autoSpaceDN w:val="0"/>
        <w:adjustRightInd w:val="0"/>
        <w:jc w:val="both"/>
      </w:pPr>
    </w:p>
    <w:p w:rsidR="009B0824" w:rsidRPr="00C329B3" w:rsidRDefault="009B0824" w:rsidP="009B0824">
      <w:pPr>
        <w:widowControl w:val="0"/>
        <w:autoSpaceDE w:val="0"/>
        <w:autoSpaceDN w:val="0"/>
        <w:adjustRightInd w:val="0"/>
        <w:ind w:firstLine="709"/>
        <w:jc w:val="both"/>
      </w:pPr>
      <w:r w:rsidRPr="00C329B3">
        <w:t>27.</w:t>
      </w:r>
      <w:r w:rsidRPr="00C329B3">
        <w:tab/>
        <w:t>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rsidR="009B0824" w:rsidRPr="00C329B3" w:rsidRDefault="009B0824" w:rsidP="009B0824">
      <w:pPr>
        <w:widowControl w:val="0"/>
        <w:autoSpaceDE w:val="0"/>
        <w:autoSpaceDN w:val="0"/>
        <w:adjustRightInd w:val="0"/>
        <w:ind w:firstLine="709"/>
        <w:jc w:val="both"/>
      </w:pPr>
      <w:r w:rsidRPr="00C329B3">
        <w:t>28.</w:t>
      </w:r>
      <w:r w:rsidRPr="00C329B3">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кодексом Российской Федерации.</w:t>
      </w:r>
    </w:p>
    <w:p w:rsidR="009B0824" w:rsidRPr="00C329B3" w:rsidRDefault="009B0824" w:rsidP="009B0824">
      <w:pPr>
        <w:widowControl w:val="0"/>
        <w:autoSpaceDE w:val="0"/>
        <w:autoSpaceDN w:val="0"/>
        <w:adjustRightInd w:val="0"/>
        <w:jc w:val="both"/>
      </w:pPr>
    </w:p>
    <w:p w:rsidR="009B0824" w:rsidRPr="00C329B3" w:rsidRDefault="009B0824" w:rsidP="009B0824">
      <w:pPr>
        <w:widowControl w:val="0"/>
        <w:autoSpaceDE w:val="0"/>
        <w:autoSpaceDN w:val="0"/>
        <w:adjustRightInd w:val="0"/>
        <w:jc w:val="center"/>
        <w:rPr>
          <w:b/>
        </w:rPr>
      </w:pPr>
      <w:r w:rsidRPr="00C329B3">
        <w:rPr>
          <w:b/>
        </w:rPr>
        <w:t>IX. Изменение и прекращение трудового договора</w:t>
      </w:r>
    </w:p>
    <w:p w:rsidR="009B0824" w:rsidRPr="00C329B3" w:rsidRDefault="009B0824" w:rsidP="009B0824">
      <w:pPr>
        <w:widowControl w:val="0"/>
        <w:autoSpaceDE w:val="0"/>
        <w:autoSpaceDN w:val="0"/>
        <w:adjustRightInd w:val="0"/>
        <w:jc w:val="both"/>
      </w:pPr>
    </w:p>
    <w:p w:rsidR="009B0824" w:rsidRPr="00C329B3" w:rsidRDefault="009B0824" w:rsidP="009B0824">
      <w:pPr>
        <w:widowControl w:val="0"/>
        <w:autoSpaceDE w:val="0"/>
        <w:autoSpaceDN w:val="0"/>
        <w:adjustRightInd w:val="0"/>
        <w:ind w:firstLine="709"/>
        <w:jc w:val="both"/>
      </w:pPr>
      <w:r w:rsidRPr="00C329B3">
        <w:t>29.</w:t>
      </w:r>
      <w:r w:rsidRPr="00C329B3">
        <w:tab/>
        <w:t>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кодексом Российской Федерации.</w:t>
      </w:r>
    </w:p>
    <w:p w:rsidR="009B0824" w:rsidRPr="00C329B3" w:rsidRDefault="009B0824" w:rsidP="009B0824">
      <w:pPr>
        <w:widowControl w:val="0"/>
        <w:autoSpaceDE w:val="0"/>
        <w:autoSpaceDN w:val="0"/>
        <w:adjustRightInd w:val="0"/>
        <w:ind w:firstLine="709"/>
        <w:jc w:val="both"/>
      </w:pPr>
      <w:r w:rsidRPr="00C329B3">
        <w:t>30.</w:t>
      </w:r>
      <w:r w:rsidRPr="00C329B3">
        <w:tab/>
        <w:t xml:space="preserve">При изменении работодателем условий настоящего трудового договора(за  </w:t>
      </w:r>
      <w:r w:rsidRPr="00C329B3">
        <w:lastRenderedPageBreak/>
        <w:t>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2 месяца(статья 74 Трудового кодекса Российской Федерации).</w:t>
      </w:r>
    </w:p>
    <w:p w:rsidR="009B0824" w:rsidRPr="00C329B3" w:rsidRDefault="009B0824" w:rsidP="009B0824">
      <w:pPr>
        <w:widowControl w:val="0"/>
        <w:autoSpaceDE w:val="0"/>
        <w:autoSpaceDN w:val="0"/>
        <w:adjustRightInd w:val="0"/>
        <w:ind w:firstLine="709"/>
        <w:jc w:val="both"/>
      </w:pPr>
      <w:r w:rsidRPr="00C329B3">
        <w:t>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(статья 180 Трудового кодекса Российской Федерации).</w:t>
      </w:r>
    </w:p>
    <w:p w:rsidR="009B0824" w:rsidRPr="00C329B3" w:rsidRDefault="009B0824" w:rsidP="009B0824">
      <w:pPr>
        <w:widowControl w:val="0"/>
        <w:autoSpaceDE w:val="0"/>
        <w:autoSpaceDN w:val="0"/>
        <w:adjustRightInd w:val="0"/>
        <w:ind w:firstLine="709"/>
        <w:jc w:val="both"/>
      </w:pPr>
      <w:r w:rsidRPr="00C329B3">
        <w:t>31.</w:t>
      </w:r>
      <w:r w:rsidRPr="00C329B3">
        <w:tab/>
        <w:t>Настоящий трудовой договор прекращается по основаниям, установленным Трудовым кодексом Российской Федерации и иными федеральными законами. При расторжении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w:t>
      </w:r>
    </w:p>
    <w:p w:rsidR="009B0824" w:rsidRPr="00C329B3" w:rsidRDefault="009B0824" w:rsidP="009B0824">
      <w:pPr>
        <w:widowControl w:val="0"/>
        <w:autoSpaceDE w:val="0"/>
        <w:autoSpaceDN w:val="0"/>
        <w:adjustRightInd w:val="0"/>
        <w:ind w:firstLine="709"/>
        <w:jc w:val="both"/>
      </w:pPr>
    </w:p>
    <w:p w:rsidR="009B0824" w:rsidRPr="00C329B3" w:rsidRDefault="009B0824" w:rsidP="009B0824">
      <w:pPr>
        <w:widowControl w:val="0"/>
        <w:autoSpaceDE w:val="0"/>
        <w:autoSpaceDN w:val="0"/>
        <w:adjustRightInd w:val="0"/>
        <w:jc w:val="center"/>
        <w:rPr>
          <w:b/>
        </w:rPr>
      </w:pPr>
      <w:r w:rsidRPr="00C329B3">
        <w:rPr>
          <w:b/>
        </w:rPr>
        <w:t>X. Заключительные положения</w:t>
      </w:r>
    </w:p>
    <w:p w:rsidR="009B0824" w:rsidRPr="00C329B3" w:rsidRDefault="009B0824" w:rsidP="009B0824">
      <w:pPr>
        <w:widowControl w:val="0"/>
        <w:autoSpaceDE w:val="0"/>
        <w:autoSpaceDN w:val="0"/>
        <w:adjustRightInd w:val="0"/>
        <w:jc w:val="both"/>
      </w:pPr>
    </w:p>
    <w:p w:rsidR="009B0824" w:rsidRPr="00C329B3" w:rsidRDefault="009B0824" w:rsidP="009B0824">
      <w:pPr>
        <w:widowControl w:val="0"/>
        <w:autoSpaceDE w:val="0"/>
        <w:autoSpaceDN w:val="0"/>
        <w:adjustRightInd w:val="0"/>
        <w:ind w:firstLine="709"/>
        <w:jc w:val="both"/>
      </w:pPr>
      <w:r w:rsidRPr="00C329B3">
        <w:t>32.</w:t>
      </w:r>
      <w:r w:rsidRPr="00C329B3">
        <w:tab/>
        <w:t>Трудовые споры и разногласия сторон по вопросам соблюдения условий настоящего трудового договора разрешаются по соглашению сторон, а в случае не достижения соглашения рассматриваются комиссией по трудовым спорам и (или) судом в порядке, установленном законодательством Российской Федерации.</w:t>
      </w:r>
    </w:p>
    <w:p w:rsidR="009B0824" w:rsidRPr="00C329B3" w:rsidRDefault="009B0824" w:rsidP="009B0824">
      <w:pPr>
        <w:widowControl w:val="0"/>
        <w:autoSpaceDE w:val="0"/>
        <w:autoSpaceDN w:val="0"/>
        <w:adjustRightInd w:val="0"/>
        <w:ind w:firstLine="709"/>
        <w:jc w:val="both"/>
      </w:pPr>
      <w:r w:rsidRPr="00C329B3">
        <w:t>33.</w:t>
      </w:r>
      <w:r w:rsidRPr="00C329B3">
        <w:tab/>
        <w:t>В части, не предусмотренной настоящим трудовым договором, стороны руководствуются законодательством Российской Федерации.</w:t>
      </w:r>
    </w:p>
    <w:p w:rsidR="009B0824" w:rsidRPr="00C329B3" w:rsidRDefault="009B0824" w:rsidP="009B0824">
      <w:pPr>
        <w:widowControl w:val="0"/>
        <w:autoSpaceDE w:val="0"/>
        <w:autoSpaceDN w:val="0"/>
        <w:adjustRightInd w:val="0"/>
        <w:ind w:firstLine="709"/>
        <w:jc w:val="both"/>
      </w:pPr>
      <w:r w:rsidRPr="00C329B3">
        <w:t>34.</w:t>
      </w:r>
      <w:r w:rsidRPr="00C329B3">
        <w:tab/>
        <w:t>Настоящий трудовой договор заключен в 2 экземплярах (если иное не предусмотрено законодательством  Российской Федерации), имеющих одинаковую юридическую силу.</w:t>
      </w:r>
    </w:p>
    <w:p w:rsidR="009B0824" w:rsidRPr="00C329B3" w:rsidRDefault="009B0824" w:rsidP="009B0824">
      <w:pPr>
        <w:widowControl w:val="0"/>
        <w:autoSpaceDE w:val="0"/>
        <w:autoSpaceDN w:val="0"/>
        <w:adjustRightInd w:val="0"/>
        <w:ind w:firstLine="709"/>
        <w:jc w:val="both"/>
      </w:pPr>
      <w:r w:rsidRPr="00C329B3">
        <w:t>Один экземпляр хранится у работодателя, второй передается работнику.</w:t>
      </w:r>
    </w:p>
    <w:p w:rsidR="009B0824" w:rsidRPr="00C329B3" w:rsidRDefault="009B0824" w:rsidP="009B0824">
      <w:pPr>
        <w:widowControl w:val="0"/>
        <w:autoSpaceDE w:val="0"/>
        <w:autoSpaceDN w:val="0"/>
        <w:adjustRightInd w:val="0"/>
        <w:spacing w:after="200" w:line="276" w:lineRule="auto"/>
        <w:jc w:val="both"/>
        <w:rPr>
          <w:lang w:eastAsia="en-US"/>
        </w:rPr>
      </w:pPr>
    </w:p>
    <w:p w:rsidR="009B0824" w:rsidRPr="00C329B3" w:rsidRDefault="009B0824" w:rsidP="009B0824">
      <w:pPr>
        <w:widowControl w:val="0"/>
        <w:autoSpaceDE w:val="0"/>
        <w:autoSpaceDN w:val="0"/>
        <w:adjustRightInd w:val="0"/>
        <w:ind w:left="708" w:firstLine="708"/>
        <w:jc w:val="both"/>
      </w:pPr>
      <w:r w:rsidRPr="00C329B3">
        <w:t>РАБОТОДАТЕЛЬ</w:t>
      </w:r>
      <w:r w:rsidRPr="00C329B3">
        <w:tab/>
      </w:r>
      <w:r w:rsidRPr="00C329B3">
        <w:tab/>
      </w:r>
      <w:r w:rsidRPr="00C329B3">
        <w:tab/>
      </w:r>
      <w:r w:rsidRPr="00C329B3">
        <w:tab/>
      </w:r>
      <w:r w:rsidRPr="00C329B3">
        <w:tab/>
        <w:t>РАБОТНИК</w:t>
      </w:r>
    </w:p>
    <w:p w:rsidR="009B0824" w:rsidRPr="00C329B3" w:rsidRDefault="009B0824" w:rsidP="009B0824">
      <w:pPr>
        <w:widowControl w:val="0"/>
        <w:autoSpaceDE w:val="0"/>
        <w:autoSpaceDN w:val="0"/>
        <w:adjustRightInd w:val="0"/>
        <w:jc w:val="both"/>
      </w:pPr>
      <w:r w:rsidRPr="00C329B3">
        <w:t xml:space="preserve">______________________________________  </w:t>
      </w:r>
      <w:r w:rsidRPr="00C329B3">
        <w:tab/>
        <w:t>___________________________________</w:t>
      </w:r>
    </w:p>
    <w:p w:rsidR="009B0824" w:rsidRPr="00C329B3" w:rsidRDefault="009B0824" w:rsidP="009B0824">
      <w:pPr>
        <w:widowControl w:val="0"/>
        <w:autoSpaceDE w:val="0"/>
        <w:autoSpaceDN w:val="0"/>
        <w:adjustRightInd w:val="0"/>
        <w:ind w:left="708"/>
        <w:jc w:val="both"/>
      </w:pPr>
      <w:r w:rsidRPr="00C329B3">
        <w:rPr>
          <w:sz w:val="20"/>
          <w:szCs w:val="20"/>
        </w:rPr>
        <w:t>(наименование учреждения)</w:t>
      </w:r>
      <w:r w:rsidRPr="00C329B3">
        <w:rPr>
          <w:sz w:val="20"/>
          <w:szCs w:val="20"/>
        </w:rPr>
        <w:tab/>
      </w:r>
      <w:r w:rsidRPr="00C329B3">
        <w:rPr>
          <w:sz w:val="20"/>
          <w:szCs w:val="20"/>
        </w:rPr>
        <w:tab/>
      </w:r>
      <w:r w:rsidRPr="00C329B3">
        <w:rPr>
          <w:sz w:val="20"/>
          <w:szCs w:val="20"/>
        </w:rPr>
        <w:tab/>
      </w:r>
      <w:r w:rsidRPr="00C329B3">
        <w:tab/>
      </w:r>
      <w:r w:rsidRPr="00C329B3">
        <w:tab/>
      </w:r>
      <w:r w:rsidRPr="00C329B3">
        <w:rPr>
          <w:sz w:val="20"/>
          <w:szCs w:val="20"/>
        </w:rPr>
        <w:t>(</w:t>
      </w:r>
      <w:proofErr w:type="spellStart"/>
      <w:r w:rsidRPr="00C329B3">
        <w:rPr>
          <w:sz w:val="20"/>
          <w:szCs w:val="20"/>
        </w:rPr>
        <w:t>ф.и.о.</w:t>
      </w:r>
      <w:proofErr w:type="spellEnd"/>
      <w:r w:rsidRPr="00C329B3">
        <w:rPr>
          <w:sz w:val="20"/>
          <w:szCs w:val="20"/>
        </w:rPr>
        <w:t>)</w:t>
      </w:r>
    </w:p>
    <w:p w:rsidR="009B0824" w:rsidRPr="00C329B3" w:rsidRDefault="009B0824" w:rsidP="009B0824">
      <w:pPr>
        <w:widowControl w:val="0"/>
        <w:autoSpaceDE w:val="0"/>
        <w:autoSpaceDN w:val="0"/>
        <w:adjustRightInd w:val="0"/>
        <w:jc w:val="both"/>
      </w:pPr>
      <w:r w:rsidRPr="00C329B3">
        <w:t>Адрес (место нахождения)</w:t>
      </w:r>
      <w:r w:rsidRPr="00C329B3">
        <w:tab/>
      </w:r>
      <w:r w:rsidRPr="00C329B3">
        <w:tab/>
      </w:r>
      <w:r w:rsidRPr="00C329B3">
        <w:tab/>
      </w:r>
      <w:r w:rsidRPr="00C329B3">
        <w:tab/>
        <w:t>Адрес места жительства</w:t>
      </w:r>
    </w:p>
    <w:p w:rsidR="009B0824" w:rsidRPr="00C329B3" w:rsidRDefault="009B0824" w:rsidP="009B0824">
      <w:pPr>
        <w:widowControl w:val="0"/>
        <w:autoSpaceDE w:val="0"/>
        <w:autoSpaceDN w:val="0"/>
        <w:adjustRightInd w:val="0"/>
        <w:ind w:left="4950"/>
        <w:jc w:val="both"/>
      </w:pPr>
      <w:r w:rsidRPr="00C329B3">
        <w:t>Паспорт (иной документ, удостоверяющий личность)</w:t>
      </w:r>
    </w:p>
    <w:p w:rsidR="009B0824" w:rsidRPr="00C329B3" w:rsidRDefault="009B0824" w:rsidP="009B0824">
      <w:pPr>
        <w:widowControl w:val="0"/>
        <w:autoSpaceDE w:val="0"/>
        <w:autoSpaceDN w:val="0"/>
        <w:adjustRightInd w:val="0"/>
        <w:jc w:val="both"/>
      </w:pPr>
      <w:r w:rsidRPr="00C329B3">
        <w:t>ИНН</w:t>
      </w:r>
      <w:r w:rsidRPr="00C329B3">
        <w:tab/>
      </w:r>
      <w:r w:rsidRPr="00C329B3">
        <w:tab/>
      </w:r>
      <w:r w:rsidRPr="00C329B3">
        <w:tab/>
      </w:r>
      <w:r w:rsidRPr="00C329B3">
        <w:tab/>
      </w:r>
      <w:r w:rsidRPr="00C329B3">
        <w:tab/>
      </w:r>
      <w:r w:rsidRPr="00C329B3">
        <w:tab/>
      </w:r>
      <w:r w:rsidRPr="00C329B3">
        <w:tab/>
        <w:t>серия</w:t>
      </w:r>
      <w:r w:rsidRPr="00C329B3">
        <w:tab/>
      </w:r>
      <w:r w:rsidRPr="00C329B3">
        <w:tab/>
      </w:r>
      <w:r w:rsidRPr="00C329B3">
        <w:tab/>
        <w:t>№</w:t>
      </w:r>
    </w:p>
    <w:p w:rsidR="009B0824" w:rsidRPr="00C329B3" w:rsidRDefault="009B0824" w:rsidP="009B0824">
      <w:pPr>
        <w:widowControl w:val="0"/>
        <w:autoSpaceDE w:val="0"/>
        <w:autoSpaceDN w:val="0"/>
        <w:adjustRightInd w:val="0"/>
        <w:jc w:val="both"/>
      </w:pPr>
      <w:r w:rsidRPr="00C329B3">
        <w:tab/>
      </w:r>
      <w:r w:rsidRPr="00C329B3">
        <w:tab/>
      </w:r>
      <w:r w:rsidRPr="00C329B3">
        <w:tab/>
      </w:r>
      <w:r w:rsidRPr="00C329B3">
        <w:tab/>
      </w:r>
      <w:r w:rsidRPr="00C329B3">
        <w:tab/>
      </w:r>
      <w:r w:rsidRPr="00C329B3">
        <w:tab/>
      </w:r>
      <w:r w:rsidRPr="00C329B3">
        <w:tab/>
        <w:t>кем выдан</w:t>
      </w:r>
    </w:p>
    <w:p w:rsidR="009B0824" w:rsidRPr="00C329B3" w:rsidRDefault="009B0824" w:rsidP="009B0824">
      <w:pPr>
        <w:widowControl w:val="0"/>
        <w:autoSpaceDE w:val="0"/>
        <w:autoSpaceDN w:val="0"/>
        <w:adjustRightInd w:val="0"/>
        <w:jc w:val="both"/>
      </w:pPr>
      <w:r w:rsidRPr="00C329B3">
        <w:tab/>
      </w:r>
      <w:r w:rsidRPr="00C329B3">
        <w:tab/>
      </w:r>
      <w:r w:rsidRPr="00C329B3">
        <w:tab/>
      </w:r>
      <w:r w:rsidRPr="00C329B3">
        <w:tab/>
      </w:r>
      <w:r w:rsidRPr="00C329B3">
        <w:tab/>
      </w:r>
      <w:r w:rsidRPr="00C329B3">
        <w:tab/>
      </w:r>
      <w:r w:rsidRPr="00C329B3">
        <w:tab/>
        <w:t>дата выдачи «___»___________________г.</w:t>
      </w:r>
    </w:p>
    <w:p w:rsidR="009B0824" w:rsidRPr="00C329B3" w:rsidRDefault="009B0824" w:rsidP="009B0824">
      <w:pPr>
        <w:widowControl w:val="0"/>
        <w:autoSpaceDE w:val="0"/>
        <w:autoSpaceDN w:val="0"/>
        <w:adjustRightInd w:val="0"/>
        <w:jc w:val="both"/>
      </w:pPr>
      <w:r w:rsidRPr="00C329B3">
        <w:t xml:space="preserve">_____________ ___________ ____________ </w:t>
      </w:r>
      <w:r w:rsidRPr="00C329B3">
        <w:tab/>
        <w:t>___________________________________</w:t>
      </w:r>
    </w:p>
    <w:p w:rsidR="009B0824" w:rsidRPr="00C329B3" w:rsidRDefault="009B0824" w:rsidP="009B0824">
      <w:pPr>
        <w:widowControl w:val="0"/>
        <w:autoSpaceDE w:val="0"/>
        <w:autoSpaceDN w:val="0"/>
        <w:adjustRightInd w:val="0"/>
        <w:jc w:val="both"/>
        <w:rPr>
          <w:sz w:val="20"/>
          <w:szCs w:val="20"/>
        </w:rPr>
      </w:pPr>
      <w:r w:rsidRPr="00C329B3">
        <w:rPr>
          <w:sz w:val="20"/>
          <w:szCs w:val="20"/>
        </w:rPr>
        <w:t>(должность) (подпись)    (</w:t>
      </w:r>
      <w:proofErr w:type="spellStart"/>
      <w:r w:rsidRPr="00C329B3">
        <w:rPr>
          <w:sz w:val="20"/>
          <w:szCs w:val="20"/>
        </w:rPr>
        <w:t>ф.и.о.</w:t>
      </w:r>
      <w:proofErr w:type="spellEnd"/>
      <w:r w:rsidRPr="00C329B3">
        <w:rPr>
          <w:sz w:val="20"/>
          <w:szCs w:val="20"/>
        </w:rPr>
        <w:t xml:space="preserve">)                 </w:t>
      </w:r>
      <w:r w:rsidRPr="00C329B3">
        <w:rPr>
          <w:sz w:val="20"/>
          <w:szCs w:val="20"/>
        </w:rPr>
        <w:tab/>
      </w:r>
      <w:r w:rsidRPr="00C329B3">
        <w:rPr>
          <w:sz w:val="20"/>
          <w:szCs w:val="20"/>
        </w:rPr>
        <w:tab/>
      </w:r>
      <w:r w:rsidRPr="00C329B3">
        <w:rPr>
          <w:sz w:val="20"/>
          <w:szCs w:val="20"/>
        </w:rPr>
        <w:tab/>
        <w:t>(подпись)</w:t>
      </w:r>
    </w:p>
    <w:p w:rsidR="009B0824" w:rsidRPr="00C329B3" w:rsidRDefault="009B0824" w:rsidP="009B0824">
      <w:pPr>
        <w:widowControl w:val="0"/>
        <w:autoSpaceDE w:val="0"/>
        <w:autoSpaceDN w:val="0"/>
        <w:adjustRightInd w:val="0"/>
        <w:spacing w:after="200" w:line="276" w:lineRule="auto"/>
        <w:jc w:val="both"/>
        <w:rPr>
          <w:lang w:eastAsia="en-US"/>
        </w:rPr>
      </w:pPr>
    </w:p>
    <w:p w:rsidR="009B0824" w:rsidRPr="00C329B3" w:rsidRDefault="009B0824" w:rsidP="009B0824">
      <w:pPr>
        <w:widowControl w:val="0"/>
        <w:autoSpaceDE w:val="0"/>
        <w:autoSpaceDN w:val="0"/>
        <w:adjustRightInd w:val="0"/>
      </w:pPr>
      <w:r w:rsidRPr="00C329B3">
        <w:t>Работник получил один экземпляр настоящего трудового договора</w:t>
      </w:r>
    </w:p>
    <w:p w:rsidR="009B0824" w:rsidRPr="00C329B3" w:rsidRDefault="009B0824" w:rsidP="009B0824">
      <w:pPr>
        <w:widowControl w:val="0"/>
        <w:autoSpaceDE w:val="0"/>
        <w:autoSpaceDN w:val="0"/>
        <w:adjustRightInd w:val="0"/>
      </w:pPr>
      <w:r w:rsidRPr="00C329B3">
        <w:t xml:space="preserve"> __________________________________________</w:t>
      </w:r>
    </w:p>
    <w:p w:rsidR="009B0824" w:rsidRPr="00C329B3" w:rsidRDefault="009B0824" w:rsidP="009B0824">
      <w:pPr>
        <w:widowControl w:val="0"/>
        <w:autoSpaceDE w:val="0"/>
        <w:autoSpaceDN w:val="0"/>
        <w:adjustRightInd w:val="0"/>
        <w:ind w:left="708" w:firstLine="708"/>
        <w:rPr>
          <w:b/>
        </w:rPr>
      </w:pPr>
      <w:r w:rsidRPr="00C329B3">
        <w:rPr>
          <w:sz w:val="20"/>
          <w:szCs w:val="20"/>
        </w:rPr>
        <w:t xml:space="preserve"> (дата и подпись работника)</w:t>
      </w:r>
    </w:p>
    <w:p w:rsidR="009B0824" w:rsidRDefault="009B0824" w:rsidP="009B0824">
      <w:pPr>
        <w:rPr>
          <w:sz w:val="28"/>
          <w:szCs w:val="28"/>
        </w:rPr>
      </w:pPr>
    </w:p>
    <w:p w:rsidR="009B0824" w:rsidRDefault="009B0824"/>
    <w:sectPr w:rsidR="009B0824" w:rsidSect="00BE0D46">
      <w:pgSz w:w="11906" w:h="16838" w:code="9"/>
      <w:pgMar w:top="720" w:right="849" w:bottom="34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1B58"/>
    <w:multiLevelType w:val="multilevel"/>
    <w:tmpl w:val="4FF27E1A"/>
    <w:lvl w:ilvl="0">
      <w:start w:val="2"/>
      <w:numFmt w:val="decimal"/>
      <w:lvlText w:val="%1."/>
      <w:lvlJc w:val="left"/>
      <w:pPr>
        <w:ind w:left="1050" w:hanging="1050"/>
      </w:pPr>
      <w:rPr>
        <w:rFonts w:hint="default"/>
      </w:rPr>
    </w:lvl>
    <w:lvl w:ilvl="1">
      <w:start w:val="3"/>
      <w:numFmt w:val="decimal"/>
      <w:lvlText w:val="%1.%2."/>
      <w:lvlJc w:val="left"/>
      <w:pPr>
        <w:ind w:left="1350" w:hanging="1050"/>
      </w:pPr>
      <w:rPr>
        <w:rFonts w:hint="default"/>
      </w:rPr>
    </w:lvl>
    <w:lvl w:ilvl="2">
      <w:start w:val="10"/>
      <w:numFmt w:val="decimal"/>
      <w:lvlText w:val="%1.%2.%3."/>
      <w:lvlJc w:val="left"/>
      <w:pPr>
        <w:ind w:left="1650" w:hanging="1050"/>
      </w:pPr>
      <w:rPr>
        <w:rFonts w:hint="default"/>
      </w:rPr>
    </w:lvl>
    <w:lvl w:ilvl="3">
      <w:start w:val="3"/>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 w15:restartNumberingAfterBreak="0">
    <w:nsid w:val="0EBC0390"/>
    <w:multiLevelType w:val="multilevel"/>
    <w:tmpl w:val="12BAE88C"/>
    <w:lvl w:ilvl="0">
      <w:start w:val="4"/>
      <w:numFmt w:val="upperRoman"/>
      <w:lvlText w:val="%1."/>
      <w:lvlJc w:val="left"/>
      <w:pPr>
        <w:ind w:left="1004" w:hanging="720"/>
      </w:pPr>
      <w:rPr>
        <w:rFonts w:cs="Times New Roman" w:hint="default"/>
      </w:rPr>
    </w:lvl>
    <w:lvl w:ilvl="1">
      <w:start w:val="2"/>
      <w:numFmt w:val="decimal"/>
      <w:isLgl/>
      <w:lvlText w:val="%1.%2."/>
      <w:lvlJc w:val="left"/>
      <w:pPr>
        <w:ind w:left="928" w:hanging="36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1856" w:hanging="720"/>
      </w:pPr>
      <w:rPr>
        <w:rFonts w:cs="Times New Roman" w:hint="default"/>
      </w:rPr>
    </w:lvl>
    <w:lvl w:ilvl="4">
      <w:start w:val="1"/>
      <w:numFmt w:val="decimal"/>
      <w:isLgl/>
      <w:lvlText w:val="%1.%2.%3.%4.%5."/>
      <w:lvlJc w:val="left"/>
      <w:pPr>
        <w:ind w:left="2500" w:hanging="1080"/>
      </w:pPr>
      <w:rPr>
        <w:rFonts w:cs="Times New Roman" w:hint="default"/>
      </w:rPr>
    </w:lvl>
    <w:lvl w:ilvl="5">
      <w:start w:val="1"/>
      <w:numFmt w:val="decimal"/>
      <w:isLgl/>
      <w:lvlText w:val="%1.%2.%3.%4.%5.%6."/>
      <w:lvlJc w:val="left"/>
      <w:pPr>
        <w:ind w:left="2784" w:hanging="1080"/>
      </w:pPr>
      <w:rPr>
        <w:rFonts w:cs="Times New Roman" w:hint="default"/>
      </w:rPr>
    </w:lvl>
    <w:lvl w:ilvl="6">
      <w:start w:val="1"/>
      <w:numFmt w:val="decimal"/>
      <w:isLgl/>
      <w:lvlText w:val="%1.%2.%3.%4.%5.%6.%7."/>
      <w:lvlJc w:val="left"/>
      <w:pPr>
        <w:ind w:left="3428" w:hanging="1440"/>
      </w:pPr>
      <w:rPr>
        <w:rFonts w:cs="Times New Roman" w:hint="default"/>
      </w:rPr>
    </w:lvl>
    <w:lvl w:ilvl="7">
      <w:start w:val="1"/>
      <w:numFmt w:val="decimal"/>
      <w:isLgl/>
      <w:lvlText w:val="%1.%2.%3.%4.%5.%6.%7.%8."/>
      <w:lvlJc w:val="left"/>
      <w:pPr>
        <w:ind w:left="3712" w:hanging="1440"/>
      </w:pPr>
      <w:rPr>
        <w:rFonts w:cs="Times New Roman" w:hint="default"/>
      </w:rPr>
    </w:lvl>
    <w:lvl w:ilvl="8">
      <w:start w:val="1"/>
      <w:numFmt w:val="decimal"/>
      <w:isLgl/>
      <w:lvlText w:val="%1.%2.%3.%4.%5.%6.%7.%8.%9."/>
      <w:lvlJc w:val="left"/>
      <w:pPr>
        <w:ind w:left="4356" w:hanging="1800"/>
      </w:pPr>
      <w:rPr>
        <w:rFonts w:cs="Times New Roman" w:hint="default"/>
      </w:rPr>
    </w:lvl>
  </w:abstractNum>
  <w:abstractNum w:abstractNumId="2" w15:restartNumberingAfterBreak="0">
    <w:nsid w:val="1AF13E37"/>
    <w:multiLevelType w:val="hybridMultilevel"/>
    <w:tmpl w:val="F61063EE"/>
    <w:lvl w:ilvl="0" w:tplc="5660F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B60E4"/>
    <w:multiLevelType w:val="hybridMultilevel"/>
    <w:tmpl w:val="2B14E196"/>
    <w:lvl w:ilvl="0" w:tplc="5660F1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CDC3019"/>
    <w:multiLevelType w:val="multilevel"/>
    <w:tmpl w:val="EAD8F488"/>
    <w:lvl w:ilvl="0">
      <w:start w:val="2"/>
      <w:numFmt w:val="decimal"/>
      <w:lvlText w:val="%1."/>
      <w:lvlJc w:val="left"/>
      <w:pPr>
        <w:ind w:left="675" w:hanging="675"/>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5" w15:restartNumberingAfterBreak="0">
    <w:nsid w:val="2E4D7507"/>
    <w:multiLevelType w:val="multilevel"/>
    <w:tmpl w:val="B5120306"/>
    <w:lvl w:ilvl="0">
      <w:start w:val="2"/>
      <w:numFmt w:val="decimal"/>
      <w:lvlText w:val="%1."/>
      <w:lvlJc w:val="left"/>
      <w:pPr>
        <w:ind w:left="540" w:hanging="540"/>
      </w:pPr>
      <w:rPr>
        <w:rFonts w:cs="Times New Roman" w:hint="default"/>
      </w:rPr>
    </w:lvl>
    <w:lvl w:ilvl="1">
      <w:start w:val="3"/>
      <w:numFmt w:val="decimal"/>
      <w:lvlText w:val="%1.%2."/>
      <w:lvlJc w:val="left"/>
      <w:pPr>
        <w:ind w:left="720" w:hanging="54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6" w15:restartNumberingAfterBreak="0">
    <w:nsid w:val="52E848C2"/>
    <w:multiLevelType w:val="hybridMultilevel"/>
    <w:tmpl w:val="3A424122"/>
    <w:lvl w:ilvl="0" w:tplc="5660F17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15:restartNumberingAfterBreak="0">
    <w:nsid w:val="66190CE7"/>
    <w:multiLevelType w:val="hybridMultilevel"/>
    <w:tmpl w:val="0EE84D7C"/>
    <w:lvl w:ilvl="0" w:tplc="3D1E109E">
      <w:start w:val="1"/>
      <w:numFmt w:val="bullet"/>
      <w:lvlText w:val=""/>
      <w:lvlJc w:val="left"/>
      <w:pPr>
        <w:ind w:left="1571" w:hanging="360"/>
      </w:pPr>
      <w:rPr>
        <w:rFonts w:ascii="Symbol" w:hAnsi="Symbol" w:hint="default"/>
      </w:rPr>
    </w:lvl>
    <w:lvl w:ilvl="1" w:tplc="5660F17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94418E9"/>
    <w:multiLevelType w:val="multilevel"/>
    <w:tmpl w:val="77C4281E"/>
    <w:lvl w:ilvl="0">
      <w:start w:val="1"/>
      <w:numFmt w:val="upperRoman"/>
      <w:lvlText w:val="%1."/>
      <w:lvlJc w:val="left"/>
      <w:pPr>
        <w:tabs>
          <w:tab w:val="num" w:pos="491"/>
        </w:tabs>
        <w:ind w:left="1571" w:hanging="720"/>
      </w:pPr>
      <w:rPr>
        <w:rFonts w:cs="Times New Roman" w:hint="default"/>
        <w:b/>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2520" w:hanging="720"/>
      </w:pPr>
      <w:rPr>
        <w:rFonts w:cs="Times New Roman" w:hint="default"/>
      </w:rPr>
    </w:lvl>
    <w:lvl w:ilvl="3">
      <w:start w:val="1"/>
      <w:numFmt w:val="decimal"/>
      <w:isLgl/>
      <w:lvlText w:val="%1.%2.%3.%4"/>
      <w:lvlJc w:val="left"/>
      <w:pPr>
        <w:tabs>
          <w:tab w:val="num" w:pos="0"/>
        </w:tabs>
        <w:ind w:left="3240" w:hanging="720"/>
      </w:pPr>
      <w:rPr>
        <w:rFonts w:cs="Times New Roman" w:hint="default"/>
      </w:rPr>
    </w:lvl>
    <w:lvl w:ilvl="4">
      <w:start w:val="1"/>
      <w:numFmt w:val="decimal"/>
      <w:isLgl/>
      <w:lvlText w:val="%1.%2.%3.%4.%5"/>
      <w:lvlJc w:val="left"/>
      <w:pPr>
        <w:tabs>
          <w:tab w:val="num" w:pos="0"/>
        </w:tabs>
        <w:ind w:left="4320" w:hanging="1080"/>
      </w:pPr>
      <w:rPr>
        <w:rFonts w:cs="Times New Roman" w:hint="default"/>
      </w:rPr>
    </w:lvl>
    <w:lvl w:ilvl="5">
      <w:start w:val="1"/>
      <w:numFmt w:val="decimal"/>
      <w:isLgl/>
      <w:lvlText w:val="%1.%2.%3.%4.%5.%6"/>
      <w:lvlJc w:val="left"/>
      <w:pPr>
        <w:tabs>
          <w:tab w:val="num" w:pos="0"/>
        </w:tabs>
        <w:ind w:left="5040" w:hanging="1080"/>
      </w:pPr>
      <w:rPr>
        <w:rFonts w:cs="Times New Roman" w:hint="default"/>
      </w:rPr>
    </w:lvl>
    <w:lvl w:ilvl="6">
      <w:start w:val="1"/>
      <w:numFmt w:val="decimal"/>
      <w:isLgl/>
      <w:lvlText w:val="%1.%2.%3.%4.%5.%6.%7"/>
      <w:lvlJc w:val="left"/>
      <w:pPr>
        <w:tabs>
          <w:tab w:val="num" w:pos="0"/>
        </w:tabs>
        <w:ind w:left="6120" w:hanging="1440"/>
      </w:pPr>
      <w:rPr>
        <w:rFonts w:cs="Times New Roman" w:hint="default"/>
      </w:rPr>
    </w:lvl>
    <w:lvl w:ilvl="7">
      <w:start w:val="1"/>
      <w:numFmt w:val="decimal"/>
      <w:isLgl/>
      <w:lvlText w:val="%1.%2.%3.%4.%5.%6.%7.%8"/>
      <w:lvlJc w:val="left"/>
      <w:pPr>
        <w:tabs>
          <w:tab w:val="num" w:pos="0"/>
        </w:tabs>
        <w:ind w:left="6840" w:hanging="1440"/>
      </w:pPr>
      <w:rPr>
        <w:rFonts w:cs="Times New Roman" w:hint="default"/>
      </w:rPr>
    </w:lvl>
    <w:lvl w:ilvl="8">
      <w:start w:val="1"/>
      <w:numFmt w:val="decimal"/>
      <w:isLgl/>
      <w:lvlText w:val="%1.%2.%3.%4.%5.%6.%7.%8.%9"/>
      <w:lvlJc w:val="left"/>
      <w:pPr>
        <w:tabs>
          <w:tab w:val="num" w:pos="0"/>
        </w:tabs>
        <w:ind w:left="7920" w:hanging="1800"/>
      </w:pPr>
      <w:rPr>
        <w:rFonts w:cs="Times New Roman" w:hint="default"/>
      </w:rPr>
    </w:lvl>
  </w:abstractNum>
  <w:abstractNum w:abstractNumId="9" w15:restartNumberingAfterBreak="0">
    <w:nsid w:val="6FE27818"/>
    <w:multiLevelType w:val="hybridMultilevel"/>
    <w:tmpl w:val="CA245782"/>
    <w:lvl w:ilvl="0" w:tplc="FC0AC1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6FEA3F3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9"/>
  </w:num>
  <w:num w:numId="2">
    <w:abstractNumId w:val="8"/>
  </w:num>
  <w:num w:numId="3">
    <w:abstractNumId w:val="10"/>
  </w:num>
  <w:num w:numId="4">
    <w:abstractNumId w:val="5"/>
  </w:num>
  <w:num w:numId="5">
    <w:abstractNumId w:val="1"/>
  </w:num>
  <w:num w:numId="6">
    <w:abstractNumId w:val="3"/>
  </w:num>
  <w:num w:numId="7">
    <w:abstractNumId w:val="4"/>
  </w:num>
  <w:num w:numId="8">
    <w:abstractNumId w:val="7"/>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24"/>
    <w:rsid w:val="009B0824"/>
    <w:rsid w:val="00B55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4184"/>
  <w15:docId w15:val="{DAE2A4E3-299C-449A-A561-C2F9951F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8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BA2A2B693466618C2C423299C9E059319822277398CBC652B812Bf9d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51BA2A2B693466618C2C423299C9E05931C882578398CBC652B812Bf9dCE" TargetMode="Externa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51BA2A2B693466618C2C423299C9E059319822277398CBC652B812Bf9dCE" TargetMode="External"/><Relationship Id="rId11" Type="http://schemas.openxmlformats.org/officeDocument/2006/relationships/hyperlink" Target="consultantplus://offline/ref=551BA2A2B693466618C2C423299C9E059B1E8D247033D1B66D728D299BD1CCD8FCBDF58580fCd5E" TargetMode="External"/><Relationship Id="rId5" Type="http://schemas.openxmlformats.org/officeDocument/2006/relationships/hyperlink" Target="consultantplus://offline/ref=551BA2A2B693466618C2C423299C9E05931C882578398CBC652B812Bf9dCE" TargetMode="External"/><Relationship Id="rId10" Type="http://schemas.openxmlformats.org/officeDocument/2006/relationships/hyperlink" Target="consultantplus://offline/ref=551BA2A2B693466618C2C423299C9E059B1E8D247033D1B66D728D299BD1CCD8FCBDF58581fCd9E" TargetMode="External"/><Relationship Id="rId4" Type="http://schemas.openxmlformats.org/officeDocument/2006/relationships/webSettings" Target="webSettings.xml"/><Relationship Id="rId9" Type="http://schemas.openxmlformats.org/officeDocument/2006/relationships/hyperlink" Target="consultantplus://offline/ref=551BA2A2B693466618C2C423299C9E059B1E8D247033D1B66D728D299BD1CCD8FCBDF58381C263E0f7dC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12784</Words>
  <Characters>72869</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2</cp:revision>
  <dcterms:created xsi:type="dcterms:W3CDTF">2023-07-14T07:19:00Z</dcterms:created>
  <dcterms:modified xsi:type="dcterms:W3CDTF">2023-07-14T07:31:00Z</dcterms:modified>
</cp:coreProperties>
</file>