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D" w:rsidRPr="00FE5278" w:rsidRDefault="000B2BDD" w:rsidP="000B2BDD">
      <w:pPr>
        <w:jc w:val="center"/>
        <w:rPr>
          <w:sz w:val="28"/>
          <w:szCs w:val="28"/>
        </w:rPr>
      </w:pPr>
      <w:r w:rsidRPr="00FE5278">
        <w:rPr>
          <w:sz w:val="28"/>
          <w:szCs w:val="28"/>
        </w:rPr>
        <w:t>Сельское поселение «Альбитуйское»</w:t>
      </w:r>
    </w:p>
    <w:p w:rsidR="000B2BDD" w:rsidRPr="00FE5278" w:rsidRDefault="000B2BDD" w:rsidP="000B2BDD">
      <w:pPr>
        <w:jc w:val="center"/>
        <w:rPr>
          <w:b/>
          <w:sz w:val="28"/>
          <w:szCs w:val="28"/>
        </w:rPr>
      </w:pPr>
      <w:r w:rsidRPr="00FE5278">
        <w:rPr>
          <w:b/>
          <w:sz w:val="28"/>
          <w:szCs w:val="28"/>
        </w:rPr>
        <w:t>АДМИНИСТРАЦИЯ СЕЛЬСКОГО ПОСЕЛЕНИЯ «АЛЬБИТУЙСКОЕ»</w:t>
      </w:r>
    </w:p>
    <w:p w:rsidR="000B2BDD" w:rsidRPr="00FE5278" w:rsidRDefault="000B2BDD" w:rsidP="000B2BDD">
      <w:pPr>
        <w:widowControl w:val="0"/>
        <w:snapToGrid w:val="0"/>
        <w:spacing w:line="288" w:lineRule="auto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 xml:space="preserve">  </w:t>
      </w:r>
    </w:p>
    <w:p w:rsidR="000B2BDD" w:rsidRPr="00FE5278" w:rsidRDefault="000B2BDD" w:rsidP="000B2BDD">
      <w:pPr>
        <w:widowControl w:val="0"/>
        <w:snapToGrid w:val="0"/>
        <w:spacing w:line="288" w:lineRule="auto"/>
        <w:ind w:firstLine="720"/>
        <w:jc w:val="center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>ПОСТАНОВЛЕНИЕ</w:t>
      </w:r>
    </w:p>
    <w:p w:rsidR="000B2BDD" w:rsidRPr="003F099E" w:rsidRDefault="000B2BDD" w:rsidP="000B2BDD">
      <w:pPr>
        <w:jc w:val="center"/>
        <w:rPr>
          <w:sz w:val="28"/>
          <w:szCs w:val="28"/>
        </w:rPr>
      </w:pPr>
    </w:p>
    <w:p w:rsidR="000B2BDD" w:rsidRPr="003F099E" w:rsidRDefault="000B2BDD" w:rsidP="000B2BDD">
      <w:pPr>
        <w:jc w:val="center"/>
        <w:rPr>
          <w:sz w:val="28"/>
          <w:szCs w:val="28"/>
        </w:rPr>
      </w:pPr>
      <w:r>
        <w:rPr>
          <w:sz w:val="28"/>
          <w:szCs w:val="28"/>
        </w:rPr>
        <w:t>31.07</w:t>
      </w:r>
      <w:r w:rsidRPr="003F099E">
        <w:rPr>
          <w:sz w:val="28"/>
          <w:szCs w:val="28"/>
        </w:rPr>
        <w:t xml:space="preserve">.2023                                                             </w:t>
      </w:r>
      <w:r>
        <w:rPr>
          <w:sz w:val="28"/>
          <w:szCs w:val="28"/>
        </w:rPr>
        <w:t xml:space="preserve">                             № 22</w:t>
      </w:r>
    </w:p>
    <w:p w:rsidR="000B2BDD" w:rsidRPr="003F099E" w:rsidRDefault="000B2BDD" w:rsidP="000B2BDD">
      <w:pPr>
        <w:jc w:val="center"/>
        <w:rPr>
          <w:sz w:val="28"/>
          <w:szCs w:val="28"/>
        </w:rPr>
      </w:pPr>
      <w:r w:rsidRPr="003F099E">
        <w:rPr>
          <w:sz w:val="28"/>
          <w:szCs w:val="28"/>
        </w:rPr>
        <w:t>с. Альбитуй</w:t>
      </w:r>
    </w:p>
    <w:p w:rsidR="000B2BDD" w:rsidRDefault="000B2BDD" w:rsidP="000B2B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B2BDD" w:rsidRDefault="000B2BDD" w:rsidP="000B2BDD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3843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«Альбитуйское» от 16.03.2016 № 5 «Об утверждении административного  регламента </w:t>
      </w:r>
      <w:r w:rsidRPr="00384383">
        <w:rPr>
          <w:rFonts w:ascii="Times New Roman CYR" w:hAnsi="Times New Roman CYR" w:cs="Times New Roman CYR"/>
          <w:b/>
          <w:sz w:val="28"/>
          <w:szCs w:val="28"/>
        </w:rPr>
        <w:t xml:space="preserve">предоставления муниципальной услуги </w:t>
      </w:r>
      <w:r w:rsidRPr="00384383">
        <w:rPr>
          <w:b/>
          <w:sz w:val="28"/>
          <w:szCs w:val="28"/>
        </w:rPr>
        <w:t>«</w:t>
      </w:r>
      <w:r w:rsidRPr="00384383">
        <w:rPr>
          <w:rFonts w:ascii="Times New Roman CYR" w:hAnsi="Times New Roman CYR" w:cs="Times New Roman CYR"/>
          <w:b/>
          <w:sz w:val="28"/>
          <w:szCs w:val="28"/>
        </w:rPr>
        <w:t xml:space="preserve">Бесплатное предоставление в собственность  гражданам земельных участков, находящихся в  муниципальной собственности сельского поселения </w:t>
      </w:r>
      <w:r w:rsidRPr="00384383">
        <w:rPr>
          <w:b/>
          <w:sz w:val="28"/>
          <w:szCs w:val="28"/>
        </w:rPr>
        <w:t>«</w:t>
      </w:r>
      <w:r w:rsidRPr="00384383">
        <w:rPr>
          <w:rFonts w:ascii="Times New Roman CYR" w:hAnsi="Times New Roman CYR" w:cs="Times New Roman CYR"/>
          <w:b/>
          <w:sz w:val="28"/>
          <w:szCs w:val="28"/>
        </w:rPr>
        <w:t>Альбитуйское</w:t>
      </w:r>
      <w:r w:rsidRPr="00384383">
        <w:rPr>
          <w:b/>
          <w:sz w:val="28"/>
          <w:szCs w:val="28"/>
        </w:rPr>
        <w:t>»</w:t>
      </w:r>
      <w:proofErr w:type="gramStart"/>
      <w:r w:rsidRPr="00384383">
        <w:rPr>
          <w:b/>
          <w:sz w:val="28"/>
          <w:szCs w:val="28"/>
        </w:rPr>
        <w:t xml:space="preserve"> ,</w:t>
      </w:r>
      <w:proofErr w:type="gramEnd"/>
      <w:r w:rsidRPr="00384383">
        <w:rPr>
          <w:b/>
          <w:sz w:val="28"/>
          <w:szCs w:val="28"/>
        </w:rPr>
        <w:t xml:space="preserve"> </w:t>
      </w:r>
      <w:r w:rsidRPr="00384383">
        <w:rPr>
          <w:rFonts w:ascii="Times New Roman CYR" w:hAnsi="Times New Roman CYR" w:cs="Times New Roman CYR"/>
          <w:b/>
          <w:sz w:val="28"/>
          <w:szCs w:val="28"/>
        </w:rPr>
        <w:t xml:space="preserve">и земельных участков на территории сельского поселения </w:t>
      </w:r>
      <w:r w:rsidRPr="00384383">
        <w:rPr>
          <w:b/>
          <w:sz w:val="28"/>
          <w:szCs w:val="28"/>
        </w:rPr>
        <w:t>«</w:t>
      </w:r>
      <w:r w:rsidRPr="00384383">
        <w:rPr>
          <w:rFonts w:ascii="Times New Roman CYR" w:hAnsi="Times New Roman CYR" w:cs="Times New Roman CYR"/>
          <w:b/>
          <w:sz w:val="28"/>
          <w:szCs w:val="28"/>
        </w:rPr>
        <w:t>Альбитуйское</w:t>
      </w:r>
      <w:r w:rsidRPr="00384383">
        <w:rPr>
          <w:b/>
          <w:sz w:val="28"/>
          <w:szCs w:val="28"/>
        </w:rPr>
        <w:t xml:space="preserve">», </w:t>
      </w:r>
      <w:r w:rsidRPr="00384383">
        <w:rPr>
          <w:rFonts w:ascii="Times New Roman CYR" w:hAnsi="Times New Roman CYR" w:cs="Times New Roman CYR"/>
          <w:b/>
          <w:sz w:val="28"/>
          <w:szCs w:val="28"/>
        </w:rPr>
        <w:t>государственная собственность на которые не разграничена, для индивидуального жилищного строительства</w:t>
      </w:r>
      <w:r w:rsidRPr="00384383">
        <w:rPr>
          <w:b/>
          <w:sz w:val="28"/>
          <w:szCs w:val="28"/>
        </w:rPr>
        <w:t>»</w:t>
      </w:r>
    </w:p>
    <w:p w:rsidR="000B2BDD" w:rsidRDefault="000B2BDD" w:rsidP="000B2BDD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0B2BDD" w:rsidRDefault="000B2BDD" w:rsidP="000B2BD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 с п.6 ч. 1 ст.14 Федерального закона от 27.07.2010 № 210-ФЗ «Об организации предоставления государственных и муниципальных услуг» и ч. 3 ст. 5 Закона Забайкальского края от 01.04.2009 № 152-ЗЗК «О регулировании земельных отношений на территории Забайкальского края», на основании протеста прокурора Красночикойского района  </w:t>
      </w:r>
      <w:r w:rsidRPr="00FA19D0">
        <w:rPr>
          <w:sz w:val="28"/>
          <w:szCs w:val="28"/>
        </w:rPr>
        <w:t xml:space="preserve">администрация сельского поселения «Альбитуйское» </w:t>
      </w:r>
      <w:r w:rsidRPr="00FA19D0">
        <w:rPr>
          <w:b/>
          <w:sz w:val="28"/>
          <w:szCs w:val="28"/>
        </w:rPr>
        <w:t>постановляет</w:t>
      </w:r>
      <w:r w:rsidRPr="00FA19D0">
        <w:rPr>
          <w:sz w:val="28"/>
          <w:szCs w:val="28"/>
        </w:rPr>
        <w:t>:</w:t>
      </w:r>
      <w:proofErr w:type="gramEnd"/>
    </w:p>
    <w:p w:rsidR="000B2BDD" w:rsidRDefault="000B2BDD" w:rsidP="000B2BDD">
      <w:pPr>
        <w:tabs>
          <w:tab w:val="left" w:pos="720"/>
        </w:tabs>
        <w:jc w:val="both"/>
        <w:rPr>
          <w:sz w:val="28"/>
          <w:szCs w:val="28"/>
        </w:rPr>
      </w:pPr>
    </w:p>
    <w:p w:rsidR="000B2BDD" w:rsidRDefault="000B2BDD" w:rsidP="000B2BDD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пп.2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«б» п. 2.6.2 административного регламента  предоставления </w:t>
      </w:r>
      <w:r w:rsidRPr="00021CE0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021CE0">
        <w:rPr>
          <w:sz w:val="28"/>
          <w:szCs w:val="28"/>
        </w:rPr>
        <w:t>«</w:t>
      </w:r>
      <w:r w:rsidRPr="00021CE0">
        <w:rPr>
          <w:rFonts w:ascii="Times New Roman CYR" w:hAnsi="Times New Roman CYR" w:cs="Times New Roman CYR"/>
          <w:sz w:val="28"/>
          <w:szCs w:val="28"/>
        </w:rPr>
        <w:t xml:space="preserve">Бесплатное предоставление в собственность  гражданам земельных участков, находящихся в  муниципальной собственности сельского поселения </w:t>
      </w:r>
      <w:r w:rsidRPr="00021CE0">
        <w:rPr>
          <w:sz w:val="28"/>
          <w:szCs w:val="28"/>
        </w:rPr>
        <w:t>«</w:t>
      </w:r>
      <w:r w:rsidRPr="00021CE0"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021CE0">
        <w:rPr>
          <w:sz w:val="28"/>
          <w:szCs w:val="28"/>
        </w:rPr>
        <w:t>»</w:t>
      </w:r>
      <w:proofErr w:type="gramStart"/>
      <w:r w:rsidRPr="00021CE0">
        <w:rPr>
          <w:sz w:val="28"/>
          <w:szCs w:val="28"/>
        </w:rPr>
        <w:t xml:space="preserve"> ,</w:t>
      </w:r>
      <w:proofErr w:type="gramEnd"/>
      <w:r w:rsidRPr="00021CE0">
        <w:rPr>
          <w:sz w:val="28"/>
          <w:szCs w:val="28"/>
        </w:rPr>
        <w:t xml:space="preserve"> </w:t>
      </w:r>
      <w:r w:rsidRPr="00021CE0">
        <w:rPr>
          <w:rFonts w:ascii="Times New Roman CYR" w:hAnsi="Times New Roman CYR" w:cs="Times New Roman CYR"/>
          <w:sz w:val="28"/>
          <w:szCs w:val="28"/>
        </w:rPr>
        <w:t xml:space="preserve">и земельных участков на территории сельского поселения </w:t>
      </w:r>
      <w:r w:rsidRPr="00021CE0">
        <w:rPr>
          <w:sz w:val="28"/>
          <w:szCs w:val="28"/>
        </w:rPr>
        <w:t>«</w:t>
      </w:r>
      <w:r w:rsidRPr="00021CE0"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021CE0">
        <w:rPr>
          <w:sz w:val="28"/>
          <w:szCs w:val="28"/>
        </w:rPr>
        <w:t xml:space="preserve">», </w:t>
      </w:r>
      <w:r w:rsidRPr="00021CE0">
        <w:rPr>
          <w:rFonts w:ascii="Times New Roman CYR" w:hAnsi="Times New Roman CYR" w:cs="Times New Roman CYR"/>
          <w:sz w:val="28"/>
          <w:szCs w:val="28"/>
        </w:rPr>
        <w:t>государственная собственность на которые не разграничена, для индивидуального жилищного строительства</w:t>
      </w:r>
      <w:r w:rsidRPr="00021CE0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сельского поселения «Альбитуйское» от 16.03.2016 № 5.</w:t>
      </w:r>
    </w:p>
    <w:p w:rsidR="000B2BDD" w:rsidRPr="00E771F8" w:rsidRDefault="000B2BDD" w:rsidP="000B2BDD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Настоящее решение вступает в силу с момента официального о</w:t>
      </w:r>
      <w:r>
        <w:rPr>
          <w:sz w:val="28"/>
          <w:szCs w:val="28"/>
        </w:rPr>
        <w:t>бнародовани</w:t>
      </w:r>
      <w:r w:rsidRPr="00E771F8">
        <w:rPr>
          <w:sz w:val="28"/>
          <w:szCs w:val="28"/>
        </w:rPr>
        <w:t xml:space="preserve">я. </w:t>
      </w:r>
    </w:p>
    <w:p w:rsidR="000B2BDD" w:rsidRPr="00E771F8" w:rsidRDefault="000B2BDD" w:rsidP="000B2B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B2BDD" w:rsidRPr="00E771F8" w:rsidRDefault="000B2BDD" w:rsidP="000B2B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B2BDD" w:rsidRDefault="000B2BDD" w:rsidP="000B2BDD">
      <w:pPr>
        <w:jc w:val="both"/>
        <w:rPr>
          <w:sz w:val="28"/>
          <w:szCs w:val="28"/>
        </w:rPr>
      </w:pPr>
    </w:p>
    <w:p w:rsidR="000B2BDD" w:rsidRPr="00E771F8" w:rsidRDefault="000B2BDD" w:rsidP="000B2BDD">
      <w:pPr>
        <w:rPr>
          <w:sz w:val="28"/>
          <w:szCs w:val="28"/>
        </w:rPr>
      </w:pPr>
      <w:r w:rsidRPr="002C64C0">
        <w:rPr>
          <w:sz w:val="28"/>
          <w:szCs w:val="28"/>
        </w:rPr>
        <w:t xml:space="preserve">Глава сельского поселения «Альбитуйское»                            В.А. Ланцов  </w:t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</w:p>
    <w:p w:rsidR="00AE7062" w:rsidRDefault="00AE7062">
      <w:bookmarkStart w:id="0" w:name="_GoBack"/>
      <w:bookmarkEnd w:id="0"/>
    </w:p>
    <w:sectPr w:rsidR="00A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78D"/>
    <w:multiLevelType w:val="hybridMultilevel"/>
    <w:tmpl w:val="7D4C2B70"/>
    <w:lvl w:ilvl="0" w:tplc="855EC6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D"/>
    <w:rsid w:val="000B2BDD"/>
    <w:rsid w:val="00AD2CBD"/>
    <w:rsid w:val="00A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2023-07-31T01:43:00Z</dcterms:created>
  <dcterms:modified xsi:type="dcterms:W3CDTF">2023-07-31T01:43:00Z</dcterms:modified>
</cp:coreProperties>
</file>