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9E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</w:t>
      </w: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E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«МЕНЗИНСКОЕ»</w:t>
      </w: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E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659E5" w:rsidRPr="003659E5" w:rsidRDefault="003659E5" w:rsidP="0036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 xml:space="preserve">17августа  2023 г                                                                                             № 34 </w:t>
      </w: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3659E5" w:rsidRPr="003659E5" w:rsidRDefault="003659E5" w:rsidP="0036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9E5">
        <w:rPr>
          <w:rFonts w:ascii="Times New Roman" w:hAnsi="Times New Roman" w:cs="Times New Roman"/>
          <w:b/>
          <w:sz w:val="28"/>
          <w:szCs w:val="28"/>
        </w:rPr>
        <w:t>О введении  на территории сельского поселении «</w:t>
      </w:r>
      <w:proofErr w:type="spellStart"/>
      <w:r w:rsidRPr="003659E5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3659E5" w:rsidRPr="003659E5" w:rsidRDefault="003659E5" w:rsidP="00365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59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 –ФЗ «О защите населения и территорий от чрезвычайных ситуаций природного и техногенного характера»,  в соответствии со статьей  Устава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», в целях предупреждения возникновения чрезвычайных ситуаций  и в связи с критическим состоянием электролинии на территории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659E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659E5">
        <w:rPr>
          <w:rFonts w:ascii="Times New Roman" w:hAnsi="Times New Roman" w:cs="Times New Roman"/>
          <w:sz w:val="28"/>
          <w:szCs w:val="28"/>
        </w:rPr>
        <w:t xml:space="preserve"> целях своевременного реагирования и недопущения возникновения чрезвычайной ситуации администрация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 xml:space="preserve">» </w:t>
      </w:r>
      <w:r w:rsidRPr="003659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659E5">
        <w:rPr>
          <w:rFonts w:ascii="Times New Roman" w:hAnsi="Times New Roman" w:cs="Times New Roman"/>
          <w:sz w:val="28"/>
          <w:szCs w:val="28"/>
        </w:rPr>
        <w:t>:</w:t>
      </w:r>
    </w:p>
    <w:p w:rsidR="003659E5" w:rsidRPr="003659E5" w:rsidRDefault="003659E5" w:rsidP="003659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>Ввести с 17 августа 2023 года на территории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 режим повышенной готовности;</w:t>
      </w:r>
    </w:p>
    <w:p w:rsidR="003659E5" w:rsidRPr="003659E5" w:rsidRDefault="003659E5" w:rsidP="003659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>Заместителю главы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 Родионовой П.В.:</w:t>
      </w:r>
    </w:p>
    <w:p w:rsidR="003659E5" w:rsidRPr="003659E5" w:rsidRDefault="003659E5" w:rsidP="003659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>- информировать Главное управление МЧС России по Забайкальскому краю и Департамент по гражданской обороне и пожарной безопасности по Забайкальскому краю, ЧС ЕДДС администрации муниципального района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 xml:space="preserve"> район»  о сложившейся обстановке и о введении режима повышенной готовности, </w:t>
      </w:r>
    </w:p>
    <w:p w:rsidR="003659E5" w:rsidRPr="003659E5" w:rsidRDefault="003659E5" w:rsidP="003659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 xml:space="preserve">- организовать ежедневный </w:t>
      </w:r>
      <w:proofErr w:type="gramStart"/>
      <w:r w:rsidRPr="00365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9E5">
        <w:rPr>
          <w:rFonts w:ascii="Times New Roman" w:hAnsi="Times New Roman" w:cs="Times New Roman"/>
          <w:sz w:val="28"/>
          <w:szCs w:val="28"/>
        </w:rPr>
        <w:t xml:space="preserve"> сложившейся обстановкой,</w:t>
      </w:r>
    </w:p>
    <w:p w:rsidR="003659E5" w:rsidRPr="003659E5" w:rsidRDefault="003659E5" w:rsidP="003659E5">
      <w:pPr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3659E5" w:rsidRPr="003659E5" w:rsidRDefault="003659E5" w:rsidP="003659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659E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3659E5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3659E5">
        <w:rPr>
          <w:rFonts w:ascii="Times New Roman" w:hAnsi="Times New Roman" w:cs="Times New Roman"/>
          <w:sz w:val="28"/>
          <w:szCs w:val="28"/>
        </w:rPr>
        <w:t>»                    Н.Н. Арефьева</w:t>
      </w: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E5" w:rsidRPr="003659E5" w:rsidRDefault="003659E5" w:rsidP="0036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354" w:rsidRPr="003659E5" w:rsidRDefault="00A22354">
      <w:pPr>
        <w:rPr>
          <w:rFonts w:ascii="Times New Roman" w:hAnsi="Times New Roman" w:cs="Times New Roman"/>
          <w:sz w:val="28"/>
          <w:szCs w:val="28"/>
        </w:rPr>
      </w:pPr>
    </w:p>
    <w:sectPr w:rsidR="00A22354" w:rsidRPr="003659E5" w:rsidSect="00A2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89E"/>
    <w:multiLevelType w:val="hybridMultilevel"/>
    <w:tmpl w:val="D2E42480"/>
    <w:lvl w:ilvl="0" w:tplc="8BA6064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59E5"/>
    <w:rsid w:val="003659E5"/>
    <w:rsid w:val="00A2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2023-08-18T02:06:00Z</dcterms:created>
  <dcterms:modified xsi:type="dcterms:W3CDTF">2023-08-18T02:07:00Z</dcterms:modified>
</cp:coreProperties>
</file>