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03B" w:rsidRDefault="004B103B" w:rsidP="004B103B">
      <w:pPr>
        <w:pStyle w:val="ConsPlusTitle"/>
        <w:jc w:val="center"/>
        <w:outlineLvl w:val="0"/>
        <w:rPr>
          <w:rFonts w:ascii="Times New Roman" w:hAnsi="Times New Roman" w:cs="Times New Roman"/>
          <w:b w:val="0"/>
          <w:sz w:val="28"/>
          <w:szCs w:val="28"/>
        </w:rPr>
      </w:pPr>
      <w:bookmarkStart w:id="0" w:name="sub_1000"/>
      <w:r>
        <w:rPr>
          <w:rFonts w:ascii="Times New Roman" w:hAnsi="Times New Roman" w:cs="Times New Roman"/>
          <w:b w:val="0"/>
          <w:sz w:val="28"/>
          <w:szCs w:val="28"/>
        </w:rPr>
        <w:t>Муниципальный район «Красночикойский район»</w:t>
      </w:r>
    </w:p>
    <w:p w:rsidR="004B103B" w:rsidRDefault="004B103B" w:rsidP="004B103B">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РАЙОНА </w:t>
      </w:r>
    </w:p>
    <w:p w:rsidR="004B103B" w:rsidRDefault="004B103B" w:rsidP="004B103B">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«КРАСНОЧИКОЙСКИЙ РАЙОН »</w:t>
      </w:r>
    </w:p>
    <w:p w:rsidR="004B103B" w:rsidRDefault="004B103B" w:rsidP="004B103B">
      <w:pPr>
        <w:pStyle w:val="ConsPlusTitle"/>
        <w:outlineLvl w:val="0"/>
        <w:rPr>
          <w:rFonts w:ascii="Times New Roman" w:hAnsi="Times New Roman" w:cs="Times New Roman"/>
          <w:sz w:val="28"/>
          <w:szCs w:val="28"/>
        </w:rPr>
      </w:pPr>
    </w:p>
    <w:p w:rsidR="004B103B" w:rsidRDefault="004B103B" w:rsidP="004B103B">
      <w:pPr>
        <w:pStyle w:val="ConsPlusTitle"/>
        <w:jc w:val="center"/>
        <w:outlineLvl w:val="0"/>
        <w:rPr>
          <w:rFonts w:ascii="Times New Roman" w:hAnsi="Times New Roman" w:cs="Times New Roman"/>
          <w:sz w:val="28"/>
          <w:szCs w:val="28"/>
        </w:rPr>
      </w:pPr>
    </w:p>
    <w:p w:rsidR="004B103B" w:rsidRDefault="004B103B" w:rsidP="004B103B">
      <w:pPr>
        <w:pStyle w:val="ConsPlusTitle"/>
        <w:jc w:val="center"/>
        <w:outlineLvl w:val="0"/>
        <w:rPr>
          <w:rFonts w:ascii="Times New Roman" w:hAnsi="Times New Roman" w:cs="Times New Roman"/>
          <w:sz w:val="28"/>
          <w:szCs w:val="28"/>
        </w:rPr>
      </w:pPr>
    </w:p>
    <w:p w:rsidR="004B103B" w:rsidRDefault="004B103B" w:rsidP="004B103B">
      <w:pPr>
        <w:pStyle w:val="ConsPlusTitle"/>
        <w:jc w:val="center"/>
        <w:outlineLvl w:val="0"/>
        <w:rPr>
          <w:rFonts w:ascii="Times New Roman" w:hAnsi="Times New Roman" w:cs="Times New Roman"/>
          <w:sz w:val="32"/>
          <w:szCs w:val="32"/>
        </w:rPr>
      </w:pPr>
      <w:r>
        <w:rPr>
          <w:rFonts w:ascii="Times New Roman" w:hAnsi="Times New Roman" w:cs="Times New Roman"/>
          <w:sz w:val="32"/>
          <w:szCs w:val="32"/>
        </w:rPr>
        <w:t>ПОСТАНОВЛЕНИЕ</w:t>
      </w:r>
    </w:p>
    <w:p w:rsidR="004B103B" w:rsidRDefault="004B103B" w:rsidP="004B103B">
      <w:pPr>
        <w:pStyle w:val="ConsPlusTitle"/>
        <w:jc w:val="center"/>
        <w:outlineLvl w:val="0"/>
        <w:rPr>
          <w:rFonts w:ascii="Times New Roman" w:hAnsi="Times New Roman" w:cs="Times New Roman"/>
          <w:sz w:val="32"/>
          <w:szCs w:val="32"/>
        </w:rPr>
      </w:pPr>
    </w:p>
    <w:p w:rsidR="004B103B" w:rsidRDefault="004B103B" w:rsidP="004B103B">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 xml:space="preserve"> «    25» сентября 2012 года                                                 N 834</w:t>
      </w:r>
    </w:p>
    <w:p w:rsidR="004B103B" w:rsidRDefault="004B103B" w:rsidP="004B103B">
      <w:pPr>
        <w:pStyle w:val="ConsPlusTitle"/>
        <w:outlineLvl w:val="0"/>
        <w:rPr>
          <w:rFonts w:ascii="Times New Roman" w:hAnsi="Times New Roman" w:cs="Times New Roman"/>
          <w:b w:val="0"/>
          <w:sz w:val="28"/>
          <w:szCs w:val="28"/>
        </w:rPr>
      </w:pPr>
    </w:p>
    <w:p w:rsidR="004B103B" w:rsidRDefault="004B103B" w:rsidP="004B103B">
      <w:pPr>
        <w:pStyle w:val="ConsPlusTitle"/>
        <w:outlineLvl w:val="0"/>
        <w:rPr>
          <w:rFonts w:ascii="Times New Roman" w:hAnsi="Times New Roman" w:cs="Times New Roman"/>
          <w:sz w:val="32"/>
          <w:szCs w:val="32"/>
        </w:rPr>
      </w:pPr>
      <w:r>
        <w:rPr>
          <w:rFonts w:ascii="Times New Roman" w:hAnsi="Times New Roman" w:cs="Times New Roman"/>
          <w:b w:val="0"/>
          <w:sz w:val="28"/>
          <w:szCs w:val="28"/>
        </w:rPr>
        <w:t xml:space="preserve">                                                   с. Красный Чикой</w:t>
      </w:r>
    </w:p>
    <w:p w:rsidR="004B103B" w:rsidRDefault="004B103B" w:rsidP="004B103B"/>
    <w:p w:rsidR="004B103B" w:rsidRDefault="004B103B" w:rsidP="004B103B">
      <w:pPr>
        <w:jc w:val="center"/>
        <w:rPr>
          <w:rFonts w:ascii="Times New Roman" w:hAnsi="Times New Roman" w:cs="Times New Roman"/>
          <w:b/>
          <w:sz w:val="28"/>
          <w:szCs w:val="28"/>
        </w:rPr>
      </w:pPr>
    </w:p>
    <w:p w:rsidR="004B103B" w:rsidRDefault="004B103B" w:rsidP="004B103B">
      <w:pPr>
        <w:jc w:val="center"/>
        <w:rPr>
          <w:rFonts w:ascii="Times New Roman" w:hAnsi="Times New Roman" w:cs="Times New Roman"/>
          <w:b/>
          <w:sz w:val="28"/>
          <w:szCs w:val="28"/>
        </w:rPr>
      </w:pPr>
    </w:p>
    <w:p w:rsidR="004B103B" w:rsidRDefault="004B103B" w:rsidP="004B103B">
      <w:pPr>
        <w:jc w:val="center"/>
        <w:rPr>
          <w:b/>
        </w:rPr>
      </w:pPr>
      <w:r>
        <w:rPr>
          <w:rFonts w:ascii="Times New Roman" w:hAnsi="Times New Roman" w:cs="Times New Roman"/>
          <w:b/>
          <w:bCs/>
          <w:sz w:val="28"/>
          <w:szCs w:val="28"/>
        </w:rPr>
        <w:t xml:space="preserve">Об утверждении Административного регламента по предоставлению муниципальной услуги  </w:t>
      </w:r>
      <w:r>
        <w:rPr>
          <w:rStyle w:val="afff8"/>
          <w:color w:val="auto"/>
          <w:sz w:val="28"/>
          <w:szCs w:val="28"/>
        </w:rPr>
        <w:t>«Предоставление субсидии гражданам, молодым специалистам и молодым семьям на приобретение (строительство) жилья»</w:t>
      </w:r>
    </w:p>
    <w:p w:rsidR="004B103B" w:rsidRDefault="004B103B" w:rsidP="004B103B">
      <w:pPr>
        <w:jc w:val="center"/>
        <w:rPr>
          <w:rFonts w:ascii="Times New Roman" w:hAnsi="Times New Roman" w:cs="Times New Roman"/>
          <w:b/>
          <w:sz w:val="28"/>
          <w:szCs w:val="28"/>
        </w:rPr>
      </w:pPr>
    </w:p>
    <w:p w:rsidR="004B103B" w:rsidRDefault="004B103B" w:rsidP="004B103B">
      <w:pPr>
        <w:jc w:val="center"/>
        <w:rPr>
          <w:rFonts w:ascii="Times New Roman" w:hAnsi="Times New Roman" w:cs="Times New Roman"/>
          <w:sz w:val="28"/>
          <w:szCs w:val="28"/>
        </w:rPr>
      </w:pPr>
    </w:p>
    <w:p w:rsidR="004B103B" w:rsidRDefault="004B103B" w:rsidP="004B103B">
      <w:pPr>
        <w:jc w:val="center"/>
        <w:rPr>
          <w:rFonts w:ascii="Times New Roman" w:hAnsi="Times New Roman" w:cs="Times New Roman"/>
          <w:sz w:val="28"/>
          <w:szCs w:val="28"/>
        </w:rPr>
      </w:pPr>
    </w:p>
    <w:p w:rsidR="004B103B" w:rsidRDefault="004B103B" w:rsidP="004B103B">
      <w:pPr>
        <w:jc w:val="both"/>
        <w:outlineLvl w:val="0"/>
        <w:rPr>
          <w:rFonts w:ascii="Times New Roman" w:hAnsi="Times New Roman" w:cs="Times New Roman"/>
          <w:sz w:val="28"/>
          <w:szCs w:val="28"/>
        </w:rPr>
      </w:pPr>
      <w:r>
        <w:rPr>
          <w:rFonts w:ascii="Times New Roman" w:hAnsi="Times New Roman" w:cs="Times New Roman"/>
          <w:bCs/>
          <w:i/>
          <w:sz w:val="28"/>
          <w:szCs w:val="28"/>
          <w:lang w:eastAsia="en-US"/>
        </w:rPr>
        <w:t xml:space="preserve">            </w:t>
      </w: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Pr>
          <w:rFonts w:ascii="Times New Roman" w:hAnsi="Times New Roman" w:cs="Times New Roman"/>
          <w:i/>
          <w:sz w:val="28"/>
          <w:szCs w:val="28"/>
        </w:rPr>
        <w:t xml:space="preserve"> </w:t>
      </w:r>
      <w:r>
        <w:rPr>
          <w:rFonts w:ascii="Times New Roman" w:hAnsi="Times New Roman" w:cs="Times New Roman"/>
          <w:sz w:val="28"/>
          <w:szCs w:val="28"/>
        </w:rPr>
        <w:t xml:space="preserve">муниципального района «Красночикойский район» от 04.02.2011 года № 56 «Об утверждении Порядка разработки и утверждении административных регламентов исполнения муниципальных функций (предоставления муниципальной  услуги)», руководствуясь статьей 31 Устава муниципального района «Красночикойский район»  </w:t>
      </w:r>
      <w:r>
        <w:rPr>
          <w:rFonts w:ascii="Times New Roman" w:hAnsi="Times New Roman" w:cs="Times New Roman"/>
          <w:iCs/>
          <w:sz w:val="28"/>
          <w:szCs w:val="28"/>
        </w:rPr>
        <w:t>администрация</w:t>
      </w:r>
      <w:r>
        <w:rPr>
          <w:rFonts w:ascii="Times New Roman" w:hAnsi="Times New Roman" w:cs="Times New Roman"/>
          <w:sz w:val="28"/>
          <w:szCs w:val="28"/>
        </w:rPr>
        <w:t xml:space="preserve"> муниципального района «Красночикойский район»  </w:t>
      </w:r>
      <w:r>
        <w:rPr>
          <w:rFonts w:ascii="Times New Roman" w:hAnsi="Times New Roman" w:cs="Times New Roman"/>
          <w:iCs/>
          <w:sz w:val="28"/>
          <w:szCs w:val="28"/>
        </w:rPr>
        <w:t xml:space="preserve"> </w:t>
      </w:r>
      <w:r>
        <w:rPr>
          <w:rFonts w:ascii="Times New Roman" w:hAnsi="Times New Roman" w:cs="Times New Roman"/>
          <w:sz w:val="28"/>
          <w:szCs w:val="28"/>
        </w:rPr>
        <w:t xml:space="preserve"> постановляет:</w:t>
      </w:r>
    </w:p>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both"/>
        <w:outlineLvl w:val="0"/>
        <w:rPr>
          <w:rFonts w:ascii="Times New Roman" w:hAnsi="Times New Roman" w:cs="Times New Roman"/>
          <w:b/>
          <w:bCs/>
          <w:iCs/>
          <w:sz w:val="28"/>
          <w:szCs w:val="28"/>
        </w:rPr>
      </w:pPr>
      <w:r>
        <w:rPr>
          <w:rFonts w:ascii="Times New Roman" w:hAnsi="Times New Roman" w:cs="Times New Roman"/>
          <w:sz w:val="28"/>
          <w:szCs w:val="28"/>
        </w:rPr>
        <w:t>1. Утвердить прилагаемый Административный регламент</w:t>
      </w:r>
      <w:r>
        <w:rPr>
          <w:rStyle w:val="afff8"/>
          <w:color w:val="auto"/>
          <w:sz w:val="28"/>
          <w:szCs w:val="28"/>
        </w:rPr>
        <w:t xml:space="preserve"> </w:t>
      </w:r>
      <w:r>
        <w:rPr>
          <w:rStyle w:val="afff8"/>
          <w:b w:val="0"/>
          <w:color w:val="auto"/>
          <w:sz w:val="28"/>
          <w:szCs w:val="28"/>
        </w:rPr>
        <w:t>«Предоставление субсидии гражданам, молодым специалистам и молодым семьям на приобретение (строительство) жилья».</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опубликовать (обнародовать) в уполномоченном органе печати и на официальном сайте администрации муниципального района «Красночикойский район».</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возложить на заместителя руководителя администрации муниципального района «Красночикойский район» Фадеева В.В.</w:t>
      </w:r>
    </w:p>
    <w:p w:rsidR="004B103B" w:rsidRDefault="004B103B" w:rsidP="004B103B">
      <w:pPr>
        <w:jc w:val="both"/>
        <w:rPr>
          <w:rFonts w:ascii="Times New Roman" w:hAnsi="Times New Roman" w:cs="Times New Roman"/>
          <w:sz w:val="28"/>
          <w:szCs w:val="28"/>
        </w:rPr>
      </w:pPr>
    </w:p>
    <w:p w:rsidR="004B103B" w:rsidRDefault="004B103B" w:rsidP="004B103B">
      <w:pPr>
        <w:jc w:val="both"/>
        <w:rPr>
          <w:rFonts w:ascii="Times New Roman" w:hAnsi="Times New Roman" w:cs="Times New Roman"/>
          <w:sz w:val="28"/>
          <w:szCs w:val="28"/>
        </w:rPr>
      </w:pPr>
    </w:p>
    <w:p w:rsidR="004B103B" w:rsidRDefault="004B103B" w:rsidP="004B103B">
      <w:pPr>
        <w:jc w:val="both"/>
        <w:rPr>
          <w:rFonts w:ascii="Times New Roman" w:hAnsi="Times New Roman" w:cs="Times New Roman"/>
          <w:sz w:val="28"/>
          <w:szCs w:val="28"/>
        </w:rPr>
      </w:pPr>
    </w:p>
    <w:p w:rsidR="004B103B" w:rsidRDefault="004B103B" w:rsidP="004B103B">
      <w:pPr>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района </w:t>
      </w:r>
    </w:p>
    <w:p w:rsidR="004B103B" w:rsidRDefault="004B103B" w:rsidP="004B103B">
      <w:pPr>
        <w:jc w:val="both"/>
        <w:rPr>
          <w:rFonts w:ascii="Times New Roman" w:hAnsi="Times New Roman" w:cs="Times New Roman"/>
          <w:sz w:val="28"/>
          <w:szCs w:val="28"/>
        </w:rPr>
      </w:pPr>
      <w:r>
        <w:rPr>
          <w:rFonts w:ascii="Times New Roman" w:hAnsi="Times New Roman" w:cs="Times New Roman"/>
          <w:sz w:val="28"/>
          <w:szCs w:val="28"/>
        </w:rPr>
        <w:t>«Красночикойский район»                                                    М.С. Куприянов</w:t>
      </w:r>
    </w:p>
    <w:p w:rsidR="004B103B" w:rsidRDefault="004B103B" w:rsidP="004B103B">
      <w:pPr>
        <w:ind w:left="5670"/>
        <w:jc w:val="center"/>
        <w:outlineLvl w:val="0"/>
        <w:rPr>
          <w:rFonts w:ascii="Times New Roman" w:hAnsi="Times New Roman" w:cs="Times New Roman"/>
          <w:bCs/>
          <w:sz w:val="28"/>
          <w:szCs w:val="28"/>
        </w:rPr>
      </w:pPr>
      <w:r>
        <w:rPr>
          <w:rFonts w:ascii="Times New Roman" w:hAnsi="Times New Roman" w:cs="Times New Roman"/>
          <w:bCs/>
          <w:sz w:val="28"/>
          <w:szCs w:val="28"/>
        </w:rPr>
        <w:t>УТВЕРЖДЕН</w:t>
      </w:r>
    </w:p>
    <w:p w:rsidR="004B103B" w:rsidRDefault="004B103B" w:rsidP="004B103B">
      <w:pPr>
        <w:ind w:left="5670"/>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района «Красночикойский район» от «__»_______20__года №___</w:t>
      </w:r>
    </w:p>
    <w:p w:rsidR="004B103B" w:rsidRDefault="004B103B" w:rsidP="004B103B">
      <w:pPr>
        <w:jc w:val="both"/>
        <w:rPr>
          <w:rFonts w:ascii="Times New Roman" w:hAnsi="Times New Roman" w:cs="Times New Roman"/>
          <w:sz w:val="28"/>
          <w:szCs w:val="28"/>
        </w:rPr>
      </w:pPr>
    </w:p>
    <w:p w:rsidR="004B103B" w:rsidRDefault="004B103B" w:rsidP="004B103B">
      <w:pPr>
        <w:jc w:val="both"/>
        <w:rPr>
          <w:rFonts w:ascii="Times New Roman" w:hAnsi="Times New Roman" w:cs="Times New Roman"/>
          <w:sz w:val="28"/>
          <w:szCs w:val="28"/>
        </w:rPr>
      </w:pPr>
    </w:p>
    <w:p w:rsidR="004B103B" w:rsidRDefault="004B103B" w:rsidP="004B103B">
      <w:pPr>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4B103B" w:rsidRDefault="004B103B" w:rsidP="004B103B">
      <w:pPr>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w:t>
      </w:r>
    </w:p>
    <w:p w:rsidR="004B103B" w:rsidRDefault="004B103B" w:rsidP="004B103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«ПРЕДОСТАВЛЕНИЕ СУБСИДИИ ГРАЖДАНАМ, МОЛОДЫМ СПЕЦИАЛИСТАМ И МОЛОДЫМ СЕМЬЯМ НА ПРИОБРЕТЕНИЕ (СТРОИТЕЛЬСТВО) ЖИЛЬЯ»</w:t>
      </w:r>
    </w:p>
    <w:p w:rsidR="004B103B" w:rsidRDefault="004B103B" w:rsidP="004B103B">
      <w:pPr>
        <w:jc w:val="both"/>
        <w:rPr>
          <w:rFonts w:ascii="Times New Roman" w:hAnsi="Times New Roman" w:cs="Times New Roman"/>
          <w:sz w:val="28"/>
          <w:szCs w:val="28"/>
        </w:rPr>
      </w:pPr>
    </w:p>
    <w:p w:rsidR="004B103B" w:rsidRDefault="004B103B" w:rsidP="004B103B">
      <w:pPr>
        <w:jc w:val="both"/>
        <w:rPr>
          <w:rFonts w:ascii="Times New Roman" w:hAnsi="Times New Roman" w:cs="Times New Roman"/>
          <w:sz w:val="28"/>
          <w:szCs w:val="28"/>
        </w:rPr>
      </w:pPr>
    </w:p>
    <w:p w:rsidR="004B103B" w:rsidRDefault="004B103B" w:rsidP="004B103B">
      <w:pPr>
        <w:pStyle w:val="1"/>
        <w:spacing w:before="0" w:after="0"/>
        <w:ind w:firstLine="709"/>
        <w:rPr>
          <w:rFonts w:ascii="Times New Roman" w:hAnsi="Times New Roman"/>
          <w:b/>
          <w:color w:val="auto"/>
          <w:sz w:val="28"/>
          <w:szCs w:val="28"/>
        </w:rPr>
      </w:pPr>
      <w:bookmarkStart w:id="1" w:name="sub_100"/>
      <w:r>
        <w:rPr>
          <w:rFonts w:ascii="Times New Roman" w:hAnsi="Times New Roman"/>
          <w:b/>
          <w:color w:val="auto"/>
          <w:sz w:val="28"/>
          <w:szCs w:val="28"/>
        </w:rPr>
        <w:t>1. Общие положения</w:t>
      </w:r>
    </w:p>
    <w:bookmarkEnd w:id="1"/>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rsidR="004B103B" w:rsidRDefault="004B103B" w:rsidP="004B103B">
      <w:pPr>
        <w:ind w:firstLine="709"/>
        <w:jc w:val="center"/>
        <w:rPr>
          <w:rFonts w:ascii="Times New Roman" w:hAnsi="Times New Roman" w:cs="Times New Roman"/>
          <w:sz w:val="28"/>
          <w:szCs w:val="28"/>
        </w:rPr>
      </w:pP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 xml:space="preserve">1.1. Настоящий административный регламент предоставления муниципальной услуги </w:t>
      </w:r>
      <w:r>
        <w:rPr>
          <w:rStyle w:val="afff8"/>
          <w:color w:val="auto"/>
          <w:sz w:val="28"/>
          <w:szCs w:val="28"/>
        </w:rPr>
        <w:t>«Предоставление субсидии гражданам, молодым специалистам и молодым семьям на приобретение (строительство) жилья»</w:t>
      </w:r>
      <w:r>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предоставлению гражданам Российской Федерации, в том числе молодым специалистам и молодым семьям, проживающим и работающим в сельской местности либо изъявившим желание переехать на постоянное место жительства в сельскую местность и работать там, субсидии на приобретение (строительство) жилья в рамках реализации федеральной целевой программы «Социальное развитие села до 2013 года» (далее – субсидия на приобретение (строительство) жилья),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отношений, возникающих при предоставлении муниципальной услуги отделом экономического прогнозирования и анализа Администрации муниципального района «Красночикойский район» (далее – Исполнитель).</w:t>
      </w:r>
    </w:p>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4B103B" w:rsidRDefault="004B103B" w:rsidP="004B103B">
      <w:pPr>
        <w:ind w:firstLine="709"/>
        <w:jc w:val="center"/>
        <w:rPr>
          <w:rFonts w:ascii="Times New Roman" w:hAnsi="Times New Roman" w:cs="Times New Roman"/>
          <w:sz w:val="28"/>
          <w:szCs w:val="28"/>
        </w:rPr>
      </w:pPr>
    </w:p>
    <w:p w:rsidR="004B103B" w:rsidRDefault="004B103B" w:rsidP="004B103B">
      <w:pPr>
        <w:widowContro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1.2. Муниципальная услуга предоставляется </w:t>
      </w:r>
      <w:bookmarkStart w:id="2" w:name="sub_110213"/>
      <w:r>
        <w:rPr>
          <w:rFonts w:ascii="Times New Roman" w:hAnsi="Times New Roman" w:cs="Times New Roman"/>
          <w:sz w:val="28"/>
          <w:szCs w:val="28"/>
        </w:rPr>
        <w:t xml:space="preserve">гражданам Российской Федерации, проживающим в сельской местности, в том числе молодым </w:t>
      </w:r>
      <w:r>
        <w:rPr>
          <w:rFonts w:ascii="Times New Roman" w:hAnsi="Times New Roman" w:cs="Times New Roman"/>
          <w:sz w:val="28"/>
          <w:szCs w:val="28"/>
        </w:rPr>
        <w:lastRenderedPageBreak/>
        <w:t>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изъявившим желание улучшить жилищные условия с использованием субсидии на приобретение (строительство) жилья (далее соответственно – гражданин, молодая семья, молодой специалист).</w:t>
      </w:r>
    </w:p>
    <w:p w:rsidR="004B103B" w:rsidRDefault="004B103B" w:rsidP="004B103B">
      <w:pPr>
        <w:widowControl/>
        <w:ind w:firstLine="709"/>
        <w:jc w:val="both"/>
        <w:outlineLvl w:val="1"/>
        <w:rPr>
          <w:rFonts w:ascii="Times New Roman" w:hAnsi="Times New Roman" w:cs="Times New Roman"/>
          <w:sz w:val="28"/>
          <w:szCs w:val="28"/>
        </w:rPr>
      </w:pPr>
      <w:bookmarkStart w:id="3" w:name="sub_1103"/>
      <w:bookmarkStart w:id="4" w:name="sub_11022"/>
      <w:bookmarkEnd w:id="2"/>
      <w:r>
        <w:rPr>
          <w:rFonts w:ascii="Times New Roman" w:hAnsi="Times New Roman" w:cs="Times New Roman"/>
          <w:sz w:val="28"/>
          <w:szCs w:val="28"/>
        </w:rPr>
        <w:t>1.3. Право на получение субсидии на приобретение (строительство) жилья гражданин имеет в случае, если соблюдаются в совокупности следующие условия:</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а) постоянное проживание гражданина в сельской местности;</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б)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Порядком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утвержденным постановлением Правительства Забайкальского края от 22 мая 2009 года № 212. 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в) признание его нуждающимся в улучшении жилищных условий.</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1.4 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4B103B" w:rsidRDefault="004B103B" w:rsidP="004B103B">
      <w:pPr>
        <w:ind w:firstLine="709"/>
        <w:jc w:val="both"/>
        <w:rPr>
          <w:rFonts w:ascii="Times New Roman" w:hAnsi="Times New Roman" w:cs="Times New Roman"/>
          <w:sz w:val="28"/>
          <w:szCs w:val="28"/>
        </w:rPr>
      </w:pPr>
      <w:bookmarkStart w:id="5" w:name="sub_1105"/>
      <w:bookmarkEnd w:id="3"/>
      <w:r>
        <w:rPr>
          <w:rFonts w:ascii="Times New Roman" w:hAnsi="Times New Roman" w:cs="Times New Roman"/>
          <w:sz w:val="28"/>
          <w:szCs w:val="28"/>
        </w:rPr>
        <w:t>К членам семьи гражданина, постоянно проживающим совместно с ним, относятся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bookmarkEnd w:id="5"/>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1.5. Молодые семьи, под которыми понимаются состоящие в зарегистрированном браке лица, хотя бы один из которых является гражданином Российской Федерации в возрасте на дату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если соблюдаются в совокупности следующие условия:</w:t>
      </w:r>
    </w:p>
    <w:p w:rsidR="004B103B" w:rsidRDefault="004B103B" w:rsidP="004B103B">
      <w:pPr>
        <w:ind w:firstLine="709"/>
        <w:jc w:val="both"/>
        <w:rPr>
          <w:rFonts w:ascii="Times New Roman" w:hAnsi="Times New Roman" w:cs="Times New Roman"/>
          <w:sz w:val="28"/>
          <w:szCs w:val="28"/>
        </w:rPr>
      </w:pPr>
      <w:bookmarkStart w:id="6" w:name="sub_110221"/>
      <w:bookmarkEnd w:id="4"/>
      <w:r>
        <w:rPr>
          <w:rFonts w:ascii="Times New Roman" w:hAnsi="Times New Roman" w:cs="Times New Roman"/>
          <w:sz w:val="28"/>
          <w:szCs w:val="28"/>
        </w:rPr>
        <w:lastRenderedPageBreak/>
        <w:t>а) работа одного из членов молодой семьи или изъявление желания работать по трудовому договору не менее 5 лет в организации агропромышленного комплекса или социальной сферы в сельской местности;</w:t>
      </w:r>
    </w:p>
    <w:p w:rsidR="004B103B" w:rsidRDefault="004B103B" w:rsidP="004B103B">
      <w:pPr>
        <w:ind w:firstLine="709"/>
        <w:jc w:val="both"/>
        <w:rPr>
          <w:rFonts w:ascii="Times New Roman" w:hAnsi="Times New Roman" w:cs="Times New Roman"/>
          <w:sz w:val="28"/>
          <w:szCs w:val="28"/>
        </w:rPr>
      </w:pPr>
      <w:bookmarkStart w:id="7" w:name="sub_110222"/>
      <w:bookmarkEnd w:id="6"/>
      <w:r>
        <w:rPr>
          <w:rFonts w:ascii="Times New Roman" w:hAnsi="Times New Roman" w:cs="Times New Roman"/>
          <w:sz w:val="28"/>
          <w:szCs w:val="28"/>
        </w:rPr>
        <w:t>б) постоянное проживание или изъявление желания постоянно проживать в сельской местности;</w:t>
      </w:r>
    </w:p>
    <w:p w:rsidR="004B103B" w:rsidRDefault="004B103B" w:rsidP="004B103B">
      <w:pPr>
        <w:ind w:firstLine="709"/>
        <w:jc w:val="both"/>
        <w:rPr>
          <w:rFonts w:ascii="Times New Roman" w:hAnsi="Times New Roman" w:cs="Times New Roman"/>
          <w:sz w:val="28"/>
          <w:szCs w:val="28"/>
        </w:rPr>
      </w:pPr>
      <w:bookmarkStart w:id="8" w:name="sub_110223"/>
      <w:bookmarkEnd w:id="7"/>
      <w:r>
        <w:rPr>
          <w:rFonts w:ascii="Times New Roman" w:hAnsi="Times New Roman" w:cs="Times New Roman"/>
          <w:sz w:val="28"/>
          <w:szCs w:val="28"/>
        </w:rPr>
        <w:t>в) признание молодой семьи нуждающейся в улучшении жилищных условий либо не имеющей жилья в сельской местности, в которой один из членов молодой семьи работает или изъявил желание работать по трудовому договору не менее 5 лет в организации агропромышленного комплекса или социальной сферы;</w:t>
      </w:r>
    </w:p>
    <w:p w:rsidR="004B103B" w:rsidRDefault="004B103B" w:rsidP="004B103B">
      <w:pPr>
        <w:ind w:firstLine="709"/>
        <w:jc w:val="both"/>
        <w:rPr>
          <w:rFonts w:ascii="Times New Roman" w:hAnsi="Times New Roman" w:cs="Times New Roman"/>
          <w:sz w:val="28"/>
          <w:szCs w:val="28"/>
        </w:rPr>
      </w:pPr>
      <w:bookmarkStart w:id="9" w:name="sub_110224"/>
      <w:bookmarkEnd w:id="8"/>
      <w:r>
        <w:rPr>
          <w:rFonts w:ascii="Times New Roman" w:hAnsi="Times New Roman" w:cs="Times New Roman"/>
          <w:sz w:val="28"/>
          <w:szCs w:val="28"/>
        </w:rPr>
        <w:t>г) наличие у молодой семьи собственных и (или) заемных средств в размере части стоимости приобретения (строительства) жилья, не обеспеченной за счет средств субсидии на приобретение (строительство) жилья.</w:t>
      </w:r>
    </w:p>
    <w:p w:rsidR="004B103B" w:rsidRDefault="004B103B" w:rsidP="004B103B">
      <w:pPr>
        <w:ind w:firstLine="709"/>
        <w:jc w:val="both"/>
        <w:rPr>
          <w:rFonts w:ascii="Times New Roman" w:hAnsi="Times New Roman" w:cs="Times New Roman"/>
          <w:sz w:val="28"/>
          <w:szCs w:val="28"/>
        </w:rPr>
      </w:pPr>
      <w:bookmarkStart w:id="10" w:name="sub_11023"/>
      <w:bookmarkEnd w:id="9"/>
      <w:r>
        <w:rPr>
          <w:rFonts w:ascii="Times New Roman" w:hAnsi="Times New Roman" w:cs="Times New Roman"/>
          <w:sz w:val="28"/>
          <w:szCs w:val="28"/>
        </w:rPr>
        <w:t>1.6. Молодой специалист, под которым понимается гражданин Российской Федерации в возрасте на дату подачи заявления не старше 35 лет, имеющий законченное высшее (среднее, начальное) профессиональное образование, либо учащийся последнего курса образовательного учреждения высшего (среднего, начального) профессионального образования, - в случае если соблюдаются в совокупности следующие условия:</w:t>
      </w:r>
    </w:p>
    <w:p w:rsidR="004B103B" w:rsidRDefault="004B103B" w:rsidP="004B103B">
      <w:pPr>
        <w:ind w:firstLine="709"/>
        <w:jc w:val="both"/>
        <w:rPr>
          <w:rFonts w:ascii="Times New Roman" w:hAnsi="Times New Roman" w:cs="Times New Roman"/>
          <w:sz w:val="28"/>
          <w:szCs w:val="28"/>
        </w:rPr>
      </w:pPr>
      <w:bookmarkStart w:id="11" w:name="sub_110231"/>
      <w:bookmarkEnd w:id="10"/>
      <w:r>
        <w:rPr>
          <w:rFonts w:ascii="Times New Roman" w:hAnsi="Times New Roman" w:cs="Times New Roman"/>
          <w:sz w:val="28"/>
          <w:szCs w:val="28"/>
        </w:rPr>
        <w:t>а) работа или изъявление желания работать по трудовому договору не менее 5 лет в организации агропромышленного комплекса или социальной сферы в сельской местности в соответствии с полученной квалификацией;</w:t>
      </w:r>
    </w:p>
    <w:p w:rsidR="004B103B" w:rsidRDefault="004B103B" w:rsidP="004B103B">
      <w:pPr>
        <w:ind w:firstLine="709"/>
        <w:jc w:val="both"/>
        <w:rPr>
          <w:rFonts w:ascii="Times New Roman" w:hAnsi="Times New Roman" w:cs="Times New Roman"/>
          <w:sz w:val="28"/>
          <w:szCs w:val="28"/>
        </w:rPr>
      </w:pPr>
      <w:bookmarkStart w:id="12" w:name="sub_110232"/>
      <w:bookmarkEnd w:id="11"/>
      <w:r>
        <w:rPr>
          <w:rFonts w:ascii="Times New Roman" w:hAnsi="Times New Roman" w:cs="Times New Roman"/>
          <w:sz w:val="28"/>
          <w:szCs w:val="28"/>
        </w:rPr>
        <w:t>б) постоянное проживание или изъявление желания постоянно проживать в сельской местности;</w:t>
      </w:r>
    </w:p>
    <w:p w:rsidR="004B103B" w:rsidRDefault="004B103B" w:rsidP="004B103B">
      <w:pPr>
        <w:ind w:firstLine="709"/>
        <w:jc w:val="both"/>
        <w:rPr>
          <w:rFonts w:ascii="Times New Roman" w:hAnsi="Times New Roman" w:cs="Times New Roman"/>
          <w:sz w:val="28"/>
          <w:szCs w:val="28"/>
        </w:rPr>
      </w:pPr>
      <w:bookmarkStart w:id="13" w:name="sub_110233"/>
      <w:bookmarkEnd w:id="12"/>
      <w:r>
        <w:rPr>
          <w:rFonts w:ascii="Times New Roman" w:hAnsi="Times New Roman" w:cs="Times New Roman"/>
          <w:sz w:val="28"/>
          <w:szCs w:val="28"/>
        </w:rPr>
        <w:t>в) признание нуждающимся в улучшении жилищных условий либо не имеющим жилья в сельской местности, в которой работает или изъявил желание работать по трудовому договору не менее 5 лет в организации агропромышленного комплекса или социальной сферы;</w:t>
      </w:r>
    </w:p>
    <w:p w:rsidR="004B103B" w:rsidRDefault="004B103B" w:rsidP="004B103B">
      <w:pPr>
        <w:ind w:firstLine="709"/>
        <w:jc w:val="both"/>
        <w:rPr>
          <w:rFonts w:ascii="Times New Roman" w:hAnsi="Times New Roman" w:cs="Times New Roman"/>
          <w:sz w:val="28"/>
          <w:szCs w:val="28"/>
        </w:rPr>
      </w:pPr>
      <w:bookmarkStart w:id="14" w:name="sub_110234"/>
      <w:bookmarkEnd w:id="13"/>
      <w:r>
        <w:rPr>
          <w:rFonts w:ascii="Times New Roman" w:hAnsi="Times New Roman" w:cs="Times New Roman"/>
          <w:sz w:val="28"/>
          <w:szCs w:val="28"/>
        </w:rPr>
        <w:t>г) наличие у молодого специалиста собственных и (или) заемных средств в размере части стоимости приобретения (строительства) жилья, не обеспеченной за счет средств субсидии на приобретение (строительство) жилья.</w:t>
      </w:r>
    </w:p>
    <w:p w:rsidR="004B103B" w:rsidRDefault="004B103B" w:rsidP="004B103B">
      <w:pPr>
        <w:ind w:firstLine="709"/>
        <w:jc w:val="both"/>
        <w:rPr>
          <w:rFonts w:ascii="Times New Roman" w:hAnsi="Times New Roman" w:cs="Times New Roman"/>
          <w:sz w:val="28"/>
          <w:szCs w:val="28"/>
        </w:rPr>
      </w:pPr>
      <w:bookmarkStart w:id="15" w:name="sub_1104"/>
      <w:bookmarkEnd w:id="14"/>
      <w:r>
        <w:rPr>
          <w:rFonts w:ascii="Times New Roman" w:hAnsi="Times New Roman" w:cs="Times New Roman"/>
          <w:sz w:val="28"/>
          <w:szCs w:val="28"/>
        </w:rPr>
        <w:t>1.7. Преимущественное право на получение субсидии на приобретение (строительство) жилья имеют граждане, работающие по трудовым договорам в сельской местности, которую они избрали для постоянного места проживания.</w:t>
      </w:r>
    </w:p>
    <w:p w:rsidR="004B103B" w:rsidRDefault="004B103B" w:rsidP="004B103B">
      <w:pPr>
        <w:ind w:firstLine="709"/>
        <w:jc w:val="both"/>
        <w:rPr>
          <w:rFonts w:ascii="Times New Roman" w:hAnsi="Times New Roman" w:cs="Times New Roman"/>
          <w:sz w:val="28"/>
          <w:szCs w:val="28"/>
        </w:rPr>
      </w:pPr>
      <w:bookmarkStart w:id="16" w:name="sub_1106"/>
      <w:bookmarkEnd w:id="15"/>
      <w:r>
        <w:rPr>
          <w:rFonts w:ascii="Times New Roman" w:hAnsi="Times New Roman" w:cs="Times New Roman"/>
          <w:sz w:val="28"/>
          <w:szCs w:val="28"/>
        </w:rPr>
        <w:t xml:space="preserve">1.8. Субсидии на приобретение (строительство) жилья гражданам, молодым семьям и молодым специалистам предоставляются за счет средств федерального бюджета, бюджета Забайкальского края. </w:t>
      </w:r>
      <w:bookmarkStart w:id="17" w:name="sub_1107"/>
      <w:bookmarkEnd w:id="16"/>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1.9. Право на улучшение жилищных условий с использованием средств субсидии на приобретение (строительство) жилья предоставляется гражданам, молодым семьям и молодым специалистам только 1 раз.</w:t>
      </w:r>
    </w:p>
    <w:p w:rsidR="004B103B" w:rsidRDefault="004B103B" w:rsidP="004B103B">
      <w:pPr>
        <w:ind w:firstLine="709"/>
        <w:jc w:val="both"/>
        <w:rPr>
          <w:rFonts w:ascii="Times New Roman" w:hAnsi="Times New Roman" w:cs="Times New Roman"/>
          <w:sz w:val="28"/>
          <w:szCs w:val="28"/>
        </w:rPr>
      </w:pPr>
      <w:bookmarkStart w:id="18" w:name="sub_1108"/>
      <w:bookmarkEnd w:id="17"/>
      <w:r>
        <w:rPr>
          <w:rFonts w:ascii="Times New Roman" w:hAnsi="Times New Roman" w:cs="Times New Roman"/>
          <w:sz w:val="28"/>
          <w:szCs w:val="28"/>
        </w:rPr>
        <w:t xml:space="preserve">1.10. Граждане, молодые семьи и молодые специалисты которым предоставляется субсидия на приобретение (строительство) жилья вправе ее </w:t>
      </w:r>
      <w:r>
        <w:rPr>
          <w:rFonts w:ascii="Times New Roman" w:hAnsi="Times New Roman" w:cs="Times New Roman"/>
          <w:sz w:val="28"/>
          <w:szCs w:val="28"/>
        </w:rPr>
        <w:lastRenderedPageBreak/>
        <w:t>использовать на:</w:t>
      </w:r>
    </w:p>
    <w:p w:rsidR="004B103B" w:rsidRDefault="004B103B" w:rsidP="004B103B">
      <w:pPr>
        <w:ind w:firstLine="709"/>
        <w:jc w:val="both"/>
        <w:rPr>
          <w:rFonts w:ascii="Times New Roman" w:hAnsi="Times New Roman" w:cs="Times New Roman"/>
          <w:sz w:val="28"/>
          <w:szCs w:val="28"/>
        </w:rPr>
      </w:pPr>
      <w:bookmarkStart w:id="19" w:name="sub_11081"/>
      <w:bookmarkEnd w:id="18"/>
      <w:r>
        <w:rPr>
          <w:rFonts w:ascii="Times New Roman" w:hAnsi="Times New Roman" w:cs="Times New Roman"/>
          <w:sz w:val="28"/>
          <w:szCs w:val="28"/>
        </w:rPr>
        <w:t>а) приобретение готового жилого помещения в сельской местности, которую они избрали для постоянного проживания;</w:t>
      </w:r>
    </w:p>
    <w:p w:rsidR="004B103B" w:rsidRDefault="004B103B" w:rsidP="004B103B">
      <w:pPr>
        <w:ind w:firstLine="709"/>
        <w:jc w:val="both"/>
        <w:rPr>
          <w:rFonts w:ascii="Times New Roman" w:hAnsi="Times New Roman" w:cs="Times New Roman"/>
          <w:sz w:val="28"/>
          <w:szCs w:val="28"/>
        </w:rPr>
      </w:pPr>
      <w:bookmarkStart w:id="20" w:name="sub_11082"/>
      <w:bookmarkEnd w:id="19"/>
      <w:r>
        <w:rPr>
          <w:rFonts w:ascii="Times New Roman" w:hAnsi="Times New Roman" w:cs="Times New Roman"/>
          <w:sz w:val="28"/>
          <w:szCs w:val="28"/>
        </w:rPr>
        <w:t>б) создание объекта индивидуального жилищного строительства или пристройку жилого помещения к имеющемуся жилому дому (далее – строительство жилого дома) в сельской местности, которую они избрали для постоянного проживания, в том числе на завершение ранее начатого строительства жилого дома;</w:t>
      </w:r>
    </w:p>
    <w:p w:rsidR="004B103B" w:rsidRDefault="004B103B" w:rsidP="004B103B">
      <w:pPr>
        <w:ind w:firstLine="709"/>
        <w:jc w:val="both"/>
        <w:rPr>
          <w:rFonts w:ascii="Times New Roman" w:hAnsi="Times New Roman" w:cs="Times New Roman"/>
          <w:sz w:val="28"/>
          <w:szCs w:val="28"/>
        </w:rPr>
      </w:pPr>
      <w:bookmarkStart w:id="21" w:name="sub_11083"/>
      <w:bookmarkEnd w:id="20"/>
      <w:r>
        <w:rPr>
          <w:rFonts w:ascii="Times New Roman" w:hAnsi="Times New Roman" w:cs="Times New Roman"/>
          <w:sz w:val="28"/>
          <w:szCs w:val="28"/>
        </w:rPr>
        <w:t>в) приобретение жилого помещения путем участия в долевом строительстве многоквартирного жилого дома в сельской местности, которую они избрали для постоянного проживания.</w:t>
      </w:r>
    </w:p>
    <w:bookmarkEnd w:id="21"/>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предоставлении муниципальной услуги</w:t>
      </w:r>
    </w:p>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1.11. Местонахождение Исполнителя: 673060, Забайкальский край, с. Красный Чикой, ул. Первомайская 59, кабинет 206;</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График работы Исполнителя:</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понедельник – пятница: 8:45 – 17:00;</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обеденный перерыв: 13:00 – 14:00;</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4B103B" w:rsidRDefault="004B103B" w:rsidP="004B103B">
      <w:pPr>
        <w:widowControl/>
        <w:jc w:val="both"/>
        <w:outlineLvl w:val="1"/>
        <w:rPr>
          <w:rFonts w:ascii="Times New Roman" w:hAnsi="Times New Roman" w:cs="Times New Roman"/>
          <w:sz w:val="28"/>
          <w:szCs w:val="28"/>
        </w:rPr>
      </w:pPr>
      <w:r>
        <w:rPr>
          <w:rFonts w:ascii="Times New Roman" w:hAnsi="Times New Roman" w:cs="Times New Roman"/>
          <w:sz w:val="28"/>
          <w:szCs w:val="28"/>
        </w:rPr>
        <w:t>на официальном сайте Исполнителя (</w:t>
      </w:r>
      <w:hyperlink r:id="rId5" w:history="1">
        <w:r>
          <w:rPr>
            <w:rStyle w:val="a3"/>
            <w:sz w:val="28"/>
            <w:szCs w:val="28"/>
          </w:rPr>
          <w:t>http://www.чикой.забайкальскийкрай.рф/</w:t>
        </w:r>
      </w:hyperlink>
      <w:r>
        <w:rPr>
          <w:rFonts w:ascii="Times New Roman" w:hAnsi="Times New Roman" w:cs="Times New Roman"/>
          <w:sz w:val="28"/>
          <w:szCs w:val="28"/>
        </w:rPr>
        <w:t xml:space="preserve"> в информационно-телекоммуникационной сети «Интернет»; </w:t>
      </w:r>
    </w:p>
    <w:p w:rsidR="004B103B" w:rsidRDefault="004B103B" w:rsidP="004B103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w:t>
      </w:r>
      <w:hyperlink r:id="rId6" w:history="1">
        <w:r>
          <w:rPr>
            <w:rStyle w:val="a3"/>
            <w:sz w:val="28"/>
            <w:szCs w:val="28"/>
            <w:lang w:val="en-US"/>
          </w:rPr>
          <w:t>http</w:t>
        </w:r>
        <w:r>
          <w:rPr>
            <w:rStyle w:val="a3"/>
            <w:sz w:val="28"/>
            <w:szCs w:val="28"/>
          </w:rPr>
          <w:t>://</w:t>
        </w:r>
        <w:r>
          <w:rPr>
            <w:rStyle w:val="a3"/>
            <w:sz w:val="28"/>
            <w:szCs w:val="28"/>
            <w:lang w:val="en-US"/>
          </w:rPr>
          <w:t>www</w:t>
        </w:r>
        <w:r>
          <w:rPr>
            <w:rStyle w:val="a3"/>
            <w:sz w:val="28"/>
            <w:szCs w:val="28"/>
          </w:rPr>
          <w:t>.</w:t>
        </w:r>
        <w:r>
          <w:rPr>
            <w:rStyle w:val="a3"/>
            <w:sz w:val="28"/>
            <w:szCs w:val="28"/>
            <w:lang w:val="en-US"/>
          </w:rPr>
          <w:t>pgu</w:t>
        </w:r>
        <w:r>
          <w:rPr>
            <w:rStyle w:val="a3"/>
            <w:sz w:val="28"/>
            <w:szCs w:val="28"/>
          </w:rPr>
          <w:t>.</w:t>
        </w:r>
        <w:r>
          <w:rPr>
            <w:rStyle w:val="a3"/>
            <w:sz w:val="28"/>
            <w:szCs w:val="28"/>
            <w:lang w:val="en-US"/>
          </w:rPr>
          <w:t>e</w:t>
        </w:r>
        <w:r>
          <w:rPr>
            <w:rStyle w:val="a3"/>
            <w:sz w:val="28"/>
            <w:szCs w:val="28"/>
          </w:rPr>
          <w:t>-</w:t>
        </w:r>
        <w:r>
          <w:rPr>
            <w:rStyle w:val="a3"/>
            <w:sz w:val="28"/>
            <w:szCs w:val="28"/>
            <w:lang w:val="en-US"/>
          </w:rPr>
          <w:t>zab</w:t>
        </w:r>
        <w:r>
          <w:rPr>
            <w:rStyle w:val="a3"/>
            <w:sz w:val="28"/>
            <w:szCs w:val="28"/>
          </w:rPr>
          <w:t>.</w:t>
        </w:r>
        <w:r>
          <w:rPr>
            <w:rStyle w:val="a3"/>
            <w:sz w:val="28"/>
            <w:szCs w:val="28"/>
            <w:lang w:val="en-US"/>
          </w:rPr>
          <w:t>ru</w:t>
        </w:r>
      </w:hyperlink>
      <w:r>
        <w:rPr>
          <w:rFonts w:ascii="Times New Roman" w:hAnsi="Times New Roman" w:cs="Times New Roman"/>
          <w:sz w:val="28"/>
          <w:szCs w:val="28"/>
        </w:rPr>
        <w:t>;</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Указанная информация может быть получена в порядке консультирования.</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лично;</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по почте (по электронной почте);</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по телефону;</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публичное письменное консультирование;</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1.14.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и справочных телефонах структурного подразделения Исполнителя, непосредственно предоставляющего муниципальную услугу, представлена в </w:t>
      </w:r>
      <w:r>
        <w:rPr>
          <w:rFonts w:ascii="Times New Roman" w:hAnsi="Times New Roman" w:cs="Times New Roman"/>
          <w:b/>
          <w:sz w:val="28"/>
          <w:szCs w:val="28"/>
        </w:rPr>
        <w:t>приложении 1</w:t>
      </w:r>
      <w:r>
        <w:rPr>
          <w:rFonts w:ascii="Times New Roman" w:hAnsi="Times New Roman" w:cs="Times New Roman"/>
          <w:sz w:val="28"/>
          <w:szCs w:val="28"/>
        </w:rPr>
        <w:t xml:space="preserve"> к Административному регламенту.</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1.15. Индивидуальное консультирование лично (индивидуальное устное консультирование).</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 Индивидуальное консультирование по почте (по электронной почте).</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 Индивидуальное консультирование по телефону.</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Время разговора не должно превышать 10 минут.</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1.18. Публичное письменное консультирование.</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w:t>
      </w:r>
      <w:r>
        <w:rPr>
          <w:rFonts w:ascii="Times New Roman" w:hAnsi="Times New Roman" w:cs="Times New Roman"/>
          <w:sz w:val="28"/>
          <w:szCs w:val="28"/>
        </w:rPr>
        <w:lastRenderedPageBreak/>
        <w:t>материалов в средствах массовой информации, включая публикацию на официальном сайте Исполнителя и на Портале государственных и муниципальных услуг.</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hyperlink r:id="rId7" w:history="1">
        <w:r>
          <w:rPr>
            <w:rStyle w:val="a3"/>
            <w:sz w:val="28"/>
            <w:szCs w:val="28"/>
          </w:rPr>
          <w:t>http://www.чикой.забайкальскийкрай.рф/</w:t>
        </w:r>
      </w:hyperlink>
      <w:r>
        <w:rPr>
          <w:rFonts w:ascii="Times New Roman" w:hAnsi="Times New Roman" w:cs="Times New Roman"/>
          <w:sz w:val="28"/>
          <w:szCs w:val="28"/>
        </w:rPr>
        <w:t>),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1.19. Публичное устное консультирование.</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1.20.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1.20.1.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1.21.2.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1.21.3. ответы на письменные обращения даются в простой, четкой и понятной форме в письменном виде и должны содержать:</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ответы на поставленные вопросы;</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должность, фамилию и инициалы лица, подписавшего ответ;</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фамилию и инициалы исполнителя – лица, подготовившего ответ;</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наименование структурного подразделения Исполнителя;</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номер телефона исполнителя – лица, подготовившего ответ;</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1.21.4.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1.22. На стендах в местах предоставления муниципальной услуги размещаются следующие информационные материалы:</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hyperlink r:id="rId8" w:history="1">
        <w:r>
          <w:rPr>
            <w:rStyle w:val="a3"/>
            <w:sz w:val="28"/>
            <w:szCs w:val="28"/>
          </w:rPr>
          <w:t>http://www.чикой.забайкальскийкрай.рф/</w:t>
        </w:r>
      </w:hyperlink>
      <w:r>
        <w:rPr>
          <w:rFonts w:ascii="Times New Roman" w:hAnsi="Times New Roman" w:cs="Times New Roman"/>
          <w:sz w:val="28"/>
          <w:szCs w:val="28"/>
        </w:rPr>
        <w:t>)  извлечения – на информационных стендах);</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выдержки из нормативных правовых актов по наиболее часто задаваемым вопросам;</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муниципальной услуги;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1.23. На официальном сайте Исполнителя </w:t>
      </w:r>
      <w:hyperlink r:id="rId9" w:history="1">
        <w:r>
          <w:rPr>
            <w:rStyle w:val="a3"/>
            <w:sz w:val="28"/>
            <w:szCs w:val="28"/>
          </w:rPr>
          <w:t>http://www.чикой.забайкальскийкрай.рф/</w:t>
        </w:r>
      </w:hyperlink>
      <w:r>
        <w:rPr>
          <w:rFonts w:ascii="Times New Roman" w:hAnsi="Times New Roman" w:cs="Times New Roman"/>
          <w:sz w:val="28"/>
          <w:szCs w:val="28"/>
        </w:rPr>
        <w:t xml:space="preserve"> размещаются следующие информационные материалы:</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полное наименование и полные почтовые адреса Исполнителя и его структурных подразделений;</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1.24. На Портале государственных и муниципальных услуг размещается следующая информация:</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1.25.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Забайкальскому краю Золотухина Н.В.</w:t>
      </w:r>
      <w:r>
        <w:rPr>
          <w:rFonts w:ascii="Times New Roman" w:hAnsi="Times New Roman" w:cs="Times New Roman"/>
          <w:sz w:val="28"/>
          <w:szCs w:val="28"/>
        </w:rPr>
        <w:tab/>
        <w:t>petrovsk@zab.ru</w:t>
      </w:r>
      <w:r>
        <w:rPr>
          <w:rFonts w:ascii="Times New Roman" w:hAnsi="Times New Roman" w:cs="Times New Roman"/>
          <w:sz w:val="28"/>
          <w:szCs w:val="28"/>
        </w:rPr>
        <w:tab/>
        <w:t xml:space="preserve">8-30-230-2-21-96 г.Петровск -Забайкальский Микрорайон 1 дом 3 а так же  Управлением Федеральной службы государственной регистрации, кадастра и картографии по Забайкальскому краю с Красный Чикой ул. Партизанская,27 телефон  2-21-96 </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1.26. Блок-схема предоставления муниципальной услуги Исполнителем приводится в </w:t>
      </w:r>
      <w:r>
        <w:rPr>
          <w:rFonts w:ascii="Times New Roman" w:hAnsi="Times New Roman" w:cs="Times New Roman"/>
          <w:b/>
          <w:sz w:val="28"/>
          <w:szCs w:val="28"/>
        </w:rPr>
        <w:t>приложении 3</w:t>
      </w:r>
      <w:r>
        <w:rPr>
          <w:rFonts w:ascii="Times New Roman" w:hAnsi="Times New Roman" w:cs="Times New Roman"/>
          <w:sz w:val="28"/>
          <w:szCs w:val="28"/>
        </w:rPr>
        <w:t xml:space="preserve"> к Административному регламенту.</w:t>
      </w:r>
    </w:p>
    <w:p w:rsidR="004B103B" w:rsidRDefault="004B103B" w:rsidP="004B103B">
      <w:pPr>
        <w:ind w:firstLine="709"/>
        <w:jc w:val="both"/>
        <w:rPr>
          <w:rFonts w:ascii="Times New Roman" w:hAnsi="Times New Roman" w:cs="Times New Roman"/>
          <w:sz w:val="28"/>
          <w:szCs w:val="28"/>
        </w:rPr>
      </w:pPr>
    </w:p>
    <w:p w:rsidR="004B103B" w:rsidRDefault="004B103B" w:rsidP="004B103B">
      <w:pPr>
        <w:pStyle w:val="1"/>
        <w:spacing w:before="0" w:after="0"/>
        <w:ind w:firstLine="709"/>
        <w:rPr>
          <w:rFonts w:ascii="Times New Roman" w:hAnsi="Times New Roman"/>
          <w:b/>
          <w:color w:val="auto"/>
          <w:sz w:val="28"/>
          <w:szCs w:val="28"/>
        </w:rPr>
      </w:pPr>
      <w:r>
        <w:rPr>
          <w:rFonts w:ascii="Times New Roman" w:hAnsi="Times New Roman"/>
          <w:b/>
          <w:color w:val="auto"/>
          <w:sz w:val="28"/>
          <w:szCs w:val="28"/>
        </w:rPr>
        <w:t>2. Стандарт предоставления муниципальной услуги</w:t>
      </w:r>
    </w:p>
    <w:p w:rsidR="004B103B" w:rsidRDefault="004B103B" w:rsidP="004B103B">
      <w:pPr>
        <w:ind w:firstLine="709"/>
        <w:rPr>
          <w:rFonts w:ascii="Times New Roman" w:hAnsi="Times New Roman" w:cs="Times New Roman"/>
          <w:b/>
          <w:sz w:val="28"/>
          <w:szCs w:val="28"/>
        </w:rPr>
      </w:pP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w:t>
      </w:r>
    </w:p>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2.1. </w:t>
      </w:r>
      <w:r>
        <w:rPr>
          <w:rStyle w:val="afff8"/>
          <w:color w:val="auto"/>
          <w:sz w:val="28"/>
          <w:szCs w:val="28"/>
        </w:rPr>
        <w:t>Предоставление субсидии гражданам,  молодым семьям и молодым специалистам на приобретение (строительство) жилья</w:t>
      </w:r>
      <w:r>
        <w:rPr>
          <w:rFonts w:ascii="Times New Roman" w:hAnsi="Times New Roman" w:cs="Times New Roman"/>
          <w:sz w:val="28"/>
          <w:szCs w:val="28"/>
        </w:rPr>
        <w:t>.</w:t>
      </w:r>
    </w:p>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w:t>
      </w:r>
    </w:p>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2.2. Отдел экономического прогнозирования и анализа администрации муниципального района «Красночикойский район».</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22.3. В процессе предоставления муниципальной услуги Исполнитель взаимодействует с:</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Министерством сельского хозяйства и продовольствия Забайкальского края;</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Управлением Федеральной службы государственной регистрации, кадастра и картографии России по Забайкальскому краю;</w:t>
      </w:r>
    </w:p>
    <w:p w:rsidR="004B103B" w:rsidRDefault="004B103B" w:rsidP="004B103B">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Краевым государственным унитарным предприятием «Забайкальское БТИ»;</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4B103B" w:rsidRDefault="004B103B" w:rsidP="004B103B">
      <w:pPr>
        <w:ind w:firstLine="709"/>
        <w:jc w:val="both"/>
        <w:rPr>
          <w:rFonts w:ascii="Times New Roman" w:hAnsi="Times New Roman" w:cs="Times New Roman"/>
          <w:sz w:val="28"/>
          <w:szCs w:val="28"/>
        </w:rPr>
      </w:pPr>
    </w:p>
    <w:bookmarkEnd w:id="0"/>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2.4. Результатом предоставления муниципальной услуги является:</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включение заявителя в списки граждан, изъявивших желание улучшить жилищные условия с использованием субсидии на приобретение (строительство) жилья;</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w:t>
      </w:r>
    </w:p>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w:t>
      </w:r>
    </w:p>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2.5. </w:t>
      </w:r>
      <w:bookmarkStart w:id="22" w:name="sub_12041"/>
      <w:r>
        <w:rPr>
          <w:rFonts w:ascii="Times New Roman" w:hAnsi="Times New Roman" w:cs="Times New Roman"/>
          <w:sz w:val="28"/>
          <w:szCs w:val="28"/>
        </w:rPr>
        <w:t>Муниципальная услуга предоставляется в пределах сроков реализации Федеральной целевой программы «Социальное развитие села до 2013 года» – постоянно.</w:t>
      </w:r>
    </w:p>
    <w:bookmarkEnd w:id="22"/>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отношения,</w:t>
      </w: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возникающие в связи с предоставлением муниципальной услуги</w:t>
      </w:r>
    </w:p>
    <w:p w:rsidR="004B103B" w:rsidRDefault="004B103B" w:rsidP="004B103B">
      <w:pPr>
        <w:pStyle w:val="ConsPlusNormal"/>
        <w:widowControl/>
        <w:ind w:firstLine="709"/>
        <w:jc w:val="both"/>
        <w:rPr>
          <w:rFonts w:ascii="Times New Roman" w:hAnsi="Times New Roman" w:cs="Times New Roman"/>
          <w:sz w:val="28"/>
          <w:szCs w:val="28"/>
        </w:rPr>
      </w:pP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 Предоставление муниципальной услуги осуществляется в соответствии с:</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Жилищным кодексом Российской Федерации;</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6 апреля 2011 года № 63-ФЗ «Об электронной подписи»;</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9 февраля 2009 года № 8-ФЗ «Об обеспечении доступа к информации о деятельности государственных органов </w:t>
      </w:r>
      <w:r>
        <w:rPr>
          <w:rFonts w:ascii="Times New Roman" w:hAnsi="Times New Roman" w:cs="Times New Roman"/>
          <w:sz w:val="28"/>
          <w:szCs w:val="28"/>
        </w:rPr>
        <w:lastRenderedPageBreak/>
        <w:t>и органов местного самоуправления»;</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24 июля 2007 года № 221-ФЗ «О государственном кадастре недвижимости»;</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152-ФЗ «О персональных данных»;</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w:t>
      </w:r>
    </w:p>
    <w:p w:rsidR="004B103B" w:rsidRDefault="004B103B" w:rsidP="004B103B">
      <w:pPr>
        <w:ind w:firstLine="720"/>
        <w:jc w:val="both"/>
        <w:rPr>
          <w:rFonts w:ascii="Times New Roman" w:hAnsi="Times New Roman" w:cs="Times New Roman"/>
          <w:sz w:val="28"/>
          <w:szCs w:val="28"/>
        </w:rPr>
      </w:pPr>
      <w:r>
        <w:rPr>
          <w:rFonts w:ascii="Times New Roman" w:hAnsi="Times New Roman" w:cs="Times New Roman"/>
          <w:sz w:val="28"/>
          <w:szCs w:val="28"/>
        </w:rPr>
        <w:t>Федеральной целевой программой «Социальное развитие села до 2013 года», утвержденной постановлением Правительства Российской Федерации от 3 декабря 2002 года № 858;</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Краевой долгосрочной целевой программой «Социальное развитие села на 2010-2013 годы», утвержденной постановлением Правительства Забайкальского края от 21 июля 2009 года № 289;</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Забайкальского края от 22 мая 2009 года № 212 «О мерах по реализации мероприятий, направленных на улучшение жилищных условий граждан, проживающих в сельской местности, в том числе молодых семей и молодых специалистов»;</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Уставом муниципального района «Красночикойский район»;</w:t>
      </w:r>
    </w:p>
    <w:p w:rsidR="004B103B" w:rsidRDefault="004B103B" w:rsidP="004B103B">
      <w:pPr>
        <w:ind w:firstLine="709"/>
        <w:jc w:val="both"/>
        <w:rPr>
          <w:rFonts w:ascii="Times New Roman" w:hAnsi="Times New Roman" w:cs="Times New Roman"/>
          <w:i/>
          <w:sz w:val="28"/>
          <w:szCs w:val="28"/>
        </w:rPr>
      </w:pPr>
      <w:r>
        <w:rPr>
          <w:rFonts w:ascii="Times New Roman" w:hAnsi="Times New Roman" w:cs="Times New Roman"/>
          <w:i/>
          <w:sz w:val="28"/>
          <w:szCs w:val="28"/>
        </w:rPr>
        <w:t>.</w:t>
      </w:r>
    </w:p>
    <w:p w:rsidR="004B103B" w:rsidRDefault="004B103B" w:rsidP="004B103B">
      <w:pPr>
        <w:pStyle w:val="ConsPlusNormal"/>
        <w:widowControl/>
        <w:ind w:firstLine="709"/>
        <w:jc w:val="both"/>
        <w:rPr>
          <w:rFonts w:ascii="Times New Roman" w:hAnsi="Times New Roman" w:cs="Times New Roman"/>
          <w:sz w:val="28"/>
          <w:szCs w:val="28"/>
        </w:rPr>
      </w:pP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с нормативными правовыми актами для предоставления муниципальной</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услуги, подлежащих представлению заявителем, способы их получения,</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том числе в электронной форме, порядок их представления</w:t>
      </w:r>
    </w:p>
    <w:p w:rsidR="004B103B" w:rsidRDefault="004B103B" w:rsidP="004B103B">
      <w:pPr>
        <w:pStyle w:val="ConsPlusNormal"/>
        <w:widowControl/>
        <w:ind w:firstLine="709"/>
        <w:jc w:val="both"/>
        <w:rPr>
          <w:rFonts w:ascii="Times New Roman" w:hAnsi="Times New Roman" w:cs="Times New Roman"/>
          <w:sz w:val="28"/>
          <w:szCs w:val="28"/>
        </w:rPr>
      </w:pP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 Для получения муниципальной услуги заявитель – гражданин представляет в орган местного самоуправления по месту постоянного жительства следующие документы:</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 заявление, в письменной форме или форме электронного документа, составленное по образцу, утвержденному Правительством Российской Федерации (</w:t>
      </w:r>
      <w:r>
        <w:rPr>
          <w:rFonts w:ascii="Times New Roman" w:hAnsi="Times New Roman" w:cs="Times New Roman"/>
          <w:b/>
          <w:sz w:val="28"/>
          <w:szCs w:val="28"/>
        </w:rPr>
        <w:t>приложение 2</w:t>
      </w:r>
      <w:r>
        <w:rPr>
          <w:rFonts w:ascii="Times New Roman" w:hAnsi="Times New Roman" w:cs="Times New Roman"/>
          <w:sz w:val="28"/>
          <w:szCs w:val="28"/>
        </w:rPr>
        <w:t xml:space="preserve"> к Административному регламенту);</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б) копии документов, удостоверяющих личность заявителя и членов его семьи;</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в) копии документов, подтверждающих родственные отношения между лицами, указанными в заявлении в качестве членов семьи;</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г) копий документов, подтверждающих наличие у заявителя собственных и (или) заемных средств и (или) право заявителя (лица, </w:t>
      </w:r>
      <w:r>
        <w:rPr>
          <w:rFonts w:ascii="Times New Roman" w:hAnsi="Times New Roman" w:cs="Times New Roman"/>
          <w:sz w:val="28"/>
          <w:szCs w:val="28"/>
        </w:rPr>
        <w:lastRenderedPageBreak/>
        <w:t>состоящего в зарегистрированном браке с заявителем) на получение материнского (семейного) капитала:</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сберегательной книжки заявителя либо договора и выписки со счета кредитной организации о наличии средств на счетах заявителя (заверенные кредитной организацией);</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документа кредитора (заимодавца) о возможном получении заявителем кредита (займа) в целях строительства (приобретения) жилья с указанием его размера;</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документа, содержащего обязательство работодателя предоставить заявителю заем на строительство или приобретение жилья, подписанного руководителем и главным бухгалтером работодателя;</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документов на объект незавершенного жилищного строительства, находящийся в собственности заявителя и свободный от обременений;</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документов, подтверждающих оплату и получение материалов и оборудования для строительства индивидуального жилого дома собственными силами заявителя;</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платежного поручения (приходного кассового ордера), подтверждающего внесение денежных средств заявителем на расчетный счет (в кассу) подрядчика или заказчика-застройщика в целях оплаты работ (в том числе внесение аванса);</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расписки о получении продавцом от заявителя денежных средств в счет оплаты продаваемого жилого помещения и предварительного договора купли-продажи продаваемого жилого помещения, оформленного в соответствии с действующим законодательством (нотариально заверенные);</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справки о внесенной сумме платежа за жилое помещение и об оставшейся сумме платежа, необходимой для приобретения заявителем права собственности на жилое помещение при участии их в долевом строительстве многоквартирного жилого дома в сельской местности;</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государственного сертификата на материнский (семейный) капитал;</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иных документов, подтверждающих наличие у заявителя собственных и (или) заемных средств и (или) право заявителя (лица, состоящего в зарегистрированном браке с заявителем) на получение материнского (семейного) капитала.</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д) выписки из домовой книги или копии финансового лицевого счета;</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е) копии документов, подтверждающих признание гражданина нуждающимся в улучшении жилищных условий:</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 договор социального найма;</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 ордер на жилое помещение;</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 выписку из технического паспорта БТИ с поэтажным планом (при наличии) и экспликацией;</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ё) копии трудовых книжек (для работающих) или копии свидетельства о государственной регистрации физического лица в качестве индивидуального предпринимателя </w:t>
      </w:r>
      <w:r>
        <w:rPr>
          <w:rFonts w:ascii="Times New Roman" w:hAnsi="Times New Roman" w:cs="Times New Roman"/>
          <w:i/>
          <w:sz w:val="28"/>
          <w:szCs w:val="28"/>
        </w:rPr>
        <w:t>(выписка из ЕГРИП)</w:t>
      </w:r>
      <w:r>
        <w:rPr>
          <w:rFonts w:ascii="Times New Roman" w:hAnsi="Times New Roman" w:cs="Times New Roman"/>
          <w:sz w:val="28"/>
          <w:szCs w:val="28"/>
        </w:rPr>
        <w:t>.</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2.8. Для получения муниципальной услуги заявитель – молодая семья, молодой специалист представляют в органы местного самоуправления следующие документы:</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 заявление, в письменной форме или форме электронного документа, составленное по образцу, утвержденному Правительством Российской Федерации (</w:t>
      </w:r>
      <w:r>
        <w:rPr>
          <w:rFonts w:ascii="Times New Roman" w:hAnsi="Times New Roman" w:cs="Times New Roman"/>
          <w:b/>
          <w:sz w:val="28"/>
          <w:szCs w:val="28"/>
        </w:rPr>
        <w:t>приложение 2</w:t>
      </w:r>
      <w:r>
        <w:rPr>
          <w:rFonts w:ascii="Times New Roman" w:hAnsi="Times New Roman" w:cs="Times New Roman"/>
          <w:sz w:val="28"/>
          <w:szCs w:val="28"/>
        </w:rPr>
        <w:t xml:space="preserve"> к Административному регламенту);</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б) копии документов, удостоверяющих личность заявителя  и членов его семьи;</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в) копию документа об образовании молодого специалиста либо справки из образовательного учреждения о его обучении на последнем курсе этого образовательного учреждения;</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г) копию свидетельства о браке (для лиц, состоящих в браке);</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д) копию свидетельства о рождении или об усыновлении ребенка (детей);</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е) копию трудового договора с работодателем;</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ё) выписку из домовой книги или копии финансового лицевого счета (лично предоставляемые, то есть из жилищно-эксплуатационных организаций, неподведомственных органам государственной власти или органам местного самоуправления) – для лиц, постоянно проживающих в сельской местности;</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ж) документы, подтверждающие признание заявителя нуждающимся в улучшении жилищных условий или не имеющим жилья в сельской местности, в которой он работает или изъявил желание работать по трудовому договору не менее 5 лет в организации агропромышленного комплекса или социальной сферы:</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 договор социального найма;</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 ордер на жилое помещение;</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 выписку из технического паспорта БТИ с поэтажным планом (при наличии) и экспликацией;</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з) копии документов, подтверждающих наличие у заявителя собственных и (или) заемных средств и (или) право заявителя (лица, состоящего в зарегистрированном браке с заявителем) на получение материнского (семейного) капитала:</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сберегательной книжки заявителя либо договора и выписки со счета кредитной организации о наличии средств на счетах заявителя (заверенные кредитной организацией);</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документа кредитора (заимодавца) о возможном получении заявителем кредита (займа) в целях строительства (приобретения) жилья с указанием его размера;</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документа, содержащего обязательство работодателя предоставить заявителю заем на строительство или приобретение жилья, подписанного руководителем и главным бухгалтером работодателя;</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документов на объект незавершенного жилищного строительства, находящийся в собственности заявителя и свободный от обременений;</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документов, подтверждающих оплату и получение материалов и оборудования для строительства индивидуального жилого дома собственными силами заявителя;</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платежного поручения (приходного кассового ордера), подтверждающего внесение денежных средств заявителем на расчетный счет (в кассу) подрядчика или заказчика-застройщика в целях оплаты работ (в том числе внесение аванса);</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расписки о получении продавцом от заявителя денежных средств в счет оплаты продаваемого жилого помещения и предварительного договора купли-продажи продаваемого жилого помещения, оформленного в соответствии с действующим законодательством (нотариально заверенные);</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справки о внесенной сумме платежа за жилое помещение и об оставшейся сумме платежа, необходимой для приобретения заявителем права собственности на жилое помещение при участии их в долевом строительстве многоквартирного жилого дома в сельской местности;</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государственного сертификата на материнский (семейный) капитал;</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иных документов, подтверждающих наличие у заявителя собственных и (или) заемных средств и (или) право заявителя (лица, состоящего в зарегистрированном браке с заявителем) на получение материнского (семейного) капитала.</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 (http://www.чикой.забайкальскийкрай.рф) и Портале государственных и муниципальных услуг.</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письменном виде по почте;</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лично либо через своих представителей.</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Представлению в равной мере могут подлежать следующие копии документов:</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нотариально заверенные копии документов;</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4B103B" w:rsidRDefault="004B103B" w:rsidP="004B103B">
      <w:pPr>
        <w:pStyle w:val="ConsPlusNormal"/>
        <w:widowControl/>
        <w:ind w:firstLine="709"/>
        <w:jc w:val="both"/>
        <w:rPr>
          <w:rFonts w:ascii="Times New Roman" w:hAnsi="Times New Roman" w:cs="Times New Roman"/>
          <w:sz w:val="28"/>
          <w:szCs w:val="28"/>
        </w:rPr>
      </w:pP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с нормативными правовыми актами для предоставления муниципальной</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услуги, которые находятся в распоряжении государственных органов,</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органов местного самоуправления и иных органов, участвующих в</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предоставлении муниципальной услуги, и которые заявитель вправе</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представить, а также способы их получения заявителями,</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том числе в электронной форме, порядок их представления</w:t>
      </w:r>
    </w:p>
    <w:p w:rsidR="004B103B" w:rsidRDefault="004B103B" w:rsidP="004B103B">
      <w:pPr>
        <w:pStyle w:val="ConsPlusNormal"/>
        <w:widowControl/>
        <w:ind w:firstLine="709"/>
        <w:jc w:val="both"/>
        <w:rPr>
          <w:rFonts w:ascii="Times New Roman" w:hAnsi="Times New Roman" w:cs="Times New Roman"/>
          <w:sz w:val="28"/>
          <w:szCs w:val="28"/>
        </w:rPr>
      </w:pP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 xml:space="preserve">2.9. Для принятия решения о </w:t>
      </w:r>
      <w:r>
        <w:rPr>
          <w:rStyle w:val="afff8"/>
          <w:color w:val="auto"/>
          <w:sz w:val="28"/>
          <w:szCs w:val="28"/>
        </w:rPr>
        <w:t>предоставлении муниципальной услуги заявитель представляет документы</w:t>
      </w:r>
      <w:r>
        <w:rPr>
          <w:rFonts w:ascii="Times New Roman" w:hAnsi="Times New Roman" w:cs="Times New Roman"/>
          <w:sz w:val="28"/>
          <w:szCs w:val="28"/>
        </w:rPr>
        <w:t>, подтверждающие право быть признанным нуждающимся в жилом помещении:</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справку органа местного самоуправления поселения  об отсутствии у заявителя жилья для постоянного проживания в этой сельской местности;</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сведения о финансовом лицевом счете или выписку из домовой книги (из жилищно-эксплуатационных организаций, подведомственных органам государственной власти или органам местного самоуправления) – для лиц, постоянно проживающих в сельской местности;</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договор социального найма;</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прав на недвижимость и сделок с ним о правах отдельного лица на имеющиеся у него объекты недвижимого имущества.</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2.10. Документы, перечисленные в </w:t>
      </w:r>
      <w:r>
        <w:rPr>
          <w:rFonts w:ascii="Times New Roman" w:hAnsi="Times New Roman" w:cs="Times New Roman"/>
          <w:b/>
          <w:sz w:val="28"/>
          <w:szCs w:val="28"/>
        </w:rPr>
        <w:t>подпункте 2.10</w:t>
      </w:r>
      <w:r>
        <w:rPr>
          <w:rFonts w:ascii="Times New Roman" w:hAnsi="Times New Roman" w:cs="Times New Roman"/>
          <w:sz w:val="28"/>
          <w:szCs w:val="28"/>
        </w:rPr>
        <w:t xml:space="preserve"> Административного регламента, могут быть представлены заявителем самостоятельно.</w:t>
      </w:r>
    </w:p>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Указание на запрет требовать от заявителя избыточных документов</w:t>
      </w: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и информации или осуществления избыточных действий</w:t>
      </w:r>
    </w:p>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2.11. Исполнитель не вправе требовать от заявителя:</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103B" w:rsidRDefault="004B103B" w:rsidP="004B103B">
      <w:pPr>
        <w:widowControl/>
        <w:ind w:firstLine="709"/>
        <w:jc w:val="both"/>
        <w:outlineLvl w:val="1"/>
        <w:rPr>
          <w:rFonts w:ascii="Times New Roman" w:hAnsi="Times New Roman" w:cs="Times New Roman"/>
          <w:sz w:val="28"/>
          <w:szCs w:val="28"/>
        </w:rPr>
      </w:pPr>
      <w:bookmarkStart w:id="23" w:name="sub_128"/>
      <w:r>
        <w:rPr>
          <w:rFonts w:ascii="Times New Roman" w:hAnsi="Times New Roman" w:cs="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w:t>
      </w:r>
      <w:r>
        <w:rPr>
          <w:rFonts w:ascii="Times New Roman" w:hAnsi="Times New Roman" w:cs="Times New Roman"/>
          <w:sz w:val="28"/>
          <w:szCs w:val="28"/>
        </w:rPr>
        <w:lastRenderedPageBreak/>
        <w:t>правовыми актами Российской Федерации, нормативными правовыми актами Забайкальского края, муниципальными правовыми актами МР «Красночикойский район», за исключением документов, включенных в определенный частью</w:t>
      </w:r>
      <w:r>
        <w:rPr>
          <w:rFonts w:ascii="Times New Roman" w:hAnsi="Times New Roman" w:cs="Times New Roman"/>
          <w:color w:val="0000FF"/>
          <w:sz w:val="28"/>
          <w:szCs w:val="28"/>
        </w:rPr>
        <w:t xml:space="preserve"> </w:t>
      </w:r>
      <w:r>
        <w:rPr>
          <w:rFonts w:ascii="Times New Roman" w:hAnsi="Times New Roman" w:cs="Times New Roman"/>
          <w:sz w:val="28"/>
          <w:szCs w:val="28"/>
        </w:rPr>
        <w:t>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w:t>
      </w: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необходимых для предоставления муниципальной услуги</w:t>
      </w:r>
    </w:p>
    <w:p w:rsidR="004B103B" w:rsidRDefault="004B103B" w:rsidP="004B103B">
      <w:pPr>
        <w:pStyle w:val="ConsPlusNormal"/>
        <w:widowControl/>
        <w:ind w:firstLine="709"/>
        <w:jc w:val="both"/>
        <w:rPr>
          <w:rFonts w:ascii="Times New Roman" w:hAnsi="Times New Roman" w:cs="Times New Roman"/>
          <w:sz w:val="28"/>
          <w:szCs w:val="28"/>
        </w:rPr>
      </w:pP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4B103B" w:rsidRDefault="004B103B" w:rsidP="004B103B">
      <w:pPr>
        <w:pStyle w:val="ConsPlusNormal"/>
        <w:widowControl/>
        <w:ind w:firstLine="709"/>
        <w:jc w:val="both"/>
        <w:rPr>
          <w:rFonts w:ascii="Times New Roman" w:hAnsi="Times New Roman" w:cs="Times New Roman"/>
          <w:sz w:val="28"/>
          <w:szCs w:val="28"/>
        </w:rPr>
      </w:pP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 или</w:t>
      </w: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отказа в предоставлении муниципальной услуги</w:t>
      </w:r>
    </w:p>
    <w:p w:rsidR="004B103B" w:rsidRDefault="004B103B" w:rsidP="004B103B">
      <w:pPr>
        <w:pStyle w:val="ConsPlusNormal"/>
        <w:widowControl/>
        <w:ind w:firstLine="709"/>
        <w:jc w:val="both"/>
        <w:rPr>
          <w:rFonts w:ascii="Times New Roman" w:hAnsi="Times New Roman" w:cs="Times New Roman"/>
          <w:sz w:val="28"/>
          <w:szCs w:val="28"/>
        </w:rPr>
      </w:pP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 Основания для отказа в предоставлении муниципальной услуги:</w:t>
      </w:r>
    </w:p>
    <w:p w:rsidR="004B103B" w:rsidRDefault="004B103B" w:rsidP="004B103B">
      <w:pPr>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несоответствие гражданина, молодой семьи, молодого специалиста условиям, указанным в Порядкое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утвержденным постановлением Правительства Забайкальского края от 22 мая 2009 года № 212, то есть обращение с заявлением неуполномоченного лица;</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не содержит информацию, предусмотренную </w:t>
      </w:r>
      <w:r>
        <w:rPr>
          <w:rFonts w:ascii="Times New Roman" w:hAnsi="Times New Roman" w:cs="Times New Roman"/>
          <w:b/>
          <w:sz w:val="28"/>
          <w:szCs w:val="28"/>
        </w:rPr>
        <w:t>подпунктом 2.7.1</w:t>
      </w:r>
      <w:r>
        <w:rPr>
          <w:rFonts w:ascii="Times New Roman" w:hAnsi="Times New Roman" w:cs="Times New Roman"/>
          <w:sz w:val="28"/>
          <w:szCs w:val="28"/>
        </w:rPr>
        <w:t xml:space="preserve"> Административного регламента;</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непредставление или представление не в полном объеме гражданами, молодыми семьями, молодыми специалистами документов, указанных в Порядке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утвержденным постановлением Правительства Забайкальского края от 22 мая 2009 года № 212, то есть представление неполного комплекта документов, необходимых для принятия решения о предоставлении муниципальной услуги, указанных в </w:t>
      </w:r>
      <w:r>
        <w:rPr>
          <w:rFonts w:ascii="Times New Roman" w:hAnsi="Times New Roman" w:cs="Times New Roman"/>
          <w:b/>
          <w:sz w:val="28"/>
          <w:szCs w:val="28"/>
        </w:rPr>
        <w:t>подпункте 2.7</w:t>
      </w:r>
      <w:r>
        <w:rPr>
          <w:rFonts w:ascii="Times New Roman" w:hAnsi="Times New Roman" w:cs="Times New Roman"/>
          <w:sz w:val="28"/>
          <w:szCs w:val="28"/>
        </w:rPr>
        <w:t xml:space="preserve"> Административного регламента, а также </w:t>
      </w:r>
      <w:r>
        <w:rPr>
          <w:rFonts w:ascii="Times New Roman" w:hAnsi="Times New Roman" w:cs="Times New Roman"/>
          <w:sz w:val="28"/>
          <w:szCs w:val="28"/>
        </w:rPr>
        <w:lastRenderedPageBreak/>
        <w:t>представление документов, не соответствующих установленным требованиям;</w:t>
      </w:r>
    </w:p>
    <w:p w:rsidR="004B103B" w:rsidRDefault="004B103B" w:rsidP="004B103B">
      <w:pPr>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недостоверность сведений, содержащихся в представленных документах;</w:t>
      </w:r>
    </w:p>
    <w:p w:rsidR="004B103B" w:rsidRDefault="004B103B" w:rsidP="004B103B">
      <w:pPr>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ранее реализованное гражданином, молодой семьей, молодым специалистом право на улучшение жилищных условий с использованием субсидии на приобретение (строительство) жилья (социальной выплаты) за счет средств бюджета любого уровня.</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4B103B" w:rsidRDefault="004B103B" w:rsidP="004B103B">
      <w:pPr>
        <w:pStyle w:val="ConsPlusNormal"/>
        <w:widowControl/>
        <w:ind w:firstLine="709"/>
        <w:jc w:val="both"/>
        <w:rPr>
          <w:rFonts w:ascii="Times New Roman" w:hAnsi="Times New Roman" w:cs="Times New Roman"/>
          <w:sz w:val="28"/>
          <w:szCs w:val="28"/>
        </w:rPr>
      </w:pP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Перечень услуг, которые являются необходимыми и обязательными</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в том числе сведения о</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документе (документах), выдаваемом (выдаваемых) организациями,</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участвующими в предоставлении муниципальной услуги</w:t>
      </w:r>
    </w:p>
    <w:p w:rsidR="004B103B" w:rsidRDefault="004B103B" w:rsidP="004B103B">
      <w:pPr>
        <w:widowControl/>
        <w:ind w:firstLine="709"/>
        <w:jc w:val="both"/>
        <w:outlineLvl w:val="2"/>
        <w:rPr>
          <w:rFonts w:ascii="Times New Roman" w:hAnsi="Times New Roman" w:cs="Times New Roman"/>
          <w:sz w:val="28"/>
          <w:szCs w:val="28"/>
        </w:rPr>
      </w:pPr>
    </w:p>
    <w:p w:rsidR="004B103B" w:rsidRDefault="004B103B" w:rsidP="004B103B">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2.16.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4B103B" w:rsidRDefault="004B103B" w:rsidP="004B103B">
      <w:pPr>
        <w:widowControl/>
        <w:ind w:firstLine="709"/>
        <w:jc w:val="both"/>
        <w:outlineLvl w:val="2"/>
        <w:rPr>
          <w:rFonts w:ascii="Times New Roman" w:hAnsi="Times New Roman" w:cs="Times New Roman"/>
          <w:sz w:val="28"/>
          <w:szCs w:val="28"/>
        </w:rPr>
      </w:pP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Порядок, размер и основания взимания государственной пошлины</w:t>
      </w: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или иной платы, взимаемой за предоставление муниципальной услуги</w:t>
      </w:r>
    </w:p>
    <w:p w:rsidR="004B103B" w:rsidRDefault="004B103B" w:rsidP="004B103B">
      <w:pPr>
        <w:ind w:firstLine="709"/>
        <w:jc w:val="both"/>
        <w:rPr>
          <w:rFonts w:ascii="Times New Roman" w:hAnsi="Times New Roman" w:cs="Times New Roman"/>
          <w:sz w:val="28"/>
          <w:szCs w:val="28"/>
        </w:rPr>
      </w:pP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2.17. Муниципальная услуга предоставляется без взимания государственной пошлины или иной платы.</w:t>
      </w:r>
    </w:p>
    <w:p w:rsidR="004B103B" w:rsidRDefault="004B103B" w:rsidP="004B103B">
      <w:pPr>
        <w:pStyle w:val="ConsPlusNormal"/>
        <w:widowControl/>
        <w:ind w:firstLine="709"/>
        <w:jc w:val="both"/>
        <w:rPr>
          <w:rFonts w:ascii="Times New Roman" w:hAnsi="Times New Roman" w:cs="Times New Roman"/>
          <w:sz w:val="28"/>
          <w:szCs w:val="28"/>
        </w:rPr>
      </w:pP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о</w:t>
      </w: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предоставлении муниципальной услуги и при получении</w:t>
      </w: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результата предоставления муниципальной услуги</w:t>
      </w:r>
    </w:p>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2.18.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20 минут.</w:t>
      </w:r>
    </w:p>
    <w:p w:rsidR="004B103B" w:rsidRDefault="004B103B" w:rsidP="004B103B">
      <w:pPr>
        <w:ind w:firstLine="709"/>
        <w:jc w:val="both"/>
        <w:rPr>
          <w:rFonts w:ascii="Times New Roman" w:hAnsi="Times New Roman" w:cs="Times New Roman"/>
          <w:sz w:val="28"/>
          <w:szCs w:val="28"/>
        </w:rPr>
      </w:pPr>
    </w:p>
    <w:p w:rsidR="004B103B" w:rsidRDefault="004B103B" w:rsidP="004B103B">
      <w:pPr>
        <w:pStyle w:val="a7"/>
        <w:spacing w:before="0" w:beforeAutospacing="0" w:after="0" w:afterAutospacing="0"/>
        <w:ind w:firstLine="709"/>
        <w:jc w:val="center"/>
        <w:rPr>
          <w:rFonts w:ascii="Times New Roman" w:hAnsi="Times New Roman" w:cs="Times New Roman"/>
          <w:sz w:val="28"/>
          <w:szCs w:val="28"/>
        </w:rPr>
      </w:pPr>
      <w:bookmarkStart w:id="24" w:name="sub_211"/>
      <w:bookmarkEnd w:id="23"/>
      <w:r>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 xml:space="preserve">2.19.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системе автоматизации делопроизводства и </w:t>
      </w:r>
      <w:r>
        <w:rPr>
          <w:rFonts w:ascii="Times New Roman" w:hAnsi="Times New Roman" w:cs="Times New Roman"/>
          <w:sz w:val="28"/>
          <w:szCs w:val="28"/>
        </w:rPr>
        <w:lastRenderedPageBreak/>
        <w:t>электронного документооборота)</w:t>
      </w:r>
      <w:r>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p>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center"/>
        <w:rPr>
          <w:rFonts w:ascii="Times New Roman" w:hAnsi="Times New Roman" w:cs="Times New Roman"/>
          <w:sz w:val="28"/>
          <w:szCs w:val="28"/>
        </w:rPr>
      </w:pPr>
      <w:bookmarkStart w:id="25" w:name="sub_212"/>
      <w:bookmarkEnd w:id="24"/>
      <w:r>
        <w:rPr>
          <w:rFonts w:ascii="Times New Roman" w:hAnsi="Times New Roman" w:cs="Times New Roman"/>
          <w:sz w:val="28"/>
          <w:szCs w:val="28"/>
        </w:rPr>
        <w:t>Требования к помещениям, в которых предоставляется муниципальная</w:t>
      </w: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услуга, к месту ожидания и приема заявителей, размещению и</w:t>
      </w: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оформлению визуальной, текстовой и мультимедийной информации</w:t>
      </w: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о порядке предоставления муниципальной услуги</w:t>
      </w:r>
      <w:bookmarkStart w:id="26" w:name="sub_131"/>
      <w:bookmarkEnd w:id="25"/>
    </w:p>
    <w:p w:rsidR="004B103B" w:rsidRDefault="004B103B" w:rsidP="004B103B">
      <w:pPr>
        <w:ind w:firstLine="709"/>
        <w:jc w:val="both"/>
        <w:rPr>
          <w:rFonts w:ascii="Times New Roman" w:hAnsi="Times New Roman" w:cs="Times New Roman"/>
          <w:sz w:val="28"/>
          <w:szCs w:val="28"/>
        </w:rPr>
      </w:pPr>
    </w:p>
    <w:p w:rsidR="004B103B" w:rsidRDefault="004B103B" w:rsidP="004B103B">
      <w:pPr>
        <w:pStyle w:val="ConsPlusNormal"/>
        <w:widowControl/>
        <w:ind w:firstLine="709"/>
        <w:jc w:val="both"/>
        <w:rPr>
          <w:rFonts w:ascii="Times New Roman" w:hAnsi="Times New Roman" w:cs="Times New Roman"/>
          <w:sz w:val="28"/>
          <w:szCs w:val="28"/>
        </w:rPr>
      </w:pPr>
      <w:bookmarkStart w:id="27" w:name="sub_242"/>
      <w:r>
        <w:rPr>
          <w:rFonts w:ascii="Times New Roman" w:hAnsi="Times New Roman" w:cs="Times New Roman"/>
          <w:sz w:val="28"/>
          <w:szCs w:val="28"/>
        </w:rPr>
        <w:t>2.20. Здание, в котором расположен Исполнитель, должно быть оборудовано отдельным входом для свободного доступа заинтересованных лиц.</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 Помещения для работы с заинтересованными лицами оборудуются соответствующими информационными стендами, вывесками, указателями.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27"/>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2.26.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4B103B" w:rsidRDefault="004B103B" w:rsidP="004B103B">
      <w:pPr>
        <w:ind w:firstLine="709"/>
        <w:jc w:val="both"/>
        <w:rPr>
          <w:rFonts w:ascii="Times New Roman" w:hAnsi="Times New Roman" w:cs="Times New Roman"/>
          <w:sz w:val="28"/>
          <w:szCs w:val="28"/>
        </w:rPr>
      </w:pPr>
      <w:bookmarkStart w:id="28" w:name="sub_213"/>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bookmarkEnd w:id="28"/>
    <w:p w:rsidR="004B103B" w:rsidRDefault="004B103B" w:rsidP="004B103B">
      <w:pPr>
        <w:pStyle w:val="ConsPlusNormal"/>
        <w:widowControl/>
        <w:ind w:firstLine="709"/>
        <w:jc w:val="both"/>
        <w:rPr>
          <w:rFonts w:ascii="Times New Roman" w:hAnsi="Times New Roman" w:cs="Times New Roman"/>
          <w:sz w:val="28"/>
          <w:szCs w:val="28"/>
        </w:rPr>
      </w:pP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2.27. Показателем доступности и качества муниципальной услуги является возможность:</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получать информацию о результате предоставления муниципальной услуги;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 Основные требования к качеству предоставления муниципальной услуги: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своевременность предоставления муниципальной услуги;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 При предоставлении муниципальной услуги: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4B103B" w:rsidRDefault="004B103B" w:rsidP="004B103B">
      <w:pPr>
        <w:pStyle w:val="ConsPlusNormal"/>
        <w:widowControl/>
        <w:ind w:firstLine="709"/>
        <w:jc w:val="both"/>
        <w:rPr>
          <w:rFonts w:ascii="Times New Roman" w:hAnsi="Times New Roman" w:cs="Times New Roman"/>
          <w:sz w:val="28"/>
          <w:szCs w:val="28"/>
        </w:rPr>
      </w:pP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Иные требования, в том числе учитывающие особенности предоставления</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 услуги в многофункциональных центрах предоставления</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государственных и муниципальных услуг и особенности</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 электронной форме</w:t>
      </w:r>
    </w:p>
    <w:p w:rsidR="004B103B" w:rsidRDefault="004B103B" w:rsidP="004B103B">
      <w:pPr>
        <w:pStyle w:val="ConsPlusNormal"/>
        <w:widowControl/>
        <w:ind w:firstLine="709"/>
        <w:jc w:val="both"/>
        <w:rPr>
          <w:rFonts w:ascii="Times New Roman" w:hAnsi="Times New Roman" w:cs="Times New Roman"/>
          <w:sz w:val="28"/>
          <w:szCs w:val="28"/>
        </w:rPr>
      </w:pP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 Иные требования к предоставлению муниципальной услуги: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w:t>
      </w:r>
      <w:hyperlink r:id="rId10" w:history="1">
        <w:r>
          <w:rPr>
            <w:rStyle w:val="a3"/>
            <w:sz w:val="28"/>
            <w:szCs w:val="28"/>
          </w:rPr>
          <w:t>http://www.чикой.забайкальскийкрай.рф/</w:t>
        </w:r>
      </w:hyperlink>
      <w:r>
        <w:rPr>
          <w:rFonts w:ascii="Times New Roman" w:hAnsi="Times New Roman" w:cs="Times New Roman"/>
          <w:sz w:val="28"/>
          <w:szCs w:val="28"/>
        </w:rPr>
        <w:t xml:space="preserve">  и Портала государственных и муниципальных услуг мониторинг хода предоставления муниципальной услуги.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4B103B" w:rsidRDefault="004B103B" w:rsidP="004B103B">
      <w:pPr>
        <w:pStyle w:val="ConsPlusNormal"/>
        <w:widowControl/>
        <w:ind w:firstLine="709"/>
        <w:jc w:val="both"/>
        <w:rPr>
          <w:rFonts w:ascii="Times New Roman" w:hAnsi="Times New Roman" w:cs="Times New Roman"/>
          <w:i/>
          <w:sz w:val="28"/>
          <w:szCs w:val="28"/>
        </w:rPr>
      </w:pPr>
      <w:r>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r>
        <w:rPr>
          <w:rFonts w:ascii="Times New Roman" w:hAnsi="Times New Roman" w:cs="Times New Roman"/>
          <w:i/>
          <w:sz w:val="28"/>
          <w:szCs w:val="28"/>
        </w:rPr>
        <w:t>.</w:t>
      </w:r>
    </w:p>
    <w:p w:rsidR="004B103B" w:rsidRDefault="004B103B" w:rsidP="004B103B">
      <w:pPr>
        <w:ind w:firstLine="709"/>
        <w:jc w:val="both"/>
        <w:rPr>
          <w:rFonts w:ascii="Times New Roman" w:hAnsi="Times New Roman" w:cs="Times New Roman"/>
          <w:sz w:val="28"/>
          <w:szCs w:val="28"/>
        </w:rPr>
      </w:pPr>
    </w:p>
    <w:p w:rsidR="004B103B" w:rsidRDefault="004B103B" w:rsidP="004B103B">
      <w:pPr>
        <w:pStyle w:val="1"/>
        <w:spacing w:before="0" w:after="0"/>
        <w:ind w:firstLine="709"/>
        <w:jc w:val="both"/>
        <w:rPr>
          <w:rFonts w:ascii="Times New Roman" w:hAnsi="Times New Roman"/>
          <w:b/>
          <w:color w:val="auto"/>
          <w:sz w:val="28"/>
          <w:szCs w:val="28"/>
        </w:rPr>
      </w:pPr>
      <w:r>
        <w:rPr>
          <w:rFonts w:ascii="Times New Roman" w:hAnsi="Times New Roman"/>
          <w:b/>
          <w:color w:val="auto"/>
          <w:sz w:val="28"/>
          <w:szCs w:val="28"/>
        </w:rPr>
        <w:t>3. Состав, последовательность и сроки выполнения</w:t>
      </w:r>
    </w:p>
    <w:p w:rsidR="004B103B" w:rsidRDefault="004B103B" w:rsidP="004B103B">
      <w:pPr>
        <w:pStyle w:val="1"/>
        <w:spacing w:before="0" w:after="0"/>
        <w:jc w:val="both"/>
        <w:rPr>
          <w:rFonts w:ascii="Times New Roman" w:hAnsi="Times New Roman"/>
          <w:b/>
          <w:color w:val="auto"/>
          <w:sz w:val="28"/>
          <w:szCs w:val="28"/>
        </w:rPr>
      </w:pPr>
      <w:r>
        <w:rPr>
          <w:rFonts w:ascii="Times New Roman" w:hAnsi="Times New Roman"/>
          <w:b/>
          <w:color w:val="auto"/>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4B103B" w:rsidRDefault="004B103B" w:rsidP="004B103B">
      <w:pPr>
        <w:pStyle w:val="12"/>
        <w:tabs>
          <w:tab w:val="clear" w:pos="728"/>
          <w:tab w:val="left" w:pos="708"/>
        </w:tabs>
        <w:spacing w:before="0" w:after="0"/>
        <w:ind w:left="0"/>
        <w:rPr>
          <w:rFonts w:ascii="Times New Roman" w:hAnsi="Times New Roman" w:cs="Times New Roman"/>
          <w:sz w:val="28"/>
          <w:szCs w:val="28"/>
        </w:rPr>
      </w:pPr>
      <w:bookmarkStart w:id="29" w:name="sub_311"/>
      <w:bookmarkEnd w:id="26"/>
      <w:r>
        <w:rPr>
          <w:rFonts w:ascii="Times New Roman" w:hAnsi="Times New Roman" w:cs="Times New Roman"/>
          <w:sz w:val="28"/>
          <w:szCs w:val="28"/>
        </w:rPr>
        <w:t>3.1.1. прием, регистрация и рассмотрение заявления, поступившего, в том числе в электронной форме, о предоставлении муниципальной услуги и прилагаемых к нему документов;</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B103B" w:rsidRDefault="004B103B" w:rsidP="004B103B">
      <w:pPr>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3.1.3. принятие решения о включении либо об отказе во включении гражданина, молодой семьи, молодого специалиста в список граждан, изъявивших желание улучшить жилищные условия с использованием субсидии на приобретение (строительство) жилья;</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 формирование списков граждан, изъявивших желание улучшить жилищные условия с использованием субсидии на приобретение (строительство) жилья (далее также – список граждан);</w:t>
      </w:r>
    </w:p>
    <w:p w:rsidR="004B103B" w:rsidRDefault="004B103B" w:rsidP="004B103B">
      <w:pPr>
        <w:widowControl/>
        <w:ind w:firstLine="709"/>
        <w:jc w:val="both"/>
        <w:outlineLvl w:val="0"/>
        <w:rPr>
          <w:rStyle w:val="afff8"/>
          <w:b w:val="0"/>
          <w:bCs w:val="0"/>
          <w:color w:val="auto"/>
        </w:rPr>
      </w:pPr>
      <w:r>
        <w:rPr>
          <w:rFonts w:ascii="Times New Roman" w:hAnsi="Times New Roman" w:cs="Times New Roman"/>
          <w:sz w:val="28"/>
          <w:szCs w:val="28"/>
        </w:rPr>
        <w:t>3.1.5. направление списков граждан с приложением сведений о размерах средств, выделяемых из бюджета и (или) предоставляемых работодателями, и копий заявлений, заверенных органом местного самоуправления МР «Красночикойский район»</w:t>
      </w:r>
      <w:r>
        <w:rPr>
          <w:rFonts w:ascii="Times New Roman" w:hAnsi="Times New Roman" w:cs="Times New Roman"/>
          <w:i/>
          <w:sz w:val="28"/>
          <w:szCs w:val="28"/>
        </w:rPr>
        <w:t xml:space="preserve"> </w:t>
      </w:r>
      <w:r>
        <w:rPr>
          <w:rFonts w:ascii="Times New Roman" w:hAnsi="Times New Roman" w:cs="Times New Roman"/>
          <w:sz w:val="28"/>
          <w:szCs w:val="28"/>
        </w:rPr>
        <w:t>для целей предоставления субсидии на приобретение (строительство) жилья</w:t>
      </w:r>
      <w:r>
        <w:rPr>
          <w:rStyle w:val="afff8"/>
          <w:color w:val="auto"/>
          <w:sz w:val="28"/>
          <w:szCs w:val="28"/>
        </w:rPr>
        <w:t xml:space="preserve"> в </w:t>
      </w:r>
      <w:r>
        <w:rPr>
          <w:rFonts w:ascii="Times New Roman" w:hAnsi="Times New Roman" w:cs="Times New Roman"/>
          <w:sz w:val="28"/>
          <w:szCs w:val="28"/>
        </w:rPr>
        <w:t>Министерство сельского хозяйства и продовольствия Забайкальского края</w:t>
      </w:r>
      <w:r>
        <w:rPr>
          <w:rStyle w:val="afff8"/>
          <w:color w:val="auto"/>
          <w:sz w:val="28"/>
          <w:szCs w:val="28"/>
        </w:rPr>
        <w:t>.</w:t>
      </w:r>
    </w:p>
    <w:p w:rsidR="004B103B" w:rsidRDefault="004B103B" w:rsidP="004B103B">
      <w:pPr>
        <w:pStyle w:val="a7"/>
        <w:spacing w:before="0" w:beforeAutospacing="0" w:after="0" w:afterAutospacing="0"/>
        <w:ind w:firstLine="709"/>
        <w:jc w:val="both"/>
        <w:rPr>
          <w:color w:val="000000"/>
        </w:rPr>
      </w:pPr>
    </w:p>
    <w:p w:rsidR="004B103B" w:rsidRDefault="004B103B" w:rsidP="004B103B">
      <w:pPr>
        <w:pStyle w:val="a7"/>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Прием, регистрация и рассмотрение заявления, поступившего,</w:t>
      </w:r>
    </w:p>
    <w:p w:rsidR="004B103B" w:rsidRDefault="004B103B" w:rsidP="004B103B">
      <w:pPr>
        <w:pStyle w:val="a7"/>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в том числе в электронной форме, о предоставлении</w:t>
      </w:r>
    </w:p>
    <w:p w:rsidR="004B103B" w:rsidRDefault="004B103B" w:rsidP="004B103B">
      <w:pPr>
        <w:pStyle w:val="a7"/>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 услуги и прилагаемых к нему документов</w:t>
      </w:r>
    </w:p>
    <w:p w:rsidR="004B103B" w:rsidRDefault="004B103B" w:rsidP="004B103B">
      <w:pPr>
        <w:pStyle w:val="a7"/>
        <w:spacing w:before="0" w:beforeAutospacing="0" w:after="0" w:afterAutospacing="0"/>
        <w:ind w:firstLine="709"/>
        <w:jc w:val="both"/>
        <w:rPr>
          <w:rFonts w:ascii="Times New Roman" w:hAnsi="Times New Roman" w:cs="Times New Roman"/>
          <w:color w:val="000000"/>
          <w:sz w:val="28"/>
          <w:szCs w:val="28"/>
        </w:rPr>
      </w:pPr>
      <w:bookmarkStart w:id="30" w:name="sub_132"/>
      <w:bookmarkEnd w:id="29"/>
    </w:p>
    <w:p w:rsidR="004B103B" w:rsidRDefault="004B103B" w:rsidP="004B103B">
      <w:pPr>
        <w:pStyle w:val="a7"/>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Pr>
          <w:rFonts w:ascii="Times New Roman" w:hAnsi="Times New Roman" w:cs="Times New Roman"/>
          <w:sz w:val="28"/>
          <w:szCs w:val="28"/>
        </w:rPr>
        <w:t> </w:t>
      </w:r>
      <w:r>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Pr>
          <w:rFonts w:ascii="Times New Roman" w:hAnsi="Times New Roman" w:cs="Times New Roman"/>
          <w:color w:val="000000"/>
          <w:sz w:val="28"/>
          <w:szCs w:val="28"/>
        </w:rPr>
        <w:t xml:space="preserve"> заявления о </w:t>
      </w:r>
      <w:r>
        <w:rPr>
          <w:rFonts w:ascii="Times New Roman" w:hAnsi="Times New Roman" w:cs="Times New Roman"/>
          <w:sz w:val="28"/>
          <w:szCs w:val="28"/>
        </w:rPr>
        <w:t>предоставлении муниципальной услуги (далее также – заявление) и прилагаемых к нему документов</w:t>
      </w:r>
      <w:r>
        <w:rPr>
          <w:rFonts w:ascii="Times New Roman" w:hAnsi="Times New Roman" w:cs="Times New Roman"/>
          <w:color w:val="000000"/>
          <w:sz w:val="28"/>
          <w:szCs w:val="28"/>
        </w:rPr>
        <w:t>.</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в том числе на предмет комплектности, проверяет правильность их составления, оформления и достоверность содержащихся в них сведений, а также оснований для отказа в предоставлении </w:t>
      </w:r>
      <w:r>
        <w:rPr>
          <w:rFonts w:ascii="Times New Roman" w:hAnsi="Times New Roman" w:cs="Times New Roman"/>
          <w:color w:val="000000"/>
          <w:sz w:val="28"/>
          <w:szCs w:val="28"/>
        </w:rPr>
        <w:t xml:space="preserve">муниципальной </w:t>
      </w:r>
      <w:r>
        <w:rPr>
          <w:rFonts w:ascii="Times New Roman" w:hAnsi="Times New Roman" w:cs="Times New Roman"/>
          <w:sz w:val="28"/>
          <w:szCs w:val="28"/>
        </w:rPr>
        <w:t>услуги.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3.4. В случае если представлен неполный комплект документов, указанных в </w:t>
      </w:r>
      <w:r>
        <w:rPr>
          <w:rFonts w:ascii="Times New Roman" w:hAnsi="Times New Roman" w:cs="Times New Roman"/>
          <w:b/>
          <w:sz w:val="28"/>
          <w:szCs w:val="28"/>
        </w:rPr>
        <w:t>подпункте 2.7</w:t>
      </w:r>
      <w:r>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w:t>
      </w:r>
      <w:r>
        <w:rPr>
          <w:rFonts w:ascii="Times New Roman" w:hAnsi="Times New Roman" w:cs="Times New Roman"/>
          <w:sz w:val="28"/>
          <w:szCs w:val="28"/>
        </w:rPr>
        <w:lastRenderedPageBreak/>
        <w:t xml:space="preserve">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Pr>
          <w:rFonts w:ascii="Times New Roman" w:hAnsi="Times New Roman" w:cs="Times New Roman"/>
          <w:b/>
          <w:sz w:val="28"/>
          <w:szCs w:val="28"/>
        </w:rPr>
        <w:t xml:space="preserve">подпунктами 3.5, 3.6 </w:t>
      </w:r>
      <w:r>
        <w:rPr>
          <w:rFonts w:ascii="Times New Roman" w:hAnsi="Times New Roman" w:cs="Times New Roman"/>
          <w:sz w:val="28"/>
          <w:szCs w:val="28"/>
        </w:rPr>
        <w:t>Административного регламента.</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подготовки такого письма составляет 1 рабочий день.</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Pr>
          <w:rFonts w:ascii="Times New Roman" w:hAnsi="Times New Roman" w:cs="Times New Roman"/>
          <w:b/>
          <w:sz w:val="28"/>
          <w:szCs w:val="28"/>
        </w:rPr>
        <w:t>подпункте 2.15</w:t>
      </w:r>
      <w:r>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с указанием причин возврата заявления и прилагаемых к нему документов.</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подготовки такого письма составляет 1 рабочий день.</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3.6. Ответственный исполнитель фиксирует факт направления заявителю письма, указанного в </w:t>
      </w:r>
      <w:r>
        <w:rPr>
          <w:rFonts w:ascii="Times New Roman" w:hAnsi="Times New Roman" w:cs="Times New Roman"/>
          <w:b/>
          <w:sz w:val="28"/>
          <w:szCs w:val="28"/>
        </w:rPr>
        <w:t>подпункте 3.5</w:t>
      </w:r>
      <w:r>
        <w:rPr>
          <w:rFonts w:ascii="Times New Roman" w:hAnsi="Times New Roman" w:cs="Times New Roman"/>
          <w:sz w:val="28"/>
          <w:szCs w:val="28"/>
        </w:rPr>
        <w:t xml:space="preserve"> Административного регламента, с приложением заявления и иных, представленных заявителем документов, путем внесения соответствующей записи в книгу учета исходящей корреспонденции, (в систему автоматизации делопроизводства и электронного документооборота)</w:t>
      </w:r>
      <w:r>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указанного административного действия составляет 10 минут.</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Pr>
          <w:rFonts w:ascii="Times New Roman" w:hAnsi="Times New Roman" w:cs="Times New Roman"/>
          <w:sz w:val="28"/>
          <w:szCs w:val="28"/>
        </w:rPr>
        <w:t>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3.9.</w:t>
      </w:r>
      <w:r>
        <w:rPr>
          <w:rFonts w:ascii="Times New Roman" w:hAnsi="Times New Roman" w:cs="Times New Roman"/>
          <w:sz w:val="28"/>
          <w:szCs w:val="28"/>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систему автоматизации делопроизводства и электронного документооборота) в порядке делопроизводства.</w:t>
      </w:r>
    </w:p>
    <w:p w:rsidR="004B103B" w:rsidRDefault="004B103B" w:rsidP="004B103B">
      <w:pPr>
        <w:pStyle w:val="ConsPlusNormal"/>
        <w:widowControl/>
        <w:ind w:firstLine="709"/>
        <w:jc w:val="both"/>
        <w:rPr>
          <w:rFonts w:ascii="Times New Roman" w:hAnsi="Times New Roman" w:cs="Times New Roman"/>
          <w:sz w:val="28"/>
          <w:szCs w:val="28"/>
        </w:rPr>
      </w:pP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Запрос документов, необходимых в соответствии с нормативными</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правовыми актами для предоставления муниципальной услуги,</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которые находятся в распоряжении государственных органов,</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lastRenderedPageBreak/>
        <w:t>органов местного самоуправления и иных организаций</w:t>
      </w:r>
    </w:p>
    <w:p w:rsidR="004B103B" w:rsidRDefault="004B103B" w:rsidP="004B103B">
      <w:pPr>
        <w:pStyle w:val="ConsPlusNormal"/>
        <w:widowControl/>
        <w:ind w:firstLine="709"/>
        <w:jc w:val="both"/>
        <w:rPr>
          <w:rFonts w:ascii="Times New Roman" w:hAnsi="Times New Roman" w:cs="Times New Roman"/>
          <w:sz w:val="28"/>
          <w:szCs w:val="28"/>
        </w:rPr>
      </w:pP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3.10. </w:t>
      </w:r>
      <w:r>
        <w:rPr>
          <w:rFonts w:ascii="Times New Roman" w:hAnsi="Times New Roman" w:cs="Times New Roman"/>
          <w:color w:val="000000"/>
          <w:sz w:val="28"/>
          <w:szCs w:val="28"/>
        </w:rPr>
        <w:t xml:space="preserve">Основанием для начала административной процедуры является </w:t>
      </w:r>
      <w:r>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и </w:t>
      </w:r>
      <w:r>
        <w:rPr>
          <w:rFonts w:ascii="Times New Roman" w:hAnsi="Times New Roman" w:cs="Times New Roman"/>
          <w:b/>
          <w:sz w:val="28"/>
          <w:szCs w:val="28"/>
        </w:rPr>
        <w:t>подпунктом 2.10</w:t>
      </w:r>
      <w:r>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3 рабочих дня.</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 Способом фиксации административной процедуры является регистрация Исполнителем полученных документов в книге учета входящей корреспонденции (в системе автоматизации делопроизводства и электронного документооборота)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систему автоматизации делопроизводства и электронного документооборота)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
    <w:p w:rsidR="004B103B" w:rsidRDefault="004B103B" w:rsidP="004B103B">
      <w:pPr>
        <w:pStyle w:val="ConsPlusNormal"/>
        <w:widowControl/>
        <w:ind w:firstLine="709"/>
        <w:jc w:val="both"/>
        <w:rPr>
          <w:rFonts w:ascii="Times New Roman" w:hAnsi="Times New Roman" w:cs="Times New Roman"/>
          <w:sz w:val="28"/>
          <w:szCs w:val="28"/>
        </w:rPr>
      </w:pP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Принятие решения о включении либо об отказе во включении</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гражданина, молодой семьи, молодого специалиста в список граждан,</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изъявивших желание улучшить жилищные условия с использованием</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субсидии на приобретение (строительство) жилья</w:t>
      </w:r>
    </w:p>
    <w:p w:rsidR="004B103B" w:rsidRDefault="004B103B" w:rsidP="004B103B">
      <w:pPr>
        <w:pStyle w:val="ConsPlusNormal"/>
        <w:widowControl/>
        <w:ind w:firstLine="709"/>
        <w:jc w:val="center"/>
        <w:rPr>
          <w:rFonts w:ascii="Times New Roman" w:hAnsi="Times New Roman" w:cs="Times New Roman"/>
          <w:sz w:val="28"/>
          <w:szCs w:val="28"/>
        </w:rPr>
      </w:pP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3.14. </w:t>
      </w:r>
      <w:r>
        <w:rPr>
          <w:rFonts w:ascii="Times New Roman" w:hAnsi="Times New Roman" w:cs="Times New Roman"/>
          <w:color w:val="000000"/>
          <w:sz w:val="28"/>
          <w:szCs w:val="28"/>
        </w:rPr>
        <w:t>Основанием для начала административной процедуры</w:t>
      </w:r>
      <w:r>
        <w:rPr>
          <w:rFonts w:ascii="Times New Roman" w:hAnsi="Times New Roman" w:cs="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Pr>
          <w:rFonts w:ascii="Times New Roman" w:hAnsi="Times New Roman" w:cs="Times New Roman"/>
          <w:b/>
          <w:sz w:val="28"/>
          <w:szCs w:val="28"/>
        </w:rPr>
        <w:t>подпункте 2.15</w:t>
      </w:r>
      <w:r>
        <w:rPr>
          <w:rFonts w:ascii="Times New Roman" w:hAnsi="Times New Roman" w:cs="Times New Roman"/>
          <w:sz w:val="28"/>
          <w:szCs w:val="28"/>
        </w:rPr>
        <w:t xml:space="preserve"> Административного регламента.</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3.15. Ответственный исполнитель по результатам проверки документов принимает решение о включении либо об отказе во включении гражданина, молодой семьи, молодого специалиста в список граждан, изъявивших желание улучшить жилищные условия с использованием субсидии на приобретение (строительство) жилья в рамках реализации федеральной </w:t>
      </w:r>
      <w:r>
        <w:rPr>
          <w:rFonts w:ascii="Times New Roman" w:hAnsi="Times New Roman" w:cs="Times New Roman"/>
          <w:sz w:val="28"/>
          <w:szCs w:val="28"/>
        </w:rPr>
        <w:lastRenderedPageBreak/>
        <w:t xml:space="preserve">целевой программы «Социальное развитие села до 2013 года» в планируемом году (в случае не установления оснований для отказа в предоставлении муниципальной услуги при проведении административной процедуры, предусмотренной </w:t>
      </w:r>
      <w:r>
        <w:rPr>
          <w:rFonts w:ascii="Times New Roman" w:hAnsi="Times New Roman" w:cs="Times New Roman"/>
          <w:b/>
          <w:sz w:val="28"/>
          <w:szCs w:val="28"/>
        </w:rPr>
        <w:t>подпунктами 3.2 – 3.5</w:t>
      </w:r>
      <w:r>
        <w:rPr>
          <w:rFonts w:ascii="Times New Roman" w:hAnsi="Times New Roman" w:cs="Times New Roman"/>
          <w:sz w:val="28"/>
          <w:szCs w:val="28"/>
        </w:rPr>
        <w:t xml:space="preserve"> Административного регламента).</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30 календарных дней с даты подачи заявления и прилагаемых к нему документов.</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3.16. Ответственный исполнитель письменно уведомляет заявителя о принятом решении, указанном в </w:t>
      </w:r>
      <w:r>
        <w:rPr>
          <w:rFonts w:ascii="Times New Roman" w:hAnsi="Times New Roman" w:cs="Times New Roman"/>
          <w:b/>
          <w:sz w:val="28"/>
          <w:szCs w:val="28"/>
        </w:rPr>
        <w:t>подпункте 3.15</w:t>
      </w:r>
      <w:r>
        <w:rPr>
          <w:rFonts w:ascii="Times New Roman" w:hAnsi="Times New Roman" w:cs="Times New Roman"/>
          <w:sz w:val="28"/>
          <w:szCs w:val="28"/>
        </w:rPr>
        <w:t xml:space="preserve"> Административного регламента, обеспечивая подготовку соответствующего письма, в порядке, установленном внутренними актами Исполнителя  и направляет его в порядке, аналогичном установленному </w:t>
      </w:r>
      <w:r>
        <w:rPr>
          <w:rFonts w:ascii="Times New Roman" w:hAnsi="Times New Roman" w:cs="Times New Roman"/>
          <w:b/>
          <w:sz w:val="28"/>
          <w:szCs w:val="28"/>
        </w:rPr>
        <w:t xml:space="preserve">подпунктами 3.5, 3.6 </w:t>
      </w:r>
      <w:r>
        <w:rPr>
          <w:rFonts w:ascii="Times New Roman" w:hAnsi="Times New Roman" w:cs="Times New Roman"/>
          <w:sz w:val="28"/>
          <w:szCs w:val="28"/>
        </w:rPr>
        <w:t>Административного регламента.</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данного действия составляет 5 рабочих дней с даты принятия решения, указанного в </w:t>
      </w:r>
      <w:r>
        <w:rPr>
          <w:rFonts w:ascii="Times New Roman" w:hAnsi="Times New Roman" w:cs="Times New Roman"/>
          <w:b/>
          <w:sz w:val="28"/>
          <w:szCs w:val="28"/>
        </w:rPr>
        <w:t>подпункте 3.15</w:t>
      </w:r>
      <w:r>
        <w:rPr>
          <w:rFonts w:ascii="Times New Roman" w:hAnsi="Times New Roman" w:cs="Times New Roman"/>
          <w:sz w:val="28"/>
          <w:szCs w:val="28"/>
        </w:rPr>
        <w:t xml:space="preserve"> Административного регламента.</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3.17. Результатом административной процедуры является принятие решения, указанного в </w:t>
      </w:r>
      <w:r>
        <w:rPr>
          <w:rFonts w:ascii="Times New Roman" w:hAnsi="Times New Roman" w:cs="Times New Roman"/>
          <w:b/>
          <w:sz w:val="28"/>
          <w:szCs w:val="28"/>
        </w:rPr>
        <w:t>подпункте 3.15</w:t>
      </w:r>
      <w:r>
        <w:rPr>
          <w:rFonts w:ascii="Times New Roman" w:hAnsi="Times New Roman" w:cs="Times New Roman"/>
          <w:sz w:val="28"/>
          <w:szCs w:val="28"/>
        </w:rPr>
        <w:t xml:space="preserve"> Административного регламента, и получение заявителем уведомления о его принятии.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3.18. Способом фиксации результата административной процедуры является оформление уведомления заявителя на бумажном носителе с присвоением ему даты и регистрационного номера и занесением данного номера в книгу учета уведомлений, а также занесение отметок о направлении (выдаче) заявителю уведомления о его принятии в книгу учета исходящей корреспонденции</w:t>
      </w:r>
      <w:r>
        <w:rPr>
          <w:rFonts w:ascii="Times New Roman" w:hAnsi="Times New Roman" w:cs="Times New Roman"/>
          <w:i/>
          <w:sz w:val="28"/>
          <w:szCs w:val="28"/>
        </w:rPr>
        <w:t xml:space="preserve"> (</w:t>
      </w:r>
      <w:r>
        <w:rPr>
          <w:rFonts w:ascii="Times New Roman" w:hAnsi="Times New Roman" w:cs="Times New Roman"/>
          <w:sz w:val="28"/>
          <w:szCs w:val="28"/>
        </w:rPr>
        <w:t>в систему автоматизации делопроизводства и электронного документооборота</w:t>
      </w:r>
      <w:r>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p>
    <w:p w:rsidR="004B103B" w:rsidRDefault="004B103B" w:rsidP="004B103B">
      <w:pPr>
        <w:pStyle w:val="ConsPlusNormal"/>
        <w:widowControl/>
        <w:ind w:firstLine="709"/>
        <w:jc w:val="both"/>
        <w:rPr>
          <w:rFonts w:ascii="Times New Roman" w:hAnsi="Times New Roman" w:cs="Times New Roman"/>
          <w:sz w:val="28"/>
          <w:szCs w:val="28"/>
        </w:rPr>
      </w:pP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Формирование списков граждан, изъявивших желание</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улучшить жилищные условия с использованием субсидии</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на приобретение (строительство) жилья</w:t>
      </w:r>
    </w:p>
    <w:p w:rsidR="004B103B" w:rsidRDefault="004B103B" w:rsidP="004B103B">
      <w:pPr>
        <w:pStyle w:val="ConsPlusNormal"/>
        <w:widowControl/>
        <w:ind w:firstLine="709"/>
        <w:jc w:val="center"/>
        <w:rPr>
          <w:rFonts w:ascii="Times New Roman" w:hAnsi="Times New Roman" w:cs="Times New Roman"/>
          <w:sz w:val="28"/>
          <w:szCs w:val="28"/>
        </w:rPr>
      </w:pP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3.19. </w:t>
      </w:r>
      <w:r>
        <w:rPr>
          <w:rFonts w:ascii="Times New Roman" w:hAnsi="Times New Roman" w:cs="Times New Roman"/>
          <w:color w:val="000000"/>
          <w:sz w:val="28"/>
          <w:szCs w:val="28"/>
        </w:rPr>
        <w:t>Основанием для начала административной процедуры</w:t>
      </w:r>
      <w:r>
        <w:rPr>
          <w:rFonts w:ascii="Times New Roman" w:hAnsi="Times New Roman" w:cs="Times New Roman"/>
          <w:sz w:val="28"/>
          <w:szCs w:val="28"/>
        </w:rPr>
        <w:t xml:space="preserve"> является принятие решения о включении либо об отказе во включении гражданина, молодой семьи, молодого специалиста в список граждан, в соответствии с </w:t>
      </w:r>
      <w:r>
        <w:rPr>
          <w:rFonts w:ascii="Times New Roman" w:hAnsi="Times New Roman" w:cs="Times New Roman"/>
          <w:b/>
          <w:sz w:val="28"/>
          <w:szCs w:val="28"/>
        </w:rPr>
        <w:t>подпунктом 3.15</w:t>
      </w:r>
      <w:r>
        <w:rPr>
          <w:rFonts w:ascii="Times New Roman" w:hAnsi="Times New Roman" w:cs="Times New Roman"/>
          <w:sz w:val="28"/>
          <w:szCs w:val="28"/>
        </w:rPr>
        <w:t xml:space="preserve"> Административного регламента.</w:t>
      </w:r>
    </w:p>
    <w:p w:rsidR="004B103B" w:rsidRDefault="004B103B" w:rsidP="004B103B">
      <w:pPr>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3.20. Формирование списков граждан осуществляется в соответствии с Порядком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утвержденным постановлением Правительства Забайкальского края от 22 мая 2009 года № 212.</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 Ответственный исполнитель обеспечивает подготовку и составление списка граждан.</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 Результатом административной процедуры является сформированный список граждан.</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3.23. Способом фиксации административной процедуры является оформление списка граждан на бумажном носителе с присвоением ему даты и регистрационного номера и занесением данного номера в книгу учета списков граждан.</w:t>
      </w:r>
    </w:p>
    <w:p w:rsidR="004B103B" w:rsidRDefault="004B103B" w:rsidP="004B103B">
      <w:pPr>
        <w:pStyle w:val="ConsPlusNormal"/>
        <w:widowControl/>
        <w:ind w:firstLine="709"/>
        <w:jc w:val="center"/>
        <w:rPr>
          <w:rFonts w:ascii="Times New Roman" w:hAnsi="Times New Roman" w:cs="Times New Roman"/>
          <w:sz w:val="28"/>
          <w:szCs w:val="28"/>
        </w:rPr>
      </w:pP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Направление списков граждан для целей предоставления</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субсидии на приобретение (строительство) жилья</w:t>
      </w:r>
      <w:r>
        <w:rPr>
          <w:rStyle w:val="afff8"/>
          <w:color w:val="auto"/>
          <w:sz w:val="28"/>
          <w:szCs w:val="28"/>
        </w:rPr>
        <w:t xml:space="preserve"> в </w:t>
      </w:r>
      <w:r>
        <w:rPr>
          <w:rFonts w:ascii="Times New Roman" w:hAnsi="Times New Roman" w:cs="Times New Roman"/>
          <w:sz w:val="28"/>
          <w:szCs w:val="28"/>
        </w:rPr>
        <w:t>Министерство</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сельского хозяйства и продовольствия Забайкальского края</w:t>
      </w:r>
    </w:p>
    <w:p w:rsidR="004B103B" w:rsidRDefault="004B103B" w:rsidP="004B103B">
      <w:pPr>
        <w:pStyle w:val="ConsPlusNormal"/>
        <w:widowControl/>
        <w:ind w:firstLine="709"/>
        <w:jc w:val="both"/>
        <w:rPr>
          <w:rFonts w:ascii="Times New Roman" w:hAnsi="Times New Roman" w:cs="Times New Roman"/>
          <w:sz w:val="28"/>
          <w:szCs w:val="28"/>
        </w:rPr>
      </w:pP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3.24. </w:t>
      </w:r>
      <w:r>
        <w:rPr>
          <w:rFonts w:ascii="Times New Roman" w:hAnsi="Times New Roman" w:cs="Times New Roman"/>
          <w:color w:val="000000"/>
          <w:sz w:val="28"/>
          <w:szCs w:val="28"/>
        </w:rPr>
        <w:t>Основанием для начала административной процедуры</w:t>
      </w:r>
      <w:r>
        <w:rPr>
          <w:rFonts w:ascii="Times New Roman" w:hAnsi="Times New Roman" w:cs="Times New Roman"/>
          <w:sz w:val="28"/>
          <w:szCs w:val="28"/>
        </w:rPr>
        <w:t xml:space="preserve"> является наличие списка граждан, сформированного в соответствии с </w:t>
      </w:r>
      <w:r>
        <w:rPr>
          <w:rFonts w:ascii="Times New Roman" w:hAnsi="Times New Roman" w:cs="Times New Roman"/>
          <w:b/>
          <w:sz w:val="28"/>
          <w:szCs w:val="28"/>
        </w:rPr>
        <w:t>подпунктом 3.20</w:t>
      </w:r>
      <w:r>
        <w:rPr>
          <w:rFonts w:ascii="Times New Roman" w:hAnsi="Times New Roman" w:cs="Times New Roman"/>
          <w:sz w:val="28"/>
          <w:szCs w:val="28"/>
        </w:rPr>
        <w:t xml:space="preserve"> Административного регламента.</w:t>
      </w:r>
    </w:p>
    <w:p w:rsidR="004B103B" w:rsidRDefault="004B103B" w:rsidP="004B103B">
      <w:pPr>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3.25.  Направление списков граждан для целей предоставления субсидии на приобретение (строительство) жилья</w:t>
      </w:r>
      <w:r>
        <w:rPr>
          <w:rStyle w:val="afff8"/>
          <w:color w:val="auto"/>
          <w:sz w:val="28"/>
          <w:szCs w:val="28"/>
        </w:rPr>
        <w:t xml:space="preserve"> </w:t>
      </w:r>
      <w:r>
        <w:rPr>
          <w:rFonts w:ascii="Times New Roman" w:hAnsi="Times New Roman" w:cs="Times New Roman"/>
          <w:sz w:val="28"/>
          <w:szCs w:val="28"/>
        </w:rPr>
        <w:t>в Министерство сельского хозяйства и продовольствия Забайкальского края осуществляется в соответствии с Порядком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утвержденным постановлением Правительства Забайкальского края от 22 мая 2009 года № 212.</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3.26. Ответственный исполнитель обеспечивает направление списков граждан с приложением сведений о размерах средств, выделяемых из бюджетов  и (или) предоставляемых работодателями, и копий заявлений, заверенных органом местного самоуправления МР «Красночикойский район» для целей предоставления субсидии на приобретение (строительство) жилья</w:t>
      </w:r>
      <w:r>
        <w:rPr>
          <w:rStyle w:val="afff8"/>
          <w:color w:val="auto"/>
          <w:sz w:val="28"/>
          <w:szCs w:val="28"/>
        </w:rPr>
        <w:t xml:space="preserve"> в </w:t>
      </w:r>
      <w:r>
        <w:rPr>
          <w:rFonts w:ascii="Times New Roman" w:hAnsi="Times New Roman" w:cs="Times New Roman"/>
          <w:sz w:val="28"/>
          <w:szCs w:val="28"/>
        </w:rPr>
        <w:t>Министерство сельского хозяйства и продовольствия Забайкальского края в порядке.</w:t>
      </w:r>
    </w:p>
    <w:p w:rsidR="004B103B" w:rsidRDefault="004B103B" w:rsidP="004B103B">
      <w:pPr>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 до 1 октября года, предшествующего планируемому.</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 Результатом административной процедуры является направление списка граждан в Министерство сельского хозяйства и продовольствия Забайкальского края.</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 Способом фиксации административной процедуры является занесение отметок о направлении списка граждан в книгу учета исходящей корреспонденции</w:t>
      </w:r>
      <w:r>
        <w:rPr>
          <w:rFonts w:ascii="Times New Roman" w:hAnsi="Times New Roman" w:cs="Times New Roman"/>
          <w:i/>
          <w:sz w:val="28"/>
          <w:szCs w:val="28"/>
        </w:rPr>
        <w:t xml:space="preserve"> </w:t>
      </w:r>
      <w:r>
        <w:rPr>
          <w:rFonts w:ascii="Times New Roman" w:hAnsi="Times New Roman" w:cs="Times New Roman"/>
          <w:sz w:val="28"/>
          <w:szCs w:val="28"/>
        </w:rPr>
        <w:t>(в систему автоматизации делопроизводства и электронного документооборота</w:t>
      </w:r>
      <w:r>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p>
    <w:bookmarkEnd w:id="30"/>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Особенности предоставления муниципальной услуги</w:t>
      </w: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в электронной форме</w:t>
      </w:r>
    </w:p>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3.29.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администрации муниципального района «Красночикойский район»  (</w:t>
      </w:r>
      <w:hyperlink r:id="rId11" w:history="1">
        <w:r>
          <w:rPr>
            <w:rStyle w:val="a3"/>
            <w:sz w:val="28"/>
            <w:szCs w:val="28"/>
          </w:rPr>
          <w:t>http://www.чикой.забайкальскийкрай.рф/</w:t>
        </w:r>
      </w:hyperlink>
      <w:r>
        <w:rPr>
          <w:rFonts w:ascii="Times New Roman" w:hAnsi="Times New Roman" w:cs="Times New Roman"/>
          <w:sz w:val="28"/>
          <w:szCs w:val="28"/>
        </w:rPr>
        <w:t xml:space="preserve">) и Портала государственных услуг </w:t>
      </w:r>
      <w:r>
        <w:rPr>
          <w:rFonts w:ascii="Times New Roman" w:hAnsi="Times New Roman" w:cs="Times New Roman"/>
          <w:sz w:val="28"/>
          <w:szCs w:val="28"/>
        </w:rPr>
        <w:lastRenderedPageBreak/>
        <w:t>и муниципальных услуг, и обеспечивает возможность:</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4B103B" w:rsidRDefault="004B103B" w:rsidP="004B103B">
      <w:pPr>
        <w:pStyle w:val="ConsPlusNormal"/>
        <w:widowControl/>
        <w:ind w:firstLine="709"/>
        <w:jc w:val="center"/>
        <w:rPr>
          <w:rFonts w:ascii="Times New Roman" w:hAnsi="Times New Roman" w:cs="Times New Roman"/>
          <w:sz w:val="28"/>
          <w:szCs w:val="28"/>
        </w:rPr>
      </w:pPr>
    </w:p>
    <w:p w:rsidR="004B103B" w:rsidRDefault="004B103B" w:rsidP="004B103B">
      <w:pPr>
        <w:pStyle w:val="1"/>
        <w:spacing w:before="0" w:after="0"/>
        <w:ind w:firstLine="709"/>
        <w:rPr>
          <w:rFonts w:ascii="Times New Roman" w:hAnsi="Times New Roman"/>
          <w:b/>
          <w:color w:val="auto"/>
          <w:sz w:val="28"/>
          <w:szCs w:val="28"/>
        </w:rPr>
      </w:pPr>
      <w:bookmarkStart w:id="31" w:name="sub_52"/>
      <w:r>
        <w:rPr>
          <w:rFonts w:ascii="Times New Roman" w:hAnsi="Times New Roman"/>
          <w:b/>
          <w:color w:val="auto"/>
          <w:sz w:val="28"/>
          <w:szCs w:val="28"/>
        </w:rPr>
        <w:t>4. Формы контроля за исполнением Административного регламента</w:t>
      </w:r>
    </w:p>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center"/>
        <w:rPr>
          <w:rFonts w:ascii="Times New Roman" w:hAnsi="Times New Roman" w:cs="Times New Roman"/>
          <w:sz w:val="28"/>
          <w:szCs w:val="28"/>
          <w:lang w:eastAsia="en-US"/>
        </w:rPr>
      </w:pPr>
      <w:bookmarkStart w:id="32" w:name="sub_1041"/>
      <w:r>
        <w:rPr>
          <w:rFonts w:ascii="Times New Roman" w:hAnsi="Times New Roman" w:cs="Times New Roman"/>
          <w:sz w:val="28"/>
          <w:szCs w:val="28"/>
          <w:lang w:eastAsia="en-US"/>
        </w:rPr>
        <w:t>Порядок осуществления текущего контроля за соблюдением</w:t>
      </w:r>
    </w:p>
    <w:p w:rsidR="004B103B" w:rsidRDefault="004B103B" w:rsidP="004B103B">
      <w:pPr>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и исполнением ответственными должностными лицами положений</w:t>
      </w:r>
    </w:p>
    <w:p w:rsidR="004B103B" w:rsidRDefault="004B103B" w:rsidP="004B103B">
      <w:pPr>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Административного регламента и иных нормативных правовых актов,</w:t>
      </w:r>
    </w:p>
    <w:p w:rsidR="004B103B" w:rsidRDefault="004B103B" w:rsidP="004B103B">
      <w:pPr>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устанавливающих требования к предоставлению муниципальной услуги,</w:t>
      </w:r>
    </w:p>
    <w:p w:rsidR="004B103B" w:rsidRDefault="004B103B" w:rsidP="004B103B">
      <w:pPr>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а также принятием ими решений</w:t>
      </w:r>
    </w:p>
    <w:p w:rsidR="004B103B" w:rsidRDefault="004B103B" w:rsidP="004B103B">
      <w:pPr>
        <w:ind w:firstLine="709"/>
        <w:jc w:val="both"/>
        <w:rPr>
          <w:rFonts w:ascii="Times New Roman" w:hAnsi="Times New Roman" w:cs="Times New Roman"/>
          <w:sz w:val="28"/>
          <w:szCs w:val="28"/>
          <w:lang w:eastAsia="en-US"/>
        </w:rPr>
      </w:pP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администрации МР «Красночикойский район», его заместителем, курирующим соответствующее направление деятельности, руководителем Исполнителя.</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 Периодичность осуществления текущего контроля устанавливается главой муниципального района «Красночикойский район».</w:t>
      </w:r>
    </w:p>
    <w:p w:rsidR="004B103B" w:rsidRDefault="004B103B" w:rsidP="004B103B">
      <w:pPr>
        <w:ind w:firstLine="709"/>
        <w:jc w:val="both"/>
        <w:rPr>
          <w:rFonts w:ascii="Times New Roman" w:hAnsi="Times New Roman" w:cs="Times New Roman"/>
          <w:sz w:val="28"/>
          <w:szCs w:val="28"/>
          <w:lang w:eastAsia="en-US"/>
        </w:rPr>
      </w:pPr>
      <w:bookmarkStart w:id="33" w:name="sub_1042"/>
    </w:p>
    <w:p w:rsidR="004B103B" w:rsidRDefault="004B103B" w:rsidP="004B103B">
      <w:pPr>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Порядок и периодичность осуществления плановых и внеплановых</w:t>
      </w:r>
    </w:p>
    <w:p w:rsidR="004B103B" w:rsidRDefault="004B103B" w:rsidP="004B103B">
      <w:pPr>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проверок полноты и качества предоставления муниципальной услуги,</w:t>
      </w:r>
    </w:p>
    <w:p w:rsidR="004B103B" w:rsidRDefault="004B103B" w:rsidP="004B103B">
      <w:pPr>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том числе порядок и формы контроля за полнотой и качеством</w:t>
      </w:r>
    </w:p>
    <w:p w:rsidR="004B103B" w:rsidRDefault="004B103B" w:rsidP="004B103B">
      <w:pPr>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предоставления муниципальной услуги</w:t>
      </w:r>
    </w:p>
    <w:bookmarkEnd w:id="33"/>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муниципального района «Красночикойский район»</w:t>
      </w:r>
      <w:r>
        <w:rPr>
          <w:rFonts w:ascii="Times New Roman" w:hAnsi="Times New Roman" w:cs="Times New Roman"/>
          <w:i/>
          <w:sz w:val="28"/>
          <w:szCs w:val="28"/>
        </w:rPr>
        <w:t xml:space="preserve"> </w:t>
      </w:r>
      <w:r>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4.5. Проверки полноты и качества предоставления муниципальной услуги осуществляются на основании индивидуальных правовых актов администрации  МР «Красночикойский район».</w:t>
      </w:r>
    </w:p>
    <w:bookmarkEnd w:id="32"/>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главой муниципального района «Красночикойский район».</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 Плановые и внеплановые проверки полноты и качества предоставления муниципальной услуги осуществляются отделом экономического прогнозирования и анализа администрации муниципального района «Красночикойский район»,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 По окончании проверки представленные документы уполномоченный орган</w:t>
      </w:r>
      <w:r>
        <w:rPr>
          <w:rFonts w:ascii="Times New Roman" w:hAnsi="Times New Roman" w:cs="Times New Roman"/>
          <w:i/>
          <w:sz w:val="28"/>
          <w:szCs w:val="28"/>
        </w:rPr>
        <w:t xml:space="preserve"> </w:t>
      </w:r>
      <w:r>
        <w:rPr>
          <w:rFonts w:ascii="Times New Roman" w:hAnsi="Times New Roman" w:cs="Times New Roman"/>
          <w:sz w:val="28"/>
          <w:szCs w:val="28"/>
        </w:rPr>
        <w:t>в течение 30 дней возвращает Исполнителю.</w:t>
      </w:r>
    </w:p>
    <w:p w:rsidR="004B103B" w:rsidRDefault="004B103B" w:rsidP="004B103B">
      <w:pPr>
        <w:pStyle w:val="ConsPlusNormal"/>
        <w:widowControl/>
        <w:ind w:firstLine="709"/>
        <w:jc w:val="both"/>
        <w:rPr>
          <w:rFonts w:ascii="Times New Roman" w:hAnsi="Times New Roman" w:cs="Times New Roman"/>
          <w:sz w:val="28"/>
          <w:szCs w:val="28"/>
        </w:rPr>
      </w:pPr>
    </w:p>
    <w:p w:rsidR="004B103B" w:rsidRDefault="004B103B" w:rsidP="004B103B">
      <w:pPr>
        <w:ind w:firstLine="709"/>
        <w:jc w:val="center"/>
        <w:rPr>
          <w:rFonts w:ascii="Times New Roman" w:hAnsi="Times New Roman" w:cs="Times New Roman"/>
          <w:sz w:val="28"/>
          <w:szCs w:val="28"/>
          <w:lang w:eastAsia="en-US"/>
        </w:rPr>
      </w:pPr>
      <w:bookmarkStart w:id="34" w:name="sub_1043"/>
      <w:r>
        <w:rPr>
          <w:rFonts w:ascii="Times New Roman" w:hAnsi="Times New Roman" w:cs="Times New Roman"/>
          <w:sz w:val="28"/>
          <w:szCs w:val="28"/>
          <w:lang w:eastAsia="en-US"/>
        </w:rPr>
        <w:t>Ответственность должностных лиц за решения и действия</w:t>
      </w:r>
    </w:p>
    <w:p w:rsidR="004B103B" w:rsidRDefault="004B103B" w:rsidP="004B103B">
      <w:pPr>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(бездействие), принимаемые (осуществляемые) ими</w:t>
      </w:r>
    </w:p>
    <w:p w:rsidR="004B103B" w:rsidRDefault="004B103B" w:rsidP="004B103B">
      <w:pPr>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ходе предоставления муниципальной услуги</w:t>
      </w:r>
    </w:p>
    <w:p w:rsidR="004B103B" w:rsidRDefault="004B103B" w:rsidP="004B103B">
      <w:pPr>
        <w:ind w:firstLine="709"/>
        <w:jc w:val="both"/>
        <w:rPr>
          <w:rFonts w:ascii="Times New Roman" w:hAnsi="Times New Roman" w:cs="Times New Roman"/>
          <w:sz w:val="28"/>
          <w:szCs w:val="28"/>
        </w:rPr>
      </w:pPr>
      <w:bookmarkStart w:id="35" w:name="sub_1044"/>
      <w:bookmarkEnd w:id="34"/>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4.11. Персональная ответственность должностных лиц за несоблюдение порядка осуществления административных процедур в ходе предоставления </w:t>
      </w:r>
      <w:r>
        <w:rPr>
          <w:rFonts w:ascii="Times New Roman" w:hAnsi="Times New Roman" w:cs="Times New Roman"/>
          <w:sz w:val="28"/>
          <w:szCs w:val="28"/>
        </w:rPr>
        <w:lastRenderedPageBreak/>
        <w:t>муниципальной услуги закрепляется в их должностных регламентах (должностных инструкциях).</w:t>
      </w:r>
    </w:p>
    <w:p w:rsidR="004B103B" w:rsidRDefault="004B103B" w:rsidP="004B103B">
      <w:pPr>
        <w:ind w:firstLine="709"/>
        <w:jc w:val="both"/>
        <w:rPr>
          <w:rFonts w:ascii="Times New Roman" w:hAnsi="Times New Roman" w:cs="Times New Roman"/>
          <w:sz w:val="28"/>
          <w:szCs w:val="28"/>
          <w:lang w:eastAsia="en-US"/>
        </w:rPr>
      </w:pPr>
    </w:p>
    <w:p w:rsidR="004B103B" w:rsidRDefault="004B103B" w:rsidP="004B103B">
      <w:pPr>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Требования к порядку и формам контроля за предоставлением</w:t>
      </w:r>
    </w:p>
    <w:p w:rsidR="004B103B" w:rsidRDefault="004B103B" w:rsidP="004B103B">
      <w:pPr>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муниципальной услуги, в том числе со стороны граждан,</w:t>
      </w:r>
    </w:p>
    <w:p w:rsidR="004B103B" w:rsidRDefault="004B103B" w:rsidP="004B103B">
      <w:pPr>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их объединений и организаций</w:t>
      </w:r>
    </w:p>
    <w:p w:rsidR="004B103B" w:rsidRDefault="004B103B" w:rsidP="004B103B">
      <w:pPr>
        <w:ind w:firstLine="709"/>
        <w:jc w:val="both"/>
        <w:rPr>
          <w:rFonts w:ascii="Times New Roman" w:hAnsi="Times New Roman" w:cs="Times New Roman"/>
          <w:sz w:val="28"/>
          <w:szCs w:val="28"/>
          <w:lang w:eastAsia="en-US"/>
        </w:rPr>
      </w:pPr>
    </w:p>
    <w:bookmarkEnd w:id="35"/>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4B103B" w:rsidRDefault="004B103B" w:rsidP="004B103B">
      <w:pPr>
        <w:ind w:firstLine="709"/>
        <w:jc w:val="both"/>
        <w:rPr>
          <w:rFonts w:ascii="Times New Roman" w:hAnsi="Times New Roman" w:cs="Times New Roman"/>
          <w:sz w:val="28"/>
          <w:szCs w:val="28"/>
          <w:lang w:eastAsia="en-US"/>
        </w:rPr>
      </w:pPr>
      <w:r>
        <w:rPr>
          <w:rFonts w:ascii="Times New Roman" w:hAnsi="Times New Roman" w:cs="Times New Roman"/>
          <w:sz w:val="28"/>
          <w:szCs w:val="28"/>
        </w:rPr>
        <w:t>4.13. </w:t>
      </w:r>
      <w:r>
        <w:rPr>
          <w:rFonts w:ascii="Times New Roman" w:hAnsi="Times New Roman" w:cs="Times New Roman"/>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Pr>
          <w:rFonts w:ascii="Times New Roman" w:hAnsi="Times New Roman" w:cs="Times New Roman"/>
          <w:i/>
          <w:sz w:val="28"/>
          <w:szCs w:val="28"/>
          <w:lang w:eastAsia="en-US"/>
        </w:rPr>
        <w:t>:</w:t>
      </w:r>
      <w:r>
        <w:t xml:space="preserve"> </w:t>
      </w:r>
      <w:hyperlink r:id="rId12" w:history="1">
        <w:r>
          <w:rPr>
            <w:rStyle w:val="a3"/>
            <w:sz w:val="28"/>
            <w:szCs w:val="28"/>
          </w:rPr>
          <w:t>http://www.чикой.забайкальскийкрай.рф/</w:t>
        </w:r>
      </w:hyperlink>
      <w:r>
        <w:rPr>
          <w:rFonts w:ascii="Times New Roman" w:hAnsi="Times New Roman" w:cs="Times New Roman"/>
          <w:i/>
          <w:sz w:val="28"/>
          <w:szCs w:val="28"/>
          <w:lang w:eastAsia="en-US"/>
        </w:rPr>
        <w:t>)</w:t>
      </w:r>
      <w:r>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4B103B" w:rsidRDefault="004B103B" w:rsidP="004B103B">
      <w:pPr>
        <w:ind w:firstLine="709"/>
        <w:jc w:val="both"/>
        <w:rPr>
          <w:rFonts w:ascii="Times New Roman" w:hAnsi="Times New Roman" w:cs="Times New Roman"/>
          <w:sz w:val="28"/>
          <w:szCs w:val="28"/>
        </w:rPr>
      </w:pPr>
    </w:p>
    <w:p w:rsidR="004B103B" w:rsidRDefault="004B103B" w:rsidP="004B103B">
      <w:pPr>
        <w:pStyle w:val="1"/>
        <w:spacing w:before="0" w:after="0"/>
        <w:ind w:firstLine="709"/>
        <w:rPr>
          <w:rFonts w:ascii="Times New Roman" w:hAnsi="Times New Roman"/>
          <w:color w:val="auto"/>
          <w:sz w:val="28"/>
          <w:szCs w:val="28"/>
        </w:rPr>
      </w:pPr>
      <w:bookmarkStart w:id="36" w:name="sub_500"/>
    </w:p>
    <w:p w:rsidR="004B103B" w:rsidRDefault="004B103B" w:rsidP="004B103B">
      <w:pPr>
        <w:pStyle w:val="1"/>
        <w:spacing w:before="0" w:after="0"/>
        <w:ind w:firstLine="709"/>
        <w:rPr>
          <w:rFonts w:ascii="Times New Roman" w:hAnsi="Times New Roman"/>
          <w:color w:val="auto"/>
          <w:sz w:val="28"/>
          <w:szCs w:val="28"/>
        </w:rPr>
      </w:pPr>
    </w:p>
    <w:p w:rsidR="004B103B" w:rsidRDefault="004B103B" w:rsidP="004B103B">
      <w:pPr>
        <w:pStyle w:val="1"/>
        <w:spacing w:before="0" w:after="0"/>
        <w:ind w:firstLine="709"/>
        <w:rPr>
          <w:rFonts w:ascii="Times New Roman" w:hAnsi="Times New Roman"/>
          <w:color w:val="auto"/>
          <w:sz w:val="28"/>
          <w:szCs w:val="28"/>
        </w:rPr>
      </w:pPr>
    </w:p>
    <w:p w:rsidR="004B103B" w:rsidRDefault="004B103B" w:rsidP="004B103B">
      <w:pPr>
        <w:pStyle w:val="1"/>
        <w:spacing w:before="0" w:after="0"/>
        <w:ind w:firstLine="709"/>
        <w:rPr>
          <w:rFonts w:ascii="Times New Roman" w:hAnsi="Times New Roman"/>
          <w:b/>
          <w:color w:val="auto"/>
          <w:sz w:val="28"/>
          <w:szCs w:val="28"/>
        </w:rPr>
      </w:pPr>
      <w:r>
        <w:rPr>
          <w:rFonts w:ascii="Times New Roman" w:hAnsi="Times New Roman"/>
          <w:b/>
          <w:color w:val="auto"/>
          <w:sz w:val="28"/>
          <w:szCs w:val="28"/>
        </w:rPr>
        <w:t>5. Досудебный (внесудебный) порядок обжалования решений и действий (бездействия) Исполнителя, а также его должностных лиц</w:t>
      </w:r>
    </w:p>
    <w:bookmarkEnd w:id="36"/>
    <w:p w:rsidR="004B103B" w:rsidRDefault="004B103B" w:rsidP="004B103B">
      <w:pPr>
        <w:pStyle w:val="ConsPlusNormal"/>
        <w:widowControl/>
        <w:ind w:firstLine="709"/>
        <w:jc w:val="center"/>
        <w:rPr>
          <w:rFonts w:ascii="Times New Roman" w:hAnsi="Times New Roman" w:cs="Times New Roman"/>
          <w:sz w:val="28"/>
          <w:szCs w:val="28"/>
        </w:rPr>
      </w:pP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Информация для заявителя о его праве на досудебное (внесудебное)</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обжалование действий (бездействия) и решений, принятых</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(осуществляемых) в ходе предоставления муниципальной услуги</w:t>
      </w:r>
    </w:p>
    <w:p w:rsidR="004B103B" w:rsidRDefault="004B103B" w:rsidP="004B103B">
      <w:pPr>
        <w:pStyle w:val="ConsPlusNormal"/>
        <w:widowControl/>
        <w:ind w:firstLine="709"/>
        <w:jc w:val="both"/>
        <w:rPr>
          <w:rFonts w:ascii="Times New Roman" w:hAnsi="Times New Roman" w:cs="Times New Roman"/>
          <w:sz w:val="28"/>
          <w:szCs w:val="28"/>
        </w:rPr>
      </w:pPr>
    </w:p>
    <w:p w:rsidR="004B103B" w:rsidRDefault="004B103B" w:rsidP="004B103B">
      <w:pPr>
        <w:ind w:firstLine="709"/>
        <w:jc w:val="both"/>
        <w:rPr>
          <w:rFonts w:ascii="Times New Roman" w:hAnsi="Times New Roman" w:cs="Times New Roman"/>
          <w:sz w:val="28"/>
          <w:szCs w:val="28"/>
        </w:rPr>
      </w:pPr>
      <w:bookmarkStart w:id="37" w:name="sub_51"/>
      <w:r>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Жалоба (претензия) подается в письменной форме на бумажном носителе либо в электронном виде в форме электронного документа.</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Жалобы (претензии)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Жалоба (претензия) может быть направлена по почте, , с использованием официального сайта Исполнителя: </w:t>
      </w:r>
      <w:hyperlink r:id="rId13" w:history="1">
        <w:r>
          <w:rPr>
            <w:rStyle w:val="a3"/>
            <w:sz w:val="28"/>
            <w:szCs w:val="28"/>
          </w:rPr>
          <w:t>http://www.чикой.забайкальскийкрай.рф/</w:t>
        </w:r>
      </w:hyperlink>
      <w:r>
        <w:rPr>
          <w:rFonts w:ascii="Times New Roman" w:hAnsi="Times New Roman" w:cs="Times New Roman"/>
          <w:sz w:val="28"/>
          <w:szCs w:val="28"/>
        </w:rPr>
        <w:t xml:space="preserve"> Портала государственных и муниципальных услуг, а также может быть принята при личном приеме заявителя.</w:t>
      </w:r>
    </w:p>
    <w:p w:rsidR="004B103B" w:rsidRDefault="004B103B" w:rsidP="004B103B">
      <w:pPr>
        <w:widowControl/>
        <w:ind w:firstLine="709"/>
        <w:jc w:val="both"/>
        <w:outlineLvl w:val="1"/>
        <w:rPr>
          <w:rFonts w:ascii="Times New Roman" w:hAnsi="Times New Roman" w:cs="Times New Roman"/>
          <w:sz w:val="28"/>
          <w:szCs w:val="28"/>
        </w:rPr>
      </w:pPr>
    </w:p>
    <w:p w:rsidR="004B103B" w:rsidRDefault="004B103B" w:rsidP="004B103B">
      <w:pPr>
        <w:widowControl/>
        <w:ind w:firstLine="709"/>
        <w:jc w:val="center"/>
        <w:outlineLvl w:val="1"/>
        <w:rPr>
          <w:rFonts w:ascii="Times New Roman" w:hAnsi="Times New Roman" w:cs="Times New Roman"/>
          <w:sz w:val="28"/>
          <w:szCs w:val="28"/>
        </w:rPr>
      </w:pPr>
      <w:r>
        <w:rPr>
          <w:rFonts w:ascii="Times New Roman" w:hAnsi="Times New Roman" w:cs="Times New Roman"/>
          <w:sz w:val="28"/>
          <w:szCs w:val="28"/>
        </w:rPr>
        <w:t>Предмет досудебного (внесудебного) обжалования</w:t>
      </w:r>
    </w:p>
    <w:p w:rsidR="004B103B" w:rsidRDefault="004B103B" w:rsidP="004B103B">
      <w:pPr>
        <w:widowControl/>
        <w:ind w:firstLine="709"/>
        <w:jc w:val="both"/>
        <w:outlineLvl w:val="1"/>
        <w:rPr>
          <w:rFonts w:ascii="Times New Roman" w:hAnsi="Times New Roman" w:cs="Times New Roman"/>
          <w:sz w:val="28"/>
          <w:szCs w:val="28"/>
        </w:rPr>
      </w:pPr>
    </w:p>
    <w:p w:rsidR="004B103B" w:rsidRDefault="004B103B" w:rsidP="004B103B">
      <w:pPr>
        <w:widowControl/>
        <w:ind w:firstLine="709"/>
        <w:jc w:val="both"/>
        <w:outlineLvl w:val="1"/>
        <w:rPr>
          <w:rFonts w:ascii="Courier New" w:hAnsi="Courier New" w:cs="Courier New"/>
          <w:sz w:val="2"/>
          <w:szCs w:val="2"/>
        </w:rPr>
      </w:pPr>
    </w:p>
    <w:p w:rsidR="004B103B" w:rsidRDefault="004B103B" w:rsidP="004B103B">
      <w:pPr>
        <w:ind w:firstLine="709"/>
        <w:jc w:val="both"/>
        <w:rPr>
          <w:rFonts w:ascii="Times New Roman" w:hAnsi="Times New Roman" w:cs="Times New Roman"/>
          <w:sz w:val="28"/>
          <w:szCs w:val="28"/>
        </w:rPr>
      </w:pPr>
      <w:bookmarkStart w:id="38" w:name="sub_110101"/>
      <w:r>
        <w:rPr>
          <w:rFonts w:ascii="Times New Roman" w:hAnsi="Times New Roman" w:cs="Times New Roman"/>
          <w:sz w:val="28"/>
          <w:szCs w:val="28"/>
        </w:rPr>
        <w:lastRenderedPageBreak/>
        <w:t>5.2. Предметом досудебного (внесудебного) обжалования являются:</w:t>
      </w:r>
    </w:p>
    <w:p w:rsidR="004B103B" w:rsidRDefault="004B103B" w:rsidP="004B103B">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нарушение срока регистрации заявления</w:t>
      </w:r>
      <w:r>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lang w:eastAsia="en-US"/>
        </w:rPr>
        <w:t>;</w:t>
      </w:r>
    </w:p>
    <w:p w:rsidR="004B103B" w:rsidRDefault="004B103B" w:rsidP="004B103B">
      <w:pPr>
        <w:ind w:firstLine="709"/>
        <w:jc w:val="both"/>
        <w:rPr>
          <w:rFonts w:ascii="Times New Roman" w:hAnsi="Times New Roman" w:cs="Times New Roman"/>
          <w:sz w:val="28"/>
          <w:szCs w:val="28"/>
          <w:lang w:eastAsia="en-US"/>
        </w:rPr>
      </w:pPr>
      <w:bookmarkStart w:id="39" w:name="sub_110102"/>
      <w:bookmarkEnd w:id="38"/>
      <w:r>
        <w:rPr>
          <w:rFonts w:ascii="Times New Roman" w:hAnsi="Times New Roman" w:cs="Times New Roman"/>
          <w:sz w:val="28"/>
          <w:szCs w:val="28"/>
          <w:lang w:eastAsia="en-US"/>
        </w:rPr>
        <w:t xml:space="preserve">нарушение срока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услуги;</w:t>
      </w:r>
    </w:p>
    <w:p w:rsidR="004B103B" w:rsidRDefault="004B103B" w:rsidP="004B103B">
      <w:pPr>
        <w:ind w:firstLine="709"/>
        <w:jc w:val="both"/>
        <w:rPr>
          <w:rFonts w:ascii="Times New Roman" w:hAnsi="Times New Roman" w:cs="Times New Roman"/>
          <w:sz w:val="28"/>
          <w:szCs w:val="28"/>
          <w:lang w:eastAsia="en-US"/>
        </w:rPr>
      </w:pPr>
      <w:bookmarkStart w:id="40" w:name="sub_110103"/>
      <w:bookmarkEnd w:id="39"/>
      <w:r>
        <w:rPr>
          <w:rFonts w:ascii="Times New Roman" w:hAnsi="Times New Roman" w:cs="Times New Roman"/>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муниципального района «Красночикойский район» для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услуги;</w:t>
      </w:r>
    </w:p>
    <w:p w:rsidR="004B103B" w:rsidRDefault="004B103B" w:rsidP="004B103B">
      <w:pPr>
        <w:ind w:firstLine="709"/>
        <w:jc w:val="both"/>
        <w:rPr>
          <w:rFonts w:ascii="Times New Roman" w:hAnsi="Times New Roman" w:cs="Times New Roman"/>
          <w:sz w:val="28"/>
          <w:szCs w:val="28"/>
          <w:lang w:eastAsia="en-US"/>
        </w:rPr>
      </w:pPr>
      <w:bookmarkStart w:id="41" w:name="sub_110104"/>
      <w:bookmarkEnd w:id="40"/>
      <w:r>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муниципального района «Красночикойский район» для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услуги, у заявителя;</w:t>
      </w:r>
    </w:p>
    <w:p w:rsidR="004B103B" w:rsidRDefault="004B103B" w:rsidP="004B103B">
      <w:pPr>
        <w:ind w:firstLine="709"/>
        <w:jc w:val="both"/>
        <w:rPr>
          <w:rFonts w:ascii="Times New Roman" w:hAnsi="Times New Roman" w:cs="Times New Roman"/>
          <w:sz w:val="28"/>
          <w:szCs w:val="28"/>
          <w:lang w:eastAsia="en-US"/>
        </w:rPr>
      </w:pPr>
      <w:bookmarkStart w:id="42" w:name="sub_110105"/>
      <w:bookmarkEnd w:id="41"/>
      <w:r>
        <w:rPr>
          <w:rFonts w:ascii="Times New Roman" w:hAnsi="Times New Roman" w:cs="Times New Roman"/>
          <w:sz w:val="28"/>
          <w:szCs w:val="28"/>
          <w:lang w:eastAsia="en-US"/>
        </w:rPr>
        <w:t xml:space="preserve">отказ в предоставлении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муниципального района «Красночикойский район»;</w:t>
      </w:r>
    </w:p>
    <w:p w:rsidR="004B103B" w:rsidRDefault="004B103B" w:rsidP="004B103B">
      <w:pPr>
        <w:ind w:firstLine="709"/>
        <w:jc w:val="both"/>
        <w:rPr>
          <w:rFonts w:ascii="Times New Roman" w:hAnsi="Times New Roman" w:cs="Times New Roman"/>
          <w:sz w:val="28"/>
          <w:szCs w:val="28"/>
          <w:lang w:eastAsia="en-US"/>
        </w:rPr>
      </w:pPr>
      <w:bookmarkStart w:id="43" w:name="sub_110106"/>
      <w:bookmarkEnd w:id="42"/>
      <w:r>
        <w:rPr>
          <w:rFonts w:ascii="Times New Roman" w:hAnsi="Times New Roman" w:cs="Times New Roman"/>
          <w:sz w:val="28"/>
          <w:szCs w:val="28"/>
          <w:lang w:eastAsia="en-US"/>
        </w:rPr>
        <w:t xml:space="preserve">затребование с заявителя при предоставлении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bookmarkStart w:id="44" w:name="sub_110107"/>
      <w:bookmarkEnd w:id="43"/>
      <w:r>
        <w:rPr>
          <w:rFonts w:ascii="Times New Roman" w:hAnsi="Times New Roman" w:cs="Times New Roman"/>
          <w:sz w:val="28"/>
          <w:szCs w:val="28"/>
          <w:lang w:eastAsia="en-US"/>
        </w:rPr>
        <w:t xml:space="preserve">муниципального района «Красночикойский район», отказ Исполнителя, его должностного лица в исправлении допущенных опечаток и ошибок в выданных в результате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44"/>
      <w:r>
        <w:rPr>
          <w:rFonts w:ascii="Times New Roman" w:hAnsi="Times New Roman" w:cs="Times New Roman"/>
          <w:sz w:val="28"/>
          <w:szCs w:val="28"/>
          <w:lang w:eastAsia="en-US"/>
        </w:rPr>
        <w:t>;</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некорректное поведение должностных лиц, нарушение ими служебной этики.</w:t>
      </w:r>
    </w:p>
    <w:p w:rsidR="004B103B" w:rsidRDefault="004B103B" w:rsidP="004B103B">
      <w:pPr>
        <w:widowControl/>
        <w:ind w:firstLine="709"/>
        <w:jc w:val="both"/>
        <w:outlineLvl w:val="1"/>
        <w:rPr>
          <w:rFonts w:ascii="Times New Roman" w:hAnsi="Times New Roman" w:cs="Times New Roman"/>
          <w:sz w:val="28"/>
          <w:szCs w:val="28"/>
        </w:rPr>
      </w:pP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рассмотрения жалобы (претензии) и случаев, в которых</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ответ на жалобу (претензию) не дается</w:t>
      </w:r>
    </w:p>
    <w:p w:rsidR="004B103B" w:rsidRDefault="004B103B" w:rsidP="004B103B">
      <w:pPr>
        <w:ind w:firstLine="709"/>
        <w:jc w:val="both"/>
        <w:rPr>
          <w:rFonts w:ascii="Times New Roman" w:hAnsi="Times New Roman" w:cs="Times New Roman"/>
          <w:sz w:val="28"/>
          <w:szCs w:val="28"/>
        </w:rPr>
      </w:pP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 Ответ на жалобу (претензию) не дается в следующих случаях:</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в письменном обращении не указаны фамилия (наименование) заявителя, и почтовый адрес, по которому должен быть направлен ответ;</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 Основания для приостановления рассмотрения жалобы (претензии) отсутствуют.</w:t>
      </w:r>
    </w:p>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Основания для начала процедуры</w:t>
      </w: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досудебного (внесудебного) обжалования</w:t>
      </w:r>
    </w:p>
    <w:p w:rsidR="004B103B" w:rsidRDefault="004B103B" w:rsidP="004B103B">
      <w:pPr>
        <w:ind w:firstLine="709"/>
        <w:jc w:val="center"/>
        <w:rPr>
          <w:rFonts w:ascii="Times New Roman" w:hAnsi="Times New Roman" w:cs="Times New Roman"/>
          <w:sz w:val="28"/>
          <w:szCs w:val="28"/>
        </w:rPr>
      </w:pP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5.5.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5.6. Жалоба (претензия) должна содержать:</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наименование Исполнителя, фамилию, имя, отчество (последнее – при наличии) его должностного лица, решения и действия (бездействие) которых обжалуются;</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Исполнителя, его должностного лица;</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Исполнителя, его должностного лица. Заявителем </w:t>
      </w:r>
      <w:r>
        <w:rPr>
          <w:rFonts w:ascii="Times New Roman" w:hAnsi="Times New Roman" w:cs="Times New Roman"/>
          <w:sz w:val="28"/>
          <w:szCs w:val="28"/>
        </w:rPr>
        <w:lastRenderedPageBreak/>
        <w:t>могут быть представлены документы (при наличии), подтверждающие доводы заявителя, либо их копии.</w:t>
      </w: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5.7. 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rsidR="004B103B" w:rsidRDefault="004B103B" w:rsidP="004B103B">
      <w:pPr>
        <w:widowControl/>
        <w:ind w:firstLine="709"/>
        <w:jc w:val="both"/>
        <w:outlineLvl w:val="1"/>
        <w:rPr>
          <w:rFonts w:ascii="Times New Roman" w:hAnsi="Times New Roman" w:cs="Times New Roman"/>
          <w:sz w:val="28"/>
          <w:szCs w:val="28"/>
        </w:rPr>
      </w:pP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Право заявителя на получение информации и документов, необходимых</w:t>
      </w: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для обоснования и рассмотрения жалобы (претензии)</w:t>
      </w:r>
    </w:p>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5.8.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Органы государственной власти, органы местного самоуправления</w:t>
      </w: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и должностные лица, которым может быть направлена жалоба</w:t>
      </w:r>
    </w:p>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(претензия) заявителя в досудебном (внесудебном) порядке</w:t>
      </w:r>
    </w:p>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5.9. Жалоба (претензия) может быть направлена следующим органам и должностным лицам:</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руководителю Исполнителя;</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 xml:space="preserve">заместителю руководителя  </w:t>
      </w:r>
      <w:r>
        <w:rPr>
          <w:rFonts w:ascii="Times New Roman" w:hAnsi="Times New Roman" w:cs="Times New Roman"/>
          <w:sz w:val="28"/>
          <w:szCs w:val="28"/>
          <w:lang w:eastAsia="en-US"/>
        </w:rPr>
        <w:t xml:space="preserve">МР «Красночикойский район», </w:t>
      </w:r>
      <w:r>
        <w:rPr>
          <w:rFonts w:ascii="Times New Roman" w:hAnsi="Times New Roman" w:cs="Times New Roman"/>
          <w:sz w:val="28"/>
          <w:szCs w:val="28"/>
        </w:rPr>
        <w:t>курирующему соответствующее направление деятельности;</w:t>
      </w:r>
    </w:p>
    <w:p w:rsidR="004B103B" w:rsidRDefault="004B103B" w:rsidP="004B103B">
      <w:pPr>
        <w:ind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главе </w:t>
      </w:r>
      <w:r>
        <w:rPr>
          <w:rFonts w:ascii="Times New Roman" w:hAnsi="Times New Roman" w:cs="Times New Roman"/>
          <w:sz w:val="28"/>
          <w:szCs w:val="28"/>
          <w:lang w:eastAsia="en-US"/>
        </w:rPr>
        <w:t>МР «Красночикойский район»;</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правоохранительным органам.</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5.10. Рассмотрение жалобы (претензии) не может быть поручено лицу, чьи решения и (или) действия (бездействие) обжалуются.</w:t>
      </w:r>
    </w:p>
    <w:p w:rsidR="004B103B" w:rsidRDefault="004B103B" w:rsidP="004B103B">
      <w:pPr>
        <w:ind w:firstLine="709"/>
        <w:jc w:val="both"/>
        <w:rPr>
          <w:rFonts w:ascii="Times New Roman" w:hAnsi="Times New Roman" w:cs="Times New Roman"/>
          <w:sz w:val="28"/>
          <w:szCs w:val="28"/>
        </w:rPr>
      </w:pPr>
      <w:bookmarkStart w:id="45" w:name="sub_55"/>
      <w:r>
        <w:rPr>
          <w:rFonts w:ascii="Times New Roman" w:hAnsi="Times New Roman" w:cs="Times New Roman"/>
          <w:sz w:val="28"/>
          <w:szCs w:val="28"/>
        </w:rPr>
        <w:t>5.11. Должностное лицо, уполномоченное на рассмотрение жалобы (претензии), обязано:</w:t>
      </w:r>
    </w:p>
    <w:bookmarkEnd w:id="45"/>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4B103B" w:rsidRDefault="004B103B" w:rsidP="004B103B">
      <w:pPr>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4B103B" w:rsidRDefault="004B103B" w:rsidP="004B103B">
      <w:pPr>
        <w:widowControl/>
        <w:ind w:firstLine="709"/>
        <w:jc w:val="both"/>
        <w:outlineLvl w:val="1"/>
        <w:rPr>
          <w:rFonts w:ascii="Times New Roman" w:hAnsi="Times New Roman" w:cs="Times New Roman"/>
          <w:sz w:val="28"/>
          <w:szCs w:val="28"/>
        </w:rPr>
      </w:pP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Сроки рассмотрения жалобы (претензии)</w:t>
      </w:r>
    </w:p>
    <w:p w:rsidR="004B103B" w:rsidRDefault="004B103B" w:rsidP="004B103B">
      <w:pPr>
        <w:widowControl/>
        <w:ind w:firstLine="709"/>
        <w:jc w:val="both"/>
        <w:outlineLvl w:val="1"/>
        <w:rPr>
          <w:rFonts w:ascii="Times New Roman" w:hAnsi="Times New Roman" w:cs="Times New Roman"/>
          <w:sz w:val="28"/>
          <w:szCs w:val="28"/>
        </w:rPr>
      </w:pP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5.12. Жалоба (претензия) подлежит рассмотрению должностным лицом, наделенным полномочиями по рассмотрению жалоб, в течение </w:t>
      </w:r>
      <w:r>
        <w:rPr>
          <w:rFonts w:ascii="Times New Roman" w:hAnsi="Times New Roman" w:cs="Times New Roman"/>
          <w:sz w:val="28"/>
          <w:szCs w:val="28"/>
        </w:rPr>
        <w:lastRenderedPageBreak/>
        <w:t>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103B" w:rsidRDefault="004B103B" w:rsidP="004B103B">
      <w:pPr>
        <w:widowControl/>
        <w:ind w:firstLine="709"/>
        <w:jc w:val="both"/>
        <w:outlineLvl w:val="1"/>
        <w:rPr>
          <w:rFonts w:ascii="Times New Roman" w:hAnsi="Times New Roman" w:cs="Times New Roman"/>
          <w:sz w:val="28"/>
          <w:szCs w:val="28"/>
        </w:rPr>
      </w:pP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Результат досудебного (внесудебного) обжалования</w:t>
      </w:r>
    </w:p>
    <w:p w:rsidR="004B103B" w:rsidRDefault="004B103B" w:rsidP="004B103B">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применительно к каждой процедуре либо инстанции обжалования</w:t>
      </w:r>
    </w:p>
    <w:p w:rsidR="004B103B" w:rsidRDefault="004B103B" w:rsidP="004B103B">
      <w:pPr>
        <w:widowControl/>
        <w:ind w:firstLine="709"/>
        <w:jc w:val="both"/>
        <w:outlineLvl w:val="1"/>
        <w:rPr>
          <w:rFonts w:ascii="Times New Roman" w:hAnsi="Times New Roman" w:cs="Times New Roman"/>
          <w:sz w:val="28"/>
          <w:szCs w:val="28"/>
        </w:rPr>
      </w:pPr>
    </w:p>
    <w:p w:rsidR="004B103B" w:rsidRDefault="004B103B" w:rsidP="004B10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5.14. По результатам рассмотрения жалобы (претензии) принимается одно из следующих решений:</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rFonts w:ascii="Times New Roman" w:hAnsi="Times New Roman" w:cs="Times New Roman"/>
          <w:sz w:val="28"/>
          <w:szCs w:val="28"/>
          <w:lang w:eastAsia="en-US"/>
        </w:rPr>
        <w:t>МР «Красночикойский район»</w:t>
      </w:r>
      <w:r>
        <w:rPr>
          <w:rFonts w:ascii="Times New Roman" w:hAnsi="Times New Roman" w:cs="Times New Roman"/>
          <w:sz w:val="28"/>
          <w:szCs w:val="28"/>
        </w:rPr>
        <w:t xml:space="preserve"> а также в иных формах;</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отказывается в удовлетворении жалобы (претензии).</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5.15. Не позднее дня, следующего за днем принятия решения, указанного в </w:t>
      </w:r>
      <w:r>
        <w:rPr>
          <w:rFonts w:ascii="Times New Roman" w:hAnsi="Times New Roman" w:cs="Times New Roman"/>
          <w:b/>
          <w:sz w:val="28"/>
          <w:szCs w:val="28"/>
        </w:rPr>
        <w:t>подпункте</w:t>
      </w:r>
      <w:r>
        <w:rPr>
          <w:rFonts w:ascii="Times New Roman" w:hAnsi="Times New Roman" w:cs="Times New Roman"/>
          <w:sz w:val="28"/>
          <w:szCs w:val="28"/>
        </w:rPr>
        <w:t xml:space="preserve"> </w:t>
      </w:r>
      <w:r>
        <w:rPr>
          <w:rFonts w:ascii="Times New Roman" w:hAnsi="Times New Roman" w:cs="Times New Roman"/>
          <w:b/>
          <w:sz w:val="28"/>
          <w:szCs w:val="28"/>
        </w:rPr>
        <w:t>5.14</w:t>
      </w:r>
      <w:r>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4B103B" w:rsidRDefault="004B103B" w:rsidP="004B103B">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5.16. В случае установления в ходе или по результатам рассмотрения жалобы (претензии)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B103B" w:rsidRDefault="004B103B" w:rsidP="004B103B">
      <w:pPr>
        <w:ind w:firstLine="709"/>
        <w:jc w:val="both"/>
        <w:rPr>
          <w:rFonts w:ascii="Times New Roman" w:hAnsi="Times New Roman" w:cs="Times New Roman"/>
          <w:sz w:val="28"/>
          <w:szCs w:val="28"/>
        </w:rPr>
      </w:pPr>
    </w:p>
    <w:p w:rsidR="004B103B" w:rsidRDefault="004B103B" w:rsidP="004B103B">
      <w:pPr>
        <w:ind w:firstLine="709"/>
        <w:jc w:val="both"/>
        <w:rPr>
          <w:rFonts w:ascii="Times New Roman" w:hAnsi="Times New Roman" w:cs="Times New Roman"/>
          <w:sz w:val="28"/>
          <w:szCs w:val="28"/>
        </w:rPr>
      </w:pPr>
    </w:p>
    <w:bookmarkEnd w:id="37"/>
    <w:p w:rsidR="004B103B" w:rsidRDefault="004B103B" w:rsidP="004B103B">
      <w:pPr>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w:t>
      </w:r>
    </w:p>
    <w:bookmarkEnd w:id="31"/>
    <w:p w:rsidR="004B103B" w:rsidRDefault="004B103B" w:rsidP="004B103B">
      <w:pPr>
        <w:ind w:firstLine="709"/>
        <w:jc w:val="right"/>
        <w:rPr>
          <w:rStyle w:val="afff7"/>
          <w:bCs/>
          <w:color w:val="auto"/>
        </w:rPr>
      </w:pPr>
    </w:p>
    <w:p w:rsidR="004B103B" w:rsidRDefault="004B103B" w:rsidP="004B103B">
      <w:pPr>
        <w:ind w:firstLine="709"/>
        <w:jc w:val="right"/>
      </w:pPr>
      <w:r>
        <w:rPr>
          <w:rStyle w:val="afff7"/>
          <w:rFonts w:ascii="Times New Roman" w:hAnsi="Times New Roman" w:cs="Times New Roman"/>
          <w:bCs/>
          <w:color w:val="auto"/>
          <w:sz w:val="28"/>
          <w:szCs w:val="28"/>
        </w:rPr>
        <w:br w:type="page"/>
      </w:r>
      <w:r>
        <w:rPr>
          <w:rFonts w:ascii="Times New Roman" w:hAnsi="Times New Roman"/>
          <w:sz w:val="28"/>
          <w:szCs w:val="28"/>
        </w:rPr>
        <w:lastRenderedPageBreak/>
        <w:t>Приложение 1</w:t>
      </w:r>
    </w:p>
    <w:p w:rsidR="004B103B" w:rsidRDefault="004B103B" w:rsidP="004B103B">
      <w:pPr>
        <w:jc w:val="right"/>
        <w:rPr>
          <w:rFonts w:ascii="Times New Roman" w:hAnsi="Times New Roman"/>
          <w:sz w:val="28"/>
          <w:szCs w:val="28"/>
        </w:rPr>
      </w:pPr>
      <w:r>
        <w:rPr>
          <w:rFonts w:ascii="Times New Roman" w:hAnsi="Times New Roman"/>
          <w:sz w:val="28"/>
          <w:szCs w:val="28"/>
        </w:rPr>
        <w:t>к административному регламенту</w:t>
      </w:r>
    </w:p>
    <w:p w:rsidR="004B103B" w:rsidRDefault="004B103B" w:rsidP="004B103B">
      <w:pPr>
        <w:jc w:val="right"/>
        <w:rPr>
          <w:rFonts w:ascii="Times New Roman" w:hAnsi="Times New Roman"/>
          <w:sz w:val="28"/>
          <w:szCs w:val="28"/>
        </w:rPr>
      </w:pPr>
      <w:r>
        <w:rPr>
          <w:rFonts w:ascii="Times New Roman" w:hAnsi="Times New Roman"/>
          <w:sz w:val="28"/>
          <w:szCs w:val="28"/>
        </w:rPr>
        <w:t>предоставления муниципальной услуги</w:t>
      </w:r>
    </w:p>
    <w:p w:rsidR="004B103B" w:rsidRDefault="004B103B" w:rsidP="004B103B">
      <w:pPr>
        <w:jc w:val="right"/>
        <w:rPr>
          <w:rStyle w:val="afff8"/>
          <w:b w:val="0"/>
          <w:color w:val="auto"/>
        </w:rPr>
      </w:pPr>
      <w:r>
        <w:rPr>
          <w:rStyle w:val="afff8"/>
          <w:color w:val="auto"/>
          <w:sz w:val="28"/>
          <w:szCs w:val="28"/>
        </w:rPr>
        <w:t>«Предоставление субсидии молодым</w:t>
      </w:r>
    </w:p>
    <w:p w:rsidR="004B103B" w:rsidRDefault="004B103B" w:rsidP="004B103B">
      <w:pPr>
        <w:jc w:val="right"/>
        <w:rPr>
          <w:rStyle w:val="afff8"/>
          <w:b w:val="0"/>
          <w:color w:val="auto"/>
          <w:sz w:val="28"/>
          <w:szCs w:val="28"/>
        </w:rPr>
      </w:pPr>
      <w:r>
        <w:rPr>
          <w:rStyle w:val="afff8"/>
          <w:color w:val="auto"/>
          <w:sz w:val="28"/>
          <w:szCs w:val="28"/>
        </w:rPr>
        <w:t>специалистам и молодым семьям на</w:t>
      </w:r>
    </w:p>
    <w:p w:rsidR="004B103B" w:rsidRDefault="004B103B" w:rsidP="004B103B">
      <w:pPr>
        <w:jc w:val="right"/>
      </w:pPr>
      <w:r>
        <w:rPr>
          <w:rStyle w:val="afff8"/>
          <w:color w:val="auto"/>
          <w:sz w:val="28"/>
          <w:szCs w:val="28"/>
        </w:rPr>
        <w:t>приобретение (строительство) жилья»</w:t>
      </w:r>
    </w:p>
    <w:p w:rsidR="004B103B" w:rsidRDefault="004B103B" w:rsidP="004B103B">
      <w:pPr>
        <w:ind w:firstLine="540"/>
        <w:jc w:val="right"/>
        <w:rPr>
          <w:rFonts w:ascii="Times New Roman" w:hAnsi="Times New Roman"/>
          <w:sz w:val="28"/>
          <w:szCs w:val="28"/>
        </w:rPr>
      </w:pPr>
    </w:p>
    <w:p w:rsidR="004B103B" w:rsidRDefault="004B103B" w:rsidP="004B103B">
      <w:pPr>
        <w:ind w:firstLine="540"/>
        <w:jc w:val="right"/>
        <w:rPr>
          <w:rFonts w:ascii="Times New Roman" w:hAnsi="Times New Roman"/>
          <w:sz w:val="28"/>
          <w:szCs w:val="28"/>
        </w:rPr>
      </w:pPr>
    </w:p>
    <w:p w:rsidR="004B103B" w:rsidRDefault="004B103B" w:rsidP="004B103B">
      <w:pPr>
        <w:ind w:firstLine="540"/>
        <w:jc w:val="center"/>
        <w:rPr>
          <w:rFonts w:ascii="Times New Roman" w:hAnsi="Times New Roman" w:cs="Times New Roman"/>
          <w:b/>
          <w:sz w:val="28"/>
          <w:szCs w:val="28"/>
        </w:rPr>
      </w:pPr>
      <w:r>
        <w:rPr>
          <w:rFonts w:ascii="Times New Roman" w:hAnsi="Times New Roman" w:cs="Times New Roman"/>
          <w:b/>
          <w:sz w:val="28"/>
          <w:szCs w:val="28"/>
        </w:rPr>
        <w:t>Информация о местонахождении, графике работы,</w:t>
      </w:r>
    </w:p>
    <w:p w:rsidR="004B103B" w:rsidRDefault="004B103B" w:rsidP="004B103B">
      <w:pPr>
        <w:ind w:firstLine="540"/>
        <w:jc w:val="center"/>
        <w:rPr>
          <w:rFonts w:ascii="Times New Roman" w:hAnsi="Times New Roman"/>
          <w:b/>
          <w:sz w:val="28"/>
          <w:szCs w:val="28"/>
        </w:rPr>
      </w:pPr>
      <w:r>
        <w:rPr>
          <w:rFonts w:ascii="Times New Roman" w:hAnsi="Times New Roman" w:cs="Times New Roman"/>
          <w:b/>
          <w:sz w:val="28"/>
          <w:szCs w:val="28"/>
        </w:rPr>
        <w:t>контактных данных Исполнителя</w:t>
      </w:r>
    </w:p>
    <w:p w:rsidR="004B103B" w:rsidRDefault="004B103B" w:rsidP="004B103B">
      <w:pPr>
        <w:ind w:firstLine="540"/>
        <w:jc w:val="right"/>
        <w:rPr>
          <w:rFonts w:ascii="Times New Roman" w:hAnsi="Times New Roman"/>
          <w:sz w:val="28"/>
          <w:szCs w:val="28"/>
        </w:rPr>
      </w:pPr>
    </w:p>
    <w:p w:rsidR="004B103B" w:rsidRDefault="004B103B" w:rsidP="004B103B">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0"/>
        <w:gridCol w:w="6161"/>
      </w:tblGrid>
      <w:tr w:rsidR="004B103B" w:rsidTr="004B103B">
        <w:tc>
          <w:tcPr>
            <w:tcW w:w="3510" w:type="dxa"/>
            <w:tcBorders>
              <w:top w:val="single" w:sz="4" w:space="0" w:color="auto"/>
              <w:left w:val="single" w:sz="4" w:space="0" w:color="auto"/>
              <w:bottom w:val="single" w:sz="4" w:space="0" w:color="auto"/>
              <w:right w:val="single" w:sz="4" w:space="0" w:color="auto"/>
            </w:tcBorders>
            <w:vAlign w:val="center"/>
            <w:hideMark/>
          </w:tcPr>
          <w:p w:rsidR="004B103B" w:rsidRDefault="004B103B">
            <w:pPr>
              <w:rPr>
                <w:rFonts w:ascii="Times New Roman" w:hAnsi="Times New Roman"/>
                <w:sz w:val="28"/>
                <w:szCs w:val="28"/>
              </w:rPr>
            </w:pPr>
            <w:r>
              <w:rPr>
                <w:rFonts w:ascii="Times New Roman" w:hAnsi="Times New Roman" w:cs="Times New Roman"/>
                <w:sz w:val="28"/>
                <w:szCs w:val="28"/>
              </w:rPr>
              <w:t>Местонахождение</w:t>
            </w:r>
          </w:p>
        </w:tc>
        <w:tc>
          <w:tcPr>
            <w:tcW w:w="6343" w:type="dxa"/>
            <w:tcBorders>
              <w:top w:val="single" w:sz="4" w:space="0" w:color="auto"/>
              <w:left w:val="single" w:sz="4" w:space="0" w:color="auto"/>
              <w:bottom w:val="single" w:sz="4" w:space="0" w:color="auto"/>
              <w:right w:val="single" w:sz="4" w:space="0" w:color="auto"/>
            </w:tcBorders>
            <w:vAlign w:val="center"/>
            <w:hideMark/>
          </w:tcPr>
          <w:p w:rsidR="004B103B" w:rsidRDefault="004B103B">
            <w:pPr>
              <w:rPr>
                <w:rFonts w:ascii="Times New Roman" w:hAnsi="Times New Roman"/>
                <w:sz w:val="28"/>
                <w:szCs w:val="28"/>
              </w:rPr>
            </w:pPr>
            <w:r>
              <w:rPr>
                <w:rFonts w:ascii="Times New Roman" w:hAnsi="Times New Roman"/>
                <w:sz w:val="28"/>
                <w:szCs w:val="28"/>
              </w:rPr>
              <w:t>Забайкальский край, с. Красный Чикой, ул. Первомайская, д. 59, каб. 206</w:t>
            </w:r>
          </w:p>
        </w:tc>
      </w:tr>
      <w:tr w:rsidR="004B103B" w:rsidTr="004B103B">
        <w:tc>
          <w:tcPr>
            <w:tcW w:w="3510" w:type="dxa"/>
            <w:tcBorders>
              <w:top w:val="single" w:sz="4" w:space="0" w:color="auto"/>
              <w:left w:val="single" w:sz="4" w:space="0" w:color="auto"/>
              <w:bottom w:val="single" w:sz="4" w:space="0" w:color="auto"/>
              <w:right w:val="single" w:sz="4" w:space="0" w:color="auto"/>
            </w:tcBorders>
            <w:vAlign w:val="center"/>
            <w:hideMark/>
          </w:tcPr>
          <w:p w:rsidR="004B103B" w:rsidRDefault="004B103B">
            <w:pPr>
              <w:rPr>
                <w:rFonts w:ascii="Times New Roman" w:hAnsi="Times New Roman"/>
                <w:sz w:val="28"/>
                <w:szCs w:val="28"/>
              </w:rPr>
            </w:pPr>
            <w:r>
              <w:rPr>
                <w:rFonts w:ascii="Times New Roman" w:hAnsi="Times New Roman" w:cs="Times New Roman"/>
                <w:sz w:val="28"/>
                <w:szCs w:val="28"/>
              </w:rPr>
              <w:t>График работы</w:t>
            </w:r>
          </w:p>
        </w:tc>
        <w:tc>
          <w:tcPr>
            <w:tcW w:w="6343" w:type="dxa"/>
            <w:tcBorders>
              <w:top w:val="single" w:sz="4" w:space="0" w:color="auto"/>
              <w:left w:val="single" w:sz="4" w:space="0" w:color="auto"/>
              <w:bottom w:val="single" w:sz="4" w:space="0" w:color="auto"/>
              <w:right w:val="single" w:sz="4" w:space="0" w:color="auto"/>
            </w:tcBorders>
            <w:vAlign w:val="center"/>
            <w:hideMark/>
          </w:tcPr>
          <w:p w:rsidR="004B103B" w:rsidRDefault="004B103B">
            <w:pPr>
              <w:rPr>
                <w:rFonts w:ascii="Times New Roman" w:hAnsi="Times New Roman"/>
                <w:sz w:val="28"/>
                <w:szCs w:val="28"/>
              </w:rPr>
            </w:pPr>
            <w:r>
              <w:rPr>
                <w:rFonts w:ascii="Times New Roman" w:hAnsi="Times New Roman"/>
                <w:sz w:val="28"/>
                <w:szCs w:val="28"/>
              </w:rPr>
              <w:t>Приемные дни вторник, четверг с 08-45 до 17-00. Перерыв с 13-00 до 14-00</w:t>
            </w:r>
          </w:p>
        </w:tc>
      </w:tr>
      <w:tr w:rsidR="004B103B" w:rsidTr="004B103B">
        <w:tc>
          <w:tcPr>
            <w:tcW w:w="3510" w:type="dxa"/>
            <w:tcBorders>
              <w:top w:val="single" w:sz="4" w:space="0" w:color="auto"/>
              <w:left w:val="single" w:sz="4" w:space="0" w:color="auto"/>
              <w:bottom w:val="single" w:sz="4" w:space="0" w:color="auto"/>
              <w:right w:val="single" w:sz="4" w:space="0" w:color="auto"/>
            </w:tcBorders>
            <w:vAlign w:val="center"/>
            <w:hideMark/>
          </w:tcPr>
          <w:p w:rsidR="004B103B" w:rsidRDefault="004B103B">
            <w:pPr>
              <w:rPr>
                <w:rFonts w:ascii="Times New Roman" w:hAnsi="Times New Roman"/>
                <w:sz w:val="28"/>
                <w:szCs w:val="28"/>
              </w:rPr>
            </w:pPr>
            <w:r>
              <w:rPr>
                <w:rFonts w:ascii="Times New Roman" w:hAnsi="Times New Roman" w:cs="Times New Roman"/>
                <w:sz w:val="28"/>
                <w:szCs w:val="28"/>
              </w:rPr>
              <w:t>Телефон/факс</w:t>
            </w:r>
          </w:p>
        </w:tc>
        <w:tc>
          <w:tcPr>
            <w:tcW w:w="6343" w:type="dxa"/>
            <w:tcBorders>
              <w:top w:val="single" w:sz="4" w:space="0" w:color="auto"/>
              <w:left w:val="single" w:sz="4" w:space="0" w:color="auto"/>
              <w:bottom w:val="single" w:sz="4" w:space="0" w:color="auto"/>
              <w:right w:val="single" w:sz="4" w:space="0" w:color="auto"/>
            </w:tcBorders>
            <w:vAlign w:val="center"/>
            <w:hideMark/>
          </w:tcPr>
          <w:p w:rsidR="004B103B" w:rsidRDefault="004B103B">
            <w:pPr>
              <w:rPr>
                <w:rFonts w:ascii="Times New Roman" w:hAnsi="Times New Roman"/>
                <w:sz w:val="28"/>
                <w:szCs w:val="28"/>
              </w:rPr>
            </w:pPr>
            <w:r>
              <w:rPr>
                <w:rFonts w:ascii="Times New Roman" w:hAnsi="Times New Roman"/>
                <w:sz w:val="28"/>
                <w:szCs w:val="28"/>
              </w:rPr>
              <w:t>8 (30230) 2-14-36 - тел., 8 (30230) 2-12-30, 2-23-93 - факс</w:t>
            </w:r>
          </w:p>
        </w:tc>
      </w:tr>
      <w:tr w:rsidR="004B103B" w:rsidTr="004B103B">
        <w:tc>
          <w:tcPr>
            <w:tcW w:w="3510" w:type="dxa"/>
            <w:tcBorders>
              <w:top w:val="single" w:sz="4" w:space="0" w:color="auto"/>
              <w:left w:val="single" w:sz="4" w:space="0" w:color="auto"/>
              <w:bottom w:val="single" w:sz="4" w:space="0" w:color="auto"/>
              <w:right w:val="single" w:sz="4" w:space="0" w:color="auto"/>
            </w:tcBorders>
            <w:vAlign w:val="center"/>
            <w:hideMark/>
          </w:tcPr>
          <w:p w:rsidR="004B103B" w:rsidRDefault="004B103B">
            <w:pPr>
              <w:rPr>
                <w:rFonts w:ascii="Times New Roman" w:hAnsi="Times New Roman"/>
                <w:sz w:val="28"/>
                <w:szCs w:val="28"/>
              </w:rPr>
            </w:pPr>
            <w:r>
              <w:rPr>
                <w:rFonts w:ascii="Times New Roman" w:hAnsi="Times New Roman"/>
                <w:sz w:val="28"/>
                <w:szCs w:val="28"/>
              </w:rPr>
              <w:t>Почтовый адрес</w:t>
            </w:r>
          </w:p>
        </w:tc>
        <w:tc>
          <w:tcPr>
            <w:tcW w:w="6343" w:type="dxa"/>
            <w:tcBorders>
              <w:top w:val="single" w:sz="4" w:space="0" w:color="auto"/>
              <w:left w:val="single" w:sz="4" w:space="0" w:color="auto"/>
              <w:bottom w:val="single" w:sz="4" w:space="0" w:color="auto"/>
              <w:right w:val="single" w:sz="4" w:space="0" w:color="auto"/>
            </w:tcBorders>
            <w:vAlign w:val="center"/>
            <w:hideMark/>
          </w:tcPr>
          <w:p w:rsidR="004B103B" w:rsidRDefault="004B103B">
            <w:pPr>
              <w:rPr>
                <w:rFonts w:ascii="Times New Roman" w:hAnsi="Times New Roman"/>
                <w:sz w:val="28"/>
                <w:szCs w:val="28"/>
              </w:rPr>
            </w:pPr>
            <w:r>
              <w:rPr>
                <w:rFonts w:ascii="Times New Roman" w:hAnsi="Times New Roman"/>
                <w:sz w:val="28"/>
                <w:szCs w:val="28"/>
              </w:rPr>
              <w:t>673060, Забайкальский край, с. Красный Чикой, ул. Первомайская, д. 59, каб. 206</w:t>
            </w:r>
          </w:p>
        </w:tc>
      </w:tr>
      <w:tr w:rsidR="004B103B" w:rsidTr="004B103B">
        <w:tc>
          <w:tcPr>
            <w:tcW w:w="3510" w:type="dxa"/>
            <w:tcBorders>
              <w:top w:val="single" w:sz="4" w:space="0" w:color="auto"/>
              <w:left w:val="single" w:sz="4" w:space="0" w:color="auto"/>
              <w:bottom w:val="single" w:sz="4" w:space="0" w:color="auto"/>
              <w:right w:val="single" w:sz="4" w:space="0" w:color="auto"/>
            </w:tcBorders>
            <w:vAlign w:val="center"/>
            <w:hideMark/>
          </w:tcPr>
          <w:p w:rsidR="004B103B" w:rsidRDefault="004B103B">
            <w:pPr>
              <w:rPr>
                <w:rFonts w:ascii="Times New Roman" w:hAnsi="Times New Roman"/>
                <w:sz w:val="28"/>
                <w:szCs w:val="28"/>
              </w:rPr>
            </w:pPr>
            <w:r>
              <w:rPr>
                <w:rFonts w:ascii="Times New Roman" w:hAnsi="Times New Roman" w:cs="Times New Roman"/>
                <w:sz w:val="28"/>
                <w:szCs w:val="28"/>
              </w:rPr>
              <w:t>Адрес электронной почты</w:t>
            </w:r>
          </w:p>
        </w:tc>
        <w:tc>
          <w:tcPr>
            <w:tcW w:w="6343" w:type="dxa"/>
            <w:tcBorders>
              <w:top w:val="single" w:sz="4" w:space="0" w:color="auto"/>
              <w:left w:val="single" w:sz="4" w:space="0" w:color="auto"/>
              <w:bottom w:val="single" w:sz="4" w:space="0" w:color="auto"/>
              <w:right w:val="single" w:sz="4" w:space="0" w:color="auto"/>
            </w:tcBorders>
            <w:vAlign w:val="center"/>
            <w:hideMark/>
          </w:tcPr>
          <w:p w:rsidR="004B103B" w:rsidRDefault="004B103B">
            <w:pPr>
              <w:rPr>
                <w:rFonts w:ascii="Times New Roman" w:hAnsi="Times New Roman"/>
                <w:sz w:val="28"/>
                <w:szCs w:val="28"/>
                <w:lang w:val="en-US"/>
              </w:rPr>
            </w:pPr>
            <w:r>
              <w:rPr>
                <w:rFonts w:ascii="Times New Roman" w:hAnsi="Times New Roman"/>
                <w:sz w:val="28"/>
                <w:szCs w:val="28"/>
                <w:lang w:val="en-US"/>
              </w:rPr>
              <w:t>Econom_kr@mail.ru</w:t>
            </w:r>
          </w:p>
        </w:tc>
      </w:tr>
      <w:tr w:rsidR="004B103B" w:rsidTr="004B103B">
        <w:tc>
          <w:tcPr>
            <w:tcW w:w="3510" w:type="dxa"/>
            <w:tcBorders>
              <w:top w:val="single" w:sz="4" w:space="0" w:color="auto"/>
              <w:left w:val="single" w:sz="4" w:space="0" w:color="auto"/>
              <w:bottom w:val="single" w:sz="4" w:space="0" w:color="auto"/>
              <w:right w:val="single" w:sz="4" w:space="0" w:color="auto"/>
            </w:tcBorders>
            <w:vAlign w:val="center"/>
            <w:hideMark/>
          </w:tcPr>
          <w:p w:rsidR="004B103B" w:rsidRDefault="004B103B">
            <w:pPr>
              <w:rPr>
                <w:rFonts w:ascii="Times New Roman" w:hAnsi="Times New Roman"/>
                <w:sz w:val="28"/>
                <w:szCs w:val="28"/>
              </w:rPr>
            </w:pPr>
            <w:r>
              <w:rPr>
                <w:rFonts w:ascii="Times New Roman" w:hAnsi="Times New Roman" w:cs="Times New Roman"/>
                <w:sz w:val="28"/>
                <w:szCs w:val="28"/>
              </w:rPr>
              <w:t>Адрес официального сайта</w:t>
            </w:r>
          </w:p>
        </w:tc>
        <w:tc>
          <w:tcPr>
            <w:tcW w:w="6343" w:type="dxa"/>
            <w:tcBorders>
              <w:top w:val="single" w:sz="4" w:space="0" w:color="auto"/>
              <w:left w:val="single" w:sz="4" w:space="0" w:color="auto"/>
              <w:bottom w:val="single" w:sz="4" w:space="0" w:color="auto"/>
              <w:right w:val="single" w:sz="4" w:space="0" w:color="auto"/>
            </w:tcBorders>
            <w:vAlign w:val="center"/>
            <w:hideMark/>
          </w:tcPr>
          <w:p w:rsidR="004B103B" w:rsidRDefault="004B103B">
            <w:pPr>
              <w:rPr>
                <w:rFonts w:ascii="Times New Roman" w:hAnsi="Times New Roman"/>
                <w:sz w:val="28"/>
                <w:szCs w:val="28"/>
              </w:rPr>
            </w:pPr>
            <w:r>
              <w:rPr>
                <w:rFonts w:ascii="Times New Roman" w:hAnsi="Times New Roman"/>
                <w:sz w:val="28"/>
                <w:szCs w:val="28"/>
              </w:rPr>
              <w:t>www.чикой.забайкальскийкрай.рф</w:t>
            </w:r>
          </w:p>
        </w:tc>
      </w:tr>
      <w:tr w:rsidR="004B103B" w:rsidTr="004B103B">
        <w:tc>
          <w:tcPr>
            <w:tcW w:w="3510" w:type="dxa"/>
            <w:tcBorders>
              <w:top w:val="single" w:sz="4" w:space="0" w:color="auto"/>
              <w:left w:val="single" w:sz="4" w:space="0" w:color="auto"/>
              <w:bottom w:val="single" w:sz="4" w:space="0" w:color="auto"/>
              <w:right w:val="single" w:sz="4" w:space="0" w:color="auto"/>
            </w:tcBorders>
            <w:vAlign w:val="center"/>
            <w:hideMark/>
          </w:tcPr>
          <w:p w:rsidR="004B103B" w:rsidRDefault="004B103B">
            <w:pPr>
              <w:rPr>
                <w:rFonts w:ascii="Times New Roman" w:hAnsi="Times New Roman"/>
                <w:sz w:val="28"/>
                <w:szCs w:val="28"/>
              </w:rPr>
            </w:pPr>
            <w:r>
              <w:rPr>
                <w:rFonts w:ascii="Times New Roman" w:hAnsi="Times New Roman" w:cs="Times New Roman"/>
                <w:sz w:val="28"/>
                <w:szCs w:val="28"/>
              </w:rPr>
              <w:t>Справочные телефоны</w:t>
            </w:r>
          </w:p>
        </w:tc>
        <w:tc>
          <w:tcPr>
            <w:tcW w:w="6343" w:type="dxa"/>
            <w:tcBorders>
              <w:top w:val="single" w:sz="4" w:space="0" w:color="auto"/>
              <w:left w:val="single" w:sz="4" w:space="0" w:color="auto"/>
              <w:bottom w:val="single" w:sz="4" w:space="0" w:color="auto"/>
              <w:right w:val="single" w:sz="4" w:space="0" w:color="auto"/>
            </w:tcBorders>
            <w:vAlign w:val="center"/>
            <w:hideMark/>
          </w:tcPr>
          <w:p w:rsidR="004B103B" w:rsidRDefault="004B103B">
            <w:pPr>
              <w:rPr>
                <w:rFonts w:ascii="Times New Roman" w:hAnsi="Times New Roman"/>
                <w:sz w:val="28"/>
                <w:szCs w:val="28"/>
              </w:rPr>
            </w:pPr>
            <w:r>
              <w:rPr>
                <w:rFonts w:ascii="Times New Roman" w:hAnsi="Times New Roman"/>
                <w:sz w:val="28"/>
                <w:szCs w:val="28"/>
              </w:rPr>
              <w:t>8 (30230) 2-12-30</w:t>
            </w:r>
          </w:p>
        </w:tc>
      </w:tr>
    </w:tbl>
    <w:p w:rsidR="004B103B" w:rsidRDefault="004B103B" w:rsidP="004B103B">
      <w:pPr>
        <w:ind w:firstLine="540"/>
        <w:jc w:val="right"/>
        <w:rPr>
          <w:rFonts w:ascii="Times New Roman" w:hAnsi="Times New Roman"/>
          <w:sz w:val="28"/>
          <w:szCs w:val="28"/>
        </w:rPr>
      </w:pPr>
    </w:p>
    <w:p w:rsidR="004B103B" w:rsidRDefault="004B103B" w:rsidP="004B103B">
      <w:pPr>
        <w:ind w:firstLine="709"/>
        <w:jc w:val="right"/>
        <w:rPr>
          <w:rFonts w:ascii="Times New Roman" w:hAnsi="Times New Roman"/>
          <w:sz w:val="28"/>
          <w:szCs w:val="28"/>
        </w:rPr>
      </w:pPr>
      <w:r>
        <w:rPr>
          <w:rStyle w:val="afff7"/>
          <w:rFonts w:ascii="Times New Roman" w:hAnsi="Times New Roman" w:cs="Times New Roman"/>
          <w:bCs/>
          <w:color w:val="auto"/>
          <w:sz w:val="28"/>
          <w:szCs w:val="28"/>
        </w:rPr>
        <w:br w:type="page"/>
      </w:r>
      <w:r>
        <w:rPr>
          <w:rFonts w:ascii="Times New Roman" w:hAnsi="Times New Roman"/>
          <w:sz w:val="28"/>
          <w:szCs w:val="28"/>
        </w:rPr>
        <w:lastRenderedPageBreak/>
        <w:t>Приложение 2</w:t>
      </w:r>
    </w:p>
    <w:p w:rsidR="004B103B" w:rsidRDefault="004B103B" w:rsidP="004B103B">
      <w:pPr>
        <w:jc w:val="right"/>
        <w:rPr>
          <w:rFonts w:ascii="Times New Roman" w:hAnsi="Times New Roman"/>
          <w:sz w:val="28"/>
          <w:szCs w:val="28"/>
        </w:rPr>
      </w:pPr>
      <w:r>
        <w:rPr>
          <w:rFonts w:ascii="Times New Roman" w:hAnsi="Times New Roman"/>
          <w:sz w:val="28"/>
          <w:szCs w:val="28"/>
        </w:rPr>
        <w:t>к административному регламенту</w:t>
      </w:r>
    </w:p>
    <w:p w:rsidR="004B103B" w:rsidRDefault="004B103B" w:rsidP="004B103B">
      <w:pPr>
        <w:jc w:val="right"/>
        <w:rPr>
          <w:rFonts w:ascii="Times New Roman" w:hAnsi="Times New Roman"/>
          <w:sz w:val="28"/>
          <w:szCs w:val="28"/>
        </w:rPr>
      </w:pPr>
      <w:r>
        <w:rPr>
          <w:rFonts w:ascii="Times New Roman" w:hAnsi="Times New Roman"/>
          <w:sz w:val="28"/>
          <w:szCs w:val="28"/>
        </w:rPr>
        <w:t>предоставления муниципальной услуги</w:t>
      </w:r>
    </w:p>
    <w:p w:rsidR="004B103B" w:rsidRDefault="004B103B" w:rsidP="004B103B">
      <w:pPr>
        <w:jc w:val="right"/>
        <w:rPr>
          <w:rStyle w:val="afff8"/>
          <w:b w:val="0"/>
          <w:color w:val="auto"/>
        </w:rPr>
      </w:pPr>
      <w:r>
        <w:rPr>
          <w:rStyle w:val="afff8"/>
          <w:color w:val="auto"/>
          <w:sz w:val="28"/>
          <w:szCs w:val="28"/>
        </w:rPr>
        <w:t>«Предоставление субсидии молодым</w:t>
      </w:r>
    </w:p>
    <w:p w:rsidR="004B103B" w:rsidRDefault="004B103B" w:rsidP="004B103B">
      <w:pPr>
        <w:jc w:val="right"/>
        <w:rPr>
          <w:rStyle w:val="afff8"/>
          <w:b w:val="0"/>
          <w:color w:val="auto"/>
          <w:sz w:val="28"/>
          <w:szCs w:val="28"/>
        </w:rPr>
      </w:pPr>
      <w:r>
        <w:rPr>
          <w:rStyle w:val="afff8"/>
          <w:color w:val="auto"/>
          <w:sz w:val="28"/>
          <w:szCs w:val="28"/>
        </w:rPr>
        <w:t>специалистам и молодым семьям на</w:t>
      </w:r>
    </w:p>
    <w:p w:rsidR="004B103B" w:rsidRDefault="004B103B" w:rsidP="004B103B">
      <w:pPr>
        <w:jc w:val="right"/>
      </w:pPr>
      <w:r>
        <w:rPr>
          <w:rStyle w:val="afff8"/>
          <w:color w:val="auto"/>
          <w:sz w:val="28"/>
          <w:szCs w:val="28"/>
        </w:rPr>
        <w:t>приобретение (строительство) жилья»</w:t>
      </w:r>
    </w:p>
    <w:p w:rsidR="004B103B" w:rsidRDefault="004B103B" w:rsidP="004B103B">
      <w:pPr>
        <w:ind w:firstLine="540"/>
        <w:jc w:val="right"/>
        <w:rPr>
          <w:rFonts w:ascii="Times New Roman" w:hAnsi="Times New Roman"/>
          <w:sz w:val="28"/>
          <w:szCs w:val="28"/>
        </w:rPr>
      </w:pPr>
    </w:p>
    <w:p w:rsidR="004B103B" w:rsidRDefault="004B103B" w:rsidP="004B103B">
      <w:pPr>
        <w:ind w:firstLine="540"/>
        <w:jc w:val="right"/>
        <w:rPr>
          <w:rFonts w:ascii="Times New Roman" w:hAnsi="Times New Roman"/>
          <w:sz w:val="28"/>
          <w:szCs w:val="28"/>
        </w:rPr>
      </w:pPr>
    </w:p>
    <w:p w:rsidR="004B103B" w:rsidRDefault="004B103B" w:rsidP="004B103B">
      <w:pPr>
        <w:ind w:left="5103"/>
        <w:rPr>
          <w:rFonts w:ascii="Times New Roman" w:hAnsi="Times New Roman" w:cs="Times New Roman"/>
        </w:rPr>
      </w:pPr>
    </w:p>
    <w:p w:rsidR="004B103B" w:rsidRDefault="004B103B" w:rsidP="004B103B">
      <w:pPr>
        <w:pBdr>
          <w:top w:val="single" w:sz="4" w:space="1" w:color="auto"/>
        </w:pBdr>
        <w:ind w:left="5103"/>
        <w:jc w:val="center"/>
        <w:rPr>
          <w:rFonts w:ascii="Times New Roman" w:hAnsi="Times New Roman" w:cs="Times New Roman"/>
        </w:rPr>
      </w:pPr>
      <w:r>
        <w:rPr>
          <w:rFonts w:ascii="Times New Roman" w:hAnsi="Times New Roman" w:cs="Times New Roman"/>
        </w:rPr>
        <w:t>(наименование органа местного самоуправления)</w:t>
      </w:r>
    </w:p>
    <w:p w:rsidR="004B103B" w:rsidRDefault="004B103B" w:rsidP="004B103B">
      <w:pPr>
        <w:ind w:left="5103"/>
        <w:rPr>
          <w:rFonts w:ascii="Times New Roman" w:hAnsi="Times New Roman" w:cs="Times New Roman"/>
        </w:rPr>
      </w:pPr>
      <w:r>
        <w:rPr>
          <w:rFonts w:ascii="Times New Roman" w:hAnsi="Times New Roman" w:cs="Times New Roman"/>
        </w:rPr>
        <w:t xml:space="preserve">от гражданина(ки)  </w:t>
      </w:r>
    </w:p>
    <w:p w:rsidR="004B103B" w:rsidRDefault="004B103B" w:rsidP="004B103B">
      <w:pPr>
        <w:pBdr>
          <w:top w:val="single" w:sz="4" w:space="1" w:color="auto"/>
        </w:pBdr>
        <w:ind w:left="7105"/>
        <w:jc w:val="center"/>
        <w:rPr>
          <w:rFonts w:ascii="Times New Roman" w:hAnsi="Times New Roman" w:cs="Times New Roman"/>
        </w:rPr>
      </w:pPr>
      <w:r>
        <w:rPr>
          <w:rFonts w:ascii="Times New Roman" w:hAnsi="Times New Roman" w:cs="Times New Roman"/>
        </w:rPr>
        <w:t>(ф.и.о.)</w:t>
      </w:r>
    </w:p>
    <w:p w:rsidR="004B103B" w:rsidRDefault="004B103B" w:rsidP="004B103B">
      <w:pPr>
        <w:tabs>
          <w:tab w:val="left" w:pos="9854"/>
        </w:tabs>
        <w:ind w:left="5103"/>
        <w:rPr>
          <w:rFonts w:ascii="Times New Roman" w:hAnsi="Times New Roman" w:cs="Times New Roman"/>
        </w:rPr>
      </w:pPr>
      <w:r>
        <w:rPr>
          <w:rFonts w:ascii="Times New Roman" w:hAnsi="Times New Roman" w:cs="Times New Roman"/>
        </w:rPr>
        <w:tab/>
        <w:t>,</w:t>
      </w:r>
    </w:p>
    <w:p w:rsidR="004B103B" w:rsidRDefault="004B103B" w:rsidP="004B103B">
      <w:pPr>
        <w:pBdr>
          <w:top w:val="single" w:sz="4" w:space="1" w:color="auto"/>
        </w:pBdr>
        <w:ind w:left="5103" w:right="113"/>
        <w:rPr>
          <w:rFonts w:ascii="Times New Roman" w:hAnsi="Times New Roman" w:cs="Times New Roman"/>
        </w:rPr>
      </w:pPr>
    </w:p>
    <w:p w:rsidR="004B103B" w:rsidRDefault="004B103B" w:rsidP="004B103B">
      <w:pPr>
        <w:ind w:left="5103"/>
        <w:rPr>
          <w:rFonts w:ascii="Times New Roman" w:hAnsi="Times New Roman" w:cs="Times New Roman"/>
        </w:rPr>
      </w:pPr>
      <w:r>
        <w:rPr>
          <w:rFonts w:ascii="Times New Roman" w:hAnsi="Times New Roman" w:cs="Times New Roman"/>
        </w:rPr>
        <w:t xml:space="preserve">проживающего(ей) по адресу  </w:t>
      </w:r>
    </w:p>
    <w:p w:rsidR="004B103B" w:rsidRDefault="004B103B" w:rsidP="004B103B">
      <w:pPr>
        <w:pBdr>
          <w:top w:val="single" w:sz="4" w:space="1" w:color="auto"/>
        </w:pBdr>
        <w:ind w:left="8222"/>
        <w:rPr>
          <w:rFonts w:ascii="Times New Roman" w:hAnsi="Times New Roman" w:cs="Times New Roman"/>
        </w:rPr>
      </w:pPr>
    </w:p>
    <w:p w:rsidR="004B103B" w:rsidRDefault="004B103B" w:rsidP="004B103B">
      <w:pPr>
        <w:ind w:left="5103"/>
        <w:rPr>
          <w:rFonts w:ascii="Times New Roman" w:hAnsi="Times New Roman" w:cs="Times New Roman"/>
        </w:rPr>
      </w:pPr>
    </w:p>
    <w:p w:rsidR="004B103B" w:rsidRDefault="004B103B" w:rsidP="004B103B">
      <w:pPr>
        <w:pBdr>
          <w:top w:val="single" w:sz="4" w:space="1" w:color="auto"/>
        </w:pBdr>
        <w:ind w:left="5103"/>
        <w:rPr>
          <w:rFonts w:ascii="Times New Roman" w:hAnsi="Times New Roman" w:cs="Times New Roman"/>
        </w:rPr>
      </w:pPr>
    </w:p>
    <w:p w:rsidR="004B103B" w:rsidRDefault="004B103B" w:rsidP="004B103B">
      <w:pPr>
        <w:spacing w:before="360" w:after="240"/>
        <w:jc w:val="center"/>
        <w:rPr>
          <w:rFonts w:ascii="Times New Roman" w:hAnsi="Times New Roman" w:cs="Times New Roman"/>
          <w:spacing w:val="60"/>
        </w:rPr>
      </w:pPr>
      <w:r>
        <w:rPr>
          <w:rFonts w:ascii="Times New Roman" w:hAnsi="Times New Roman" w:cs="Times New Roman"/>
          <w:b/>
          <w:bCs/>
          <w:spacing w:val="60"/>
        </w:rPr>
        <w:t>ЗАЯВЛЕНИЕ</w:t>
      </w:r>
    </w:p>
    <w:tbl>
      <w:tblPr>
        <w:tblW w:w="0" w:type="auto"/>
        <w:tblLayout w:type="fixed"/>
        <w:tblCellMar>
          <w:left w:w="28" w:type="dxa"/>
          <w:right w:w="28" w:type="dxa"/>
        </w:tblCellMar>
        <w:tblLook w:val="04A0" w:firstRow="1" w:lastRow="0" w:firstColumn="1" w:lastColumn="0" w:noHBand="0" w:noVBand="1"/>
      </w:tblPr>
      <w:tblGrid>
        <w:gridCol w:w="964"/>
        <w:gridCol w:w="2041"/>
        <w:gridCol w:w="1315"/>
        <w:gridCol w:w="1917"/>
        <w:gridCol w:w="227"/>
        <w:gridCol w:w="454"/>
        <w:gridCol w:w="227"/>
        <w:gridCol w:w="1474"/>
        <w:gridCol w:w="142"/>
        <w:gridCol w:w="907"/>
        <w:gridCol w:w="124"/>
        <w:gridCol w:w="198"/>
        <w:gridCol w:w="18"/>
        <w:gridCol w:w="85"/>
      </w:tblGrid>
      <w:tr w:rsidR="004B103B" w:rsidTr="004B103B">
        <w:tc>
          <w:tcPr>
            <w:tcW w:w="2512" w:type="dxa"/>
            <w:gridSpan w:val="2"/>
            <w:vAlign w:val="bottom"/>
            <w:hideMark/>
          </w:tcPr>
          <w:p w:rsidR="004B103B" w:rsidRDefault="004B103B">
            <w:pPr>
              <w:rPr>
                <w:rFonts w:ascii="Times New Roman" w:hAnsi="Times New Roman" w:cs="Times New Roman"/>
              </w:rPr>
            </w:pPr>
            <w:r>
              <w:rPr>
                <w:rFonts w:ascii="Times New Roman" w:hAnsi="Times New Roman" w:cs="Times New Roman"/>
              </w:rPr>
              <w:t>Прошу включить меня,</w:t>
            </w:r>
          </w:p>
        </w:tc>
        <w:tc>
          <w:tcPr>
            <w:tcW w:w="6787" w:type="dxa"/>
            <w:gridSpan w:val="9"/>
            <w:tcBorders>
              <w:top w:val="nil"/>
              <w:left w:val="nil"/>
              <w:bottom w:val="single" w:sz="4" w:space="0" w:color="auto"/>
              <w:right w:val="nil"/>
            </w:tcBorders>
            <w:vAlign w:val="bottom"/>
          </w:tcPr>
          <w:p w:rsidR="004B103B" w:rsidRDefault="004B103B">
            <w:pPr>
              <w:jc w:val="center"/>
              <w:rPr>
                <w:rFonts w:ascii="Times New Roman" w:hAnsi="Times New Roman" w:cs="Times New Roman"/>
              </w:rPr>
            </w:pPr>
          </w:p>
        </w:tc>
        <w:tc>
          <w:tcPr>
            <w:tcW w:w="227" w:type="dxa"/>
            <w:gridSpan w:val="3"/>
            <w:vAlign w:val="bottom"/>
            <w:hideMark/>
          </w:tcPr>
          <w:p w:rsidR="004B103B" w:rsidRDefault="004B103B">
            <w:pPr>
              <w:rPr>
                <w:rFonts w:ascii="Times New Roman" w:hAnsi="Times New Roman" w:cs="Times New Roman"/>
              </w:rPr>
            </w:pPr>
            <w:r>
              <w:rPr>
                <w:rFonts w:ascii="Times New Roman" w:hAnsi="Times New Roman" w:cs="Times New Roman"/>
              </w:rPr>
              <w:t>,</w:t>
            </w:r>
          </w:p>
        </w:tc>
      </w:tr>
      <w:tr w:rsidR="004B103B" w:rsidTr="004B103B">
        <w:tc>
          <w:tcPr>
            <w:tcW w:w="2512" w:type="dxa"/>
            <w:gridSpan w:val="2"/>
          </w:tcPr>
          <w:p w:rsidR="004B103B" w:rsidRDefault="004B103B">
            <w:pPr>
              <w:rPr>
                <w:rFonts w:ascii="Times New Roman" w:hAnsi="Times New Roman" w:cs="Times New Roman"/>
              </w:rPr>
            </w:pPr>
          </w:p>
        </w:tc>
        <w:tc>
          <w:tcPr>
            <w:tcW w:w="6787" w:type="dxa"/>
            <w:gridSpan w:val="9"/>
            <w:hideMark/>
          </w:tcPr>
          <w:p w:rsidR="004B103B" w:rsidRDefault="004B103B">
            <w:pPr>
              <w:jc w:val="center"/>
              <w:rPr>
                <w:rFonts w:ascii="Times New Roman" w:hAnsi="Times New Roman" w:cs="Times New Roman"/>
              </w:rPr>
            </w:pPr>
            <w:r>
              <w:rPr>
                <w:rFonts w:ascii="Times New Roman" w:hAnsi="Times New Roman" w:cs="Times New Roman"/>
              </w:rPr>
              <w:t>(ф.и.о.)</w:t>
            </w:r>
          </w:p>
        </w:tc>
        <w:tc>
          <w:tcPr>
            <w:tcW w:w="227" w:type="dxa"/>
            <w:gridSpan w:val="3"/>
          </w:tcPr>
          <w:p w:rsidR="004B103B" w:rsidRDefault="004B103B">
            <w:pPr>
              <w:rPr>
                <w:rFonts w:ascii="Times New Roman" w:hAnsi="Times New Roman" w:cs="Times New Roman"/>
              </w:rPr>
            </w:pPr>
          </w:p>
        </w:tc>
      </w:tr>
      <w:tr w:rsidR="004B103B" w:rsidTr="004B103B">
        <w:trPr>
          <w:gridAfter w:val="2"/>
          <w:wAfter w:w="103" w:type="dxa"/>
        </w:trPr>
        <w:tc>
          <w:tcPr>
            <w:tcW w:w="964" w:type="dxa"/>
            <w:vAlign w:val="bottom"/>
            <w:hideMark/>
          </w:tcPr>
          <w:p w:rsidR="004B103B" w:rsidRDefault="004B103B">
            <w:pPr>
              <w:rPr>
                <w:rFonts w:ascii="Times New Roman" w:hAnsi="Times New Roman" w:cs="Times New Roman"/>
              </w:rPr>
            </w:pPr>
            <w:r>
              <w:rPr>
                <w:rFonts w:ascii="Times New Roman" w:hAnsi="Times New Roman" w:cs="Times New Roman"/>
              </w:rPr>
              <w:t>паспорт</w:t>
            </w:r>
          </w:p>
        </w:tc>
        <w:tc>
          <w:tcPr>
            <w:tcW w:w="2041" w:type="dxa"/>
            <w:tcBorders>
              <w:top w:val="nil"/>
              <w:left w:val="nil"/>
              <w:bottom w:val="single" w:sz="4" w:space="0" w:color="auto"/>
              <w:right w:val="nil"/>
            </w:tcBorders>
            <w:vAlign w:val="bottom"/>
          </w:tcPr>
          <w:p w:rsidR="004B103B" w:rsidRDefault="004B103B">
            <w:pPr>
              <w:jc w:val="center"/>
              <w:rPr>
                <w:rFonts w:ascii="Times New Roman" w:hAnsi="Times New Roman" w:cs="Times New Roman"/>
              </w:rPr>
            </w:pPr>
          </w:p>
        </w:tc>
        <w:tc>
          <w:tcPr>
            <w:tcW w:w="1315" w:type="dxa"/>
            <w:vAlign w:val="bottom"/>
            <w:hideMark/>
          </w:tcPr>
          <w:p w:rsidR="004B103B" w:rsidRDefault="004B103B">
            <w:pPr>
              <w:rPr>
                <w:rFonts w:ascii="Times New Roman" w:hAnsi="Times New Roman" w:cs="Times New Roman"/>
              </w:rPr>
            </w:pPr>
            <w:r>
              <w:rPr>
                <w:rFonts w:ascii="Times New Roman" w:hAnsi="Times New Roman" w:cs="Times New Roman"/>
              </w:rPr>
              <w:t>, выданный</w:t>
            </w:r>
          </w:p>
        </w:tc>
        <w:tc>
          <w:tcPr>
            <w:tcW w:w="5670" w:type="dxa"/>
            <w:gridSpan w:val="9"/>
            <w:tcBorders>
              <w:top w:val="nil"/>
              <w:left w:val="nil"/>
              <w:bottom w:val="single" w:sz="4" w:space="0" w:color="auto"/>
              <w:right w:val="nil"/>
            </w:tcBorders>
            <w:vAlign w:val="bottom"/>
          </w:tcPr>
          <w:p w:rsidR="004B103B" w:rsidRDefault="004B103B">
            <w:pPr>
              <w:rPr>
                <w:rFonts w:ascii="Times New Roman" w:hAnsi="Times New Roman" w:cs="Times New Roman"/>
              </w:rPr>
            </w:pPr>
          </w:p>
        </w:tc>
      </w:tr>
      <w:tr w:rsidR="004B103B" w:rsidTr="004B103B">
        <w:trPr>
          <w:gridAfter w:val="2"/>
          <w:wAfter w:w="103" w:type="dxa"/>
        </w:trPr>
        <w:tc>
          <w:tcPr>
            <w:tcW w:w="964" w:type="dxa"/>
          </w:tcPr>
          <w:p w:rsidR="004B103B" w:rsidRDefault="004B103B">
            <w:pPr>
              <w:rPr>
                <w:rFonts w:ascii="Times New Roman" w:hAnsi="Times New Roman" w:cs="Times New Roman"/>
              </w:rPr>
            </w:pPr>
          </w:p>
        </w:tc>
        <w:tc>
          <w:tcPr>
            <w:tcW w:w="2041" w:type="dxa"/>
            <w:hideMark/>
          </w:tcPr>
          <w:p w:rsidR="004B103B" w:rsidRDefault="004B103B">
            <w:pPr>
              <w:jc w:val="center"/>
              <w:rPr>
                <w:rFonts w:ascii="Times New Roman" w:hAnsi="Times New Roman" w:cs="Times New Roman"/>
              </w:rPr>
            </w:pPr>
            <w:r>
              <w:rPr>
                <w:rFonts w:ascii="Times New Roman" w:hAnsi="Times New Roman" w:cs="Times New Roman"/>
              </w:rPr>
              <w:t>(серия,</w:t>
            </w:r>
            <w:r>
              <w:rPr>
                <w:rFonts w:ascii="Times New Roman" w:hAnsi="Times New Roman" w:cs="Times New Roman"/>
                <w:lang w:val="en-US"/>
              </w:rPr>
              <w:t xml:space="preserve"> </w:t>
            </w:r>
            <w:r>
              <w:rPr>
                <w:rFonts w:ascii="Times New Roman" w:hAnsi="Times New Roman" w:cs="Times New Roman"/>
              </w:rPr>
              <w:t>номер)</w:t>
            </w:r>
          </w:p>
        </w:tc>
        <w:tc>
          <w:tcPr>
            <w:tcW w:w="1315" w:type="dxa"/>
          </w:tcPr>
          <w:p w:rsidR="004B103B" w:rsidRDefault="004B103B">
            <w:pPr>
              <w:rPr>
                <w:rFonts w:ascii="Times New Roman" w:hAnsi="Times New Roman" w:cs="Times New Roman"/>
              </w:rPr>
            </w:pPr>
          </w:p>
        </w:tc>
        <w:tc>
          <w:tcPr>
            <w:tcW w:w="5670" w:type="dxa"/>
            <w:gridSpan w:val="9"/>
            <w:hideMark/>
          </w:tcPr>
          <w:p w:rsidR="004B103B" w:rsidRDefault="004B103B">
            <w:pPr>
              <w:jc w:val="center"/>
              <w:rPr>
                <w:rFonts w:ascii="Times New Roman" w:hAnsi="Times New Roman" w:cs="Times New Roman"/>
              </w:rPr>
            </w:pPr>
            <w:r>
              <w:rPr>
                <w:rFonts w:ascii="Times New Roman" w:hAnsi="Times New Roman" w:cs="Times New Roman"/>
              </w:rPr>
              <w:t>(кем, когда)</w:t>
            </w:r>
          </w:p>
        </w:tc>
      </w:tr>
      <w:tr w:rsidR="004B103B" w:rsidTr="004B103B">
        <w:trPr>
          <w:gridAfter w:val="1"/>
          <w:wAfter w:w="85" w:type="dxa"/>
        </w:trPr>
        <w:tc>
          <w:tcPr>
            <w:tcW w:w="6237" w:type="dxa"/>
            <w:gridSpan w:val="4"/>
            <w:tcBorders>
              <w:top w:val="nil"/>
              <w:left w:val="nil"/>
              <w:bottom w:val="single" w:sz="4" w:space="0" w:color="auto"/>
              <w:right w:val="nil"/>
            </w:tcBorders>
            <w:vAlign w:val="bottom"/>
          </w:tcPr>
          <w:p w:rsidR="004B103B" w:rsidRDefault="004B103B">
            <w:pPr>
              <w:rPr>
                <w:rFonts w:ascii="Times New Roman" w:hAnsi="Times New Roman" w:cs="Times New Roman"/>
              </w:rPr>
            </w:pPr>
          </w:p>
        </w:tc>
        <w:tc>
          <w:tcPr>
            <w:tcW w:w="227" w:type="dxa"/>
            <w:vAlign w:val="bottom"/>
            <w:hideMark/>
          </w:tcPr>
          <w:p w:rsidR="004B103B" w:rsidRDefault="004B103B">
            <w:pPr>
              <w:jc w:val="right"/>
              <w:rPr>
                <w:rFonts w:ascii="Times New Roman" w:hAnsi="Times New Roman" w:cs="Times New Roman"/>
              </w:rPr>
            </w:pPr>
            <w:r>
              <w:rPr>
                <w:rFonts w:ascii="Times New Roman" w:hAnsi="Times New Roman" w:cs="Times New Roman"/>
              </w:rPr>
              <w:t>«</w:t>
            </w:r>
          </w:p>
        </w:tc>
        <w:tc>
          <w:tcPr>
            <w:tcW w:w="454" w:type="dxa"/>
            <w:tcBorders>
              <w:top w:val="nil"/>
              <w:left w:val="nil"/>
              <w:bottom w:val="single" w:sz="4" w:space="0" w:color="auto"/>
              <w:right w:val="nil"/>
            </w:tcBorders>
            <w:vAlign w:val="bottom"/>
          </w:tcPr>
          <w:p w:rsidR="004B103B" w:rsidRDefault="004B103B">
            <w:pPr>
              <w:jc w:val="center"/>
              <w:rPr>
                <w:rFonts w:ascii="Times New Roman" w:hAnsi="Times New Roman" w:cs="Times New Roman"/>
              </w:rPr>
            </w:pPr>
          </w:p>
        </w:tc>
        <w:tc>
          <w:tcPr>
            <w:tcW w:w="227" w:type="dxa"/>
            <w:vAlign w:val="bottom"/>
            <w:hideMark/>
          </w:tcPr>
          <w:p w:rsidR="004B103B" w:rsidRDefault="004B103B">
            <w:pPr>
              <w:rPr>
                <w:rFonts w:ascii="Times New Roman" w:hAnsi="Times New Roman" w:cs="Times New Roman"/>
              </w:rPr>
            </w:pPr>
            <w:r>
              <w:rPr>
                <w:rFonts w:ascii="Times New Roman" w:hAnsi="Times New Roman" w:cs="Times New Roman"/>
              </w:rPr>
              <w:t>»</w:t>
            </w:r>
          </w:p>
        </w:tc>
        <w:tc>
          <w:tcPr>
            <w:tcW w:w="1474" w:type="dxa"/>
            <w:tcBorders>
              <w:top w:val="nil"/>
              <w:left w:val="nil"/>
              <w:bottom w:val="single" w:sz="4" w:space="0" w:color="auto"/>
              <w:right w:val="nil"/>
            </w:tcBorders>
            <w:vAlign w:val="bottom"/>
          </w:tcPr>
          <w:p w:rsidR="004B103B" w:rsidRDefault="004B103B">
            <w:pPr>
              <w:jc w:val="center"/>
              <w:rPr>
                <w:rFonts w:ascii="Times New Roman" w:hAnsi="Times New Roman" w:cs="Times New Roman"/>
              </w:rPr>
            </w:pPr>
          </w:p>
        </w:tc>
        <w:tc>
          <w:tcPr>
            <w:tcW w:w="142" w:type="dxa"/>
            <w:vAlign w:val="bottom"/>
          </w:tcPr>
          <w:p w:rsidR="004B103B" w:rsidRDefault="004B103B">
            <w:pPr>
              <w:jc w:val="center"/>
              <w:rPr>
                <w:rFonts w:ascii="Times New Roman" w:hAnsi="Times New Roman" w:cs="Times New Roman"/>
              </w:rPr>
            </w:pPr>
          </w:p>
        </w:tc>
        <w:tc>
          <w:tcPr>
            <w:tcW w:w="907" w:type="dxa"/>
            <w:tcBorders>
              <w:top w:val="nil"/>
              <w:left w:val="nil"/>
              <w:bottom w:val="single" w:sz="4" w:space="0" w:color="auto"/>
              <w:right w:val="nil"/>
            </w:tcBorders>
            <w:vAlign w:val="bottom"/>
          </w:tcPr>
          <w:p w:rsidR="004B103B" w:rsidRDefault="004B103B">
            <w:pPr>
              <w:jc w:val="center"/>
              <w:rPr>
                <w:rFonts w:ascii="Times New Roman" w:hAnsi="Times New Roman" w:cs="Times New Roman"/>
              </w:rPr>
            </w:pPr>
          </w:p>
        </w:tc>
        <w:tc>
          <w:tcPr>
            <w:tcW w:w="340" w:type="dxa"/>
            <w:gridSpan w:val="3"/>
            <w:vAlign w:val="bottom"/>
            <w:hideMark/>
          </w:tcPr>
          <w:p w:rsidR="004B103B" w:rsidRDefault="004B103B">
            <w:pPr>
              <w:jc w:val="center"/>
              <w:rPr>
                <w:rFonts w:ascii="Times New Roman" w:hAnsi="Times New Roman" w:cs="Times New Roman"/>
              </w:rPr>
            </w:pPr>
            <w:r>
              <w:rPr>
                <w:rFonts w:ascii="Times New Roman" w:hAnsi="Times New Roman" w:cs="Times New Roman"/>
              </w:rPr>
              <w:t>г.,</w:t>
            </w:r>
          </w:p>
        </w:tc>
      </w:tr>
    </w:tbl>
    <w:p w:rsidR="004B103B" w:rsidRDefault="004B103B" w:rsidP="004B103B">
      <w:pPr>
        <w:jc w:val="both"/>
        <w:rPr>
          <w:rFonts w:ascii="Times New Roman" w:hAnsi="Times New Roman" w:cs="Times New Roman"/>
        </w:rPr>
      </w:pPr>
      <w:r>
        <w:rPr>
          <w:rFonts w:ascii="Times New Roman" w:hAnsi="Times New Roman" w:cs="Times New Roman"/>
        </w:rPr>
        <w:t>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в рамках реализации федеральной целевой программы «Социальное развитие села до 2013 года» (приложение № 1 к федеральной целевой программе «Социальное развитие села до 2013 года», утвержденной постановлением Правительства Российской Федерации от 3 декабря 2002 г. № 858).</w:t>
      </w:r>
    </w:p>
    <w:p w:rsidR="004B103B" w:rsidRDefault="004B103B" w:rsidP="004B103B">
      <w:pPr>
        <w:ind w:firstLine="567"/>
        <w:rPr>
          <w:rFonts w:ascii="Times New Roman" w:hAnsi="Times New Roman" w:cs="Times New Roman"/>
        </w:rPr>
      </w:pPr>
      <w:r>
        <w:rPr>
          <w:rFonts w:ascii="Times New Roman" w:hAnsi="Times New Roman" w:cs="Times New Roman"/>
        </w:rPr>
        <w:t xml:space="preserve">Жилищные условия планирую улучшить путем  </w:t>
      </w:r>
    </w:p>
    <w:p w:rsidR="004B103B" w:rsidRDefault="004B103B" w:rsidP="004B103B">
      <w:pPr>
        <w:pBdr>
          <w:top w:val="single" w:sz="4" w:space="1" w:color="auto"/>
        </w:pBdr>
        <w:ind w:left="5562"/>
        <w:jc w:val="center"/>
        <w:rPr>
          <w:rFonts w:ascii="Times New Roman" w:hAnsi="Times New Roman" w:cs="Times New Roman"/>
        </w:rPr>
      </w:pPr>
      <w:r>
        <w:rPr>
          <w:rFonts w:ascii="Times New Roman" w:hAnsi="Times New Roman" w:cs="Times New Roman"/>
        </w:rPr>
        <w:t>(строительство</w:t>
      </w:r>
    </w:p>
    <w:p w:rsidR="004B103B" w:rsidRDefault="004B103B" w:rsidP="004B103B">
      <w:pPr>
        <w:rPr>
          <w:rFonts w:ascii="Times New Roman" w:hAnsi="Times New Roman" w:cs="Times New Roman"/>
        </w:rPr>
      </w:pPr>
    </w:p>
    <w:p w:rsidR="004B103B" w:rsidRDefault="004B103B" w:rsidP="004B103B">
      <w:pPr>
        <w:pBdr>
          <w:top w:val="single" w:sz="4" w:space="1" w:color="auto"/>
        </w:pBdr>
        <w:jc w:val="center"/>
        <w:rPr>
          <w:rFonts w:ascii="Times New Roman" w:hAnsi="Times New Roman" w:cs="Times New Roman"/>
        </w:rPr>
      </w:pPr>
      <w:r>
        <w:rPr>
          <w:rFonts w:ascii="Times New Roman" w:hAnsi="Times New Roman" w:cs="Times New Roman"/>
        </w:rPr>
        <w:t>индивидуального жилого дома, приобретение жилого помещения, участие в долевом строительстве многоквартирного дома – нужное указать)</w:t>
      </w:r>
    </w:p>
    <w:p w:rsidR="004B103B" w:rsidRDefault="004B103B" w:rsidP="004B103B">
      <w:pPr>
        <w:rPr>
          <w:rFonts w:ascii="Times New Roman" w:hAnsi="Times New Roman" w:cs="Times New Roman"/>
        </w:rPr>
      </w:pPr>
      <w:r>
        <w:rPr>
          <w:rFonts w:ascii="Times New Roman" w:hAnsi="Times New Roman" w:cs="Times New Roman"/>
        </w:rPr>
        <w:t xml:space="preserve">в  </w:t>
      </w:r>
    </w:p>
    <w:p w:rsidR="004B103B" w:rsidRDefault="004B103B" w:rsidP="004B103B">
      <w:pPr>
        <w:pBdr>
          <w:top w:val="single" w:sz="4" w:space="1" w:color="auto"/>
        </w:pBdr>
        <w:ind w:left="238"/>
        <w:jc w:val="center"/>
        <w:rPr>
          <w:rFonts w:ascii="Times New Roman" w:hAnsi="Times New Roman" w:cs="Times New Roman"/>
        </w:rPr>
      </w:pPr>
      <w:r>
        <w:rPr>
          <w:rFonts w:ascii="Times New Roman" w:hAnsi="Times New Roman" w:cs="Times New Roman"/>
        </w:rPr>
        <w:t>(наименование поселения, в котором гражданин желает приобрести (построить)</w:t>
      </w:r>
    </w:p>
    <w:tbl>
      <w:tblPr>
        <w:tblW w:w="0" w:type="auto"/>
        <w:tblLayout w:type="fixed"/>
        <w:tblCellMar>
          <w:left w:w="28" w:type="dxa"/>
          <w:right w:w="28" w:type="dxa"/>
        </w:tblCellMar>
        <w:tblLook w:val="04A0" w:firstRow="1" w:lastRow="0" w:firstColumn="1" w:lastColumn="0" w:noHBand="0" w:noVBand="1"/>
      </w:tblPr>
      <w:tblGrid>
        <w:gridCol w:w="9883"/>
        <w:gridCol w:w="227"/>
      </w:tblGrid>
      <w:tr w:rsidR="004B103B" w:rsidTr="004B103B">
        <w:tc>
          <w:tcPr>
            <w:tcW w:w="9883" w:type="dxa"/>
            <w:tcBorders>
              <w:top w:val="nil"/>
              <w:left w:val="nil"/>
              <w:bottom w:val="single" w:sz="4" w:space="0" w:color="auto"/>
              <w:right w:val="nil"/>
            </w:tcBorders>
          </w:tcPr>
          <w:p w:rsidR="004B103B" w:rsidRDefault="004B103B">
            <w:pPr>
              <w:jc w:val="center"/>
              <w:rPr>
                <w:rFonts w:ascii="Times New Roman" w:hAnsi="Times New Roman" w:cs="Times New Roman"/>
              </w:rPr>
            </w:pPr>
          </w:p>
        </w:tc>
        <w:tc>
          <w:tcPr>
            <w:tcW w:w="227" w:type="dxa"/>
            <w:hideMark/>
          </w:tcPr>
          <w:p w:rsidR="004B103B" w:rsidRDefault="004B103B">
            <w:pPr>
              <w:rPr>
                <w:rFonts w:ascii="Times New Roman" w:hAnsi="Times New Roman" w:cs="Times New Roman"/>
              </w:rPr>
            </w:pPr>
            <w:r>
              <w:rPr>
                <w:rFonts w:ascii="Times New Roman" w:hAnsi="Times New Roman" w:cs="Times New Roman"/>
              </w:rPr>
              <w:t>.</w:t>
            </w:r>
          </w:p>
        </w:tc>
      </w:tr>
      <w:tr w:rsidR="004B103B" w:rsidTr="004B103B">
        <w:tc>
          <w:tcPr>
            <w:tcW w:w="9883" w:type="dxa"/>
            <w:hideMark/>
          </w:tcPr>
          <w:p w:rsidR="004B103B" w:rsidRDefault="004B103B">
            <w:pPr>
              <w:jc w:val="center"/>
              <w:rPr>
                <w:rFonts w:ascii="Times New Roman" w:hAnsi="Times New Roman" w:cs="Times New Roman"/>
              </w:rPr>
            </w:pPr>
            <w:r>
              <w:rPr>
                <w:rFonts w:ascii="Times New Roman" w:hAnsi="Times New Roman" w:cs="Times New Roman"/>
              </w:rPr>
              <w:t>жилое помещение)</w:t>
            </w:r>
          </w:p>
        </w:tc>
        <w:tc>
          <w:tcPr>
            <w:tcW w:w="227" w:type="dxa"/>
          </w:tcPr>
          <w:p w:rsidR="004B103B" w:rsidRDefault="004B103B">
            <w:pPr>
              <w:rPr>
                <w:rFonts w:ascii="Times New Roman" w:hAnsi="Times New Roman" w:cs="Times New Roman"/>
              </w:rPr>
            </w:pPr>
          </w:p>
        </w:tc>
      </w:tr>
    </w:tbl>
    <w:p w:rsidR="004B103B" w:rsidRDefault="004B103B" w:rsidP="004B103B">
      <w:pPr>
        <w:ind w:firstLine="709"/>
        <w:rPr>
          <w:rFonts w:ascii="Times New Roman" w:hAnsi="Times New Roman" w:cs="Times New Roman"/>
        </w:rPr>
      </w:pPr>
      <w:r>
        <w:rPr>
          <w:rFonts w:ascii="Times New Roman" w:hAnsi="Times New Roman" w:cs="Times New Roman"/>
        </w:rPr>
        <w:t>Состав семьи:</w:t>
      </w:r>
    </w:p>
    <w:tbl>
      <w:tblPr>
        <w:tblW w:w="0" w:type="auto"/>
        <w:tblLayout w:type="fixed"/>
        <w:tblCellMar>
          <w:left w:w="28" w:type="dxa"/>
          <w:right w:w="28" w:type="dxa"/>
        </w:tblCellMar>
        <w:tblLook w:val="04A0" w:firstRow="1" w:lastRow="0" w:firstColumn="1" w:lastColumn="0" w:noHBand="0" w:noVBand="1"/>
      </w:tblPr>
      <w:tblGrid>
        <w:gridCol w:w="1304"/>
        <w:gridCol w:w="5387"/>
        <w:gridCol w:w="141"/>
        <w:gridCol w:w="3147"/>
      </w:tblGrid>
      <w:tr w:rsidR="004B103B" w:rsidTr="004B103B">
        <w:tc>
          <w:tcPr>
            <w:tcW w:w="1304" w:type="dxa"/>
            <w:vAlign w:val="bottom"/>
            <w:hideMark/>
          </w:tcPr>
          <w:p w:rsidR="004B103B" w:rsidRDefault="004B103B">
            <w:pPr>
              <w:rPr>
                <w:rFonts w:ascii="Times New Roman" w:hAnsi="Times New Roman" w:cs="Times New Roman"/>
              </w:rPr>
            </w:pPr>
            <w:r>
              <w:rPr>
                <w:rFonts w:ascii="Times New Roman" w:hAnsi="Times New Roman" w:cs="Times New Roman"/>
              </w:rPr>
              <w:t>жена (муж)</w:t>
            </w:r>
          </w:p>
        </w:tc>
        <w:tc>
          <w:tcPr>
            <w:tcW w:w="5387" w:type="dxa"/>
            <w:tcBorders>
              <w:top w:val="nil"/>
              <w:left w:val="nil"/>
              <w:bottom w:val="single" w:sz="4" w:space="0" w:color="auto"/>
              <w:right w:val="nil"/>
            </w:tcBorders>
            <w:vAlign w:val="bottom"/>
          </w:tcPr>
          <w:p w:rsidR="004B103B" w:rsidRDefault="004B103B">
            <w:pPr>
              <w:jc w:val="center"/>
              <w:rPr>
                <w:rFonts w:ascii="Times New Roman" w:hAnsi="Times New Roman" w:cs="Times New Roman"/>
              </w:rPr>
            </w:pPr>
          </w:p>
        </w:tc>
        <w:tc>
          <w:tcPr>
            <w:tcW w:w="141" w:type="dxa"/>
            <w:vAlign w:val="bottom"/>
          </w:tcPr>
          <w:p w:rsidR="004B103B" w:rsidRDefault="004B103B">
            <w:pPr>
              <w:jc w:val="center"/>
              <w:rPr>
                <w:rFonts w:ascii="Times New Roman" w:hAnsi="Times New Roman" w:cs="Times New Roman"/>
              </w:rPr>
            </w:pPr>
          </w:p>
        </w:tc>
        <w:tc>
          <w:tcPr>
            <w:tcW w:w="3147" w:type="dxa"/>
            <w:tcBorders>
              <w:top w:val="nil"/>
              <w:left w:val="nil"/>
              <w:bottom w:val="single" w:sz="4" w:space="0" w:color="auto"/>
              <w:right w:val="nil"/>
            </w:tcBorders>
            <w:vAlign w:val="bottom"/>
          </w:tcPr>
          <w:p w:rsidR="004B103B" w:rsidRDefault="004B103B">
            <w:pPr>
              <w:jc w:val="center"/>
              <w:rPr>
                <w:rFonts w:ascii="Times New Roman" w:hAnsi="Times New Roman" w:cs="Times New Roman"/>
              </w:rPr>
            </w:pPr>
          </w:p>
        </w:tc>
      </w:tr>
      <w:tr w:rsidR="004B103B" w:rsidTr="004B103B">
        <w:tc>
          <w:tcPr>
            <w:tcW w:w="1304" w:type="dxa"/>
          </w:tcPr>
          <w:p w:rsidR="004B103B" w:rsidRDefault="004B103B">
            <w:pPr>
              <w:rPr>
                <w:rFonts w:ascii="Times New Roman" w:hAnsi="Times New Roman" w:cs="Times New Roman"/>
              </w:rPr>
            </w:pPr>
          </w:p>
        </w:tc>
        <w:tc>
          <w:tcPr>
            <w:tcW w:w="5387" w:type="dxa"/>
            <w:hideMark/>
          </w:tcPr>
          <w:p w:rsidR="004B103B" w:rsidRDefault="004B103B">
            <w:pPr>
              <w:jc w:val="center"/>
              <w:rPr>
                <w:rFonts w:ascii="Times New Roman" w:hAnsi="Times New Roman" w:cs="Times New Roman"/>
              </w:rPr>
            </w:pPr>
            <w:r>
              <w:rPr>
                <w:rFonts w:ascii="Times New Roman" w:hAnsi="Times New Roman" w:cs="Times New Roman"/>
              </w:rPr>
              <w:t>(ф.и.о.)</w:t>
            </w:r>
          </w:p>
        </w:tc>
        <w:tc>
          <w:tcPr>
            <w:tcW w:w="141" w:type="dxa"/>
          </w:tcPr>
          <w:p w:rsidR="004B103B" w:rsidRDefault="004B103B">
            <w:pPr>
              <w:jc w:val="center"/>
              <w:rPr>
                <w:rFonts w:ascii="Times New Roman" w:hAnsi="Times New Roman" w:cs="Times New Roman"/>
              </w:rPr>
            </w:pPr>
          </w:p>
        </w:tc>
        <w:tc>
          <w:tcPr>
            <w:tcW w:w="3147" w:type="dxa"/>
            <w:hideMark/>
          </w:tcPr>
          <w:p w:rsidR="004B103B" w:rsidRDefault="004B103B">
            <w:pPr>
              <w:jc w:val="center"/>
              <w:rPr>
                <w:rFonts w:ascii="Times New Roman" w:hAnsi="Times New Roman" w:cs="Times New Roman"/>
              </w:rPr>
            </w:pPr>
            <w:r>
              <w:rPr>
                <w:rFonts w:ascii="Times New Roman" w:hAnsi="Times New Roman" w:cs="Times New Roman"/>
              </w:rPr>
              <w:t>(дата рождения)</w:t>
            </w:r>
          </w:p>
        </w:tc>
      </w:tr>
    </w:tbl>
    <w:p w:rsidR="004B103B" w:rsidRDefault="004B103B" w:rsidP="004B103B">
      <w:pPr>
        <w:rPr>
          <w:rFonts w:ascii="Times New Roman" w:hAnsi="Times New Roman" w:cs="Times New Roman"/>
        </w:rPr>
      </w:pPr>
    </w:p>
    <w:tbl>
      <w:tblPr>
        <w:tblW w:w="0" w:type="auto"/>
        <w:tblLayout w:type="fixed"/>
        <w:tblCellMar>
          <w:left w:w="28" w:type="dxa"/>
          <w:right w:w="28" w:type="dxa"/>
        </w:tblCellMar>
        <w:tblLook w:val="04A0" w:firstRow="1" w:lastRow="0" w:firstColumn="1" w:lastColumn="0" w:noHBand="0" w:noVBand="1"/>
      </w:tblPr>
      <w:tblGrid>
        <w:gridCol w:w="2296"/>
        <w:gridCol w:w="7581"/>
        <w:gridCol w:w="226"/>
      </w:tblGrid>
      <w:tr w:rsidR="004B103B" w:rsidTr="004B103B">
        <w:tc>
          <w:tcPr>
            <w:tcW w:w="2296" w:type="dxa"/>
            <w:vAlign w:val="bottom"/>
            <w:hideMark/>
          </w:tcPr>
          <w:p w:rsidR="004B103B" w:rsidRDefault="004B103B">
            <w:pPr>
              <w:rPr>
                <w:rFonts w:ascii="Times New Roman" w:hAnsi="Times New Roman" w:cs="Times New Roman"/>
              </w:rPr>
            </w:pPr>
            <w:r>
              <w:rPr>
                <w:rFonts w:ascii="Times New Roman" w:hAnsi="Times New Roman" w:cs="Times New Roman"/>
              </w:rPr>
              <w:t>проживает по адресу</w:t>
            </w:r>
          </w:p>
        </w:tc>
        <w:tc>
          <w:tcPr>
            <w:tcW w:w="7581" w:type="dxa"/>
            <w:tcBorders>
              <w:top w:val="nil"/>
              <w:left w:val="nil"/>
              <w:bottom w:val="single" w:sz="4" w:space="0" w:color="auto"/>
              <w:right w:val="nil"/>
            </w:tcBorders>
            <w:vAlign w:val="bottom"/>
          </w:tcPr>
          <w:p w:rsidR="004B103B" w:rsidRDefault="004B103B">
            <w:pPr>
              <w:rPr>
                <w:rFonts w:ascii="Times New Roman" w:hAnsi="Times New Roman" w:cs="Times New Roman"/>
              </w:rPr>
            </w:pPr>
          </w:p>
        </w:tc>
        <w:tc>
          <w:tcPr>
            <w:tcW w:w="226" w:type="dxa"/>
            <w:vAlign w:val="bottom"/>
            <w:hideMark/>
          </w:tcPr>
          <w:p w:rsidR="004B103B" w:rsidRDefault="004B103B">
            <w:pPr>
              <w:rPr>
                <w:rFonts w:ascii="Times New Roman" w:hAnsi="Times New Roman" w:cs="Times New Roman"/>
              </w:rPr>
            </w:pPr>
            <w:r>
              <w:rPr>
                <w:rFonts w:ascii="Times New Roman" w:hAnsi="Times New Roman" w:cs="Times New Roman"/>
              </w:rPr>
              <w:t>;</w:t>
            </w:r>
          </w:p>
        </w:tc>
      </w:tr>
    </w:tbl>
    <w:p w:rsidR="004B103B" w:rsidRDefault="004B103B" w:rsidP="004B103B">
      <w:pPr>
        <w:rPr>
          <w:rFonts w:ascii="Times New Roman" w:hAnsi="Times New Roman" w:cs="Times New Roman"/>
        </w:rPr>
      </w:pPr>
      <w:r>
        <w:rPr>
          <w:rFonts w:ascii="Times New Roman" w:hAnsi="Times New Roman" w:cs="Times New Roman"/>
        </w:rPr>
        <w:t>дети:</w:t>
      </w:r>
    </w:p>
    <w:tbl>
      <w:tblPr>
        <w:tblW w:w="0" w:type="auto"/>
        <w:tblLayout w:type="fixed"/>
        <w:tblCellMar>
          <w:left w:w="28" w:type="dxa"/>
          <w:right w:w="28" w:type="dxa"/>
        </w:tblCellMar>
        <w:tblLook w:val="04A0" w:firstRow="1" w:lastRow="0" w:firstColumn="1" w:lastColumn="0" w:noHBand="0" w:noVBand="1"/>
      </w:tblPr>
      <w:tblGrid>
        <w:gridCol w:w="2296"/>
        <w:gridCol w:w="4395"/>
        <w:gridCol w:w="141"/>
        <w:gridCol w:w="3045"/>
        <w:gridCol w:w="102"/>
        <w:gridCol w:w="124"/>
      </w:tblGrid>
      <w:tr w:rsidR="004B103B" w:rsidTr="004B103B">
        <w:trPr>
          <w:gridAfter w:val="1"/>
          <w:wAfter w:w="124" w:type="dxa"/>
        </w:trPr>
        <w:tc>
          <w:tcPr>
            <w:tcW w:w="6691" w:type="dxa"/>
            <w:gridSpan w:val="2"/>
            <w:tcBorders>
              <w:top w:val="nil"/>
              <w:left w:val="nil"/>
              <w:bottom w:val="single" w:sz="4" w:space="0" w:color="auto"/>
              <w:right w:val="nil"/>
            </w:tcBorders>
          </w:tcPr>
          <w:p w:rsidR="004B103B" w:rsidRDefault="004B103B">
            <w:pPr>
              <w:jc w:val="center"/>
              <w:rPr>
                <w:rFonts w:ascii="Times New Roman" w:hAnsi="Times New Roman" w:cs="Times New Roman"/>
              </w:rPr>
            </w:pPr>
          </w:p>
        </w:tc>
        <w:tc>
          <w:tcPr>
            <w:tcW w:w="141" w:type="dxa"/>
          </w:tcPr>
          <w:p w:rsidR="004B103B" w:rsidRDefault="004B103B">
            <w:pPr>
              <w:jc w:val="center"/>
              <w:rPr>
                <w:rFonts w:ascii="Times New Roman" w:hAnsi="Times New Roman" w:cs="Times New Roman"/>
              </w:rPr>
            </w:pPr>
          </w:p>
        </w:tc>
        <w:tc>
          <w:tcPr>
            <w:tcW w:w="3147" w:type="dxa"/>
            <w:gridSpan w:val="2"/>
            <w:tcBorders>
              <w:top w:val="nil"/>
              <w:left w:val="nil"/>
              <w:bottom w:val="single" w:sz="4" w:space="0" w:color="auto"/>
              <w:right w:val="nil"/>
            </w:tcBorders>
          </w:tcPr>
          <w:p w:rsidR="004B103B" w:rsidRDefault="004B103B">
            <w:pPr>
              <w:jc w:val="center"/>
              <w:rPr>
                <w:rFonts w:ascii="Times New Roman" w:hAnsi="Times New Roman" w:cs="Times New Roman"/>
              </w:rPr>
            </w:pPr>
          </w:p>
        </w:tc>
      </w:tr>
      <w:tr w:rsidR="004B103B" w:rsidTr="004B103B">
        <w:trPr>
          <w:gridAfter w:val="1"/>
          <w:wAfter w:w="124" w:type="dxa"/>
        </w:trPr>
        <w:tc>
          <w:tcPr>
            <w:tcW w:w="6691" w:type="dxa"/>
            <w:gridSpan w:val="2"/>
            <w:hideMark/>
          </w:tcPr>
          <w:p w:rsidR="004B103B" w:rsidRDefault="004B103B">
            <w:pPr>
              <w:jc w:val="center"/>
              <w:rPr>
                <w:rFonts w:ascii="Times New Roman" w:hAnsi="Times New Roman" w:cs="Times New Roman"/>
              </w:rPr>
            </w:pPr>
            <w:r>
              <w:rPr>
                <w:rFonts w:ascii="Times New Roman" w:hAnsi="Times New Roman" w:cs="Times New Roman"/>
              </w:rPr>
              <w:t>(ф.и.о.)</w:t>
            </w:r>
          </w:p>
        </w:tc>
        <w:tc>
          <w:tcPr>
            <w:tcW w:w="141" w:type="dxa"/>
          </w:tcPr>
          <w:p w:rsidR="004B103B" w:rsidRDefault="004B103B">
            <w:pPr>
              <w:jc w:val="center"/>
              <w:rPr>
                <w:rFonts w:ascii="Times New Roman" w:hAnsi="Times New Roman" w:cs="Times New Roman"/>
              </w:rPr>
            </w:pPr>
          </w:p>
        </w:tc>
        <w:tc>
          <w:tcPr>
            <w:tcW w:w="3147" w:type="dxa"/>
            <w:gridSpan w:val="2"/>
            <w:hideMark/>
          </w:tcPr>
          <w:p w:rsidR="004B103B" w:rsidRDefault="004B103B">
            <w:pPr>
              <w:jc w:val="center"/>
              <w:rPr>
                <w:rFonts w:ascii="Times New Roman" w:hAnsi="Times New Roman" w:cs="Times New Roman"/>
              </w:rPr>
            </w:pPr>
            <w:r>
              <w:rPr>
                <w:rFonts w:ascii="Times New Roman" w:hAnsi="Times New Roman" w:cs="Times New Roman"/>
              </w:rPr>
              <w:t>(дата рождения)</w:t>
            </w:r>
          </w:p>
        </w:tc>
      </w:tr>
      <w:tr w:rsidR="004B103B" w:rsidTr="004B103B">
        <w:tc>
          <w:tcPr>
            <w:tcW w:w="2296" w:type="dxa"/>
            <w:vAlign w:val="bottom"/>
            <w:hideMark/>
          </w:tcPr>
          <w:p w:rsidR="004B103B" w:rsidRDefault="004B103B">
            <w:pPr>
              <w:rPr>
                <w:rFonts w:ascii="Times New Roman" w:hAnsi="Times New Roman" w:cs="Times New Roman"/>
              </w:rPr>
            </w:pPr>
            <w:r>
              <w:rPr>
                <w:rFonts w:ascii="Times New Roman" w:hAnsi="Times New Roman" w:cs="Times New Roman"/>
              </w:rPr>
              <w:lastRenderedPageBreak/>
              <w:t>проживает по адресу</w:t>
            </w:r>
          </w:p>
        </w:tc>
        <w:tc>
          <w:tcPr>
            <w:tcW w:w="7581" w:type="dxa"/>
            <w:gridSpan w:val="3"/>
            <w:tcBorders>
              <w:top w:val="nil"/>
              <w:left w:val="nil"/>
              <w:bottom w:val="single" w:sz="4" w:space="0" w:color="auto"/>
              <w:right w:val="nil"/>
            </w:tcBorders>
            <w:vAlign w:val="bottom"/>
          </w:tcPr>
          <w:p w:rsidR="004B103B" w:rsidRDefault="004B103B">
            <w:pPr>
              <w:rPr>
                <w:rFonts w:ascii="Times New Roman" w:hAnsi="Times New Roman" w:cs="Times New Roman"/>
              </w:rPr>
            </w:pPr>
          </w:p>
        </w:tc>
        <w:tc>
          <w:tcPr>
            <w:tcW w:w="226" w:type="dxa"/>
            <w:gridSpan w:val="2"/>
            <w:vAlign w:val="bottom"/>
            <w:hideMark/>
          </w:tcPr>
          <w:p w:rsidR="004B103B" w:rsidRDefault="004B103B">
            <w:pPr>
              <w:rPr>
                <w:rFonts w:ascii="Times New Roman" w:hAnsi="Times New Roman" w:cs="Times New Roman"/>
              </w:rPr>
            </w:pPr>
            <w:r>
              <w:rPr>
                <w:rFonts w:ascii="Times New Roman" w:hAnsi="Times New Roman" w:cs="Times New Roman"/>
              </w:rPr>
              <w:t>;</w:t>
            </w:r>
          </w:p>
        </w:tc>
      </w:tr>
    </w:tbl>
    <w:p w:rsidR="004B103B" w:rsidRDefault="004B103B" w:rsidP="004B103B">
      <w:pPr>
        <w:rPr>
          <w:rFonts w:ascii="Times New Roman" w:hAnsi="Times New Roman" w:cs="Times New Roman"/>
        </w:rPr>
      </w:pPr>
    </w:p>
    <w:tbl>
      <w:tblPr>
        <w:tblW w:w="10125" w:type="dxa"/>
        <w:tblLayout w:type="fixed"/>
        <w:tblCellMar>
          <w:left w:w="28" w:type="dxa"/>
          <w:right w:w="28" w:type="dxa"/>
        </w:tblCellMar>
        <w:tblLook w:val="04A0" w:firstRow="1" w:lastRow="0" w:firstColumn="1" w:lastColumn="0" w:noHBand="0" w:noVBand="1"/>
      </w:tblPr>
      <w:tblGrid>
        <w:gridCol w:w="2297"/>
        <w:gridCol w:w="4397"/>
        <w:gridCol w:w="141"/>
        <w:gridCol w:w="3064"/>
        <w:gridCol w:w="85"/>
        <w:gridCol w:w="141"/>
      </w:tblGrid>
      <w:tr w:rsidR="004B103B" w:rsidTr="004B103B">
        <w:trPr>
          <w:gridAfter w:val="1"/>
          <w:wAfter w:w="141" w:type="dxa"/>
        </w:trPr>
        <w:tc>
          <w:tcPr>
            <w:tcW w:w="6691" w:type="dxa"/>
            <w:gridSpan w:val="2"/>
            <w:tcBorders>
              <w:top w:val="nil"/>
              <w:left w:val="nil"/>
              <w:bottom w:val="single" w:sz="4" w:space="0" w:color="auto"/>
              <w:right w:val="nil"/>
            </w:tcBorders>
          </w:tcPr>
          <w:p w:rsidR="004B103B" w:rsidRDefault="004B103B">
            <w:pPr>
              <w:jc w:val="center"/>
              <w:rPr>
                <w:rFonts w:ascii="Times New Roman" w:hAnsi="Times New Roman" w:cs="Times New Roman"/>
              </w:rPr>
            </w:pPr>
          </w:p>
        </w:tc>
        <w:tc>
          <w:tcPr>
            <w:tcW w:w="141" w:type="dxa"/>
          </w:tcPr>
          <w:p w:rsidR="004B103B" w:rsidRDefault="004B103B">
            <w:pPr>
              <w:jc w:val="center"/>
              <w:rPr>
                <w:rFonts w:ascii="Times New Roman" w:hAnsi="Times New Roman" w:cs="Times New Roman"/>
              </w:rPr>
            </w:pPr>
          </w:p>
        </w:tc>
        <w:tc>
          <w:tcPr>
            <w:tcW w:w="3147" w:type="dxa"/>
            <w:gridSpan w:val="2"/>
            <w:tcBorders>
              <w:top w:val="nil"/>
              <w:left w:val="nil"/>
              <w:bottom w:val="single" w:sz="4" w:space="0" w:color="auto"/>
              <w:right w:val="nil"/>
            </w:tcBorders>
          </w:tcPr>
          <w:p w:rsidR="004B103B" w:rsidRDefault="004B103B">
            <w:pPr>
              <w:jc w:val="center"/>
              <w:rPr>
                <w:rFonts w:ascii="Times New Roman" w:hAnsi="Times New Roman" w:cs="Times New Roman"/>
              </w:rPr>
            </w:pPr>
          </w:p>
        </w:tc>
      </w:tr>
      <w:tr w:rsidR="004B103B" w:rsidTr="004B103B">
        <w:trPr>
          <w:gridAfter w:val="1"/>
          <w:wAfter w:w="141" w:type="dxa"/>
        </w:trPr>
        <w:tc>
          <w:tcPr>
            <w:tcW w:w="6691" w:type="dxa"/>
            <w:gridSpan w:val="2"/>
            <w:hideMark/>
          </w:tcPr>
          <w:p w:rsidR="004B103B" w:rsidRDefault="004B103B">
            <w:pPr>
              <w:jc w:val="center"/>
              <w:rPr>
                <w:rFonts w:ascii="Times New Roman" w:hAnsi="Times New Roman" w:cs="Times New Roman"/>
              </w:rPr>
            </w:pPr>
            <w:r>
              <w:rPr>
                <w:rFonts w:ascii="Times New Roman" w:hAnsi="Times New Roman" w:cs="Times New Roman"/>
              </w:rPr>
              <w:t>(ф.и.о.)</w:t>
            </w:r>
          </w:p>
        </w:tc>
        <w:tc>
          <w:tcPr>
            <w:tcW w:w="141" w:type="dxa"/>
          </w:tcPr>
          <w:p w:rsidR="004B103B" w:rsidRDefault="004B103B">
            <w:pPr>
              <w:jc w:val="center"/>
              <w:rPr>
                <w:rFonts w:ascii="Times New Roman" w:hAnsi="Times New Roman" w:cs="Times New Roman"/>
              </w:rPr>
            </w:pPr>
          </w:p>
        </w:tc>
        <w:tc>
          <w:tcPr>
            <w:tcW w:w="3147" w:type="dxa"/>
            <w:gridSpan w:val="2"/>
            <w:hideMark/>
          </w:tcPr>
          <w:p w:rsidR="004B103B" w:rsidRDefault="004B103B">
            <w:pPr>
              <w:jc w:val="center"/>
              <w:rPr>
                <w:rFonts w:ascii="Times New Roman" w:hAnsi="Times New Roman" w:cs="Times New Roman"/>
              </w:rPr>
            </w:pPr>
            <w:r>
              <w:rPr>
                <w:rFonts w:ascii="Times New Roman" w:hAnsi="Times New Roman" w:cs="Times New Roman"/>
              </w:rPr>
              <w:t>(дата рождения)</w:t>
            </w:r>
          </w:p>
        </w:tc>
      </w:tr>
      <w:tr w:rsidR="004B103B" w:rsidTr="004B103B">
        <w:tc>
          <w:tcPr>
            <w:tcW w:w="2296" w:type="dxa"/>
            <w:vAlign w:val="bottom"/>
            <w:hideMark/>
          </w:tcPr>
          <w:p w:rsidR="004B103B" w:rsidRDefault="004B103B">
            <w:pPr>
              <w:rPr>
                <w:rFonts w:ascii="Times New Roman" w:hAnsi="Times New Roman" w:cs="Times New Roman"/>
              </w:rPr>
            </w:pPr>
            <w:r>
              <w:rPr>
                <w:rFonts w:ascii="Times New Roman" w:hAnsi="Times New Roman" w:cs="Times New Roman"/>
              </w:rPr>
              <w:t>проживает по адресу</w:t>
            </w:r>
          </w:p>
        </w:tc>
        <w:tc>
          <w:tcPr>
            <w:tcW w:w="7598" w:type="dxa"/>
            <w:gridSpan w:val="3"/>
            <w:tcBorders>
              <w:top w:val="nil"/>
              <w:left w:val="nil"/>
              <w:bottom w:val="single" w:sz="4" w:space="0" w:color="auto"/>
              <w:right w:val="nil"/>
            </w:tcBorders>
            <w:vAlign w:val="bottom"/>
          </w:tcPr>
          <w:p w:rsidR="004B103B" w:rsidRDefault="004B103B">
            <w:pPr>
              <w:rPr>
                <w:rFonts w:ascii="Times New Roman" w:hAnsi="Times New Roman" w:cs="Times New Roman"/>
              </w:rPr>
            </w:pPr>
          </w:p>
        </w:tc>
        <w:tc>
          <w:tcPr>
            <w:tcW w:w="226" w:type="dxa"/>
            <w:gridSpan w:val="2"/>
            <w:vAlign w:val="bottom"/>
            <w:hideMark/>
          </w:tcPr>
          <w:p w:rsidR="004B103B" w:rsidRDefault="004B103B">
            <w:pPr>
              <w:rPr>
                <w:rFonts w:ascii="Times New Roman" w:hAnsi="Times New Roman" w:cs="Times New Roman"/>
              </w:rPr>
            </w:pPr>
            <w:r>
              <w:rPr>
                <w:rFonts w:ascii="Times New Roman" w:hAnsi="Times New Roman" w:cs="Times New Roman"/>
              </w:rPr>
              <w:t>.</w:t>
            </w:r>
          </w:p>
        </w:tc>
      </w:tr>
    </w:tbl>
    <w:p w:rsidR="004B103B" w:rsidRDefault="004B103B" w:rsidP="004B103B">
      <w:pPr>
        <w:spacing w:before="60"/>
        <w:ind w:firstLine="709"/>
        <w:rPr>
          <w:rFonts w:ascii="Times New Roman" w:hAnsi="Times New Roman" w:cs="Times New Roman"/>
        </w:rPr>
      </w:pPr>
      <w:r>
        <w:rPr>
          <w:rFonts w:ascii="Times New Roman" w:hAnsi="Times New Roman" w:cs="Times New Roman"/>
        </w:rPr>
        <w:t>Кроме того, со мной постоянно проживают в качестве членов семьи:</w:t>
      </w:r>
    </w:p>
    <w:tbl>
      <w:tblPr>
        <w:tblW w:w="0" w:type="auto"/>
        <w:tblLayout w:type="fixed"/>
        <w:tblCellMar>
          <w:left w:w="28" w:type="dxa"/>
          <w:right w:w="28" w:type="dxa"/>
        </w:tblCellMar>
        <w:tblLook w:val="04A0" w:firstRow="1" w:lastRow="0" w:firstColumn="1" w:lastColumn="0" w:noHBand="0" w:noVBand="1"/>
      </w:tblPr>
      <w:tblGrid>
        <w:gridCol w:w="6691"/>
        <w:gridCol w:w="141"/>
        <w:gridCol w:w="3045"/>
        <w:gridCol w:w="227"/>
      </w:tblGrid>
      <w:tr w:rsidR="004B103B" w:rsidTr="004B103B">
        <w:tc>
          <w:tcPr>
            <w:tcW w:w="6691" w:type="dxa"/>
            <w:tcBorders>
              <w:top w:val="nil"/>
              <w:left w:val="nil"/>
              <w:bottom w:val="single" w:sz="4" w:space="0" w:color="auto"/>
              <w:right w:val="nil"/>
            </w:tcBorders>
            <w:vAlign w:val="bottom"/>
          </w:tcPr>
          <w:p w:rsidR="004B103B" w:rsidRDefault="004B103B">
            <w:pPr>
              <w:jc w:val="center"/>
              <w:rPr>
                <w:rFonts w:ascii="Times New Roman" w:hAnsi="Times New Roman" w:cs="Times New Roman"/>
              </w:rPr>
            </w:pPr>
          </w:p>
        </w:tc>
        <w:tc>
          <w:tcPr>
            <w:tcW w:w="141" w:type="dxa"/>
            <w:vAlign w:val="bottom"/>
          </w:tcPr>
          <w:p w:rsidR="004B103B" w:rsidRDefault="004B103B">
            <w:pPr>
              <w:jc w:val="center"/>
              <w:rPr>
                <w:rFonts w:ascii="Times New Roman" w:hAnsi="Times New Roman" w:cs="Times New Roman"/>
              </w:rPr>
            </w:pPr>
          </w:p>
        </w:tc>
        <w:tc>
          <w:tcPr>
            <w:tcW w:w="3045" w:type="dxa"/>
            <w:tcBorders>
              <w:top w:val="nil"/>
              <w:left w:val="nil"/>
              <w:bottom w:val="single" w:sz="4" w:space="0" w:color="auto"/>
              <w:right w:val="nil"/>
            </w:tcBorders>
            <w:vAlign w:val="bottom"/>
          </w:tcPr>
          <w:p w:rsidR="004B103B" w:rsidRDefault="004B103B">
            <w:pPr>
              <w:jc w:val="center"/>
              <w:rPr>
                <w:rFonts w:ascii="Times New Roman" w:hAnsi="Times New Roman" w:cs="Times New Roman"/>
              </w:rPr>
            </w:pPr>
          </w:p>
        </w:tc>
        <w:tc>
          <w:tcPr>
            <w:tcW w:w="227" w:type="dxa"/>
            <w:vAlign w:val="bottom"/>
            <w:hideMark/>
          </w:tcPr>
          <w:p w:rsidR="004B103B" w:rsidRDefault="004B103B">
            <w:pPr>
              <w:rPr>
                <w:rFonts w:ascii="Times New Roman" w:hAnsi="Times New Roman" w:cs="Times New Roman"/>
              </w:rPr>
            </w:pPr>
            <w:r>
              <w:rPr>
                <w:rFonts w:ascii="Times New Roman" w:hAnsi="Times New Roman" w:cs="Times New Roman"/>
              </w:rPr>
              <w:t>;</w:t>
            </w:r>
          </w:p>
        </w:tc>
      </w:tr>
      <w:tr w:rsidR="004B103B" w:rsidTr="004B103B">
        <w:tc>
          <w:tcPr>
            <w:tcW w:w="6691" w:type="dxa"/>
            <w:hideMark/>
          </w:tcPr>
          <w:p w:rsidR="004B103B" w:rsidRDefault="004B103B">
            <w:pPr>
              <w:jc w:val="center"/>
              <w:rPr>
                <w:rFonts w:ascii="Times New Roman" w:hAnsi="Times New Roman" w:cs="Times New Roman"/>
              </w:rPr>
            </w:pPr>
            <w:r>
              <w:rPr>
                <w:rFonts w:ascii="Times New Roman" w:hAnsi="Times New Roman" w:cs="Times New Roman"/>
              </w:rPr>
              <w:t>(ф.и.о., степень родства)</w:t>
            </w:r>
          </w:p>
        </w:tc>
        <w:tc>
          <w:tcPr>
            <w:tcW w:w="141" w:type="dxa"/>
          </w:tcPr>
          <w:p w:rsidR="004B103B" w:rsidRDefault="004B103B">
            <w:pPr>
              <w:jc w:val="center"/>
              <w:rPr>
                <w:rFonts w:ascii="Times New Roman" w:hAnsi="Times New Roman" w:cs="Times New Roman"/>
              </w:rPr>
            </w:pPr>
          </w:p>
        </w:tc>
        <w:tc>
          <w:tcPr>
            <w:tcW w:w="3045" w:type="dxa"/>
            <w:hideMark/>
          </w:tcPr>
          <w:p w:rsidR="004B103B" w:rsidRDefault="004B103B">
            <w:pPr>
              <w:jc w:val="center"/>
              <w:rPr>
                <w:rFonts w:ascii="Times New Roman" w:hAnsi="Times New Roman" w:cs="Times New Roman"/>
              </w:rPr>
            </w:pPr>
            <w:r>
              <w:rPr>
                <w:rFonts w:ascii="Times New Roman" w:hAnsi="Times New Roman" w:cs="Times New Roman"/>
              </w:rPr>
              <w:t>(дата рождения)</w:t>
            </w:r>
          </w:p>
        </w:tc>
        <w:tc>
          <w:tcPr>
            <w:tcW w:w="227" w:type="dxa"/>
          </w:tcPr>
          <w:p w:rsidR="004B103B" w:rsidRDefault="004B103B">
            <w:pPr>
              <w:rPr>
                <w:rFonts w:ascii="Times New Roman" w:hAnsi="Times New Roman" w:cs="Times New Roman"/>
              </w:rPr>
            </w:pPr>
          </w:p>
        </w:tc>
      </w:tr>
      <w:tr w:rsidR="004B103B" w:rsidTr="004B103B">
        <w:tc>
          <w:tcPr>
            <w:tcW w:w="6691" w:type="dxa"/>
            <w:tcBorders>
              <w:top w:val="nil"/>
              <w:left w:val="nil"/>
              <w:bottom w:val="single" w:sz="4" w:space="0" w:color="auto"/>
              <w:right w:val="nil"/>
            </w:tcBorders>
            <w:vAlign w:val="bottom"/>
          </w:tcPr>
          <w:p w:rsidR="004B103B" w:rsidRDefault="004B103B">
            <w:pPr>
              <w:keepNext/>
              <w:jc w:val="center"/>
              <w:rPr>
                <w:rFonts w:ascii="Times New Roman" w:hAnsi="Times New Roman" w:cs="Times New Roman"/>
              </w:rPr>
            </w:pPr>
          </w:p>
        </w:tc>
        <w:tc>
          <w:tcPr>
            <w:tcW w:w="141" w:type="dxa"/>
            <w:vAlign w:val="bottom"/>
          </w:tcPr>
          <w:p w:rsidR="004B103B" w:rsidRDefault="004B103B">
            <w:pPr>
              <w:keepNext/>
              <w:jc w:val="center"/>
              <w:rPr>
                <w:rFonts w:ascii="Times New Roman" w:hAnsi="Times New Roman" w:cs="Times New Roman"/>
              </w:rPr>
            </w:pPr>
          </w:p>
        </w:tc>
        <w:tc>
          <w:tcPr>
            <w:tcW w:w="3045" w:type="dxa"/>
            <w:tcBorders>
              <w:top w:val="nil"/>
              <w:left w:val="nil"/>
              <w:bottom w:val="single" w:sz="4" w:space="0" w:color="auto"/>
              <w:right w:val="nil"/>
            </w:tcBorders>
            <w:vAlign w:val="bottom"/>
          </w:tcPr>
          <w:p w:rsidR="004B103B" w:rsidRDefault="004B103B">
            <w:pPr>
              <w:keepNext/>
              <w:jc w:val="center"/>
              <w:rPr>
                <w:rFonts w:ascii="Times New Roman" w:hAnsi="Times New Roman" w:cs="Times New Roman"/>
              </w:rPr>
            </w:pPr>
          </w:p>
        </w:tc>
        <w:tc>
          <w:tcPr>
            <w:tcW w:w="227" w:type="dxa"/>
            <w:vAlign w:val="bottom"/>
            <w:hideMark/>
          </w:tcPr>
          <w:p w:rsidR="004B103B" w:rsidRDefault="004B103B">
            <w:pPr>
              <w:keepNext/>
              <w:rPr>
                <w:rFonts w:ascii="Times New Roman" w:hAnsi="Times New Roman" w:cs="Times New Roman"/>
              </w:rPr>
            </w:pPr>
            <w:r>
              <w:rPr>
                <w:rFonts w:ascii="Times New Roman" w:hAnsi="Times New Roman" w:cs="Times New Roman"/>
              </w:rPr>
              <w:t>.</w:t>
            </w:r>
          </w:p>
        </w:tc>
      </w:tr>
      <w:tr w:rsidR="004B103B" w:rsidTr="004B103B">
        <w:tc>
          <w:tcPr>
            <w:tcW w:w="6691" w:type="dxa"/>
            <w:hideMark/>
          </w:tcPr>
          <w:p w:rsidR="004B103B" w:rsidRDefault="004B103B">
            <w:pPr>
              <w:jc w:val="center"/>
              <w:rPr>
                <w:rFonts w:ascii="Times New Roman" w:hAnsi="Times New Roman" w:cs="Times New Roman"/>
              </w:rPr>
            </w:pPr>
            <w:r>
              <w:rPr>
                <w:rFonts w:ascii="Times New Roman" w:hAnsi="Times New Roman" w:cs="Times New Roman"/>
              </w:rPr>
              <w:t>(ф.и.о., степень родства)</w:t>
            </w:r>
          </w:p>
        </w:tc>
        <w:tc>
          <w:tcPr>
            <w:tcW w:w="141" w:type="dxa"/>
          </w:tcPr>
          <w:p w:rsidR="004B103B" w:rsidRDefault="004B103B">
            <w:pPr>
              <w:jc w:val="center"/>
              <w:rPr>
                <w:rFonts w:ascii="Times New Roman" w:hAnsi="Times New Roman" w:cs="Times New Roman"/>
              </w:rPr>
            </w:pPr>
          </w:p>
        </w:tc>
        <w:tc>
          <w:tcPr>
            <w:tcW w:w="3045" w:type="dxa"/>
            <w:tcBorders>
              <w:top w:val="single" w:sz="4" w:space="0" w:color="auto"/>
              <w:left w:val="nil"/>
              <w:bottom w:val="nil"/>
              <w:right w:val="nil"/>
            </w:tcBorders>
            <w:hideMark/>
          </w:tcPr>
          <w:p w:rsidR="004B103B" w:rsidRDefault="004B103B">
            <w:pPr>
              <w:jc w:val="center"/>
              <w:rPr>
                <w:rFonts w:ascii="Times New Roman" w:hAnsi="Times New Roman" w:cs="Times New Roman"/>
              </w:rPr>
            </w:pPr>
            <w:r>
              <w:rPr>
                <w:rFonts w:ascii="Times New Roman" w:hAnsi="Times New Roman" w:cs="Times New Roman"/>
              </w:rPr>
              <w:t>(дата рождения)</w:t>
            </w:r>
          </w:p>
        </w:tc>
        <w:tc>
          <w:tcPr>
            <w:tcW w:w="227" w:type="dxa"/>
          </w:tcPr>
          <w:p w:rsidR="004B103B" w:rsidRDefault="004B103B">
            <w:pPr>
              <w:rPr>
                <w:rFonts w:ascii="Times New Roman" w:hAnsi="Times New Roman" w:cs="Times New Roman"/>
              </w:rPr>
            </w:pPr>
          </w:p>
        </w:tc>
      </w:tr>
    </w:tbl>
    <w:p w:rsidR="004B103B" w:rsidRDefault="004B103B" w:rsidP="004B103B">
      <w:pPr>
        <w:spacing w:before="120"/>
        <w:ind w:firstLine="709"/>
        <w:rPr>
          <w:rFonts w:ascii="Times New Roman" w:hAnsi="Times New Roman" w:cs="Times New Roman"/>
        </w:rPr>
      </w:pPr>
      <w:r>
        <w:rPr>
          <w:rFonts w:ascii="Times New Roman" w:hAnsi="Times New Roman" w:cs="Times New Roman"/>
        </w:rPr>
        <w:t>Нуждающимся в улучшении жилищных условий признан решением</w:t>
      </w:r>
    </w:p>
    <w:p w:rsidR="004B103B" w:rsidRDefault="004B103B" w:rsidP="004B103B">
      <w:pPr>
        <w:pBdr>
          <w:top w:val="single" w:sz="4" w:space="1" w:color="auto"/>
        </w:pBdr>
        <w:ind w:left="7144"/>
        <w:rPr>
          <w:rFonts w:ascii="Times New Roman" w:hAnsi="Times New Roman" w:cs="Times New Roman"/>
        </w:rPr>
      </w:pPr>
    </w:p>
    <w:tbl>
      <w:tblPr>
        <w:tblW w:w="0" w:type="auto"/>
        <w:tblLayout w:type="fixed"/>
        <w:tblCellMar>
          <w:left w:w="28" w:type="dxa"/>
          <w:right w:w="28" w:type="dxa"/>
        </w:tblCellMar>
        <w:tblLook w:val="04A0" w:firstRow="1" w:lastRow="0" w:firstColumn="1" w:lastColumn="0" w:noHBand="0" w:noVBand="1"/>
      </w:tblPr>
      <w:tblGrid>
        <w:gridCol w:w="9883"/>
        <w:gridCol w:w="227"/>
      </w:tblGrid>
      <w:tr w:rsidR="004B103B" w:rsidTr="004B103B">
        <w:tc>
          <w:tcPr>
            <w:tcW w:w="9883" w:type="dxa"/>
            <w:tcBorders>
              <w:top w:val="nil"/>
              <w:left w:val="nil"/>
              <w:bottom w:val="single" w:sz="4" w:space="0" w:color="auto"/>
              <w:right w:val="nil"/>
            </w:tcBorders>
            <w:vAlign w:val="bottom"/>
          </w:tcPr>
          <w:p w:rsidR="004B103B" w:rsidRDefault="004B103B">
            <w:pPr>
              <w:jc w:val="center"/>
              <w:rPr>
                <w:rFonts w:ascii="Times New Roman" w:hAnsi="Times New Roman" w:cs="Times New Roman"/>
              </w:rPr>
            </w:pPr>
          </w:p>
        </w:tc>
        <w:tc>
          <w:tcPr>
            <w:tcW w:w="227" w:type="dxa"/>
            <w:vAlign w:val="bottom"/>
            <w:hideMark/>
          </w:tcPr>
          <w:p w:rsidR="004B103B" w:rsidRDefault="004B103B">
            <w:pPr>
              <w:rPr>
                <w:rFonts w:ascii="Times New Roman" w:hAnsi="Times New Roman" w:cs="Times New Roman"/>
              </w:rPr>
            </w:pPr>
            <w:r>
              <w:rPr>
                <w:rFonts w:ascii="Times New Roman" w:hAnsi="Times New Roman" w:cs="Times New Roman"/>
              </w:rPr>
              <w:t>.</w:t>
            </w:r>
          </w:p>
        </w:tc>
      </w:tr>
      <w:tr w:rsidR="004B103B" w:rsidTr="004B103B">
        <w:tc>
          <w:tcPr>
            <w:tcW w:w="9883" w:type="dxa"/>
            <w:hideMark/>
          </w:tcPr>
          <w:p w:rsidR="004B103B" w:rsidRDefault="004B103B">
            <w:pPr>
              <w:jc w:val="center"/>
              <w:rPr>
                <w:rFonts w:ascii="Times New Roman" w:hAnsi="Times New Roman" w:cs="Times New Roman"/>
              </w:rPr>
            </w:pPr>
            <w:r>
              <w:rPr>
                <w:rFonts w:ascii="Times New Roman" w:hAnsi="Times New Roman" w:cs="Times New Roman"/>
              </w:rPr>
              <w:t>(наименование органа местного самоуправления, реквизиты акта)</w:t>
            </w:r>
          </w:p>
        </w:tc>
        <w:tc>
          <w:tcPr>
            <w:tcW w:w="227" w:type="dxa"/>
          </w:tcPr>
          <w:p w:rsidR="004B103B" w:rsidRDefault="004B103B">
            <w:pPr>
              <w:rPr>
                <w:rFonts w:ascii="Times New Roman" w:hAnsi="Times New Roman" w:cs="Times New Roman"/>
              </w:rPr>
            </w:pPr>
          </w:p>
        </w:tc>
      </w:tr>
    </w:tbl>
    <w:p w:rsidR="004B103B" w:rsidRDefault="004B103B" w:rsidP="004B103B">
      <w:pPr>
        <w:spacing w:before="240" w:after="240"/>
        <w:ind w:firstLine="709"/>
        <w:jc w:val="both"/>
        <w:rPr>
          <w:rFonts w:ascii="Times New Roman" w:hAnsi="Times New Roman" w:cs="Times New Roman"/>
        </w:rPr>
      </w:pPr>
      <w:r>
        <w:rPr>
          <w:rFonts w:ascii="Times New Roman" w:hAnsi="Times New Roman" w:cs="Times New Roman"/>
        </w:rPr>
        <w:t>С условиями участия в мероприятиях по улучшению жилищных условий граждан, проживающих в сельской местности, в том числе молодых семей и молодых специалистов, в рамках реализации федеральной целевой программы «Социальное развитие села до 2013 года» ознакомлен и обязуюсь их выполнять.</w:t>
      </w:r>
    </w:p>
    <w:tbl>
      <w:tblPr>
        <w:tblW w:w="0" w:type="auto"/>
        <w:tblLayout w:type="fixed"/>
        <w:tblCellMar>
          <w:left w:w="28" w:type="dxa"/>
          <w:right w:w="28" w:type="dxa"/>
        </w:tblCellMar>
        <w:tblLook w:val="04A0" w:firstRow="1" w:lastRow="0" w:firstColumn="1" w:lastColumn="0" w:noHBand="0" w:noVBand="1"/>
      </w:tblPr>
      <w:tblGrid>
        <w:gridCol w:w="4026"/>
        <w:gridCol w:w="170"/>
        <w:gridCol w:w="2552"/>
        <w:gridCol w:w="170"/>
        <w:gridCol w:w="3062"/>
      </w:tblGrid>
      <w:tr w:rsidR="004B103B" w:rsidTr="004B103B">
        <w:tc>
          <w:tcPr>
            <w:tcW w:w="4026" w:type="dxa"/>
            <w:tcBorders>
              <w:top w:val="nil"/>
              <w:left w:val="nil"/>
              <w:bottom w:val="single" w:sz="4" w:space="0" w:color="auto"/>
              <w:right w:val="nil"/>
            </w:tcBorders>
            <w:vAlign w:val="bottom"/>
          </w:tcPr>
          <w:p w:rsidR="004B103B" w:rsidRDefault="004B103B">
            <w:pPr>
              <w:jc w:val="center"/>
              <w:rPr>
                <w:rFonts w:ascii="Times New Roman" w:hAnsi="Times New Roman" w:cs="Times New Roman"/>
              </w:rPr>
            </w:pPr>
          </w:p>
        </w:tc>
        <w:tc>
          <w:tcPr>
            <w:tcW w:w="170" w:type="dxa"/>
            <w:vAlign w:val="bottom"/>
          </w:tcPr>
          <w:p w:rsidR="004B103B" w:rsidRDefault="004B103B">
            <w:pPr>
              <w:jc w:val="center"/>
              <w:rPr>
                <w:rFonts w:ascii="Times New Roman" w:hAnsi="Times New Roman" w:cs="Times New Roman"/>
              </w:rPr>
            </w:pPr>
          </w:p>
        </w:tc>
        <w:tc>
          <w:tcPr>
            <w:tcW w:w="2552" w:type="dxa"/>
            <w:tcBorders>
              <w:top w:val="nil"/>
              <w:left w:val="nil"/>
              <w:bottom w:val="single" w:sz="4" w:space="0" w:color="auto"/>
              <w:right w:val="nil"/>
            </w:tcBorders>
            <w:vAlign w:val="bottom"/>
          </w:tcPr>
          <w:p w:rsidR="004B103B" w:rsidRDefault="004B103B">
            <w:pPr>
              <w:jc w:val="center"/>
              <w:rPr>
                <w:rFonts w:ascii="Times New Roman" w:hAnsi="Times New Roman" w:cs="Times New Roman"/>
              </w:rPr>
            </w:pPr>
          </w:p>
        </w:tc>
        <w:tc>
          <w:tcPr>
            <w:tcW w:w="170" w:type="dxa"/>
            <w:vAlign w:val="bottom"/>
          </w:tcPr>
          <w:p w:rsidR="004B103B" w:rsidRDefault="004B103B">
            <w:pPr>
              <w:jc w:val="center"/>
              <w:rPr>
                <w:rFonts w:ascii="Times New Roman" w:hAnsi="Times New Roman" w:cs="Times New Roman"/>
              </w:rPr>
            </w:pPr>
          </w:p>
        </w:tc>
        <w:tc>
          <w:tcPr>
            <w:tcW w:w="3062" w:type="dxa"/>
            <w:tcBorders>
              <w:top w:val="nil"/>
              <w:left w:val="nil"/>
              <w:bottom w:val="single" w:sz="4" w:space="0" w:color="auto"/>
              <w:right w:val="nil"/>
            </w:tcBorders>
            <w:vAlign w:val="bottom"/>
          </w:tcPr>
          <w:p w:rsidR="004B103B" w:rsidRDefault="004B103B">
            <w:pPr>
              <w:jc w:val="center"/>
              <w:rPr>
                <w:rFonts w:ascii="Times New Roman" w:hAnsi="Times New Roman" w:cs="Times New Roman"/>
              </w:rPr>
            </w:pPr>
          </w:p>
        </w:tc>
      </w:tr>
      <w:tr w:rsidR="004B103B" w:rsidTr="004B103B">
        <w:tc>
          <w:tcPr>
            <w:tcW w:w="4026" w:type="dxa"/>
            <w:hideMark/>
          </w:tcPr>
          <w:p w:rsidR="004B103B" w:rsidRDefault="004B103B">
            <w:pPr>
              <w:jc w:val="center"/>
              <w:rPr>
                <w:rFonts w:ascii="Times New Roman" w:hAnsi="Times New Roman" w:cs="Times New Roman"/>
              </w:rPr>
            </w:pPr>
            <w:r>
              <w:rPr>
                <w:rFonts w:ascii="Times New Roman" w:hAnsi="Times New Roman" w:cs="Times New Roman"/>
              </w:rPr>
              <w:t>(ф.и.о. заявителя)</w:t>
            </w:r>
          </w:p>
        </w:tc>
        <w:tc>
          <w:tcPr>
            <w:tcW w:w="170" w:type="dxa"/>
          </w:tcPr>
          <w:p w:rsidR="004B103B" w:rsidRDefault="004B103B">
            <w:pPr>
              <w:jc w:val="center"/>
              <w:rPr>
                <w:rFonts w:ascii="Times New Roman" w:hAnsi="Times New Roman" w:cs="Times New Roman"/>
              </w:rPr>
            </w:pPr>
          </w:p>
        </w:tc>
        <w:tc>
          <w:tcPr>
            <w:tcW w:w="2552" w:type="dxa"/>
            <w:hideMark/>
          </w:tcPr>
          <w:p w:rsidR="004B103B" w:rsidRDefault="004B103B">
            <w:pPr>
              <w:jc w:val="center"/>
              <w:rPr>
                <w:rFonts w:ascii="Times New Roman" w:hAnsi="Times New Roman" w:cs="Times New Roman"/>
              </w:rPr>
            </w:pPr>
            <w:r>
              <w:rPr>
                <w:rFonts w:ascii="Times New Roman" w:hAnsi="Times New Roman" w:cs="Times New Roman"/>
              </w:rPr>
              <w:t>(подпись заявителя)</w:t>
            </w:r>
          </w:p>
        </w:tc>
        <w:tc>
          <w:tcPr>
            <w:tcW w:w="170" w:type="dxa"/>
          </w:tcPr>
          <w:p w:rsidR="004B103B" w:rsidRDefault="004B103B">
            <w:pPr>
              <w:jc w:val="center"/>
              <w:rPr>
                <w:rFonts w:ascii="Times New Roman" w:hAnsi="Times New Roman" w:cs="Times New Roman"/>
              </w:rPr>
            </w:pPr>
          </w:p>
        </w:tc>
        <w:tc>
          <w:tcPr>
            <w:tcW w:w="3062" w:type="dxa"/>
            <w:hideMark/>
          </w:tcPr>
          <w:p w:rsidR="004B103B" w:rsidRDefault="004B103B">
            <w:pPr>
              <w:jc w:val="center"/>
              <w:rPr>
                <w:rFonts w:ascii="Times New Roman" w:hAnsi="Times New Roman" w:cs="Times New Roman"/>
              </w:rPr>
            </w:pPr>
            <w:r>
              <w:rPr>
                <w:rFonts w:ascii="Times New Roman" w:hAnsi="Times New Roman" w:cs="Times New Roman"/>
              </w:rPr>
              <w:t>(дата)</w:t>
            </w:r>
          </w:p>
        </w:tc>
      </w:tr>
    </w:tbl>
    <w:p w:rsidR="004B103B" w:rsidRDefault="004B103B" w:rsidP="004B103B">
      <w:pPr>
        <w:spacing w:before="360" w:after="120"/>
        <w:ind w:firstLine="709"/>
        <w:rPr>
          <w:rFonts w:ascii="Times New Roman" w:hAnsi="Times New Roman" w:cs="Times New Roman"/>
        </w:rPr>
      </w:pPr>
      <w:r>
        <w:rPr>
          <w:rFonts w:ascii="Times New Roman" w:hAnsi="Times New Roman" w:cs="Times New Roman"/>
        </w:rPr>
        <w:t>Совершеннолетние члены семьи:</w:t>
      </w:r>
    </w:p>
    <w:tbl>
      <w:tblPr>
        <w:tblW w:w="0" w:type="auto"/>
        <w:tblLayout w:type="fixed"/>
        <w:tblCellMar>
          <w:left w:w="28" w:type="dxa"/>
          <w:right w:w="28" w:type="dxa"/>
        </w:tblCellMar>
        <w:tblLook w:val="04A0" w:firstRow="1" w:lastRow="0" w:firstColumn="1" w:lastColumn="0" w:noHBand="0" w:noVBand="1"/>
      </w:tblPr>
      <w:tblGrid>
        <w:gridCol w:w="312"/>
        <w:gridCol w:w="6495"/>
        <w:gridCol w:w="167"/>
        <w:gridCol w:w="2903"/>
        <w:gridCol w:w="227"/>
      </w:tblGrid>
      <w:tr w:rsidR="004B103B" w:rsidTr="004B103B">
        <w:tc>
          <w:tcPr>
            <w:tcW w:w="312" w:type="dxa"/>
            <w:vAlign w:val="bottom"/>
            <w:hideMark/>
          </w:tcPr>
          <w:p w:rsidR="004B103B" w:rsidRDefault="004B103B">
            <w:pPr>
              <w:rPr>
                <w:rFonts w:ascii="Times New Roman" w:hAnsi="Times New Roman" w:cs="Times New Roman"/>
              </w:rPr>
            </w:pPr>
            <w:r>
              <w:rPr>
                <w:rFonts w:ascii="Times New Roman" w:hAnsi="Times New Roman" w:cs="Times New Roman"/>
              </w:rPr>
              <w:t>1)</w:t>
            </w:r>
          </w:p>
        </w:tc>
        <w:tc>
          <w:tcPr>
            <w:tcW w:w="6495" w:type="dxa"/>
            <w:tcBorders>
              <w:top w:val="nil"/>
              <w:left w:val="nil"/>
              <w:bottom w:val="single" w:sz="4" w:space="0" w:color="auto"/>
              <w:right w:val="nil"/>
            </w:tcBorders>
            <w:vAlign w:val="bottom"/>
          </w:tcPr>
          <w:p w:rsidR="004B103B" w:rsidRDefault="004B103B">
            <w:pPr>
              <w:rPr>
                <w:rFonts w:ascii="Times New Roman" w:hAnsi="Times New Roman" w:cs="Times New Roman"/>
              </w:rPr>
            </w:pPr>
          </w:p>
        </w:tc>
        <w:tc>
          <w:tcPr>
            <w:tcW w:w="167" w:type="dxa"/>
            <w:vAlign w:val="bottom"/>
          </w:tcPr>
          <w:p w:rsidR="004B103B" w:rsidRDefault="004B103B">
            <w:pPr>
              <w:rPr>
                <w:rFonts w:ascii="Times New Roman" w:hAnsi="Times New Roman" w:cs="Times New Roman"/>
              </w:rPr>
            </w:pPr>
          </w:p>
        </w:tc>
        <w:tc>
          <w:tcPr>
            <w:tcW w:w="2903" w:type="dxa"/>
            <w:tcBorders>
              <w:top w:val="nil"/>
              <w:left w:val="nil"/>
              <w:bottom w:val="single" w:sz="4" w:space="0" w:color="auto"/>
              <w:right w:val="nil"/>
            </w:tcBorders>
            <w:vAlign w:val="bottom"/>
          </w:tcPr>
          <w:p w:rsidR="004B103B" w:rsidRDefault="004B103B">
            <w:pPr>
              <w:jc w:val="center"/>
              <w:rPr>
                <w:rFonts w:ascii="Times New Roman" w:hAnsi="Times New Roman" w:cs="Times New Roman"/>
              </w:rPr>
            </w:pPr>
          </w:p>
        </w:tc>
        <w:tc>
          <w:tcPr>
            <w:tcW w:w="227" w:type="dxa"/>
            <w:vAlign w:val="bottom"/>
            <w:hideMark/>
          </w:tcPr>
          <w:p w:rsidR="004B103B" w:rsidRDefault="004B103B">
            <w:pPr>
              <w:rPr>
                <w:rFonts w:ascii="Times New Roman" w:hAnsi="Times New Roman" w:cs="Times New Roman"/>
              </w:rPr>
            </w:pPr>
            <w:r>
              <w:rPr>
                <w:rFonts w:ascii="Times New Roman" w:hAnsi="Times New Roman" w:cs="Times New Roman"/>
              </w:rPr>
              <w:t>;</w:t>
            </w:r>
          </w:p>
        </w:tc>
      </w:tr>
      <w:tr w:rsidR="004B103B" w:rsidTr="004B103B">
        <w:tc>
          <w:tcPr>
            <w:tcW w:w="312" w:type="dxa"/>
          </w:tcPr>
          <w:p w:rsidR="004B103B" w:rsidRDefault="004B103B">
            <w:pPr>
              <w:rPr>
                <w:rFonts w:ascii="Times New Roman" w:hAnsi="Times New Roman" w:cs="Times New Roman"/>
              </w:rPr>
            </w:pPr>
          </w:p>
        </w:tc>
        <w:tc>
          <w:tcPr>
            <w:tcW w:w="6495" w:type="dxa"/>
            <w:hideMark/>
          </w:tcPr>
          <w:p w:rsidR="004B103B" w:rsidRDefault="004B103B">
            <w:pPr>
              <w:jc w:val="center"/>
              <w:rPr>
                <w:rFonts w:ascii="Times New Roman" w:hAnsi="Times New Roman" w:cs="Times New Roman"/>
              </w:rPr>
            </w:pPr>
            <w:r>
              <w:rPr>
                <w:rFonts w:ascii="Times New Roman" w:hAnsi="Times New Roman" w:cs="Times New Roman"/>
              </w:rPr>
              <w:t>(ф.и.о., подпись)</w:t>
            </w:r>
          </w:p>
        </w:tc>
        <w:tc>
          <w:tcPr>
            <w:tcW w:w="167" w:type="dxa"/>
          </w:tcPr>
          <w:p w:rsidR="004B103B" w:rsidRDefault="004B103B">
            <w:pPr>
              <w:rPr>
                <w:rFonts w:ascii="Times New Roman" w:hAnsi="Times New Roman" w:cs="Times New Roman"/>
              </w:rPr>
            </w:pPr>
          </w:p>
        </w:tc>
        <w:tc>
          <w:tcPr>
            <w:tcW w:w="2903" w:type="dxa"/>
            <w:hideMark/>
          </w:tcPr>
          <w:p w:rsidR="004B103B" w:rsidRDefault="004B103B">
            <w:pPr>
              <w:jc w:val="center"/>
              <w:rPr>
                <w:rFonts w:ascii="Times New Roman" w:hAnsi="Times New Roman" w:cs="Times New Roman"/>
              </w:rPr>
            </w:pPr>
            <w:r>
              <w:rPr>
                <w:rFonts w:ascii="Times New Roman" w:hAnsi="Times New Roman" w:cs="Times New Roman"/>
              </w:rPr>
              <w:t>(дата)</w:t>
            </w:r>
          </w:p>
        </w:tc>
        <w:tc>
          <w:tcPr>
            <w:tcW w:w="227" w:type="dxa"/>
          </w:tcPr>
          <w:p w:rsidR="004B103B" w:rsidRDefault="004B103B">
            <w:pPr>
              <w:rPr>
                <w:rFonts w:ascii="Times New Roman" w:hAnsi="Times New Roman" w:cs="Times New Roman"/>
              </w:rPr>
            </w:pPr>
          </w:p>
        </w:tc>
      </w:tr>
      <w:tr w:rsidR="004B103B" w:rsidTr="004B103B">
        <w:tc>
          <w:tcPr>
            <w:tcW w:w="312" w:type="dxa"/>
            <w:vAlign w:val="bottom"/>
            <w:hideMark/>
          </w:tcPr>
          <w:p w:rsidR="004B103B" w:rsidRDefault="004B103B">
            <w:pPr>
              <w:rPr>
                <w:rFonts w:ascii="Times New Roman" w:hAnsi="Times New Roman" w:cs="Times New Roman"/>
              </w:rPr>
            </w:pPr>
            <w:r>
              <w:rPr>
                <w:rFonts w:ascii="Times New Roman" w:hAnsi="Times New Roman" w:cs="Times New Roman"/>
              </w:rPr>
              <w:t>2)</w:t>
            </w:r>
          </w:p>
        </w:tc>
        <w:tc>
          <w:tcPr>
            <w:tcW w:w="6495" w:type="dxa"/>
            <w:tcBorders>
              <w:top w:val="nil"/>
              <w:left w:val="nil"/>
              <w:bottom w:val="single" w:sz="4" w:space="0" w:color="auto"/>
              <w:right w:val="nil"/>
            </w:tcBorders>
            <w:vAlign w:val="bottom"/>
          </w:tcPr>
          <w:p w:rsidR="004B103B" w:rsidRDefault="004B103B">
            <w:pPr>
              <w:rPr>
                <w:rFonts w:ascii="Times New Roman" w:hAnsi="Times New Roman" w:cs="Times New Roman"/>
              </w:rPr>
            </w:pPr>
          </w:p>
        </w:tc>
        <w:tc>
          <w:tcPr>
            <w:tcW w:w="167" w:type="dxa"/>
            <w:vAlign w:val="bottom"/>
          </w:tcPr>
          <w:p w:rsidR="004B103B" w:rsidRDefault="004B103B">
            <w:pPr>
              <w:rPr>
                <w:rFonts w:ascii="Times New Roman" w:hAnsi="Times New Roman" w:cs="Times New Roman"/>
              </w:rPr>
            </w:pPr>
          </w:p>
        </w:tc>
        <w:tc>
          <w:tcPr>
            <w:tcW w:w="2903" w:type="dxa"/>
            <w:tcBorders>
              <w:top w:val="nil"/>
              <w:left w:val="nil"/>
              <w:bottom w:val="single" w:sz="4" w:space="0" w:color="auto"/>
              <w:right w:val="nil"/>
            </w:tcBorders>
            <w:vAlign w:val="bottom"/>
          </w:tcPr>
          <w:p w:rsidR="004B103B" w:rsidRDefault="004B103B">
            <w:pPr>
              <w:jc w:val="center"/>
              <w:rPr>
                <w:rFonts w:ascii="Times New Roman" w:hAnsi="Times New Roman" w:cs="Times New Roman"/>
              </w:rPr>
            </w:pPr>
          </w:p>
        </w:tc>
        <w:tc>
          <w:tcPr>
            <w:tcW w:w="227" w:type="dxa"/>
            <w:vAlign w:val="bottom"/>
            <w:hideMark/>
          </w:tcPr>
          <w:p w:rsidR="004B103B" w:rsidRDefault="004B103B">
            <w:pPr>
              <w:rPr>
                <w:rFonts w:ascii="Times New Roman" w:hAnsi="Times New Roman" w:cs="Times New Roman"/>
              </w:rPr>
            </w:pPr>
            <w:r>
              <w:rPr>
                <w:rFonts w:ascii="Times New Roman" w:hAnsi="Times New Roman" w:cs="Times New Roman"/>
              </w:rPr>
              <w:t>;</w:t>
            </w:r>
          </w:p>
        </w:tc>
      </w:tr>
      <w:tr w:rsidR="004B103B" w:rsidTr="004B103B">
        <w:tc>
          <w:tcPr>
            <w:tcW w:w="312" w:type="dxa"/>
          </w:tcPr>
          <w:p w:rsidR="004B103B" w:rsidRDefault="004B103B">
            <w:pPr>
              <w:rPr>
                <w:rFonts w:ascii="Times New Roman" w:hAnsi="Times New Roman" w:cs="Times New Roman"/>
              </w:rPr>
            </w:pPr>
          </w:p>
        </w:tc>
        <w:tc>
          <w:tcPr>
            <w:tcW w:w="6495" w:type="dxa"/>
            <w:hideMark/>
          </w:tcPr>
          <w:p w:rsidR="004B103B" w:rsidRDefault="004B103B">
            <w:pPr>
              <w:jc w:val="center"/>
              <w:rPr>
                <w:rFonts w:ascii="Times New Roman" w:hAnsi="Times New Roman" w:cs="Times New Roman"/>
              </w:rPr>
            </w:pPr>
            <w:r>
              <w:rPr>
                <w:rFonts w:ascii="Times New Roman" w:hAnsi="Times New Roman" w:cs="Times New Roman"/>
              </w:rPr>
              <w:t>(ф.и.о., подпись)</w:t>
            </w:r>
          </w:p>
        </w:tc>
        <w:tc>
          <w:tcPr>
            <w:tcW w:w="167" w:type="dxa"/>
          </w:tcPr>
          <w:p w:rsidR="004B103B" w:rsidRDefault="004B103B">
            <w:pPr>
              <w:rPr>
                <w:rFonts w:ascii="Times New Roman" w:hAnsi="Times New Roman" w:cs="Times New Roman"/>
              </w:rPr>
            </w:pPr>
          </w:p>
        </w:tc>
        <w:tc>
          <w:tcPr>
            <w:tcW w:w="2903" w:type="dxa"/>
            <w:hideMark/>
          </w:tcPr>
          <w:p w:rsidR="004B103B" w:rsidRDefault="004B103B">
            <w:pPr>
              <w:jc w:val="center"/>
              <w:rPr>
                <w:rFonts w:ascii="Times New Roman" w:hAnsi="Times New Roman" w:cs="Times New Roman"/>
              </w:rPr>
            </w:pPr>
            <w:r>
              <w:rPr>
                <w:rFonts w:ascii="Times New Roman" w:hAnsi="Times New Roman" w:cs="Times New Roman"/>
              </w:rPr>
              <w:t>(дата)</w:t>
            </w:r>
          </w:p>
        </w:tc>
        <w:tc>
          <w:tcPr>
            <w:tcW w:w="227" w:type="dxa"/>
          </w:tcPr>
          <w:p w:rsidR="004B103B" w:rsidRDefault="004B103B">
            <w:pPr>
              <w:rPr>
                <w:rFonts w:ascii="Times New Roman" w:hAnsi="Times New Roman" w:cs="Times New Roman"/>
              </w:rPr>
            </w:pPr>
          </w:p>
        </w:tc>
      </w:tr>
      <w:tr w:rsidR="004B103B" w:rsidTr="004B103B">
        <w:tc>
          <w:tcPr>
            <w:tcW w:w="312" w:type="dxa"/>
            <w:vAlign w:val="bottom"/>
            <w:hideMark/>
          </w:tcPr>
          <w:p w:rsidR="004B103B" w:rsidRDefault="004B103B">
            <w:pPr>
              <w:rPr>
                <w:rFonts w:ascii="Times New Roman" w:hAnsi="Times New Roman" w:cs="Times New Roman"/>
              </w:rPr>
            </w:pPr>
            <w:r>
              <w:rPr>
                <w:rFonts w:ascii="Times New Roman" w:hAnsi="Times New Roman" w:cs="Times New Roman"/>
              </w:rPr>
              <w:t>3)</w:t>
            </w:r>
          </w:p>
        </w:tc>
        <w:tc>
          <w:tcPr>
            <w:tcW w:w="6495" w:type="dxa"/>
            <w:tcBorders>
              <w:top w:val="nil"/>
              <w:left w:val="nil"/>
              <w:bottom w:val="single" w:sz="4" w:space="0" w:color="auto"/>
              <w:right w:val="nil"/>
            </w:tcBorders>
            <w:vAlign w:val="bottom"/>
          </w:tcPr>
          <w:p w:rsidR="004B103B" w:rsidRDefault="004B103B">
            <w:pPr>
              <w:rPr>
                <w:rFonts w:ascii="Times New Roman" w:hAnsi="Times New Roman" w:cs="Times New Roman"/>
              </w:rPr>
            </w:pPr>
          </w:p>
        </w:tc>
        <w:tc>
          <w:tcPr>
            <w:tcW w:w="167" w:type="dxa"/>
            <w:vAlign w:val="bottom"/>
          </w:tcPr>
          <w:p w:rsidR="004B103B" w:rsidRDefault="004B103B">
            <w:pPr>
              <w:rPr>
                <w:rFonts w:ascii="Times New Roman" w:hAnsi="Times New Roman" w:cs="Times New Roman"/>
              </w:rPr>
            </w:pPr>
          </w:p>
        </w:tc>
        <w:tc>
          <w:tcPr>
            <w:tcW w:w="2903" w:type="dxa"/>
            <w:tcBorders>
              <w:top w:val="nil"/>
              <w:left w:val="nil"/>
              <w:bottom w:val="single" w:sz="4" w:space="0" w:color="auto"/>
              <w:right w:val="nil"/>
            </w:tcBorders>
            <w:vAlign w:val="bottom"/>
          </w:tcPr>
          <w:p w:rsidR="004B103B" w:rsidRDefault="004B103B">
            <w:pPr>
              <w:jc w:val="center"/>
              <w:rPr>
                <w:rFonts w:ascii="Times New Roman" w:hAnsi="Times New Roman" w:cs="Times New Roman"/>
              </w:rPr>
            </w:pPr>
          </w:p>
        </w:tc>
        <w:tc>
          <w:tcPr>
            <w:tcW w:w="227" w:type="dxa"/>
            <w:vAlign w:val="bottom"/>
            <w:hideMark/>
          </w:tcPr>
          <w:p w:rsidR="004B103B" w:rsidRDefault="004B103B">
            <w:pPr>
              <w:rPr>
                <w:rFonts w:ascii="Times New Roman" w:hAnsi="Times New Roman" w:cs="Times New Roman"/>
              </w:rPr>
            </w:pPr>
            <w:r>
              <w:rPr>
                <w:rFonts w:ascii="Times New Roman" w:hAnsi="Times New Roman" w:cs="Times New Roman"/>
              </w:rPr>
              <w:t>;</w:t>
            </w:r>
          </w:p>
        </w:tc>
      </w:tr>
      <w:tr w:rsidR="004B103B" w:rsidTr="004B103B">
        <w:tc>
          <w:tcPr>
            <w:tcW w:w="312" w:type="dxa"/>
          </w:tcPr>
          <w:p w:rsidR="004B103B" w:rsidRDefault="004B103B">
            <w:pPr>
              <w:rPr>
                <w:rFonts w:ascii="Times New Roman" w:hAnsi="Times New Roman" w:cs="Times New Roman"/>
              </w:rPr>
            </w:pPr>
          </w:p>
        </w:tc>
        <w:tc>
          <w:tcPr>
            <w:tcW w:w="6495" w:type="dxa"/>
            <w:hideMark/>
          </w:tcPr>
          <w:p w:rsidR="004B103B" w:rsidRDefault="004B103B">
            <w:pPr>
              <w:jc w:val="center"/>
              <w:rPr>
                <w:rFonts w:ascii="Times New Roman" w:hAnsi="Times New Roman" w:cs="Times New Roman"/>
              </w:rPr>
            </w:pPr>
            <w:r>
              <w:rPr>
                <w:rFonts w:ascii="Times New Roman" w:hAnsi="Times New Roman" w:cs="Times New Roman"/>
              </w:rPr>
              <w:t>(ф.и.о., подпись)</w:t>
            </w:r>
          </w:p>
        </w:tc>
        <w:tc>
          <w:tcPr>
            <w:tcW w:w="167" w:type="dxa"/>
          </w:tcPr>
          <w:p w:rsidR="004B103B" w:rsidRDefault="004B103B">
            <w:pPr>
              <w:rPr>
                <w:rFonts w:ascii="Times New Roman" w:hAnsi="Times New Roman" w:cs="Times New Roman"/>
              </w:rPr>
            </w:pPr>
          </w:p>
        </w:tc>
        <w:tc>
          <w:tcPr>
            <w:tcW w:w="2903" w:type="dxa"/>
            <w:hideMark/>
          </w:tcPr>
          <w:p w:rsidR="004B103B" w:rsidRDefault="004B103B">
            <w:pPr>
              <w:jc w:val="center"/>
              <w:rPr>
                <w:rFonts w:ascii="Times New Roman" w:hAnsi="Times New Roman" w:cs="Times New Roman"/>
              </w:rPr>
            </w:pPr>
            <w:r>
              <w:rPr>
                <w:rFonts w:ascii="Times New Roman" w:hAnsi="Times New Roman" w:cs="Times New Roman"/>
              </w:rPr>
              <w:t>(дата)</w:t>
            </w:r>
          </w:p>
        </w:tc>
        <w:tc>
          <w:tcPr>
            <w:tcW w:w="227" w:type="dxa"/>
          </w:tcPr>
          <w:p w:rsidR="004B103B" w:rsidRDefault="004B103B">
            <w:pPr>
              <w:rPr>
                <w:rFonts w:ascii="Times New Roman" w:hAnsi="Times New Roman" w:cs="Times New Roman"/>
              </w:rPr>
            </w:pPr>
          </w:p>
        </w:tc>
      </w:tr>
      <w:tr w:rsidR="004B103B" w:rsidTr="004B103B">
        <w:tc>
          <w:tcPr>
            <w:tcW w:w="312" w:type="dxa"/>
            <w:vAlign w:val="bottom"/>
            <w:hideMark/>
          </w:tcPr>
          <w:p w:rsidR="004B103B" w:rsidRDefault="004B103B">
            <w:pPr>
              <w:rPr>
                <w:rFonts w:ascii="Times New Roman" w:hAnsi="Times New Roman" w:cs="Times New Roman"/>
              </w:rPr>
            </w:pPr>
            <w:r>
              <w:rPr>
                <w:rFonts w:ascii="Times New Roman" w:hAnsi="Times New Roman" w:cs="Times New Roman"/>
              </w:rPr>
              <w:t>4)</w:t>
            </w:r>
          </w:p>
        </w:tc>
        <w:tc>
          <w:tcPr>
            <w:tcW w:w="6495" w:type="dxa"/>
            <w:tcBorders>
              <w:top w:val="nil"/>
              <w:left w:val="nil"/>
              <w:bottom w:val="single" w:sz="4" w:space="0" w:color="auto"/>
              <w:right w:val="nil"/>
            </w:tcBorders>
            <w:vAlign w:val="bottom"/>
          </w:tcPr>
          <w:p w:rsidR="004B103B" w:rsidRDefault="004B103B">
            <w:pPr>
              <w:rPr>
                <w:rFonts w:ascii="Times New Roman" w:hAnsi="Times New Roman" w:cs="Times New Roman"/>
              </w:rPr>
            </w:pPr>
          </w:p>
        </w:tc>
        <w:tc>
          <w:tcPr>
            <w:tcW w:w="167" w:type="dxa"/>
            <w:vAlign w:val="bottom"/>
          </w:tcPr>
          <w:p w:rsidR="004B103B" w:rsidRDefault="004B103B">
            <w:pPr>
              <w:rPr>
                <w:rFonts w:ascii="Times New Roman" w:hAnsi="Times New Roman" w:cs="Times New Roman"/>
              </w:rPr>
            </w:pPr>
          </w:p>
        </w:tc>
        <w:tc>
          <w:tcPr>
            <w:tcW w:w="2903" w:type="dxa"/>
            <w:tcBorders>
              <w:top w:val="nil"/>
              <w:left w:val="nil"/>
              <w:bottom w:val="single" w:sz="4" w:space="0" w:color="auto"/>
              <w:right w:val="nil"/>
            </w:tcBorders>
            <w:vAlign w:val="bottom"/>
          </w:tcPr>
          <w:p w:rsidR="004B103B" w:rsidRDefault="004B103B">
            <w:pPr>
              <w:jc w:val="center"/>
              <w:rPr>
                <w:rFonts w:ascii="Times New Roman" w:hAnsi="Times New Roman" w:cs="Times New Roman"/>
              </w:rPr>
            </w:pPr>
          </w:p>
        </w:tc>
        <w:tc>
          <w:tcPr>
            <w:tcW w:w="227" w:type="dxa"/>
            <w:vAlign w:val="bottom"/>
            <w:hideMark/>
          </w:tcPr>
          <w:p w:rsidR="004B103B" w:rsidRDefault="004B103B">
            <w:pPr>
              <w:rPr>
                <w:rFonts w:ascii="Times New Roman" w:hAnsi="Times New Roman" w:cs="Times New Roman"/>
              </w:rPr>
            </w:pPr>
            <w:r>
              <w:rPr>
                <w:rFonts w:ascii="Times New Roman" w:hAnsi="Times New Roman" w:cs="Times New Roman"/>
              </w:rPr>
              <w:t>.</w:t>
            </w:r>
          </w:p>
        </w:tc>
      </w:tr>
      <w:tr w:rsidR="004B103B" w:rsidTr="004B103B">
        <w:tc>
          <w:tcPr>
            <w:tcW w:w="312" w:type="dxa"/>
          </w:tcPr>
          <w:p w:rsidR="004B103B" w:rsidRDefault="004B103B">
            <w:pPr>
              <w:rPr>
                <w:rFonts w:ascii="Times New Roman" w:hAnsi="Times New Roman" w:cs="Times New Roman"/>
              </w:rPr>
            </w:pPr>
          </w:p>
        </w:tc>
        <w:tc>
          <w:tcPr>
            <w:tcW w:w="6495" w:type="dxa"/>
            <w:hideMark/>
          </w:tcPr>
          <w:p w:rsidR="004B103B" w:rsidRDefault="004B103B">
            <w:pPr>
              <w:jc w:val="center"/>
              <w:rPr>
                <w:rFonts w:ascii="Times New Roman" w:hAnsi="Times New Roman" w:cs="Times New Roman"/>
              </w:rPr>
            </w:pPr>
            <w:r>
              <w:rPr>
                <w:rFonts w:ascii="Times New Roman" w:hAnsi="Times New Roman" w:cs="Times New Roman"/>
              </w:rPr>
              <w:t>(ф.и.о., подпись)</w:t>
            </w:r>
          </w:p>
        </w:tc>
        <w:tc>
          <w:tcPr>
            <w:tcW w:w="167" w:type="dxa"/>
          </w:tcPr>
          <w:p w:rsidR="004B103B" w:rsidRDefault="004B103B">
            <w:pPr>
              <w:rPr>
                <w:rFonts w:ascii="Times New Roman" w:hAnsi="Times New Roman" w:cs="Times New Roman"/>
              </w:rPr>
            </w:pPr>
          </w:p>
        </w:tc>
        <w:tc>
          <w:tcPr>
            <w:tcW w:w="2903" w:type="dxa"/>
            <w:hideMark/>
          </w:tcPr>
          <w:p w:rsidR="004B103B" w:rsidRDefault="004B103B">
            <w:pPr>
              <w:jc w:val="center"/>
              <w:rPr>
                <w:rFonts w:ascii="Times New Roman" w:hAnsi="Times New Roman" w:cs="Times New Roman"/>
              </w:rPr>
            </w:pPr>
            <w:r>
              <w:rPr>
                <w:rFonts w:ascii="Times New Roman" w:hAnsi="Times New Roman" w:cs="Times New Roman"/>
              </w:rPr>
              <w:t>(дата)</w:t>
            </w:r>
          </w:p>
        </w:tc>
        <w:tc>
          <w:tcPr>
            <w:tcW w:w="227" w:type="dxa"/>
          </w:tcPr>
          <w:p w:rsidR="004B103B" w:rsidRDefault="004B103B">
            <w:pPr>
              <w:rPr>
                <w:rFonts w:ascii="Times New Roman" w:hAnsi="Times New Roman" w:cs="Times New Roman"/>
              </w:rPr>
            </w:pPr>
          </w:p>
        </w:tc>
      </w:tr>
    </w:tbl>
    <w:p w:rsidR="004B103B" w:rsidRDefault="004B103B" w:rsidP="004B103B">
      <w:pPr>
        <w:spacing w:before="360" w:after="120"/>
        <w:ind w:firstLine="709"/>
        <w:rPr>
          <w:rFonts w:ascii="Times New Roman" w:hAnsi="Times New Roman" w:cs="Times New Roman"/>
        </w:rPr>
      </w:pPr>
      <w:r>
        <w:rPr>
          <w:rFonts w:ascii="Times New Roman" w:hAnsi="Times New Roman" w:cs="Times New Roman"/>
        </w:rPr>
        <w:t>К заявлению прилагаются следующие документы:</w:t>
      </w:r>
    </w:p>
    <w:tbl>
      <w:tblPr>
        <w:tblW w:w="0" w:type="auto"/>
        <w:tblLayout w:type="fixed"/>
        <w:tblCellMar>
          <w:left w:w="28" w:type="dxa"/>
          <w:right w:w="28" w:type="dxa"/>
        </w:tblCellMar>
        <w:tblLook w:val="04A0" w:firstRow="1" w:lastRow="0" w:firstColumn="1" w:lastColumn="0" w:noHBand="0" w:noVBand="1"/>
      </w:tblPr>
      <w:tblGrid>
        <w:gridCol w:w="312"/>
        <w:gridCol w:w="9565"/>
        <w:gridCol w:w="226"/>
      </w:tblGrid>
      <w:tr w:rsidR="004B103B" w:rsidTr="004B103B">
        <w:tc>
          <w:tcPr>
            <w:tcW w:w="312" w:type="dxa"/>
            <w:hideMark/>
          </w:tcPr>
          <w:p w:rsidR="004B103B" w:rsidRDefault="004B103B">
            <w:pPr>
              <w:rPr>
                <w:rFonts w:ascii="Times New Roman" w:hAnsi="Times New Roman" w:cs="Times New Roman"/>
              </w:rPr>
            </w:pPr>
            <w:r>
              <w:rPr>
                <w:rFonts w:ascii="Times New Roman" w:hAnsi="Times New Roman" w:cs="Times New Roman"/>
              </w:rPr>
              <w:t>1)</w:t>
            </w:r>
          </w:p>
        </w:tc>
        <w:tc>
          <w:tcPr>
            <w:tcW w:w="9565" w:type="dxa"/>
            <w:tcBorders>
              <w:top w:val="nil"/>
              <w:left w:val="nil"/>
              <w:bottom w:val="single" w:sz="4" w:space="0" w:color="auto"/>
              <w:right w:val="nil"/>
            </w:tcBorders>
          </w:tcPr>
          <w:p w:rsidR="004B103B" w:rsidRDefault="004B103B">
            <w:pPr>
              <w:rPr>
                <w:rFonts w:ascii="Times New Roman" w:hAnsi="Times New Roman" w:cs="Times New Roman"/>
              </w:rPr>
            </w:pPr>
          </w:p>
        </w:tc>
        <w:tc>
          <w:tcPr>
            <w:tcW w:w="226" w:type="dxa"/>
            <w:hideMark/>
          </w:tcPr>
          <w:p w:rsidR="004B103B" w:rsidRDefault="004B103B">
            <w:pPr>
              <w:rPr>
                <w:rFonts w:ascii="Times New Roman" w:hAnsi="Times New Roman" w:cs="Times New Roman"/>
              </w:rPr>
            </w:pPr>
            <w:r>
              <w:rPr>
                <w:rFonts w:ascii="Times New Roman" w:hAnsi="Times New Roman" w:cs="Times New Roman"/>
              </w:rPr>
              <w:t>;</w:t>
            </w:r>
          </w:p>
        </w:tc>
      </w:tr>
      <w:tr w:rsidR="004B103B" w:rsidTr="004B103B">
        <w:tc>
          <w:tcPr>
            <w:tcW w:w="312" w:type="dxa"/>
          </w:tcPr>
          <w:p w:rsidR="004B103B" w:rsidRDefault="004B103B">
            <w:pPr>
              <w:rPr>
                <w:rFonts w:ascii="Times New Roman" w:hAnsi="Times New Roman" w:cs="Times New Roman"/>
              </w:rPr>
            </w:pPr>
          </w:p>
        </w:tc>
        <w:tc>
          <w:tcPr>
            <w:tcW w:w="9565" w:type="dxa"/>
            <w:hideMark/>
          </w:tcPr>
          <w:p w:rsidR="004B103B" w:rsidRDefault="004B103B">
            <w:pPr>
              <w:jc w:val="center"/>
              <w:rPr>
                <w:rFonts w:ascii="Times New Roman" w:hAnsi="Times New Roman" w:cs="Times New Roman"/>
              </w:rPr>
            </w:pPr>
            <w:r>
              <w:rPr>
                <w:rFonts w:ascii="Times New Roman" w:hAnsi="Times New Roman" w:cs="Times New Roman"/>
              </w:rPr>
              <w:t>(наименование документа и его реквизиты)</w:t>
            </w:r>
          </w:p>
        </w:tc>
        <w:tc>
          <w:tcPr>
            <w:tcW w:w="226" w:type="dxa"/>
          </w:tcPr>
          <w:p w:rsidR="004B103B" w:rsidRDefault="004B103B">
            <w:pPr>
              <w:rPr>
                <w:rFonts w:ascii="Times New Roman" w:hAnsi="Times New Roman" w:cs="Times New Roman"/>
              </w:rPr>
            </w:pPr>
          </w:p>
        </w:tc>
      </w:tr>
      <w:tr w:rsidR="004B103B" w:rsidTr="004B103B">
        <w:tc>
          <w:tcPr>
            <w:tcW w:w="312" w:type="dxa"/>
            <w:hideMark/>
          </w:tcPr>
          <w:p w:rsidR="004B103B" w:rsidRDefault="004B103B">
            <w:pPr>
              <w:rPr>
                <w:rFonts w:ascii="Times New Roman" w:hAnsi="Times New Roman" w:cs="Times New Roman"/>
              </w:rPr>
            </w:pPr>
            <w:r>
              <w:rPr>
                <w:rFonts w:ascii="Times New Roman" w:hAnsi="Times New Roman" w:cs="Times New Roman"/>
              </w:rPr>
              <w:t>2)</w:t>
            </w:r>
          </w:p>
        </w:tc>
        <w:tc>
          <w:tcPr>
            <w:tcW w:w="9565" w:type="dxa"/>
            <w:tcBorders>
              <w:top w:val="nil"/>
              <w:left w:val="nil"/>
              <w:bottom w:val="single" w:sz="4" w:space="0" w:color="auto"/>
              <w:right w:val="nil"/>
            </w:tcBorders>
          </w:tcPr>
          <w:p w:rsidR="004B103B" w:rsidRDefault="004B103B">
            <w:pPr>
              <w:rPr>
                <w:rFonts w:ascii="Times New Roman" w:hAnsi="Times New Roman" w:cs="Times New Roman"/>
              </w:rPr>
            </w:pPr>
          </w:p>
        </w:tc>
        <w:tc>
          <w:tcPr>
            <w:tcW w:w="226" w:type="dxa"/>
            <w:hideMark/>
          </w:tcPr>
          <w:p w:rsidR="004B103B" w:rsidRDefault="004B103B">
            <w:pPr>
              <w:rPr>
                <w:rFonts w:ascii="Times New Roman" w:hAnsi="Times New Roman" w:cs="Times New Roman"/>
              </w:rPr>
            </w:pPr>
            <w:r>
              <w:rPr>
                <w:rFonts w:ascii="Times New Roman" w:hAnsi="Times New Roman" w:cs="Times New Roman"/>
              </w:rPr>
              <w:t>;</w:t>
            </w:r>
          </w:p>
        </w:tc>
      </w:tr>
      <w:tr w:rsidR="004B103B" w:rsidTr="004B103B">
        <w:tc>
          <w:tcPr>
            <w:tcW w:w="312" w:type="dxa"/>
          </w:tcPr>
          <w:p w:rsidR="004B103B" w:rsidRDefault="004B103B">
            <w:pPr>
              <w:rPr>
                <w:rFonts w:ascii="Times New Roman" w:hAnsi="Times New Roman" w:cs="Times New Roman"/>
              </w:rPr>
            </w:pPr>
          </w:p>
        </w:tc>
        <w:tc>
          <w:tcPr>
            <w:tcW w:w="9565" w:type="dxa"/>
            <w:hideMark/>
          </w:tcPr>
          <w:p w:rsidR="004B103B" w:rsidRDefault="004B103B">
            <w:pPr>
              <w:jc w:val="center"/>
              <w:rPr>
                <w:rFonts w:ascii="Times New Roman" w:hAnsi="Times New Roman" w:cs="Times New Roman"/>
              </w:rPr>
            </w:pPr>
            <w:r>
              <w:rPr>
                <w:rFonts w:ascii="Times New Roman" w:hAnsi="Times New Roman" w:cs="Times New Roman"/>
              </w:rPr>
              <w:t>(наименование документа и его реквизиты)</w:t>
            </w:r>
          </w:p>
        </w:tc>
        <w:tc>
          <w:tcPr>
            <w:tcW w:w="226" w:type="dxa"/>
          </w:tcPr>
          <w:p w:rsidR="004B103B" w:rsidRDefault="004B103B">
            <w:pPr>
              <w:rPr>
                <w:rFonts w:ascii="Times New Roman" w:hAnsi="Times New Roman" w:cs="Times New Roman"/>
              </w:rPr>
            </w:pPr>
          </w:p>
        </w:tc>
      </w:tr>
      <w:tr w:rsidR="004B103B" w:rsidTr="004B103B">
        <w:tc>
          <w:tcPr>
            <w:tcW w:w="312" w:type="dxa"/>
            <w:hideMark/>
          </w:tcPr>
          <w:p w:rsidR="004B103B" w:rsidRDefault="004B103B">
            <w:pPr>
              <w:rPr>
                <w:rFonts w:ascii="Times New Roman" w:hAnsi="Times New Roman" w:cs="Times New Roman"/>
              </w:rPr>
            </w:pPr>
            <w:r>
              <w:rPr>
                <w:rFonts w:ascii="Times New Roman" w:hAnsi="Times New Roman" w:cs="Times New Roman"/>
              </w:rPr>
              <w:t>3)</w:t>
            </w:r>
          </w:p>
        </w:tc>
        <w:tc>
          <w:tcPr>
            <w:tcW w:w="9565" w:type="dxa"/>
            <w:tcBorders>
              <w:top w:val="nil"/>
              <w:left w:val="nil"/>
              <w:bottom w:val="single" w:sz="4" w:space="0" w:color="auto"/>
              <w:right w:val="nil"/>
            </w:tcBorders>
          </w:tcPr>
          <w:p w:rsidR="004B103B" w:rsidRDefault="004B103B">
            <w:pPr>
              <w:rPr>
                <w:rFonts w:ascii="Times New Roman" w:hAnsi="Times New Roman" w:cs="Times New Roman"/>
              </w:rPr>
            </w:pPr>
          </w:p>
        </w:tc>
        <w:tc>
          <w:tcPr>
            <w:tcW w:w="226" w:type="dxa"/>
            <w:hideMark/>
          </w:tcPr>
          <w:p w:rsidR="004B103B" w:rsidRDefault="004B103B">
            <w:pPr>
              <w:rPr>
                <w:rFonts w:ascii="Times New Roman" w:hAnsi="Times New Roman" w:cs="Times New Roman"/>
              </w:rPr>
            </w:pPr>
            <w:r>
              <w:rPr>
                <w:rFonts w:ascii="Times New Roman" w:hAnsi="Times New Roman" w:cs="Times New Roman"/>
              </w:rPr>
              <w:t>;</w:t>
            </w:r>
          </w:p>
        </w:tc>
      </w:tr>
      <w:tr w:rsidR="004B103B" w:rsidTr="004B103B">
        <w:tc>
          <w:tcPr>
            <w:tcW w:w="312" w:type="dxa"/>
          </w:tcPr>
          <w:p w:rsidR="004B103B" w:rsidRDefault="004B103B">
            <w:pPr>
              <w:rPr>
                <w:rFonts w:ascii="Times New Roman" w:hAnsi="Times New Roman" w:cs="Times New Roman"/>
              </w:rPr>
            </w:pPr>
          </w:p>
        </w:tc>
        <w:tc>
          <w:tcPr>
            <w:tcW w:w="9565" w:type="dxa"/>
            <w:hideMark/>
          </w:tcPr>
          <w:p w:rsidR="004B103B" w:rsidRDefault="004B103B">
            <w:pPr>
              <w:jc w:val="center"/>
              <w:rPr>
                <w:rFonts w:ascii="Times New Roman" w:hAnsi="Times New Roman" w:cs="Times New Roman"/>
              </w:rPr>
            </w:pPr>
            <w:r>
              <w:rPr>
                <w:rFonts w:ascii="Times New Roman" w:hAnsi="Times New Roman" w:cs="Times New Roman"/>
              </w:rPr>
              <w:t>(наименование документа и его реквизиты)</w:t>
            </w:r>
          </w:p>
        </w:tc>
        <w:tc>
          <w:tcPr>
            <w:tcW w:w="226" w:type="dxa"/>
          </w:tcPr>
          <w:p w:rsidR="004B103B" w:rsidRDefault="004B103B">
            <w:pPr>
              <w:rPr>
                <w:rFonts w:ascii="Times New Roman" w:hAnsi="Times New Roman" w:cs="Times New Roman"/>
              </w:rPr>
            </w:pPr>
          </w:p>
        </w:tc>
      </w:tr>
      <w:tr w:rsidR="004B103B" w:rsidTr="004B103B">
        <w:tc>
          <w:tcPr>
            <w:tcW w:w="312" w:type="dxa"/>
            <w:hideMark/>
          </w:tcPr>
          <w:p w:rsidR="004B103B" w:rsidRDefault="004B103B">
            <w:pPr>
              <w:rPr>
                <w:rFonts w:ascii="Times New Roman" w:hAnsi="Times New Roman" w:cs="Times New Roman"/>
              </w:rPr>
            </w:pPr>
            <w:r>
              <w:rPr>
                <w:rFonts w:ascii="Times New Roman" w:hAnsi="Times New Roman" w:cs="Times New Roman"/>
              </w:rPr>
              <w:t>4)</w:t>
            </w:r>
          </w:p>
        </w:tc>
        <w:tc>
          <w:tcPr>
            <w:tcW w:w="9565" w:type="dxa"/>
            <w:tcBorders>
              <w:top w:val="nil"/>
              <w:left w:val="nil"/>
              <w:bottom w:val="single" w:sz="4" w:space="0" w:color="auto"/>
              <w:right w:val="nil"/>
            </w:tcBorders>
          </w:tcPr>
          <w:p w:rsidR="004B103B" w:rsidRDefault="004B103B">
            <w:pPr>
              <w:rPr>
                <w:rFonts w:ascii="Times New Roman" w:hAnsi="Times New Roman" w:cs="Times New Roman"/>
              </w:rPr>
            </w:pPr>
          </w:p>
        </w:tc>
        <w:tc>
          <w:tcPr>
            <w:tcW w:w="226" w:type="dxa"/>
            <w:hideMark/>
          </w:tcPr>
          <w:p w:rsidR="004B103B" w:rsidRDefault="004B103B">
            <w:pPr>
              <w:rPr>
                <w:rFonts w:ascii="Times New Roman" w:hAnsi="Times New Roman" w:cs="Times New Roman"/>
              </w:rPr>
            </w:pPr>
            <w:r>
              <w:rPr>
                <w:rFonts w:ascii="Times New Roman" w:hAnsi="Times New Roman" w:cs="Times New Roman"/>
              </w:rPr>
              <w:t>;</w:t>
            </w:r>
          </w:p>
        </w:tc>
      </w:tr>
      <w:tr w:rsidR="004B103B" w:rsidTr="004B103B">
        <w:tc>
          <w:tcPr>
            <w:tcW w:w="312" w:type="dxa"/>
          </w:tcPr>
          <w:p w:rsidR="004B103B" w:rsidRDefault="004B103B">
            <w:pPr>
              <w:rPr>
                <w:rFonts w:ascii="Times New Roman" w:hAnsi="Times New Roman" w:cs="Times New Roman"/>
              </w:rPr>
            </w:pPr>
          </w:p>
        </w:tc>
        <w:tc>
          <w:tcPr>
            <w:tcW w:w="9565" w:type="dxa"/>
            <w:hideMark/>
          </w:tcPr>
          <w:p w:rsidR="004B103B" w:rsidRDefault="004B103B">
            <w:pPr>
              <w:jc w:val="center"/>
              <w:rPr>
                <w:rFonts w:ascii="Times New Roman" w:hAnsi="Times New Roman" w:cs="Times New Roman"/>
              </w:rPr>
            </w:pPr>
            <w:r>
              <w:rPr>
                <w:rFonts w:ascii="Times New Roman" w:hAnsi="Times New Roman" w:cs="Times New Roman"/>
              </w:rPr>
              <w:t>(наименование документа и его реквизиты)</w:t>
            </w:r>
          </w:p>
        </w:tc>
        <w:tc>
          <w:tcPr>
            <w:tcW w:w="226" w:type="dxa"/>
          </w:tcPr>
          <w:p w:rsidR="004B103B" w:rsidRDefault="004B103B">
            <w:pPr>
              <w:rPr>
                <w:rFonts w:ascii="Times New Roman" w:hAnsi="Times New Roman" w:cs="Times New Roman"/>
              </w:rPr>
            </w:pPr>
          </w:p>
        </w:tc>
      </w:tr>
      <w:tr w:rsidR="004B103B" w:rsidTr="004B103B">
        <w:tc>
          <w:tcPr>
            <w:tcW w:w="312" w:type="dxa"/>
            <w:hideMark/>
          </w:tcPr>
          <w:p w:rsidR="004B103B" w:rsidRDefault="004B103B">
            <w:pPr>
              <w:rPr>
                <w:rFonts w:ascii="Times New Roman" w:hAnsi="Times New Roman" w:cs="Times New Roman"/>
              </w:rPr>
            </w:pPr>
            <w:r>
              <w:rPr>
                <w:rFonts w:ascii="Times New Roman" w:hAnsi="Times New Roman" w:cs="Times New Roman"/>
              </w:rPr>
              <w:t>5)</w:t>
            </w:r>
          </w:p>
        </w:tc>
        <w:tc>
          <w:tcPr>
            <w:tcW w:w="9565" w:type="dxa"/>
            <w:tcBorders>
              <w:top w:val="nil"/>
              <w:left w:val="nil"/>
              <w:bottom w:val="single" w:sz="4" w:space="0" w:color="auto"/>
              <w:right w:val="nil"/>
            </w:tcBorders>
          </w:tcPr>
          <w:p w:rsidR="004B103B" w:rsidRDefault="004B103B">
            <w:pPr>
              <w:rPr>
                <w:rFonts w:ascii="Times New Roman" w:hAnsi="Times New Roman" w:cs="Times New Roman"/>
              </w:rPr>
            </w:pPr>
          </w:p>
        </w:tc>
        <w:tc>
          <w:tcPr>
            <w:tcW w:w="226" w:type="dxa"/>
            <w:hideMark/>
          </w:tcPr>
          <w:p w:rsidR="004B103B" w:rsidRDefault="004B103B">
            <w:pPr>
              <w:rPr>
                <w:rFonts w:ascii="Times New Roman" w:hAnsi="Times New Roman" w:cs="Times New Roman"/>
              </w:rPr>
            </w:pPr>
            <w:r>
              <w:rPr>
                <w:rFonts w:ascii="Times New Roman" w:hAnsi="Times New Roman" w:cs="Times New Roman"/>
              </w:rPr>
              <w:t>.</w:t>
            </w:r>
          </w:p>
        </w:tc>
      </w:tr>
      <w:tr w:rsidR="004B103B" w:rsidTr="004B103B">
        <w:tc>
          <w:tcPr>
            <w:tcW w:w="312" w:type="dxa"/>
          </w:tcPr>
          <w:p w:rsidR="004B103B" w:rsidRDefault="004B103B">
            <w:pPr>
              <w:rPr>
                <w:rFonts w:ascii="Times New Roman" w:hAnsi="Times New Roman" w:cs="Times New Roman"/>
              </w:rPr>
            </w:pPr>
          </w:p>
        </w:tc>
        <w:tc>
          <w:tcPr>
            <w:tcW w:w="9565" w:type="dxa"/>
            <w:hideMark/>
          </w:tcPr>
          <w:p w:rsidR="004B103B" w:rsidRDefault="004B103B">
            <w:pPr>
              <w:jc w:val="center"/>
              <w:rPr>
                <w:rFonts w:ascii="Times New Roman" w:hAnsi="Times New Roman" w:cs="Times New Roman"/>
              </w:rPr>
            </w:pPr>
            <w:r>
              <w:rPr>
                <w:rFonts w:ascii="Times New Roman" w:hAnsi="Times New Roman" w:cs="Times New Roman"/>
              </w:rPr>
              <w:t>(наименование документа и его реквизиты)</w:t>
            </w:r>
          </w:p>
        </w:tc>
        <w:tc>
          <w:tcPr>
            <w:tcW w:w="226" w:type="dxa"/>
          </w:tcPr>
          <w:p w:rsidR="004B103B" w:rsidRDefault="004B103B">
            <w:pPr>
              <w:rPr>
                <w:rFonts w:ascii="Times New Roman" w:hAnsi="Times New Roman" w:cs="Times New Roman"/>
              </w:rPr>
            </w:pPr>
          </w:p>
        </w:tc>
      </w:tr>
    </w:tbl>
    <w:p w:rsidR="004B103B" w:rsidRDefault="004B103B" w:rsidP="004B103B">
      <w:pPr>
        <w:pStyle w:val="ConsPlusNonformat"/>
        <w:widowControl/>
        <w:ind w:firstLine="709"/>
        <w:jc w:val="both"/>
        <w:rPr>
          <w:rFonts w:ascii="Times New Roman" w:hAnsi="Times New Roman" w:cs="Times New Roman"/>
          <w:sz w:val="24"/>
          <w:szCs w:val="24"/>
        </w:rPr>
      </w:pPr>
    </w:p>
    <w:p w:rsidR="004B103B" w:rsidRDefault="004B103B" w:rsidP="004B103B">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Согласие на обработку своих персональных данных прилагаю.</w:t>
      </w:r>
    </w:p>
    <w:p w:rsidR="004B103B" w:rsidRDefault="004B103B" w:rsidP="004B103B">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об отказе в предоставлении муниципальной услуги прошу </w:t>
      </w:r>
      <w:r>
        <w:rPr>
          <w:rFonts w:ascii="Times New Roman" w:hAnsi="Times New Roman" w:cs="Times New Roman"/>
          <w:i/>
          <w:sz w:val="24"/>
          <w:szCs w:val="24"/>
        </w:rPr>
        <w:t>(нужное подчеркнуть)</w:t>
      </w:r>
      <w:r>
        <w:rPr>
          <w:rFonts w:ascii="Times New Roman" w:hAnsi="Times New Roman" w:cs="Times New Roman"/>
          <w:sz w:val="24"/>
          <w:szCs w:val="24"/>
        </w:rPr>
        <w:t>:</w:t>
      </w:r>
    </w:p>
    <w:p w:rsidR="004B103B" w:rsidRDefault="004B103B" w:rsidP="004B103B">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вручить лично,</w:t>
      </w:r>
    </w:p>
    <w:p w:rsidR="004B103B" w:rsidRDefault="004B103B" w:rsidP="004B103B">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направить по месту фактического проживания (места нахождения) в форме документа на бумажном носителе,</w:t>
      </w:r>
    </w:p>
    <w:p w:rsidR="004B103B" w:rsidRDefault="004B103B" w:rsidP="004B103B">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направить на адрес электронной почты в форме электронного документа.</w:t>
      </w:r>
    </w:p>
    <w:p w:rsidR="004B103B" w:rsidRDefault="004B103B" w:rsidP="004B103B">
      <w:pPr>
        <w:pStyle w:val="ConsPlusNonformat"/>
        <w:widowControl/>
        <w:jc w:val="right"/>
        <w:rPr>
          <w:rFonts w:ascii="Times New Roman" w:hAnsi="Times New Roman"/>
          <w:sz w:val="28"/>
          <w:szCs w:val="28"/>
        </w:rPr>
      </w:pPr>
      <w:r>
        <w:rPr>
          <w:rStyle w:val="afff7"/>
          <w:rFonts w:ascii="Times New Roman" w:hAnsi="Times New Roman" w:cs="Times New Roman"/>
          <w:bCs/>
          <w:color w:val="auto"/>
          <w:sz w:val="28"/>
          <w:szCs w:val="28"/>
        </w:rPr>
        <w:br w:type="page"/>
      </w:r>
      <w:r>
        <w:rPr>
          <w:rFonts w:ascii="Times New Roman" w:hAnsi="Times New Roman"/>
          <w:sz w:val="28"/>
          <w:szCs w:val="28"/>
        </w:rPr>
        <w:lastRenderedPageBreak/>
        <w:t>Приложение 3</w:t>
      </w:r>
    </w:p>
    <w:p w:rsidR="004B103B" w:rsidRDefault="004B103B" w:rsidP="004B103B">
      <w:pPr>
        <w:jc w:val="right"/>
        <w:rPr>
          <w:rFonts w:ascii="Times New Roman" w:hAnsi="Times New Roman"/>
          <w:sz w:val="28"/>
          <w:szCs w:val="28"/>
        </w:rPr>
      </w:pPr>
      <w:r>
        <w:rPr>
          <w:rFonts w:ascii="Times New Roman" w:hAnsi="Times New Roman"/>
          <w:sz w:val="28"/>
          <w:szCs w:val="28"/>
        </w:rPr>
        <w:t>к административному регламенту</w:t>
      </w:r>
    </w:p>
    <w:p w:rsidR="004B103B" w:rsidRDefault="004B103B" w:rsidP="004B103B">
      <w:pPr>
        <w:jc w:val="right"/>
        <w:rPr>
          <w:rFonts w:ascii="Times New Roman" w:hAnsi="Times New Roman"/>
          <w:sz w:val="28"/>
          <w:szCs w:val="28"/>
        </w:rPr>
      </w:pPr>
      <w:r>
        <w:rPr>
          <w:rFonts w:ascii="Times New Roman" w:hAnsi="Times New Roman"/>
          <w:sz w:val="28"/>
          <w:szCs w:val="28"/>
        </w:rPr>
        <w:t>предоставления муниципальной услуги</w:t>
      </w:r>
    </w:p>
    <w:p w:rsidR="004B103B" w:rsidRDefault="004B103B" w:rsidP="004B103B">
      <w:pPr>
        <w:jc w:val="right"/>
        <w:rPr>
          <w:rStyle w:val="afff8"/>
          <w:b w:val="0"/>
          <w:color w:val="auto"/>
        </w:rPr>
      </w:pPr>
      <w:r>
        <w:rPr>
          <w:rStyle w:val="afff8"/>
          <w:color w:val="auto"/>
          <w:sz w:val="28"/>
          <w:szCs w:val="28"/>
        </w:rPr>
        <w:t>«Предоставление субсидии молодым</w:t>
      </w:r>
    </w:p>
    <w:p w:rsidR="004B103B" w:rsidRDefault="004B103B" w:rsidP="004B103B">
      <w:pPr>
        <w:jc w:val="right"/>
        <w:rPr>
          <w:rStyle w:val="afff8"/>
          <w:b w:val="0"/>
          <w:color w:val="auto"/>
          <w:sz w:val="28"/>
          <w:szCs w:val="28"/>
        </w:rPr>
      </w:pPr>
      <w:r>
        <w:rPr>
          <w:rStyle w:val="afff8"/>
          <w:color w:val="auto"/>
          <w:sz w:val="28"/>
          <w:szCs w:val="28"/>
        </w:rPr>
        <w:t>специалистам и молодым семьям на</w:t>
      </w:r>
    </w:p>
    <w:p w:rsidR="004B103B" w:rsidRDefault="004B103B" w:rsidP="004B103B">
      <w:pPr>
        <w:jc w:val="right"/>
      </w:pPr>
      <w:r>
        <w:rPr>
          <w:rStyle w:val="afff8"/>
          <w:color w:val="auto"/>
          <w:sz w:val="28"/>
          <w:szCs w:val="28"/>
        </w:rPr>
        <w:t>приобретение (строительство) жилья»</w:t>
      </w:r>
    </w:p>
    <w:p w:rsidR="004B103B" w:rsidRDefault="004B103B" w:rsidP="004B103B">
      <w:pPr>
        <w:jc w:val="right"/>
        <w:rPr>
          <w:rFonts w:ascii="Times New Roman" w:hAnsi="Times New Roman" w:cs="Times New Roman"/>
          <w:sz w:val="28"/>
          <w:szCs w:val="28"/>
        </w:rPr>
      </w:pPr>
    </w:p>
    <w:p w:rsidR="004B103B" w:rsidRDefault="004B103B" w:rsidP="004B103B">
      <w:pPr>
        <w:jc w:val="right"/>
        <w:rPr>
          <w:rFonts w:ascii="Times New Roman" w:hAnsi="Times New Roman" w:cs="Times New Roman"/>
          <w:sz w:val="28"/>
          <w:szCs w:val="28"/>
        </w:rPr>
      </w:pPr>
    </w:p>
    <w:p w:rsidR="004B103B" w:rsidRDefault="004B103B" w:rsidP="004B103B">
      <w:pPr>
        <w:pStyle w:val="1"/>
        <w:spacing w:before="0" w:after="0"/>
        <w:rPr>
          <w:rFonts w:ascii="Times New Roman" w:hAnsi="Times New Roman"/>
          <w:color w:val="auto"/>
          <w:sz w:val="28"/>
          <w:szCs w:val="28"/>
        </w:rPr>
      </w:pPr>
      <w:r>
        <w:rPr>
          <w:rFonts w:ascii="Times New Roman" w:hAnsi="Times New Roman"/>
          <w:color w:val="auto"/>
          <w:sz w:val="28"/>
          <w:szCs w:val="28"/>
        </w:rPr>
        <w:t>Блок-схема</w:t>
      </w:r>
    </w:p>
    <w:p w:rsidR="004B103B" w:rsidRDefault="004B103B" w:rsidP="004B103B">
      <w:pPr>
        <w:pStyle w:val="1"/>
        <w:spacing w:before="0" w:after="0"/>
        <w:rPr>
          <w:rFonts w:ascii="Times New Roman" w:hAnsi="Times New Roman"/>
          <w:color w:val="auto"/>
          <w:sz w:val="28"/>
          <w:szCs w:val="28"/>
        </w:rPr>
      </w:pPr>
      <w:r>
        <w:rPr>
          <w:rFonts w:ascii="Times New Roman" w:hAnsi="Times New Roman"/>
          <w:color w:val="auto"/>
          <w:sz w:val="28"/>
          <w:szCs w:val="28"/>
        </w:rPr>
        <w:t>предоставления муниципальной услуги</w:t>
      </w:r>
    </w:p>
    <w:p w:rsidR="004B103B" w:rsidRDefault="004B103B" w:rsidP="004B103B">
      <w:pPr>
        <w:jc w:val="center"/>
        <w:rPr>
          <w:rStyle w:val="afff8"/>
          <w:color w:val="auto"/>
        </w:rPr>
      </w:pPr>
      <w:r>
        <w:rPr>
          <w:rStyle w:val="afff8"/>
          <w:color w:val="auto"/>
          <w:sz w:val="28"/>
          <w:szCs w:val="28"/>
        </w:rPr>
        <w:t>«Предоставление субсидии молодым специалистам и молодым семьям</w:t>
      </w:r>
    </w:p>
    <w:p w:rsidR="004B103B" w:rsidRDefault="004B103B" w:rsidP="004B103B">
      <w:pPr>
        <w:jc w:val="center"/>
      </w:pPr>
      <w:r>
        <w:rPr>
          <w:rStyle w:val="afff8"/>
          <w:color w:val="auto"/>
          <w:sz w:val="28"/>
          <w:szCs w:val="28"/>
        </w:rPr>
        <w:t>на приобретение (строительство) жилья»</w:t>
      </w:r>
    </w:p>
    <w:p w:rsidR="004B103B" w:rsidRDefault="004B103B" w:rsidP="004B103B">
      <w:pPr>
        <w:jc w:val="right"/>
        <w:rPr>
          <w:rFonts w:ascii="Times New Roman" w:hAnsi="Times New Roman" w:cs="Times New Roman"/>
          <w:b/>
          <w:bCs/>
          <w:sz w:val="28"/>
          <w:szCs w:val="28"/>
        </w:rPr>
      </w:pPr>
    </w:p>
    <w:p w:rsidR="004B103B" w:rsidRDefault="004B103B" w:rsidP="004B103B">
      <w:pPr>
        <w:rPr>
          <w:rFonts w:ascii="Times New Roman" w:hAnsi="Times New Roman" w:cs="Times New Roman"/>
          <w:b/>
          <w:bCs/>
          <w:sz w:val="28"/>
          <w:szCs w:val="28"/>
        </w:rPr>
      </w:pPr>
    </w:p>
    <w:p w:rsidR="004B103B" w:rsidRDefault="004B103B" w:rsidP="004B103B">
      <w:pPr>
        <w:rPr>
          <w:rFonts w:ascii="Times New Roman" w:hAnsi="Times New Roman" w:cs="Times New Roman"/>
          <w:b/>
          <w:bCs/>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151130</wp:posOffset>
                </wp:positionV>
                <wp:extent cx="6181725" cy="400050"/>
                <wp:effectExtent l="0" t="0" r="28575"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400050"/>
                        </a:xfrm>
                        <a:prstGeom prst="rect">
                          <a:avLst/>
                        </a:prstGeom>
                        <a:solidFill>
                          <a:srgbClr val="FFFFFF"/>
                        </a:solidFill>
                        <a:ln w="9525">
                          <a:solidFill>
                            <a:srgbClr val="000000"/>
                          </a:solidFill>
                          <a:miter lim="800000"/>
                          <a:headEnd/>
                          <a:tailEnd/>
                        </a:ln>
                      </wps:spPr>
                      <wps:txbx>
                        <w:txbxContent>
                          <w:p w:rsidR="004B103B" w:rsidRDefault="004B103B" w:rsidP="004B103B">
                            <w:pPr>
                              <w:jc w:val="center"/>
                              <w:rPr>
                                <w:rFonts w:ascii="Times New Roman" w:hAnsi="Times New Roman" w:cs="Times New Roman"/>
                              </w:rPr>
                            </w:pPr>
                            <w:r>
                              <w:rPr>
                                <w:rFonts w:ascii="Times New Roman" w:hAnsi="Times New Roman" w:cs="Times New Roman"/>
                              </w:rPr>
                              <w:t>Прием, регистрация и рассмотрение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3.35pt;margin-top:11.9pt;width:486.7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">
                <v:textbox>
                  <w:txbxContent>
                    <w:p w:rsidR="004B103B" w:rsidRDefault="004B103B" w:rsidP="004B103B">
                      <w:pPr>
                        <w:jc w:val="center"/>
                        <w:rPr>
                          <w:rFonts w:ascii="Times New Roman" w:hAnsi="Times New Roman" w:cs="Times New Roman"/>
                        </w:rPr>
                      </w:pPr>
                      <w:r>
                        <w:rPr>
                          <w:rFonts w:ascii="Times New Roman" w:hAnsi="Times New Roman" w:cs="Times New Roman"/>
                        </w:rPr>
                        <w:t>Прием, регистрация и рассмотрение заявления и прилагаемых к нему документов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1566545</wp:posOffset>
                </wp:positionH>
                <wp:positionV relativeFrom="paragraph">
                  <wp:posOffset>876935</wp:posOffset>
                </wp:positionV>
                <wp:extent cx="1447800" cy="855980"/>
                <wp:effectExtent l="0" t="0" r="19050" b="203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55980"/>
                        </a:xfrm>
                        <a:prstGeom prst="rect">
                          <a:avLst/>
                        </a:prstGeom>
                        <a:solidFill>
                          <a:srgbClr val="FFFFFF"/>
                        </a:solidFill>
                        <a:ln w="9525">
                          <a:solidFill>
                            <a:srgbClr val="000000"/>
                          </a:solidFill>
                          <a:miter lim="800000"/>
                          <a:headEnd/>
                          <a:tailEnd/>
                        </a:ln>
                      </wps:spPr>
                      <wps:txbx>
                        <w:txbxContent>
                          <w:p w:rsidR="004B103B" w:rsidRDefault="004B103B" w:rsidP="004B103B">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4B103B" w:rsidRDefault="004B103B" w:rsidP="004B103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margin-left:123.35pt;margin-top:69.05pt;width:114pt;height:6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">
                <v:textbox>
                  <w:txbxContent>
                    <w:p w:rsidR="004B103B" w:rsidRDefault="004B103B" w:rsidP="004B103B">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4B103B" w:rsidRDefault="004B103B" w:rsidP="004B103B">
                      <w:pPr>
                        <w:rPr>
                          <w:szCs w:val="20"/>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align>left</wp:align>
                </wp:positionH>
                <wp:positionV relativeFrom="paragraph">
                  <wp:posOffset>886460</wp:posOffset>
                </wp:positionV>
                <wp:extent cx="1343025" cy="855980"/>
                <wp:effectExtent l="0" t="0" r="28575" b="203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855980"/>
                        </a:xfrm>
                        <a:prstGeom prst="rect">
                          <a:avLst/>
                        </a:prstGeom>
                        <a:solidFill>
                          <a:srgbClr val="FFFFFF"/>
                        </a:solidFill>
                        <a:ln w="9525">
                          <a:solidFill>
                            <a:srgbClr val="000000"/>
                          </a:solidFill>
                          <a:miter lim="800000"/>
                          <a:headEnd/>
                          <a:tailEnd/>
                        </a:ln>
                      </wps:spPr>
                      <wps:txbx>
                        <w:txbxContent>
                          <w:p w:rsidR="004B103B" w:rsidRDefault="004B103B" w:rsidP="004B103B">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margin-left:0;margin-top:69.8pt;width:105.75pt;height:67.4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">
                <v:textbox>
                  <w:txbxContent>
                    <w:p w:rsidR="004B103B" w:rsidRDefault="004B103B" w:rsidP="004B103B">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3309620</wp:posOffset>
                </wp:positionH>
                <wp:positionV relativeFrom="paragraph">
                  <wp:posOffset>876935</wp:posOffset>
                </wp:positionV>
                <wp:extent cx="1419225" cy="855980"/>
                <wp:effectExtent l="0" t="0" r="28575" b="203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855980"/>
                        </a:xfrm>
                        <a:prstGeom prst="rect">
                          <a:avLst/>
                        </a:prstGeom>
                        <a:solidFill>
                          <a:srgbClr val="FFFFFF"/>
                        </a:solidFill>
                        <a:ln w="9525">
                          <a:solidFill>
                            <a:srgbClr val="000000"/>
                          </a:solidFill>
                          <a:miter lim="800000"/>
                          <a:headEnd/>
                          <a:tailEnd/>
                        </a:ln>
                      </wps:spPr>
                      <wps:txbx>
                        <w:txbxContent>
                          <w:p w:rsidR="004B103B" w:rsidRDefault="004B103B" w:rsidP="004B103B">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9" style="position:absolute;margin-left:260.6pt;margin-top:69.05pt;width:111.75pt;height:6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">
                <v:textbox>
                  <w:txbxContent>
                    <w:p w:rsidR="004B103B" w:rsidRDefault="004B103B" w:rsidP="004B103B">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4947920</wp:posOffset>
                </wp:positionH>
                <wp:positionV relativeFrom="paragraph">
                  <wp:posOffset>876935</wp:posOffset>
                </wp:positionV>
                <wp:extent cx="1276350" cy="1552575"/>
                <wp:effectExtent l="0" t="0" r="19050" b="285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552575"/>
                        </a:xfrm>
                        <a:prstGeom prst="rect">
                          <a:avLst/>
                        </a:prstGeom>
                        <a:solidFill>
                          <a:srgbClr val="FFFFFF"/>
                        </a:solidFill>
                        <a:ln w="9525">
                          <a:solidFill>
                            <a:srgbClr val="000000"/>
                          </a:solidFill>
                          <a:miter lim="800000"/>
                          <a:headEnd/>
                          <a:tailEnd/>
                        </a:ln>
                      </wps:spPr>
                      <wps:txbx>
                        <w:txbxContent>
                          <w:p w:rsidR="004B103B" w:rsidRDefault="004B103B" w:rsidP="004B103B">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0" style="position:absolute;margin-left:389.6pt;margin-top:69.05pt;width:100.5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">
                <v:textbox>
                  <w:txbxContent>
                    <w:p w:rsidR="004B103B" w:rsidRDefault="004B103B" w:rsidP="004B103B">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2679700</wp:posOffset>
                </wp:positionV>
                <wp:extent cx="2118995" cy="676275"/>
                <wp:effectExtent l="0" t="0" r="14605"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995" cy="676275"/>
                        </a:xfrm>
                        <a:prstGeom prst="rect">
                          <a:avLst/>
                        </a:prstGeom>
                        <a:solidFill>
                          <a:srgbClr val="FFFFFF"/>
                        </a:solidFill>
                        <a:ln w="9525">
                          <a:solidFill>
                            <a:srgbClr val="000000"/>
                          </a:solidFill>
                          <a:miter lim="800000"/>
                          <a:headEnd/>
                          <a:tailEnd/>
                        </a:ln>
                      </wps:spPr>
                      <wps:txbx>
                        <w:txbxContent>
                          <w:p w:rsidR="004B103B" w:rsidRDefault="004B103B" w:rsidP="004B103B">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1" style="position:absolute;margin-left:0;margin-top:211pt;width:166.8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">
                <v:textbox>
                  <w:txbxContent>
                    <w:p w:rsidR="004B103B" w:rsidRDefault="004B103B" w:rsidP="004B103B">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2299970</wp:posOffset>
                </wp:positionH>
                <wp:positionV relativeFrom="paragraph">
                  <wp:posOffset>1849755</wp:posOffset>
                </wp:positionV>
                <wp:extent cx="2428875" cy="676275"/>
                <wp:effectExtent l="0" t="0" r="28575"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76275"/>
                        </a:xfrm>
                        <a:prstGeom prst="rect">
                          <a:avLst/>
                        </a:prstGeom>
                        <a:solidFill>
                          <a:srgbClr val="FFFFFF"/>
                        </a:solidFill>
                        <a:ln w="9525">
                          <a:solidFill>
                            <a:srgbClr val="000000"/>
                          </a:solidFill>
                          <a:miter lim="800000"/>
                          <a:headEnd/>
                          <a:tailEnd/>
                        </a:ln>
                      </wps:spPr>
                      <wps:txbx>
                        <w:txbxContent>
                          <w:p w:rsidR="004B103B" w:rsidRDefault="004B103B" w:rsidP="004B103B">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2" style="position:absolute;margin-left:181.1pt;margin-top:145.65pt;width:191.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">
                <v:textbox>
                  <w:txbxContent>
                    <w:p w:rsidR="004B103B" w:rsidRDefault="004B103B" w:rsidP="004B103B">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2299970</wp:posOffset>
                </wp:positionH>
                <wp:positionV relativeFrom="paragraph">
                  <wp:posOffset>2660650</wp:posOffset>
                </wp:positionV>
                <wp:extent cx="1123950" cy="69532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695325"/>
                        </a:xfrm>
                        <a:prstGeom prst="rect">
                          <a:avLst/>
                        </a:prstGeom>
                        <a:solidFill>
                          <a:srgbClr val="FFFFFF"/>
                        </a:solidFill>
                        <a:ln w="9525">
                          <a:solidFill>
                            <a:srgbClr val="000000"/>
                          </a:solidFill>
                          <a:miter lim="800000"/>
                          <a:headEnd/>
                          <a:tailEnd/>
                        </a:ln>
                      </wps:spPr>
                      <wps:txbx>
                        <w:txbxContent>
                          <w:p w:rsidR="004B103B" w:rsidRDefault="004B103B" w:rsidP="004B103B">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3" style="position:absolute;margin-left:181.1pt;margin-top:209.5pt;width:88.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">
                <v:textbox>
                  <w:txbxContent>
                    <w:p w:rsidR="004B103B" w:rsidRDefault="004B103B" w:rsidP="004B103B">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3604895</wp:posOffset>
                </wp:positionH>
                <wp:positionV relativeFrom="paragraph">
                  <wp:posOffset>2660650</wp:posOffset>
                </wp:positionV>
                <wp:extent cx="1123950" cy="69532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695325"/>
                        </a:xfrm>
                        <a:prstGeom prst="rect">
                          <a:avLst/>
                        </a:prstGeom>
                        <a:solidFill>
                          <a:srgbClr val="FFFFFF"/>
                        </a:solidFill>
                        <a:ln w="9525">
                          <a:solidFill>
                            <a:srgbClr val="000000"/>
                          </a:solidFill>
                          <a:miter lim="800000"/>
                          <a:headEnd/>
                          <a:tailEnd/>
                        </a:ln>
                      </wps:spPr>
                      <wps:txbx>
                        <w:txbxContent>
                          <w:p w:rsidR="004B103B" w:rsidRDefault="004B103B" w:rsidP="004B103B">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4" style="position:absolute;margin-left:283.85pt;margin-top:209.5pt;width:88.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">
                <v:textbox>
                  <w:txbxContent>
                    <w:p w:rsidR="004B103B" w:rsidRDefault="004B103B" w:rsidP="004B103B">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4235450</wp:posOffset>
                </wp:positionV>
                <wp:extent cx="3953510" cy="552450"/>
                <wp:effectExtent l="0" t="0" r="2794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3510" cy="552450"/>
                        </a:xfrm>
                        <a:prstGeom prst="rect">
                          <a:avLst/>
                        </a:prstGeom>
                        <a:solidFill>
                          <a:srgbClr val="FFFFFF"/>
                        </a:solidFill>
                        <a:ln w="9525">
                          <a:solidFill>
                            <a:srgbClr val="000000"/>
                          </a:solidFill>
                          <a:miter lim="800000"/>
                          <a:headEnd/>
                          <a:tailEnd/>
                        </a:ln>
                      </wps:spPr>
                      <wps:txbx>
                        <w:txbxContent>
                          <w:p w:rsidR="004B103B" w:rsidRDefault="004B103B" w:rsidP="004B103B">
                            <w:pPr>
                              <w:jc w:val="center"/>
                              <w:rPr>
                                <w:rFonts w:ascii="Times New Roman" w:hAnsi="Times New Roman" w:cs="Times New Roman"/>
                                <w:sz w:val="20"/>
                                <w:szCs w:val="20"/>
                              </w:rPr>
                            </w:pPr>
                            <w:r>
                              <w:rPr>
                                <w:rFonts w:ascii="Times New Roman" w:hAnsi="Times New Roman" w:cs="Times New Roman"/>
                                <w:sz w:val="20"/>
                                <w:szCs w:val="20"/>
                              </w:rPr>
                              <w:t>Включение гражданина, молодой семьи, молодого специалиста в список граждан, изъявивших желание улучшить жилищные условия с использованием субсидии на приобретение (строительство) жилья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5" style="position:absolute;margin-left:3.35pt;margin-top:333.5pt;width:311.3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">
                <v:textbox>
                  <w:txbxContent>
                    <w:p w:rsidR="004B103B" w:rsidRDefault="004B103B" w:rsidP="004B103B">
                      <w:pPr>
                        <w:jc w:val="center"/>
                        <w:rPr>
                          <w:rFonts w:ascii="Times New Roman" w:hAnsi="Times New Roman" w:cs="Times New Roman"/>
                          <w:sz w:val="20"/>
                          <w:szCs w:val="20"/>
                        </w:rPr>
                      </w:pPr>
                      <w:r>
                        <w:rPr>
                          <w:rFonts w:ascii="Times New Roman" w:hAnsi="Times New Roman" w:cs="Times New Roman"/>
                          <w:sz w:val="20"/>
                          <w:szCs w:val="20"/>
                        </w:rPr>
                        <w:t>Включение гражданина, молодой семьи, молодого специалиста в список граждан, изъявивших желание улучшить жилищные условия с использованием субсидии на приобретение (строительство) жилья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5772785</wp:posOffset>
                </wp:positionV>
                <wp:extent cx="6224270" cy="560070"/>
                <wp:effectExtent l="0" t="0" r="2413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560070"/>
                        </a:xfrm>
                        <a:prstGeom prst="rect">
                          <a:avLst/>
                        </a:prstGeom>
                        <a:solidFill>
                          <a:srgbClr val="FFFFFF"/>
                        </a:solidFill>
                        <a:ln w="9525">
                          <a:solidFill>
                            <a:srgbClr val="000000"/>
                          </a:solidFill>
                          <a:miter lim="800000"/>
                          <a:headEnd/>
                          <a:tailEnd/>
                        </a:ln>
                      </wps:spPr>
                      <wps:txbx>
                        <w:txbxContent>
                          <w:p w:rsidR="004B103B" w:rsidRDefault="004B103B" w:rsidP="004B103B">
                            <w:pPr>
                              <w:jc w:val="center"/>
                              <w:rPr>
                                <w:sz w:val="20"/>
                                <w:szCs w:val="20"/>
                              </w:rPr>
                            </w:pPr>
                            <w:r>
                              <w:rPr>
                                <w:rFonts w:ascii="Times New Roman" w:hAnsi="Times New Roman" w:cs="Times New Roman"/>
                                <w:sz w:val="20"/>
                                <w:szCs w:val="20"/>
                              </w:rPr>
                              <w:t>Направление списков граждан для целей предоставления субсидии на приобретение (строительство) жилья</w:t>
                            </w:r>
                            <w:r>
                              <w:rPr>
                                <w:rStyle w:val="afff8"/>
                                <w:color w:val="auto"/>
                                <w:sz w:val="20"/>
                                <w:szCs w:val="20"/>
                              </w:rPr>
                              <w:t xml:space="preserve"> в </w:t>
                            </w:r>
                            <w:r>
                              <w:rPr>
                                <w:rFonts w:ascii="Times New Roman" w:hAnsi="Times New Roman" w:cs="Times New Roman"/>
                                <w:sz w:val="20"/>
                                <w:szCs w:val="20"/>
                              </w:rPr>
                              <w:t>Министерство сельского хозяйства и продовольствия Забайкальского края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margin-left:3.35pt;margin-top:454.55pt;width:490.1pt;height:4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">
                <v:textbox>
                  <w:txbxContent>
                    <w:p w:rsidR="004B103B" w:rsidRDefault="004B103B" w:rsidP="004B103B">
                      <w:pPr>
                        <w:jc w:val="center"/>
                        <w:rPr>
                          <w:sz w:val="20"/>
                          <w:szCs w:val="20"/>
                        </w:rPr>
                      </w:pPr>
                      <w:r>
                        <w:rPr>
                          <w:rFonts w:ascii="Times New Roman" w:hAnsi="Times New Roman" w:cs="Times New Roman"/>
                          <w:sz w:val="20"/>
                          <w:szCs w:val="20"/>
                        </w:rPr>
                        <w:t>Направление списков граждан для целей предоставления субсидии на приобретение (строительство) жилья</w:t>
                      </w:r>
                      <w:r>
                        <w:rPr>
                          <w:rStyle w:val="afff8"/>
                          <w:color w:val="auto"/>
                          <w:sz w:val="20"/>
                          <w:szCs w:val="20"/>
                        </w:rPr>
                        <w:t xml:space="preserve"> в </w:t>
                      </w:r>
                      <w:r>
                        <w:rPr>
                          <w:rFonts w:ascii="Times New Roman" w:hAnsi="Times New Roman" w:cs="Times New Roman"/>
                          <w:sz w:val="20"/>
                          <w:szCs w:val="20"/>
                        </w:rPr>
                        <w:t>Министерство сельского хозяйства и продовольствия Забайкальского края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690245</wp:posOffset>
                </wp:positionH>
                <wp:positionV relativeFrom="paragraph">
                  <wp:posOffset>1715135</wp:posOffset>
                </wp:positionV>
                <wp:extent cx="635" cy="986790"/>
                <wp:effectExtent l="76200" t="0" r="94615" b="609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6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54.35pt;margin-top:135.05pt;width:.05pt;height:7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">
                <v:stroke endarrow="block"/>
              </v:shap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1918969</wp:posOffset>
                </wp:positionH>
                <wp:positionV relativeFrom="paragraph">
                  <wp:posOffset>1715135</wp:posOffset>
                </wp:positionV>
                <wp:extent cx="0" cy="986790"/>
                <wp:effectExtent l="76200" t="0" r="95250" b="609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6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51.1pt;margin-top:135.05pt;width:0;height:77.7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ZyYgIAAHcEAAAOAAAAZHJzL2Uyb0RvYy54bWysVM2O0zAQviPxDpbv3TSl222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3995420</wp:posOffset>
                </wp:positionH>
                <wp:positionV relativeFrom="paragraph">
                  <wp:posOffset>1715135</wp:posOffset>
                </wp:positionV>
                <wp:extent cx="635" cy="139065"/>
                <wp:effectExtent l="76200" t="0" r="75565" b="5143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14.6pt;margin-top:135.05pt;width:.05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">
                <v:stroke endarrow="block"/>
              </v:shap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2909569</wp:posOffset>
                </wp:positionH>
                <wp:positionV relativeFrom="paragraph">
                  <wp:posOffset>2512695</wp:posOffset>
                </wp:positionV>
                <wp:extent cx="0" cy="152400"/>
                <wp:effectExtent l="76200" t="0" r="5715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29.1pt;margin-top:197.85pt;width:0;height:1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wA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">
                <v:stroke endarrow="block"/>
              </v:shap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4233544</wp:posOffset>
                </wp:positionH>
                <wp:positionV relativeFrom="paragraph">
                  <wp:posOffset>2512695</wp:posOffset>
                </wp:positionV>
                <wp:extent cx="0" cy="152400"/>
                <wp:effectExtent l="76200" t="0" r="571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33.35pt;margin-top:197.85pt;width:0;height:1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un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2118995</wp:posOffset>
                </wp:positionH>
                <wp:positionV relativeFrom="paragraph">
                  <wp:posOffset>3015615</wp:posOffset>
                </wp:positionV>
                <wp:extent cx="180975" cy="635"/>
                <wp:effectExtent l="38100" t="76200" r="0" b="946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66.85pt;margin-top:237.45pt;width:14.2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">
                <v:stroke endarrow="block"/>
              </v:shap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690244</wp:posOffset>
                </wp:positionH>
                <wp:positionV relativeFrom="paragraph">
                  <wp:posOffset>560705</wp:posOffset>
                </wp:positionV>
                <wp:extent cx="0" cy="305435"/>
                <wp:effectExtent l="76200" t="0" r="57150" b="5651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54.35pt;margin-top:44.15pt;width:0;height:24.0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iY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">
                <v:stroke endarrow="block"/>
              </v:shap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2290444</wp:posOffset>
                </wp:positionH>
                <wp:positionV relativeFrom="paragraph">
                  <wp:posOffset>560705</wp:posOffset>
                </wp:positionV>
                <wp:extent cx="0" cy="305435"/>
                <wp:effectExtent l="76200" t="0" r="57150" b="5651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80.35pt;margin-top:44.15pt;width:0;height:24.0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3cxYQ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">
                <v:stroke endarrow="block"/>
              </v:shap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3995419</wp:posOffset>
                </wp:positionH>
                <wp:positionV relativeFrom="paragraph">
                  <wp:posOffset>560705</wp:posOffset>
                </wp:positionV>
                <wp:extent cx="0" cy="305435"/>
                <wp:effectExtent l="76200" t="0" r="57150" b="565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14.6pt;margin-top:44.15pt;width:0;height:24.0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">
                <v:stroke endarrow="block"/>
              </v:shap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5548629</wp:posOffset>
                </wp:positionH>
                <wp:positionV relativeFrom="paragraph">
                  <wp:posOffset>560705</wp:posOffset>
                </wp:positionV>
                <wp:extent cx="0" cy="305435"/>
                <wp:effectExtent l="76200" t="0" r="57150" b="5651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436.9pt;margin-top:44.15pt;width:0;height:24.0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4989195</wp:posOffset>
                </wp:positionV>
                <wp:extent cx="3953510" cy="542925"/>
                <wp:effectExtent l="0" t="0" r="2794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3510" cy="542925"/>
                        </a:xfrm>
                        <a:prstGeom prst="rect">
                          <a:avLst/>
                        </a:prstGeom>
                        <a:solidFill>
                          <a:srgbClr val="FFFFFF"/>
                        </a:solidFill>
                        <a:ln w="9525">
                          <a:solidFill>
                            <a:srgbClr val="000000"/>
                          </a:solidFill>
                          <a:miter lim="800000"/>
                          <a:headEnd/>
                          <a:tailEnd/>
                        </a:ln>
                      </wps:spPr>
                      <wps:txbx>
                        <w:txbxContent>
                          <w:p w:rsidR="004B103B" w:rsidRDefault="004B103B" w:rsidP="004B103B">
                            <w:pPr>
                              <w:jc w:val="center"/>
                              <w:rPr>
                                <w:rFonts w:ascii="Times New Roman" w:hAnsi="Times New Roman" w:cs="Times New Roman"/>
                                <w:sz w:val="20"/>
                                <w:szCs w:val="20"/>
                              </w:rPr>
                            </w:pPr>
                            <w:r>
                              <w:rPr>
                                <w:rFonts w:ascii="Times New Roman" w:hAnsi="Times New Roman" w:cs="Times New Roman"/>
                                <w:sz w:val="20"/>
                                <w:szCs w:val="20"/>
                              </w:rPr>
                              <w:t>Формирование списка граждан, изъявивших желание улучшить жилищные условия с использованием субсидии на приобретение (строительство) жилья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7" style="position:absolute;margin-left:3.35pt;margin-top:392.85pt;width:311.3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">
                <v:textbox>
                  <w:txbxContent>
                    <w:p w:rsidR="004B103B" w:rsidRDefault="004B103B" w:rsidP="004B103B">
                      <w:pPr>
                        <w:jc w:val="center"/>
                        <w:rPr>
                          <w:rFonts w:ascii="Times New Roman" w:hAnsi="Times New Roman" w:cs="Times New Roman"/>
                          <w:sz w:val="20"/>
                          <w:szCs w:val="20"/>
                        </w:rPr>
                      </w:pPr>
                      <w:r>
                        <w:rPr>
                          <w:rFonts w:ascii="Times New Roman" w:hAnsi="Times New Roman" w:cs="Times New Roman"/>
                          <w:sz w:val="20"/>
                          <w:szCs w:val="20"/>
                        </w:rPr>
                        <w:t>Формирование списка граждан, изъявивших желание улучшить жилищные условия с использованием субсидии на приобретение (строительство) жилья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3534410</wp:posOffset>
                </wp:positionV>
                <wp:extent cx="6224270" cy="523875"/>
                <wp:effectExtent l="0" t="0" r="2413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523875"/>
                        </a:xfrm>
                        <a:prstGeom prst="rect">
                          <a:avLst/>
                        </a:prstGeom>
                        <a:solidFill>
                          <a:srgbClr val="FFFFFF"/>
                        </a:solidFill>
                        <a:ln w="9525">
                          <a:solidFill>
                            <a:srgbClr val="000000"/>
                          </a:solidFill>
                          <a:miter lim="800000"/>
                          <a:headEnd/>
                          <a:tailEnd/>
                        </a:ln>
                      </wps:spPr>
                      <wps:txbx>
                        <w:txbxContent>
                          <w:p w:rsidR="004B103B" w:rsidRDefault="004B103B" w:rsidP="004B103B">
                            <w:pPr>
                              <w:jc w:val="center"/>
                              <w:rPr>
                                <w:rFonts w:ascii="Times New Roman" w:hAnsi="Times New Roman" w:cs="Times New Roman"/>
                                <w:sz w:val="20"/>
                                <w:szCs w:val="20"/>
                              </w:rPr>
                            </w:pPr>
                            <w:r>
                              <w:rPr>
                                <w:rFonts w:ascii="Times New Roman" w:hAnsi="Times New Roman" w:cs="Times New Roman"/>
                                <w:sz w:val="20"/>
                                <w:szCs w:val="20"/>
                              </w:rPr>
                              <w:t>Принятие решения о включении либо об отказе во включении гражданина, молодой семьи, молодого специалиста в список граждан, изъявивших желание улучшить жилищные условия с использованием субсидии на приобретение (строительство) жилья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8" style="position:absolute;margin-left:3.35pt;margin-top:278.3pt;width:490.1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">
                <v:textbox>
                  <w:txbxContent>
                    <w:p w:rsidR="004B103B" w:rsidRDefault="004B103B" w:rsidP="004B103B">
                      <w:pPr>
                        <w:jc w:val="center"/>
                        <w:rPr>
                          <w:rFonts w:ascii="Times New Roman" w:hAnsi="Times New Roman" w:cs="Times New Roman"/>
                          <w:sz w:val="20"/>
                          <w:szCs w:val="20"/>
                        </w:rPr>
                      </w:pPr>
                      <w:r>
                        <w:rPr>
                          <w:rFonts w:ascii="Times New Roman" w:hAnsi="Times New Roman" w:cs="Times New Roman"/>
                          <w:sz w:val="20"/>
                          <w:szCs w:val="20"/>
                        </w:rPr>
                        <w:t>Принятие решения о включении либо об отказе во включении гражданина, молодой семьи, молодого специалиста в список граждан, изъявивших желание улучшить жилищные условия с использованием субсидии на приобретение (строительство) жилья</w:t>
                      </w:r>
                    </w:p>
                  </w:txbxContent>
                </v:textbox>
              </v:rect>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5605144</wp:posOffset>
                </wp:positionH>
                <wp:positionV relativeFrom="paragraph">
                  <wp:posOffset>2398395</wp:posOffset>
                </wp:positionV>
                <wp:extent cx="0" cy="1162685"/>
                <wp:effectExtent l="76200" t="0" r="57150" b="565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41.35pt;margin-top:188.85pt;width:0;height:91.5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">
                <v:stroke endarrow="block"/>
              </v:shap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4176394</wp:posOffset>
                </wp:positionH>
                <wp:positionV relativeFrom="paragraph">
                  <wp:posOffset>3342640</wp:posOffset>
                </wp:positionV>
                <wp:extent cx="0" cy="196215"/>
                <wp:effectExtent l="76200" t="0" r="57150" b="514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28.85pt;margin-top:263.2pt;width:0;height:15.4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">
                <v:stroke endarrow="block"/>
              </v:shap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2023744</wp:posOffset>
                </wp:positionH>
                <wp:positionV relativeFrom="paragraph">
                  <wp:posOffset>5518785</wp:posOffset>
                </wp:positionV>
                <wp:extent cx="0" cy="258445"/>
                <wp:effectExtent l="76200" t="0" r="57150" b="654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59.35pt;margin-top:434.55pt;width:0;height:20.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4128770</wp:posOffset>
                </wp:positionH>
                <wp:positionV relativeFrom="paragraph">
                  <wp:posOffset>4235450</wp:posOffset>
                </wp:positionV>
                <wp:extent cx="2095500" cy="55245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52450"/>
                        </a:xfrm>
                        <a:prstGeom prst="rect">
                          <a:avLst/>
                        </a:prstGeom>
                        <a:solidFill>
                          <a:srgbClr val="FFFFFF"/>
                        </a:solidFill>
                        <a:ln w="9525">
                          <a:solidFill>
                            <a:srgbClr val="000000"/>
                          </a:solidFill>
                          <a:miter lim="800000"/>
                          <a:headEnd/>
                          <a:tailEnd/>
                        </a:ln>
                      </wps:spPr>
                      <wps:txbx>
                        <w:txbxContent>
                          <w:p w:rsidR="004B103B" w:rsidRDefault="004B103B" w:rsidP="004B103B">
                            <w:pPr>
                              <w:jc w:val="center"/>
                              <w:rPr>
                                <w:rFonts w:ascii="Times New Roman" w:hAnsi="Times New Roman" w:cs="Times New Roman"/>
                                <w:sz w:val="16"/>
                                <w:szCs w:val="16"/>
                              </w:rPr>
                            </w:pPr>
                            <w:r>
                              <w:rPr>
                                <w:rFonts w:ascii="Times New Roman" w:hAnsi="Times New Roman" w:cs="Times New Roman"/>
                                <w:sz w:val="20"/>
                                <w:szCs w:val="20"/>
                              </w:rPr>
                              <w:t>Отказ</w:t>
                            </w:r>
                            <w:r>
                              <w:rPr>
                                <w:rFonts w:ascii="Times New Roman" w:hAnsi="Times New Roman" w:cs="Times New Roman"/>
                                <w:sz w:val="16"/>
                                <w:szCs w:val="16"/>
                              </w:rPr>
                              <w:t xml:space="preserve"> </w:t>
                            </w:r>
                            <w:r>
                              <w:rPr>
                                <w:rFonts w:ascii="Times New Roman" w:hAnsi="Times New Roman" w:cs="Times New Roman"/>
                                <w:sz w:val="20"/>
                                <w:szCs w:val="20"/>
                              </w:rPr>
                              <w:t>во включении гражданина, молодой семьи, молодого специалиста в список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9" style="position:absolute;margin-left:325.1pt;margin-top:333.5pt;width:16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">
                <v:textbox>
                  <w:txbxContent>
                    <w:p w:rsidR="004B103B" w:rsidRDefault="004B103B" w:rsidP="004B103B">
                      <w:pPr>
                        <w:jc w:val="center"/>
                        <w:rPr>
                          <w:rFonts w:ascii="Times New Roman" w:hAnsi="Times New Roman" w:cs="Times New Roman"/>
                          <w:sz w:val="16"/>
                          <w:szCs w:val="16"/>
                        </w:rPr>
                      </w:pPr>
                      <w:r>
                        <w:rPr>
                          <w:rFonts w:ascii="Times New Roman" w:hAnsi="Times New Roman" w:cs="Times New Roman"/>
                          <w:sz w:val="20"/>
                          <w:szCs w:val="20"/>
                        </w:rPr>
                        <w:t>Отказ</w:t>
                      </w:r>
                      <w:r>
                        <w:rPr>
                          <w:rFonts w:ascii="Times New Roman" w:hAnsi="Times New Roman" w:cs="Times New Roman"/>
                          <w:sz w:val="16"/>
                          <w:szCs w:val="16"/>
                        </w:rPr>
                        <w:t xml:space="preserve"> </w:t>
                      </w:r>
                      <w:r>
                        <w:rPr>
                          <w:rFonts w:ascii="Times New Roman" w:hAnsi="Times New Roman" w:cs="Times New Roman"/>
                          <w:sz w:val="20"/>
                          <w:szCs w:val="20"/>
                        </w:rPr>
                        <w:t>во включении гражданина, молодой семьи, молодого специалиста в список граждан</w:t>
                      </w:r>
                    </w:p>
                  </w:txbxContent>
                </v:textbox>
              </v:rect>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2023744</wp:posOffset>
                </wp:positionH>
                <wp:positionV relativeFrom="paragraph">
                  <wp:posOffset>4044950</wp:posOffset>
                </wp:positionV>
                <wp:extent cx="0" cy="190500"/>
                <wp:effectExtent l="7620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59.35pt;margin-top:318.5pt;width:0;height: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5bYAIAAHU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">
                <v:stroke endarrow="block"/>
              </v:shap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5195569</wp:posOffset>
                </wp:positionH>
                <wp:positionV relativeFrom="paragraph">
                  <wp:posOffset>4044950</wp:posOffset>
                </wp:positionV>
                <wp:extent cx="0" cy="190500"/>
                <wp:effectExtent l="76200" t="0" r="571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09.1pt;margin-top:318.5pt;width:0;height: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">
                <v:stroke endarrow="block"/>
              </v:shap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2023744</wp:posOffset>
                </wp:positionH>
                <wp:positionV relativeFrom="paragraph">
                  <wp:posOffset>4774565</wp:posOffset>
                </wp:positionV>
                <wp:extent cx="0" cy="219075"/>
                <wp:effectExtent l="76200" t="0" r="76200"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59.35pt;margin-top:375.95pt;width:0;height:17.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2qYAIAAHU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4176395</wp:posOffset>
                </wp:positionH>
                <wp:positionV relativeFrom="paragraph">
                  <wp:posOffset>4989195</wp:posOffset>
                </wp:positionV>
                <wp:extent cx="2047875" cy="67627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76275"/>
                        </a:xfrm>
                        <a:prstGeom prst="rect">
                          <a:avLst/>
                        </a:prstGeom>
                        <a:solidFill>
                          <a:srgbClr val="FFFFFF"/>
                        </a:solidFill>
                        <a:ln w="9525">
                          <a:solidFill>
                            <a:srgbClr val="000000"/>
                          </a:solidFill>
                          <a:miter lim="800000"/>
                          <a:headEnd/>
                          <a:tailEnd/>
                        </a:ln>
                      </wps:spPr>
                      <wps:txbx>
                        <w:txbxContent>
                          <w:p w:rsidR="004B103B" w:rsidRDefault="004B103B" w:rsidP="004B103B">
                            <w:pPr>
                              <w:jc w:val="center"/>
                              <w:rPr>
                                <w:rFonts w:ascii="Times New Roman" w:hAnsi="Times New Roman" w:cs="Times New Roman"/>
                                <w:sz w:val="20"/>
                                <w:szCs w:val="20"/>
                              </w:rPr>
                            </w:pPr>
                            <w:r>
                              <w:rPr>
                                <w:rFonts w:ascii="Times New Roman" w:hAnsi="Times New Roman" w:cs="Times New Roman"/>
                                <w:sz w:val="20"/>
                                <w:szCs w:val="20"/>
                              </w:rPr>
                              <w:t>Уведомление заявителя об отказе во включении в список, возвращение заявления,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0" style="position:absolute;margin-left:328.85pt;margin-top:392.85pt;width:161.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">
                <v:textbox>
                  <w:txbxContent>
                    <w:p w:rsidR="004B103B" w:rsidRDefault="004B103B" w:rsidP="004B103B">
                      <w:pPr>
                        <w:jc w:val="center"/>
                        <w:rPr>
                          <w:rFonts w:ascii="Times New Roman" w:hAnsi="Times New Roman" w:cs="Times New Roman"/>
                          <w:sz w:val="20"/>
                          <w:szCs w:val="20"/>
                        </w:rPr>
                      </w:pPr>
                      <w:r>
                        <w:rPr>
                          <w:rFonts w:ascii="Times New Roman" w:hAnsi="Times New Roman" w:cs="Times New Roman"/>
                          <w:sz w:val="20"/>
                          <w:szCs w:val="20"/>
                        </w:rPr>
                        <w:t>Уведомление заявителя об отказе во включении в список, возвращение заявления, приложенных к нему документов</w:t>
                      </w:r>
                    </w:p>
                  </w:txbxContent>
                </v:textbox>
              </v:rect>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5195569</wp:posOffset>
                </wp:positionH>
                <wp:positionV relativeFrom="paragraph">
                  <wp:posOffset>4774565</wp:posOffset>
                </wp:positionV>
                <wp:extent cx="0" cy="219075"/>
                <wp:effectExtent l="76200" t="0" r="7620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09.1pt;margin-top:375.95pt;width:0;height:17.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aXXgIAAHUEAAAOAAAAZHJzL2Uyb0RvYy54bWysVE2O0zAU3iNxB8v7TpLSdt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">
                <v:stroke endarrow="block"/>
              </v:shape>
            </w:pict>
          </mc:Fallback>
        </mc:AlternateContent>
      </w:r>
    </w:p>
    <w:p w:rsidR="004B103B" w:rsidRDefault="004B103B" w:rsidP="004B103B">
      <w:pPr>
        <w:rPr>
          <w:rFonts w:ascii="Times New Roman" w:hAnsi="Times New Roman" w:cs="Times New Roman"/>
          <w:b/>
          <w:bCs/>
          <w:sz w:val="28"/>
          <w:szCs w:val="28"/>
        </w:rPr>
      </w:pPr>
    </w:p>
    <w:p w:rsidR="004B103B" w:rsidRDefault="004B103B" w:rsidP="004B103B">
      <w:pPr>
        <w:rPr>
          <w:rFonts w:ascii="Times New Roman" w:hAnsi="Times New Roman" w:cs="Times New Roman"/>
          <w:b/>
          <w:bCs/>
          <w:sz w:val="28"/>
          <w:szCs w:val="28"/>
        </w:rPr>
      </w:pPr>
    </w:p>
    <w:p w:rsidR="004B103B" w:rsidRDefault="004B103B" w:rsidP="004B103B">
      <w:pPr>
        <w:rPr>
          <w:rFonts w:ascii="Times New Roman" w:hAnsi="Times New Roman" w:cs="Times New Roman"/>
          <w:b/>
          <w:bCs/>
          <w:sz w:val="28"/>
          <w:szCs w:val="28"/>
        </w:rPr>
      </w:pPr>
    </w:p>
    <w:p w:rsidR="004B103B" w:rsidRDefault="004B103B" w:rsidP="004B103B">
      <w:pPr>
        <w:jc w:val="both"/>
        <w:rPr>
          <w:rFonts w:ascii="Times New Roman" w:hAnsi="Times New Roman" w:cs="Times New Roman"/>
          <w:sz w:val="28"/>
          <w:szCs w:val="28"/>
        </w:rPr>
      </w:pPr>
    </w:p>
    <w:p w:rsidR="004B103B" w:rsidRDefault="004B103B" w:rsidP="004B103B">
      <w:pPr>
        <w:jc w:val="both"/>
        <w:rPr>
          <w:rFonts w:ascii="Times New Roman" w:hAnsi="Times New Roman" w:cs="Times New Roman"/>
          <w:sz w:val="28"/>
          <w:szCs w:val="28"/>
        </w:rPr>
      </w:pPr>
    </w:p>
    <w:p w:rsidR="004B103B" w:rsidRDefault="004B103B" w:rsidP="004B103B">
      <w:pPr>
        <w:jc w:val="both"/>
        <w:rPr>
          <w:rFonts w:ascii="Times New Roman" w:hAnsi="Times New Roman" w:cs="Times New Roman"/>
          <w:sz w:val="28"/>
          <w:szCs w:val="28"/>
        </w:rPr>
      </w:pPr>
    </w:p>
    <w:p w:rsidR="004B103B" w:rsidRDefault="004B103B" w:rsidP="004B103B">
      <w:pPr>
        <w:jc w:val="both"/>
        <w:rPr>
          <w:rFonts w:ascii="Times New Roman" w:hAnsi="Times New Roman" w:cs="Times New Roman"/>
          <w:sz w:val="28"/>
          <w:szCs w:val="28"/>
        </w:rPr>
      </w:pPr>
    </w:p>
    <w:p w:rsidR="004B103B" w:rsidRDefault="004B103B" w:rsidP="004B103B">
      <w:pPr>
        <w:jc w:val="both"/>
        <w:rPr>
          <w:rFonts w:ascii="Times New Roman" w:hAnsi="Times New Roman" w:cs="Times New Roman"/>
          <w:sz w:val="28"/>
          <w:szCs w:val="28"/>
        </w:rPr>
      </w:pPr>
    </w:p>
    <w:p w:rsidR="004B103B" w:rsidRDefault="004B103B" w:rsidP="004B103B">
      <w:pPr>
        <w:jc w:val="both"/>
        <w:rPr>
          <w:rFonts w:ascii="Times New Roman" w:hAnsi="Times New Roman" w:cs="Times New Roman"/>
          <w:sz w:val="28"/>
          <w:szCs w:val="28"/>
        </w:rPr>
      </w:pPr>
    </w:p>
    <w:p w:rsidR="004B103B" w:rsidRDefault="004B103B" w:rsidP="004B103B">
      <w:pPr>
        <w:jc w:val="both"/>
        <w:rPr>
          <w:rFonts w:ascii="Times New Roman" w:hAnsi="Times New Roman" w:cs="Times New Roman"/>
          <w:sz w:val="28"/>
          <w:szCs w:val="28"/>
        </w:rPr>
      </w:pPr>
    </w:p>
    <w:p w:rsidR="004B103B" w:rsidRDefault="004B103B" w:rsidP="004B103B">
      <w:pPr>
        <w:jc w:val="both"/>
        <w:rPr>
          <w:rFonts w:ascii="Times New Roman" w:hAnsi="Times New Roman" w:cs="Times New Roman"/>
          <w:sz w:val="28"/>
          <w:szCs w:val="28"/>
        </w:rPr>
      </w:pPr>
    </w:p>
    <w:p w:rsidR="004B103B" w:rsidRDefault="004B103B" w:rsidP="004B103B">
      <w:pPr>
        <w:jc w:val="both"/>
        <w:rPr>
          <w:rFonts w:ascii="Times New Roman" w:hAnsi="Times New Roman" w:cs="Times New Roman"/>
          <w:sz w:val="28"/>
          <w:szCs w:val="28"/>
        </w:rPr>
      </w:pPr>
    </w:p>
    <w:p w:rsidR="004B103B" w:rsidRDefault="004B103B" w:rsidP="004B103B">
      <w:pPr>
        <w:jc w:val="both"/>
        <w:rPr>
          <w:rFonts w:ascii="Times New Roman" w:hAnsi="Times New Roman" w:cs="Times New Roman"/>
          <w:sz w:val="28"/>
          <w:szCs w:val="28"/>
        </w:rPr>
      </w:pPr>
    </w:p>
    <w:p w:rsidR="004B103B" w:rsidRDefault="004B103B" w:rsidP="004B103B">
      <w:pPr>
        <w:jc w:val="both"/>
        <w:rPr>
          <w:rFonts w:ascii="Times New Roman" w:hAnsi="Times New Roman" w:cs="Times New Roman"/>
          <w:sz w:val="28"/>
          <w:szCs w:val="28"/>
        </w:rPr>
      </w:pPr>
    </w:p>
    <w:p w:rsidR="004B103B" w:rsidRDefault="004B103B" w:rsidP="004B103B">
      <w:pPr>
        <w:jc w:val="both"/>
        <w:rPr>
          <w:rFonts w:ascii="Times New Roman" w:hAnsi="Times New Roman" w:cs="Times New Roman"/>
          <w:sz w:val="28"/>
          <w:szCs w:val="28"/>
        </w:rPr>
      </w:pPr>
    </w:p>
    <w:p w:rsidR="004B103B" w:rsidRDefault="004B103B" w:rsidP="004B103B">
      <w:pPr>
        <w:jc w:val="both"/>
        <w:rPr>
          <w:rFonts w:ascii="Times New Roman" w:hAnsi="Times New Roman" w:cs="Times New Roman"/>
          <w:sz w:val="28"/>
          <w:szCs w:val="28"/>
        </w:rPr>
      </w:pPr>
    </w:p>
    <w:p w:rsidR="004B103B" w:rsidRDefault="004B103B" w:rsidP="004B103B">
      <w:pPr>
        <w:jc w:val="both"/>
        <w:rPr>
          <w:rFonts w:ascii="Times New Roman" w:hAnsi="Times New Roman" w:cs="Times New Roman"/>
          <w:sz w:val="28"/>
          <w:szCs w:val="28"/>
        </w:rPr>
      </w:pPr>
    </w:p>
    <w:p w:rsidR="004B103B" w:rsidRDefault="004B103B" w:rsidP="004B103B">
      <w:pPr>
        <w:jc w:val="both"/>
        <w:rPr>
          <w:rFonts w:ascii="Times New Roman" w:hAnsi="Times New Roman" w:cs="Times New Roman"/>
          <w:sz w:val="28"/>
          <w:szCs w:val="28"/>
        </w:rPr>
      </w:pPr>
    </w:p>
    <w:p w:rsidR="004B103B" w:rsidRDefault="004B103B" w:rsidP="004B103B">
      <w:pPr>
        <w:rPr>
          <w:rFonts w:ascii="Times New Roman" w:hAnsi="Times New Roman" w:cs="Times New Roman"/>
          <w:sz w:val="28"/>
          <w:szCs w:val="28"/>
        </w:rPr>
      </w:pPr>
    </w:p>
    <w:p w:rsidR="004B103B" w:rsidRDefault="004B103B" w:rsidP="004B103B">
      <w:pPr>
        <w:rPr>
          <w:rFonts w:ascii="Times New Roman" w:hAnsi="Times New Roman" w:cs="Times New Roman"/>
          <w:sz w:val="28"/>
          <w:szCs w:val="28"/>
        </w:rPr>
      </w:pPr>
    </w:p>
    <w:p w:rsidR="004B103B" w:rsidRDefault="004B103B" w:rsidP="004B103B">
      <w:pPr>
        <w:rPr>
          <w:rFonts w:ascii="Times New Roman" w:hAnsi="Times New Roman" w:cs="Times New Roman"/>
          <w:sz w:val="28"/>
          <w:szCs w:val="28"/>
        </w:rPr>
      </w:pPr>
    </w:p>
    <w:p w:rsidR="004B103B" w:rsidRDefault="004B103B" w:rsidP="004B103B">
      <w:pPr>
        <w:rPr>
          <w:rFonts w:ascii="Times New Roman" w:hAnsi="Times New Roman" w:cs="Times New Roman"/>
          <w:sz w:val="28"/>
          <w:szCs w:val="28"/>
        </w:rPr>
      </w:pPr>
    </w:p>
    <w:p w:rsidR="004B103B" w:rsidRDefault="004B103B" w:rsidP="004B103B">
      <w:pPr>
        <w:rPr>
          <w:rFonts w:ascii="Times New Roman" w:hAnsi="Times New Roman" w:cs="Times New Roman"/>
          <w:sz w:val="28"/>
          <w:szCs w:val="28"/>
        </w:rPr>
      </w:pPr>
    </w:p>
    <w:p w:rsidR="004B103B" w:rsidRDefault="004B103B" w:rsidP="004B103B">
      <w:pPr>
        <w:rPr>
          <w:rFonts w:ascii="Times New Roman" w:hAnsi="Times New Roman" w:cs="Times New Roman"/>
          <w:sz w:val="28"/>
          <w:szCs w:val="28"/>
        </w:rPr>
      </w:pPr>
    </w:p>
    <w:p w:rsidR="004B103B" w:rsidRDefault="004B103B" w:rsidP="004B103B">
      <w:pPr>
        <w:rPr>
          <w:rFonts w:ascii="Times New Roman" w:hAnsi="Times New Roman" w:cs="Times New Roman"/>
          <w:sz w:val="28"/>
          <w:szCs w:val="28"/>
        </w:rPr>
      </w:pPr>
    </w:p>
    <w:p w:rsidR="004B103B" w:rsidRDefault="004B103B" w:rsidP="004B103B">
      <w:pPr>
        <w:rPr>
          <w:rFonts w:ascii="Times New Roman" w:hAnsi="Times New Roman" w:cs="Times New Roman"/>
          <w:sz w:val="28"/>
          <w:szCs w:val="28"/>
        </w:rPr>
      </w:pPr>
    </w:p>
    <w:p w:rsidR="004B103B" w:rsidRDefault="004B103B" w:rsidP="004B103B">
      <w:pPr>
        <w:rPr>
          <w:rFonts w:ascii="Times New Roman" w:hAnsi="Times New Roman" w:cs="Times New Roman"/>
          <w:sz w:val="28"/>
          <w:szCs w:val="28"/>
        </w:rPr>
      </w:pPr>
    </w:p>
    <w:p w:rsidR="004B103B" w:rsidRDefault="004B103B" w:rsidP="004B103B">
      <w:pPr>
        <w:rPr>
          <w:rFonts w:ascii="Times New Roman" w:hAnsi="Times New Roman" w:cs="Times New Roman"/>
          <w:sz w:val="28"/>
          <w:szCs w:val="28"/>
        </w:rPr>
      </w:pPr>
    </w:p>
    <w:p w:rsidR="004B103B" w:rsidRDefault="004B103B" w:rsidP="004B103B">
      <w:pPr>
        <w:rPr>
          <w:rFonts w:ascii="Times New Roman" w:hAnsi="Times New Roman" w:cs="Times New Roman"/>
          <w:sz w:val="28"/>
          <w:szCs w:val="28"/>
        </w:rPr>
      </w:pPr>
    </w:p>
    <w:p w:rsidR="004B103B" w:rsidRDefault="004B103B" w:rsidP="004B103B">
      <w:pPr>
        <w:rPr>
          <w:rFonts w:ascii="Times New Roman" w:hAnsi="Times New Roman" w:cs="Times New Roman"/>
          <w:sz w:val="28"/>
          <w:szCs w:val="28"/>
        </w:rPr>
      </w:pPr>
    </w:p>
    <w:p w:rsidR="004B103B" w:rsidRDefault="004B103B" w:rsidP="004B103B">
      <w:pPr>
        <w:rPr>
          <w:rFonts w:ascii="Times New Roman" w:hAnsi="Times New Roman" w:cs="Times New Roman"/>
          <w:sz w:val="28"/>
          <w:szCs w:val="28"/>
        </w:rPr>
      </w:pPr>
    </w:p>
    <w:p w:rsidR="004B103B" w:rsidRDefault="004B103B" w:rsidP="004B103B">
      <w:pPr>
        <w:jc w:val="both"/>
        <w:rPr>
          <w:rFonts w:ascii="Times New Roman" w:hAnsi="Times New Roman"/>
          <w:i/>
          <w:sz w:val="28"/>
          <w:szCs w:val="28"/>
        </w:rPr>
      </w:pPr>
      <w:r>
        <w:rPr>
          <w:rFonts w:ascii="Times New Roman" w:hAnsi="Times New Roman" w:cs="Times New Roman"/>
          <w:sz w:val="28"/>
          <w:szCs w:val="28"/>
        </w:rPr>
        <w:br w:type="page"/>
      </w:r>
      <w:r>
        <w:rPr>
          <w:rFonts w:ascii="Times New Roman" w:hAnsi="Times New Roman"/>
          <w:i/>
          <w:sz w:val="28"/>
          <w:szCs w:val="28"/>
        </w:rPr>
        <w:lastRenderedPageBreak/>
        <w:t>Экспертизу модельного административного регламента провел:</w:t>
      </w:r>
    </w:p>
    <w:p w:rsidR="004B103B" w:rsidRDefault="004B103B" w:rsidP="004B103B">
      <w:pPr>
        <w:jc w:val="both"/>
        <w:rPr>
          <w:rFonts w:ascii="Times New Roman" w:hAnsi="Times New Roman"/>
          <w:i/>
          <w:sz w:val="28"/>
          <w:szCs w:val="28"/>
        </w:rPr>
      </w:pPr>
      <w:r>
        <w:rPr>
          <w:rFonts w:ascii="Times New Roman" w:hAnsi="Times New Roman"/>
          <w:i/>
          <w:sz w:val="28"/>
          <w:szCs w:val="28"/>
        </w:rPr>
        <w:t>консультант отдела правового взаимодействия с органами местного самоуправления управления организационной работы и развития местного самоуправления Губернатора Забайкальского края</w:t>
      </w:r>
    </w:p>
    <w:p w:rsidR="004B103B" w:rsidRDefault="004B103B" w:rsidP="004B103B">
      <w:pPr>
        <w:jc w:val="both"/>
        <w:rPr>
          <w:rFonts w:ascii="Times New Roman" w:hAnsi="Times New Roman"/>
          <w:i/>
          <w:sz w:val="28"/>
          <w:szCs w:val="28"/>
        </w:rPr>
      </w:pPr>
      <w:r>
        <w:rPr>
          <w:rFonts w:ascii="Times New Roman" w:hAnsi="Times New Roman"/>
          <w:i/>
          <w:sz w:val="28"/>
          <w:szCs w:val="28"/>
        </w:rPr>
        <w:t>Багдасарян Марина Александровна, тел. 8 (3022) 23-36-18</w:t>
      </w:r>
    </w:p>
    <w:p w:rsidR="004B103B" w:rsidRDefault="004B103B" w:rsidP="004B103B">
      <w:pPr>
        <w:jc w:val="both"/>
        <w:rPr>
          <w:rFonts w:ascii="Times New Roman" w:hAnsi="Times New Roman" w:cs="Times New Roman"/>
          <w:sz w:val="28"/>
          <w:szCs w:val="28"/>
        </w:rPr>
      </w:pPr>
    </w:p>
    <w:p w:rsidR="004B103B" w:rsidRDefault="004B103B" w:rsidP="004B103B"/>
    <w:p w:rsidR="0052081F" w:rsidRDefault="0052081F">
      <w:bookmarkStart w:id="46" w:name="_GoBack"/>
      <w:bookmarkEnd w:id="46"/>
    </w:p>
    <w:sectPr w:rsidR="00520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5A"/>
    <w:rsid w:val="004B103B"/>
    <w:rsid w:val="0052081F"/>
    <w:rsid w:val="00601B54"/>
    <w:rsid w:val="00DC4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header" w:uiPriority="99"/>
    <w:lsdException w:name="footer" w:uiPriority="99"/>
    <w:lsdException w:name="caption" w:semiHidden="1" w:uiPriority="99" w:unhideWhenUsed="1" w:qFormat="1"/>
    <w:lsdException w:name="page number" w:uiPriority="99"/>
    <w:lsdException w:name="Title" w:uiPriority="99" w:qFormat="1"/>
    <w:lsdException w:name="Subtitle" w:uiPriority="99" w:qFormat="1"/>
    <w:lsdException w:name="Hyperlink" w:uiPriority="99"/>
    <w:lsdException w:name="FollowedHyperlink" w:uiPriority="99"/>
    <w:lsdException w:name="Strong" w:uiPriority="99" w:qFormat="1"/>
    <w:lsdException w:name="Emphasis" w:uiPriority="99"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a">
    <w:name w:val="Normal"/>
    <w:qFormat/>
    <w:rsid w:val="004B103B"/>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4B103B"/>
    <w:pPr>
      <w:spacing w:before="400" w:after="60"/>
      <w:contextualSpacing/>
      <w:outlineLvl w:val="0"/>
    </w:pPr>
    <w:rPr>
      <w:rFonts w:ascii="Cambria" w:hAnsi="Cambria" w:cs="Times New Roman"/>
      <w:smallCaps/>
      <w:color w:val="0F243E"/>
      <w:spacing w:val="20"/>
      <w:sz w:val="32"/>
      <w:szCs w:val="32"/>
    </w:rPr>
  </w:style>
  <w:style w:type="paragraph" w:styleId="2">
    <w:name w:val="heading 2"/>
    <w:basedOn w:val="a"/>
    <w:next w:val="a"/>
    <w:link w:val="20"/>
    <w:uiPriority w:val="99"/>
    <w:semiHidden/>
    <w:unhideWhenUsed/>
    <w:qFormat/>
    <w:rsid w:val="004B103B"/>
    <w:pPr>
      <w:spacing w:before="120" w:after="60"/>
      <w:contextualSpacing/>
      <w:outlineLvl w:val="1"/>
    </w:pPr>
    <w:rPr>
      <w:rFonts w:ascii="Cambria" w:hAnsi="Cambria" w:cs="Times New Roman"/>
      <w:smallCaps/>
      <w:color w:val="17365D"/>
      <w:spacing w:val="20"/>
      <w:sz w:val="28"/>
      <w:szCs w:val="28"/>
    </w:rPr>
  </w:style>
  <w:style w:type="paragraph" w:styleId="3">
    <w:name w:val="heading 3"/>
    <w:basedOn w:val="a"/>
    <w:next w:val="a"/>
    <w:link w:val="30"/>
    <w:uiPriority w:val="99"/>
    <w:semiHidden/>
    <w:unhideWhenUsed/>
    <w:qFormat/>
    <w:rsid w:val="004B103B"/>
    <w:pPr>
      <w:spacing w:before="120" w:after="60"/>
      <w:contextualSpacing/>
      <w:outlineLvl w:val="2"/>
    </w:pPr>
    <w:rPr>
      <w:rFonts w:ascii="Cambria" w:hAnsi="Cambria" w:cs="Times New Roman"/>
      <w:smallCaps/>
      <w:color w:val="1F497D"/>
      <w:spacing w:val="20"/>
    </w:rPr>
  </w:style>
  <w:style w:type="paragraph" w:styleId="4">
    <w:name w:val="heading 4"/>
    <w:basedOn w:val="a"/>
    <w:next w:val="a"/>
    <w:link w:val="40"/>
    <w:uiPriority w:val="99"/>
    <w:semiHidden/>
    <w:unhideWhenUsed/>
    <w:qFormat/>
    <w:rsid w:val="004B103B"/>
    <w:pPr>
      <w:pBdr>
        <w:bottom w:val="single" w:sz="4" w:space="1" w:color="71A0DC"/>
      </w:pBdr>
      <w:spacing w:before="200" w:after="100"/>
      <w:contextualSpacing/>
      <w:outlineLvl w:val="3"/>
    </w:pPr>
    <w:rPr>
      <w:rFonts w:ascii="Cambria" w:hAnsi="Cambria" w:cs="Times New Roman"/>
      <w:b/>
      <w:bCs/>
      <w:smallCaps/>
      <w:color w:val="3071C3"/>
      <w:spacing w:val="20"/>
    </w:rPr>
  </w:style>
  <w:style w:type="paragraph" w:styleId="5">
    <w:name w:val="heading 5"/>
    <w:basedOn w:val="a"/>
    <w:next w:val="a"/>
    <w:link w:val="50"/>
    <w:uiPriority w:val="99"/>
    <w:semiHidden/>
    <w:unhideWhenUsed/>
    <w:qFormat/>
    <w:rsid w:val="004B103B"/>
    <w:pPr>
      <w:pBdr>
        <w:bottom w:val="single" w:sz="4" w:space="1" w:color="548DD4"/>
      </w:pBdr>
      <w:spacing w:before="200" w:after="100"/>
      <w:contextualSpacing/>
      <w:outlineLvl w:val="4"/>
    </w:pPr>
    <w:rPr>
      <w:rFonts w:ascii="Cambria" w:hAnsi="Cambria" w:cs="Times New Roman"/>
      <w:smallCaps/>
      <w:color w:val="3071C3"/>
      <w:spacing w:val="20"/>
    </w:rPr>
  </w:style>
  <w:style w:type="paragraph" w:styleId="6">
    <w:name w:val="heading 6"/>
    <w:basedOn w:val="a"/>
    <w:next w:val="a"/>
    <w:link w:val="60"/>
    <w:uiPriority w:val="99"/>
    <w:semiHidden/>
    <w:unhideWhenUsed/>
    <w:qFormat/>
    <w:rsid w:val="004B103B"/>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7">
    <w:name w:val="heading 7"/>
    <w:basedOn w:val="a"/>
    <w:next w:val="a"/>
    <w:link w:val="70"/>
    <w:uiPriority w:val="99"/>
    <w:semiHidden/>
    <w:unhideWhenUsed/>
    <w:qFormat/>
    <w:rsid w:val="004B103B"/>
    <w:pPr>
      <w:pBdr>
        <w:bottom w:val="dotted" w:sz="8" w:space="1" w:color="938953"/>
      </w:pBdr>
      <w:spacing w:before="200" w:after="100"/>
      <w:contextualSpacing/>
      <w:outlineLvl w:val="6"/>
    </w:pPr>
    <w:rPr>
      <w:rFonts w:ascii="Cambria" w:hAnsi="Cambria" w:cs="Times New Roman"/>
      <w:b/>
      <w:bCs/>
      <w:smallCaps/>
      <w:color w:val="938953"/>
      <w:spacing w:val="20"/>
      <w:sz w:val="16"/>
      <w:szCs w:val="16"/>
    </w:rPr>
  </w:style>
  <w:style w:type="paragraph" w:styleId="8">
    <w:name w:val="heading 8"/>
    <w:basedOn w:val="a"/>
    <w:next w:val="a"/>
    <w:link w:val="80"/>
    <w:uiPriority w:val="99"/>
    <w:semiHidden/>
    <w:unhideWhenUsed/>
    <w:qFormat/>
    <w:rsid w:val="004B103B"/>
    <w:pPr>
      <w:spacing w:before="200" w:after="60"/>
      <w:contextualSpacing/>
      <w:outlineLvl w:val="7"/>
    </w:pPr>
    <w:rPr>
      <w:rFonts w:ascii="Cambria" w:hAnsi="Cambria" w:cs="Times New Roman"/>
      <w:b/>
      <w:smallCaps/>
      <w:color w:val="938953"/>
      <w:spacing w:val="20"/>
      <w:sz w:val="16"/>
      <w:szCs w:val="16"/>
    </w:rPr>
  </w:style>
  <w:style w:type="paragraph" w:styleId="9">
    <w:name w:val="heading 9"/>
    <w:basedOn w:val="a"/>
    <w:next w:val="a"/>
    <w:link w:val="90"/>
    <w:uiPriority w:val="99"/>
    <w:semiHidden/>
    <w:unhideWhenUsed/>
    <w:qFormat/>
    <w:rsid w:val="004B103B"/>
    <w:pPr>
      <w:spacing w:before="200" w:after="60"/>
      <w:contextualSpacing/>
      <w:outlineLvl w:val="8"/>
    </w:pPr>
    <w:rPr>
      <w:rFonts w:ascii="Cambria" w:hAnsi="Cambria" w:cs="Times New Roman"/>
      <w:smallCaps/>
      <w:color w:val="938953"/>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103B"/>
    <w:rPr>
      <w:rFonts w:ascii="Cambria" w:hAnsi="Cambria"/>
      <w:smallCaps/>
      <w:color w:val="0F243E"/>
      <w:spacing w:val="20"/>
      <w:sz w:val="32"/>
      <w:szCs w:val="32"/>
    </w:rPr>
  </w:style>
  <w:style w:type="character" w:customStyle="1" w:styleId="20">
    <w:name w:val="Заголовок 2 Знак"/>
    <w:basedOn w:val="a0"/>
    <w:link w:val="2"/>
    <w:uiPriority w:val="99"/>
    <w:semiHidden/>
    <w:rsid w:val="004B103B"/>
    <w:rPr>
      <w:rFonts w:ascii="Cambria" w:hAnsi="Cambria"/>
      <w:smallCaps/>
      <w:color w:val="17365D"/>
      <w:spacing w:val="20"/>
      <w:sz w:val="28"/>
      <w:szCs w:val="28"/>
    </w:rPr>
  </w:style>
  <w:style w:type="character" w:customStyle="1" w:styleId="30">
    <w:name w:val="Заголовок 3 Знак"/>
    <w:basedOn w:val="a0"/>
    <w:link w:val="3"/>
    <w:uiPriority w:val="99"/>
    <w:semiHidden/>
    <w:rsid w:val="004B103B"/>
    <w:rPr>
      <w:rFonts w:ascii="Cambria" w:hAnsi="Cambria"/>
      <w:smallCaps/>
      <w:color w:val="1F497D"/>
      <w:spacing w:val="20"/>
      <w:sz w:val="24"/>
      <w:szCs w:val="24"/>
    </w:rPr>
  </w:style>
  <w:style w:type="character" w:customStyle="1" w:styleId="40">
    <w:name w:val="Заголовок 4 Знак"/>
    <w:basedOn w:val="a0"/>
    <w:link w:val="4"/>
    <w:uiPriority w:val="99"/>
    <w:semiHidden/>
    <w:rsid w:val="004B103B"/>
    <w:rPr>
      <w:rFonts w:ascii="Cambria" w:hAnsi="Cambria"/>
      <w:b/>
      <w:bCs/>
      <w:smallCaps/>
      <w:color w:val="3071C3"/>
      <w:spacing w:val="20"/>
      <w:sz w:val="24"/>
      <w:szCs w:val="24"/>
    </w:rPr>
  </w:style>
  <w:style w:type="character" w:customStyle="1" w:styleId="50">
    <w:name w:val="Заголовок 5 Знак"/>
    <w:basedOn w:val="a0"/>
    <w:link w:val="5"/>
    <w:uiPriority w:val="99"/>
    <w:semiHidden/>
    <w:rsid w:val="004B103B"/>
    <w:rPr>
      <w:rFonts w:ascii="Cambria" w:hAnsi="Cambria"/>
      <w:smallCaps/>
      <w:color w:val="3071C3"/>
      <w:spacing w:val="20"/>
      <w:sz w:val="24"/>
      <w:szCs w:val="24"/>
    </w:rPr>
  </w:style>
  <w:style w:type="character" w:customStyle="1" w:styleId="60">
    <w:name w:val="Заголовок 6 Знак"/>
    <w:basedOn w:val="a0"/>
    <w:link w:val="6"/>
    <w:uiPriority w:val="99"/>
    <w:semiHidden/>
    <w:rsid w:val="004B103B"/>
    <w:rPr>
      <w:rFonts w:ascii="Cambria" w:hAnsi="Cambria"/>
      <w:smallCaps/>
      <w:color w:val="938953"/>
      <w:spacing w:val="20"/>
      <w:sz w:val="24"/>
      <w:szCs w:val="24"/>
    </w:rPr>
  </w:style>
  <w:style w:type="character" w:customStyle="1" w:styleId="70">
    <w:name w:val="Заголовок 7 Знак"/>
    <w:basedOn w:val="a0"/>
    <w:link w:val="7"/>
    <w:uiPriority w:val="99"/>
    <w:semiHidden/>
    <w:rsid w:val="004B103B"/>
    <w:rPr>
      <w:rFonts w:ascii="Cambria" w:hAnsi="Cambria"/>
      <w:b/>
      <w:bCs/>
      <w:smallCaps/>
      <w:color w:val="938953"/>
      <w:spacing w:val="20"/>
      <w:sz w:val="16"/>
      <w:szCs w:val="16"/>
    </w:rPr>
  </w:style>
  <w:style w:type="character" w:customStyle="1" w:styleId="80">
    <w:name w:val="Заголовок 8 Знак"/>
    <w:basedOn w:val="a0"/>
    <w:link w:val="8"/>
    <w:uiPriority w:val="99"/>
    <w:semiHidden/>
    <w:rsid w:val="004B103B"/>
    <w:rPr>
      <w:rFonts w:ascii="Cambria" w:hAnsi="Cambria"/>
      <w:b/>
      <w:smallCaps/>
      <w:color w:val="938953"/>
      <w:spacing w:val="20"/>
      <w:sz w:val="16"/>
      <w:szCs w:val="16"/>
    </w:rPr>
  </w:style>
  <w:style w:type="character" w:customStyle="1" w:styleId="90">
    <w:name w:val="Заголовок 9 Знак"/>
    <w:basedOn w:val="a0"/>
    <w:link w:val="9"/>
    <w:uiPriority w:val="99"/>
    <w:semiHidden/>
    <w:rsid w:val="004B103B"/>
    <w:rPr>
      <w:rFonts w:ascii="Cambria" w:hAnsi="Cambria"/>
      <w:smallCaps/>
      <w:color w:val="938953"/>
      <w:spacing w:val="20"/>
      <w:sz w:val="16"/>
      <w:szCs w:val="16"/>
    </w:rPr>
  </w:style>
  <w:style w:type="character" w:styleId="a3">
    <w:name w:val="Hyperlink"/>
    <w:uiPriority w:val="99"/>
    <w:unhideWhenUsed/>
    <w:rsid w:val="004B103B"/>
    <w:rPr>
      <w:rFonts w:ascii="Times New Roman" w:hAnsi="Times New Roman" w:cs="Times New Roman" w:hint="default"/>
      <w:color w:val="0000FF"/>
      <w:u w:val="single"/>
    </w:rPr>
  </w:style>
  <w:style w:type="character" w:styleId="a4">
    <w:name w:val="FollowedHyperlink"/>
    <w:basedOn w:val="a0"/>
    <w:uiPriority w:val="99"/>
    <w:unhideWhenUsed/>
    <w:rsid w:val="004B103B"/>
    <w:rPr>
      <w:color w:val="800080" w:themeColor="followedHyperlink"/>
      <w:u w:val="single"/>
    </w:rPr>
  </w:style>
  <w:style w:type="character" w:styleId="a5">
    <w:name w:val="Emphasis"/>
    <w:uiPriority w:val="99"/>
    <w:qFormat/>
    <w:rsid w:val="004B103B"/>
    <w:rPr>
      <w:rFonts w:ascii="Times New Roman" w:hAnsi="Times New Roman" w:cs="Times New Roman" w:hint="default"/>
      <w:b/>
      <w:bCs w:val="0"/>
      <w:i w:val="0"/>
      <w:iCs w:val="0"/>
      <w:smallCaps/>
      <w:color w:val="5A5A5A"/>
      <w:spacing w:val="20"/>
      <w:kern w:val="0"/>
      <w:vertAlign w:val="baseline"/>
    </w:rPr>
  </w:style>
  <w:style w:type="character" w:styleId="a6">
    <w:name w:val="Strong"/>
    <w:uiPriority w:val="99"/>
    <w:qFormat/>
    <w:rsid w:val="004B103B"/>
    <w:rPr>
      <w:rFonts w:ascii="Times New Roman" w:hAnsi="Times New Roman" w:cs="Times New Roman" w:hint="default"/>
      <w:b/>
      <w:bCs w:val="0"/>
      <w:spacing w:val="0"/>
    </w:rPr>
  </w:style>
  <w:style w:type="paragraph" w:styleId="a7">
    <w:name w:val="Normal (Web)"/>
    <w:basedOn w:val="a"/>
    <w:uiPriority w:val="99"/>
    <w:unhideWhenUsed/>
    <w:rsid w:val="004B103B"/>
    <w:pPr>
      <w:widowControl/>
      <w:autoSpaceDE/>
      <w:autoSpaceDN/>
      <w:adjustRightInd/>
      <w:spacing w:before="100" w:beforeAutospacing="1" w:after="100" w:afterAutospacing="1"/>
    </w:pPr>
  </w:style>
  <w:style w:type="paragraph" w:styleId="a8">
    <w:name w:val="footnote text"/>
    <w:basedOn w:val="a"/>
    <w:link w:val="a9"/>
    <w:uiPriority w:val="99"/>
    <w:unhideWhenUsed/>
    <w:rsid w:val="004B103B"/>
    <w:rPr>
      <w:rFonts w:eastAsia="Calibri" w:cs="Times New Roman"/>
      <w:sz w:val="20"/>
      <w:szCs w:val="20"/>
    </w:rPr>
  </w:style>
  <w:style w:type="character" w:customStyle="1" w:styleId="a9">
    <w:name w:val="Текст сноски Знак"/>
    <w:basedOn w:val="a0"/>
    <w:link w:val="a8"/>
    <w:uiPriority w:val="99"/>
    <w:rsid w:val="004B103B"/>
    <w:rPr>
      <w:rFonts w:ascii="Arial" w:eastAsia="Calibri" w:hAnsi="Arial"/>
    </w:rPr>
  </w:style>
  <w:style w:type="paragraph" w:styleId="aa">
    <w:name w:val="header"/>
    <w:basedOn w:val="a"/>
    <w:link w:val="ab"/>
    <w:uiPriority w:val="99"/>
    <w:unhideWhenUsed/>
    <w:rsid w:val="004B103B"/>
    <w:pPr>
      <w:tabs>
        <w:tab w:val="center" w:pos="4677"/>
        <w:tab w:val="right" w:pos="9355"/>
      </w:tabs>
    </w:pPr>
  </w:style>
  <w:style w:type="character" w:customStyle="1" w:styleId="ab">
    <w:name w:val="Верхний колонтитул Знак"/>
    <w:basedOn w:val="a0"/>
    <w:link w:val="aa"/>
    <w:uiPriority w:val="99"/>
    <w:rsid w:val="004B103B"/>
    <w:rPr>
      <w:rFonts w:ascii="Arial" w:hAnsi="Arial" w:cs="Arial"/>
      <w:sz w:val="24"/>
      <w:szCs w:val="24"/>
    </w:rPr>
  </w:style>
  <w:style w:type="paragraph" w:styleId="ac">
    <w:name w:val="footer"/>
    <w:basedOn w:val="a"/>
    <w:link w:val="ad"/>
    <w:uiPriority w:val="99"/>
    <w:unhideWhenUsed/>
    <w:rsid w:val="004B103B"/>
    <w:pPr>
      <w:tabs>
        <w:tab w:val="center" w:pos="4677"/>
        <w:tab w:val="right" w:pos="9355"/>
      </w:tabs>
    </w:pPr>
    <w:rPr>
      <w:rFonts w:eastAsia="Calibri" w:cs="Times New Roman"/>
    </w:rPr>
  </w:style>
  <w:style w:type="character" w:customStyle="1" w:styleId="ad">
    <w:name w:val="Нижний колонтитул Знак"/>
    <w:basedOn w:val="a0"/>
    <w:link w:val="ac"/>
    <w:uiPriority w:val="99"/>
    <w:rsid w:val="004B103B"/>
    <w:rPr>
      <w:rFonts w:ascii="Arial" w:eastAsia="Calibri" w:hAnsi="Arial"/>
      <w:sz w:val="24"/>
      <w:szCs w:val="24"/>
    </w:rPr>
  </w:style>
  <w:style w:type="paragraph" w:styleId="ae">
    <w:name w:val="caption"/>
    <w:basedOn w:val="a"/>
    <w:next w:val="a"/>
    <w:uiPriority w:val="99"/>
    <w:semiHidden/>
    <w:unhideWhenUsed/>
    <w:qFormat/>
    <w:rsid w:val="004B103B"/>
    <w:rPr>
      <w:b/>
      <w:bCs/>
      <w:smallCaps/>
      <w:color w:val="1F497D"/>
      <w:spacing w:val="10"/>
      <w:sz w:val="18"/>
      <w:szCs w:val="18"/>
    </w:rPr>
  </w:style>
  <w:style w:type="paragraph" w:styleId="af">
    <w:name w:val="Title"/>
    <w:basedOn w:val="a"/>
    <w:next w:val="a"/>
    <w:link w:val="af0"/>
    <w:uiPriority w:val="99"/>
    <w:qFormat/>
    <w:rsid w:val="004B103B"/>
    <w:pPr>
      <w:widowControl/>
      <w:autoSpaceDE/>
      <w:autoSpaceDN/>
      <w:adjustRightInd/>
      <w:spacing w:after="160"/>
      <w:contextualSpacing/>
    </w:pPr>
    <w:rPr>
      <w:rFonts w:ascii="Cambria" w:hAnsi="Cambria" w:cs="Times New Roman"/>
      <w:smallCaps/>
      <w:color w:val="17365D"/>
      <w:spacing w:val="5"/>
      <w:sz w:val="72"/>
      <w:szCs w:val="72"/>
      <w:lang w:eastAsia="en-US"/>
    </w:rPr>
  </w:style>
  <w:style w:type="character" w:customStyle="1" w:styleId="af0">
    <w:name w:val="Название Знак"/>
    <w:basedOn w:val="a0"/>
    <w:link w:val="af"/>
    <w:uiPriority w:val="99"/>
    <w:rsid w:val="004B103B"/>
    <w:rPr>
      <w:rFonts w:ascii="Cambria" w:hAnsi="Cambria"/>
      <w:smallCaps/>
      <w:color w:val="17365D"/>
      <w:spacing w:val="5"/>
      <w:sz w:val="72"/>
      <w:szCs w:val="72"/>
      <w:lang w:eastAsia="en-US"/>
    </w:rPr>
  </w:style>
  <w:style w:type="paragraph" w:styleId="af1">
    <w:name w:val="Subtitle"/>
    <w:basedOn w:val="a"/>
    <w:next w:val="a"/>
    <w:link w:val="af2"/>
    <w:uiPriority w:val="99"/>
    <w:qFormat/>
    <w:rsid w:val="004B103B"/>
    <w:pPr>
      <w:widowControl/>
      <w:autoSpaceDE/>
      <w:autoSpaceDN/>
      <w:adjustRightInd/>
      <w:spacing w:after="600"/>
    </w:pPr>
    <w:rPr>
      <w:rFonts w:ascii="Calibri" w:eastAsia="Calibri" w:hAnsi="Calibri" w:cs="Times New Roman"/>
      <w:smallCaps/>
      <w:color w:val="938953"/>
      <w:spacing w:val="5"/>
      <w:sz w:val="28"/>
      <w:szCs w:val="28"/>
      <w:lang w:eastAsia="en-US"/>
    </w:rPr>
  </w:style>
  <w:style w:type="character" w:customStyle="1" w:styleId="af2">
    <w:name w:val="Подзаголовок Знак"/>
    <w:basedOn w:val="a0"/>
    <w:link w:val="af1"/>
    <w:uiPriority w:val="99"/>
    <w:rsid w:val="004B103B"/>
    <w:rPr>
      <w:rFonts w:ascii="Calibri" w:eastAsia="Calibri" w:hAnsi="Calibri"/>
      <w:smallCaps/>
      <w:color w:val="938953"/>
      <w:spacing w:val="5"/>
      <w:sz w:val="28"/>
      <w:szCs w:val="28"/>
      <w:lang w:eastAsia="en-US"/>
    </w:rPr>
  </w:style>
  <w:style w:type="paragraph" w:styleId="af3">
    <w:name w:val="No Spacing"/>
    <w:basedOn w:val="a"/>
    <w:uiPriority w:val="99"/>
    <w:qFormat/>
    <w:rsid w:val="004B103B"/>
  </w:style>
  <w:style w:type="paragraph" w:styleId="af4">
    <w:name w:val="List Paragraph"/>
    <w:basedOn w:val="a"/>
    <w:uiPriority w:val="99"/>
    <w:qFormat/>
    <w:rsid w:val="004B103B"/>
    <w:pPr>
      <w:ind w:left="720"/>
      <w:contextualSpacing/>
    </w:pPr>
  </w:style>
  <w:style w:type="paragraph" w:styleId="21">
    <w:name w:val="Quote"/>
    <w:basedOn w:val="a"/>
    <w:next w:val="a"/>
    <w:link w:val="22"/>
    <w:uiPriority w:val="99"/>
    <w:qFormat/>
    <w:rsid w:val="004B103B"/>
    <w:rPr>
      <w:i/>
      <w:iCs/>
    </w:rPr>
  </w:style>
  <w:style w:type="character" w:customStyle="1" w:styleId="22">
    <w:name w:val="Цитата 2 Знак"/>
    <w:basedOn w:val="a0"/>
    <w:link w:val="21"/>
    <w:uiPriority w:val="99"/>
    <w:rsid w:val="004B103B"/>
    <w:rPr>
      <w:rFonts w:ascii="Arial" w:hAnsi="Arial" w:cs="Arial"/>
      <w:i/>
      <w:iCs/>
      <w:sz w:val="24"/>
      <w:szCs w:val="24"/>
    </w:rPr>
  </w:style>
  <w:style w:type="paragraph" w:styleId="af5">
    <w:name w:val="Intense Quote"/>
    <w:basedOn w:val="a"/>
    <w:next w:val="a"/>
    <w:link w:val="af6"/>
    <w:uiPriority w:val="99"/>
    <w:qFormat/>
    <w:rsid w:val="004B103B"/>
    <w:pPr>
      <w:pBdr>
        <w:top w:val="single" w:sz="4" w:space="12" w:color="7BA0CD"/>
        <w:left w:val="single" w:sz="4" w:space="15" w:color="7BA0CD"/>
        <w:bottom w:val="single" w:sz="12" w:space="10" w:color="365F91"/>
        <w:right w:val="single" w:sz="12" w:space="15" w:color="365F91"/>
      </w:pBdr>
      <w:spacing w:line="300" w:lineRule="auto"/>
      <w:ind w:left="2506" w:right="432"/>
    </w:pPr>
    <w:rPr>
      <w:rFonts w:ascii="Cambria" w:hAnsi="Cambria" w:cs="Times New Roman"/>
      <w:smallCaps/>
      <w:color w:val="365F91"/>
    </w:rPr>
  </w:style>
  <w:style w:type="character" w:customStyle="1" w:styleId="af6">
    <w:name w:val="Выделенная цитата Знак"/>
    <w:basedOn w:val="a0"/>
    <w:link w:val="af5"/>
    <w:uiPriority w:val="99"/>
    <w:rsid w:val="004B103B"/>
    <w:rPr>
      <w:rFonts w:ascii="Cambria" w:hAnsi="Cambria"/>
      <w:smallCaps/>
      <w:color w:val="365F91"/>
      <w:sz w:val="24"/>
      <w:szCs w:val="24"/>
    </w:rPr>
  </w:style>
  <w:style w:type="paragraph" w:styleId="af7">
    <w:name w:val="TOC Heading"/>
    <w:basedOn w:val="1"/>
    <w:next w:val="a"/>
    <w:uiPriority w:val="99"/>
    <w:semiHidden/>
    <w:unhideWhenUsed/>
    <w:qFormat/>
    <w:rsid w:val="004B103B"/>
    <w:pPr>
      <w:outlineLvl w:val="9"/>
    </w:pPr>
  </w:style>
  <w:style w:type="paragraph" w:customStyle="1" w:styleId="af8">
    <w:name w:val="Основное меню (преемственное)"/>
    <w:basedOn w:val="a"/>
    <w:next w:val="a"/>
    <w:uiPriority w:val="99"/>
    <w:rsid w:val="004B103B"/>
    <w:pPr>
      <w:jc w:val="both"/>
    </w:pPr>
    <w:rPr>
      <w:rFonts w:ascii="Verdana" w:hAnsi="Verdana" w:cs="Verdana"/>
    </w:rPr>
  </w:style>
  <w:style w:type="paragraph" w:customStyle="1" w:styleId="af9">
    <w:name w:val="Заголовок"/>
    <w:basedOn w:val="af8"/>
    <w:next w:val="a"/>
    <w:uiPriority w:val="99"/>
    <w:rsid w:val="004B103B"/>
  </w:style>
  <w:style w:type="paragraph" w:customStyle="1" w:styleId="afa">
    <w:name w:val="Заголовок статьи"/>
    <w:basedOn w:val="a"/>
    <w:next w:val="a"/>
    <w:uiPriority w:val="99"/>
    <w:rsid w:val="004B103B"/>
    <w:pPr>
      <w:ind w:left="1612" w:hanging="892"/>
      <w:jc w:val="both"/>
    </w:pPr>
  </w:style>
  <w:style w:type="paragraph" w:customStyle="1" w:styleId="afb">
    <w:name w:val="Интерактивный заголовок"/>
    <w:basedOn w:val="af9"/>
    <w:next w:val="a"/>
    <w:uiPriority w:val="99"/>
    <w:rsid w:val="004B103B"/>
  </w:style>
  <w:style w:type="paragraph" w:customStyle="1" w:styleId="afc">
    <w:name w:val="Интерфейс"/>
    <w:basedOn w:val="a"/>
    <w:next w:val="a"/>
    <w:uiPriority w:val="99"/>
    <w:rsid w:val="004B103B"/>
    <w:pPr>
      <w:jc w:val="both"/>
    </w:pPr>
    <w:rPr>
      <w:color w:val="D4D0C8"/>
      <w:sz w:val="22"/>
      <w:szCs w:val="22"/>
    </w:rPr>
  </w:style>
  <w:style w:type="paragraph" w:customStyle="1" w:styleId="afd">
    <w:name w:val="Комментарий"/>
    <w:basedOn w:val="a"/>
    <w:next w:val="a"/>
    <w:uiPriority w:val="99"/>
    <w:rsid w:val="004B103B"/>
    <w:pPr>
      <w:ind w:left="170"/>
      <w:jc w:val="both"/>
    </w:pPr>
    <w:rPr>
      <w:i/>
      <w:iCs/>
      <w:color w:val="800080"/>
    </w:rPr>
  </w:style>
  <w:style w:type="paragraph" w:customStyle="1" w:styleId="afe">
    <w:name w:val="Информация об изменениях документа"/>
    <w:basedOn w:val="afd"/>
    <w:next w:val="a"/>
    <w:uiPriority w:val="99"/>
    <w:rsid w:val="004B103B"/>
    <w:pPr>
      <w:ind w:left="0"/>
    </w:pPr>
  </w:style>
  <w:style w:type="paragraph" w:customStyle="1" w:styleId="aff">
    <w:name w:val="Текст (лев. подпись)"/>
    <w:basedOn w:val="a"/>
    <w:next w:val="a"/>
    <w:uiPriority w:val="99"/>
    <w:rsid w:val="004B103B"/>
  </w:style>
  <w:style w:type="paragraph" w:customStyle="1" w:styleId="aff0">
    <w:name w:val="Колонтитул (левый)"/>
    <w:basedOn w:val="aff"/>
    <w:next w:val="a"/>
    <w:uiPriority w:val="99"/>
    <w:rsid w:val="004B103B"/>
    <w:pPr>
      <w:jc w:val="both"/>
    </w:pPr>
    <w:rPr>
      <w:sz w:val="16"/>
      <w:szCs w:val="16"/>
    </w:rPr>
  </w:style>
  <w:style w:type="paragraph" w:customStyle="1" w:styleId="aff1">
    <w:name w:val="Текст (прав. подпись)"/>
    <w:basedOn w:val="a"/>
    <w:next w:val="a"/>
    <w:uiPriority w:val="99"/>
    <w:rsid w:val="004B103B"/>
    <w:pPr>
      <w:jc w:val="right"/>
    </w:pPr>
  </w:style>
  <w:style w:type="paragraph" w:customStyle="1" w:styleId="aff2">
    <w:name w:val="Колонтитул (правый)"/>
    <w:basedOn w:val="aff1"/>
    <w:next w:val="a"/>
    <w:uiPriority w:val="99"/>
    <w:rsid w:val="004B103B"/>
    <w:pPr>
      <w:jc w:val="both"/>
    </w:pPr>
    <w:rPr>
      <w:sz w:val="16"/>
      <w:szCs w:val="16"/>
    </w:rPr>
  </w:style>
  <w:style w:type="paragraph" w:customStyle="1" w:styleId="aff3">
    <w:name w:val="Комментарий пользователя"/>
    <w:basedOn w:val="afd"/>
    <w:next w:val="a"/>
    <w:uiPriority w:val="99"/>
    <w:rsid w:val="004B103B"/>
    <w:pPr>
      <w:ind w:left="0"/>
      <w:jc w:val="left"/>
    </w:pPr>
    <w:rPr>
      <w:i w:val="0"/>
      <w:iCs w:val="0"/>
      <w:color w:val="000080"/>
    </w:rPr>
  </w:style>
  <w:style w:type="paragraph" w:customStyle="1" w:styleId="aff4">
    <w:name w:val="Моноширинный"/>
    <w:basedOn w:val="a"/>
    <w:next w:val="a"/>
    <w:uiPriority w:val="99"/>
    <w:rsid w:val="004B103B"/>
    <w:pPr>
      <w:jc w:val="both"/>
    </w:pPr>
    <w:rPr>
      <w:rFonts w:ascii="Courier New" w:hAnsi="Courier New" w:cs="Courier New"/>
    </w:rPr>
  </w:style>
  <w:style w:type="paragraph" w:customStyle="1" w:styleId="aff5">
    <w:name w:val="Нормальный (таблица)"/>
    <w:basedOn w:val="a"/>
    <w:next w:val="a"/>
    <w:uiPriority w:val="99"/>
    <w:rsid w:val="004B103B"/>
    <w:pPr>
      <w:jc w:val="both"/>
    </w:pPr>
  </w:style>
  <w:style w:type="paragraph" w:customStyle="1" w:styleId="aff6">
    <w:name w:val="Объект"/>
    <w:basedOn w:val="a"/>
    <w:next w:val="a"/>
    <w:uiPriority w:val="99"/>
    <w:rsid w:val="004B103B"/>
    <w:pPr>
      <w:jc w:val="both"/>
    </w:pPr>
  </w:style>
  <w:style w:type="paragraph" w:customStyle="1" w:styleId="aff7">
    <w:name w:val="Таблицы (моноширинный)"/>
    <w:basedOn w:val="a"/>
    <w:next w:val="a"/>
    <w:uiPriority w:val="99"/>
    <w:rsid w:val="004B103B"/>
    <w:pPr>
      <w:jc w:val="both"/>
    </w:pPr>
    <w:rPr>
      <w:rFonts w:ascii="Courier New" w:hAnsi="Courier New" w:cs="Courier New"/>
    </w:rPr>
  </w:style>
  <w:style w:type="paragraph" w:customStyle="1" w:styleId="aff8">
    <w:name w:val="Оглавление"/>
    <w:basedOn w:val="aff7"/>
    <w:next w:val="a"/>
    <w:uiPriority w:val="99"/>
    <w:rsid w:val="004B103B"/>
    <w:pPr>
      <w:ind w:left="140"/>
    </w:pPr>
    <w:rPr>
      <w:rFonts w:ascii="Arial" w:hAnsi="Arial" w:cs="Arial"/>
    </w:rPr>
  </w:style>
  <w:style w:type="paragraph" w:customStyle="1" w:styleId="aff9">
    <w:name w:val="Переменная часть"/>
    <w:basedOn w:val="af8"/>
    <w:next w:val="a"/>
    <w:uiPriority w:val="99"/>
    <w:rsid w:val="004B103B"/>
  </w:style>
  <w:style w:type="paragraph" w:customStyle="1" w:styleId="affa">
    <w:name w:val="Постоянная часть"/>
    <w:basedOn w:val="af8"/>
    <w:next w:val="a"/>
    <w:uiPriority w:val="99"/>
    <w:rsid w:val="004B103B"/>
  </w:style>
  <w:style w:type="paragraph" w:customStyle="1" w:styleId="affb">
    <w:name w:val="Прижатый влево"/>
    <w:basedOn w:val="a"/>
    <w:next w:val="a"/>
    <w:uiPriority w:val="99"/>
    <w:rsid w:val="004B103B"/>
  </w:style>
  <w:style w:type="paragraph" w:customStyle="1" w:styleId="affc">
    <w:name w:val="Словарная статья"/>
    <w:basedOn w:val="a"/>
    <w:next w:val="a"/>
    <w:uiPriority w:val="99"/>
    <w:rsid w:val="004B103B"/>
    <w:pPr>
      <w:ind w:right="118"/>
      <w:jc w:val="both"/>
    </w:pPr>
  </w:style>
  <w:style w:type="paragraph" w:customStyle="1" w:styleId="affd">
    <w:name w:val="Текст (справка)"/>
    <w:basedOn w:val="a"/>
    <w:next w:val="a"/>
    <w:uiPriority w:val="99"/>
    <w:rsid w:val="004B103B"/>
    <w:pPr>
      <w:ind w:left="170" w:right="170"/>
    </w:pPr>
  </w:style>
  <w:style w:type="paragraph" w:customStyle="1" w:styleId="affe">
    <w:name w:val="Текст в таблице"/>
    <w:basedOn w:val="aff5"/>
    <w:next w:val="a"/>
    <w:uiPriority w:val="99"/>
    <w:rsid w:val="004B103B"/>
    <w:pPr>
      <w:ind w:firstLine="500"/>
    </w:pPr>
  </w:style>
  <w:style w:type="paragraph" w:customStyle="1" w:styleId="afff">
    <w:name w:val="Технический комментарий"/>
    <w:basedOn w:val="a"/>
    <w:next w:val="a"/>
    <w:uiPriority w:val="99"/>
    <w:rsid w:val="004B103B"/>
  </w:style>
  <w:style w:type="paragraph" w:customStyle="1" w:styleId="afff0">
    <w:name w:val="Центрированный (таблица)"/>
    <w:basedOn w:val="aff5"/>
    <w:next w:val="a"/>
    <w:uiPriority w:val="99"/>
    <w:rsid w:val="004B103B"/>
    <w:pPr>
      <w:jc w:val="cente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B103B"/>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
    <w:name w:val="марк список 1"/>
    <w:basedOn w:val="a"/>
    <w:uiPriority w:val="99"/>
    <w:rsid w:val="004B103B"/>
    <w:pPr>
      <w:widowControl/>
      <w:tabs>
        <w:tab w:val="num" w:pos="720"/>
      </w:tabs>
      <w:autoSpaceDE/>
      <w:autoSpaceDN/>
      <w:adjustRightInd/>
      <w:spacing w:before="120" w:after="120"/>
      <w:ind w:left="720" w:hanging="720"/>
      <w:jc w:val="both"/>
    </w:pPr>
    <w:rPr>
      <w:lang w:eastAsia="ar-SA"/>
    </w:rPr>
  </w:style>
  <w:style w:type="paragraph" w:customStyle="1" w:styleId="12">
    <w:name w:val="нум список 1"/>
    <w:basedOn w:val="a"/>
    <w:uiPriority w:val="99"/>
    <w:rsid w:val="004B103B"/>
    <w:pPr>
      <w:widowControl/>
      <w:tabs>
        <w:tab w:val="num" w:pos="728"/>
      </w:tabs>
      <w:autoSpaceDE/>
      <w:autoSpaceDN/>
      <w:adjustRightInd/>
      <w:spacing w:before="120" w:after="120"/>
      <w:ind w:left="-406" w:firstLine="709"/>
      <w:jc w:val="both"/>
    </w:pPr>
    <w:rPr>
      <w:lang w:eastAsia="ar-SA"/>
    </w:rPr>
  </w:style>
  <w:style w:type="paragraph" w:customStyle="1" w:styleId="ConsTitle">
    <w:name w:val="ConsTitle"/>
    <w:uiPriority w:val="99"/>
    <w:rsid w:val="004B103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4B103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B103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B103B"/>
    <w:pPr>
      <w:widowControl w:val="0"/>
      <w:autoSpaceDE w:val="0"/>
      <w:autoSpaceDN w:val="0"/>
      <w:adjustRightInd w:val="0"/>
    </w:pPr>
    <w:rPr>
      <w:rFonts w:ascii="Calibri" w:hAnsi="Calibri" w:cs="Calibri"/>
      <w:b/>
      <w:bCs/>
      <w:sz w:val="22"/>
      <w:szCs w:val="22"/>
    </w:rPr>
  </w:style>
  <w:style w:type="character" w:styleId="afff1">
    <w:name w:val="page number"/>
    <w:uiPriority w:val="99"/>
    <w:unhideWhenUsed/>
    <w:rsid w:val="004B103B"/>
    <w:rPr>
      <w:rFonts w:ascii="Times New Roman" w:hAnsi="Times New Roman" w:cs="Times New Roman" w:hint="default"/>
    </w:rPr>
  </w:style>
  <w:style w:type="character" w:styleId="afff2">
    <w:name w:val="Subtle Emphasis"/>
    <w:uiPriority w:val="99"/>
    <w:qFormat/>
    <w:rsid w:val="004B103B"/>
    <w:rPr>
      <w:rFonts w:ascii="Times New Roman" w:hAnsi="Times New Roman" w:cs="Times New Roman" w:hint="default"/>
      <w:smallCaps/>
      <w:color w:val="5A5A5A"/>
      <w:vertAlign w:val="baseline"/>
    </w:rPr>
  </w:style>
  <w:style w:type="character" w:styleId="afff3">
    <w:name w:val="Intense Emphasis"/>
    <w:uiPriority w:val="99"/>
    <w:qFormat/>
    <w:rsid w:val="004B103B"/>
    <w:rPr>
      <w:rFonts w:ascii="Times New Roman" w:hAnsi="Times New Roman" w:cs="Times New Roman" w:hint="default"/>
      <w:b/>
      <w:bCs w:val="0"/>
      <w:smallCaps/>
      <w:color w:val="4F81BD"/>
      <w:spacing w:val="40"/>
    </w:rPr>
  </w:style>
  <w:style w:type="character" w:styleId="afff4">
    <w:name w:val="Subtle Reference"/>
    <w:uiPriority w:val="99"/>
    <w:qFormat/>
    <w:rsid w:val="004B103B"/>
    <w:rPr>
      <w:rFonts w:ascii="Cambria" w:hAnsi="Cambria" w:cs="Times New Roman" w:hint="default"/>
      <w:i/>
      <w:iCs w:val="0"/>
      <w:smallCaps/>
      <w:color w:val="5A5A5A"/>
      <w:spacing w:val="20"/>
    </w:rPr>
  </w:style>
  <w:style w:type="character" w:styleId="afff5">
    <w:name w:val="Intense Reference"/>
    <w:uiPriority w:val="99"/>
    <w:qFormat/>
    <w:rsid w:val="004B103B"/>
    <w:rPr>
      <w:rFonts w:ascii="Cambria" w:hAnsi="Cambria" w:cs="Times New Roman" w:hint="default"/>
      <w:b/>
      <w:bCs w:val="0"/>
      <w:i/>
      <w:iCs w:val="0"/>
      <w:smallCaps/>
      <w:color w:val="17365D"/>
      <w:spacing w:val="20"/>
    </w:rPr>
  </w:style>
  <w:style w:type="character" w:styleId="afff6">
    <w:name w:val="Book Title"/>
    <w:uiPriority w:val="99"/>
    <w:qFormat/>
    <w:rsid w:val="004B103B"/>
    <w:rPr>
      <w:rFonts w:ascii="Cambria" w:hAnsi="Cambria" w:cs="Times New Roman" w:hint="default"/>
      <w:b/>
      <w:bCs w:val="0"/>
      <w:smallCaps/>
      <w:color w:val="17365D"/>
      <w:spacing w:val="10"/>
      <w:u w:val="single"/>
    </w:rPr>
  </w:style>
  <w:style w:type="character" w:customStyle="1" w:styleId="afff7">
    <w:name w:val="Цветовое выделение"/>
    <w:uiPriority w:val="99"/>
    <w:rsid w:val="004B103B"/>
    <w:rPr>
      <w:b/>
      <w:bCs w:val="0"/>
      <w:color w:val="000080"/>
    </w:rPr>
  </w:style>
  <w:style w:type="character" w:customStyle="1" w:styleId="afff8">
    <w:name w:val="Гипертекстовая ссылка"/>
    <w:uiPriority w:val="99"/>
    <w:rsid w:val="004B103B"/>
    <w:rPr>
      <w:rFonts w:ascii="Times New Roman" w:hAnsi="Times New Roman" w:cs="Times New Roman" w:hint="default"/>
      <w:b/>
      <w:bCs/>
      <w:color w:val="008000"/>
    </w:rPr>
  </w:style>
  <w:style w:type="character" w:customStyle="1" w:styleId="afff9">
    <w:name w:val="Активная гипертекстовая ссылка"/>
    <w:uiPriority w:val="99"/>
    <w:rsid w:val="004B103B"/>
    <w:rPr>
      <w:rFonts w:ascii="Times New Roman" w:hAnsi="Times New Roman" w:cs="Times New Roman" w:hint="default"/>
      <w:b/>
      <w:bCs/>
      <w:color w:val="008000"/>
      <w:u w:val="single"/>
    </w:rPr>
  </w:style>
  <w:style w:type="character" w:customStyle="1" w:styleId="afffa">
    <w:name w:val="Заголовок своего сообщения"/>
    <w:uiPriority w:val="99"/>
    <w:rsid w:val="004B103B"/>
    <w:rPr>
      <w:rFonts w:ascii="Times New Roman" w:hAnsi="Times New Roman" w:cs="Times New Roman" w:hint="default"/>
      <w:b/>
      <w:bCs/>
      <w:color w:val="000080"/>
    </w:rPr>
  </w:style>
  <w:style w:type="character" w:customStyle="1" w:styleId="afffb">
    <w:name w:val="Заголовок чужого сообщения"/>
    <w:uiPriority w:val="99"/>
    <w:rsid w:val="004B103B"/>
    <w:rPr>
      <w:rFonts w:ascii="Times New Roman" w:hAnsi="Times New Roman" w:cs="Times New Roman" w:hint="default"/>
      <w:b/>
      <w:bCs/>
      <w:color w:val="FF0000"/>
    </w:rPr>
  </w:style>
  <w:style w:type="character" w:customStyle="1" w:styleId="afffc">
    <w:name w:val="Найденные слова"/>
    <w:uiPriority w:val="99"/>
    <w:rsid w:val="004B103B"/>
    <w:rPr>
      <w:rFonts w:ascii="Times New Roman" w:hAnsi="Times New Roman" w:cs="Times New Roman" w:hint="default"/>
      <w:b/>
      <w:bCs/>
      <w:color w:val="000080"/>
    </w:rPr>
  </w:style>
  <w:style w:type="character" w:customStyle="1" w:styleId="afffd">
    <w:name w:val="Не вступил в силу"/>
    <w:uiPriority w:val="99"/>
    <w:rsid w:val="004B103B"/>
    <w:rPr>
      <w:rFonts w:ascii="Times New Roman" w:hAnsi="Times New Roman" w:cs="Times New Roman" w:hint="default"/>
      <w:b/>
      <w:bCs/>
      <w:color w:val="008080"/>
    </w:rPr>
  </w:style>
  <w:style w:type="character" w:customStyle="1" w:styleId="afffe">
    <w:name w:val="Опечатки"/>
    <w:uiPriority w:val="99"/>
    <w:rsid w:val="004B103B"/>
    <w:rPr>
      <w:color w:val="FF0000"/>
    </w:rPr>
  </w:style>
  <w:style w:type="character" w:customStyle="1" w:styleId="affff">
    <w:name w:val="Продолжение ссылки"/>
    <w:basedOn w:val="afff8"/>
    <w:uiPriority w:val="99"/>
    <w:rsid w:val="004B103B"/>
    <w:rPr>
      <w:rFonts w:ascii="Times New Roman" w:hAnsi="Times New Roman" w:cs="Times New Roman" w:hint="default"/>
      <w:b/>
      <w:bCs/>
      <w:color w:val="008000"/>
    </w:rPr>
  </w:style>
  <w:style w:type="character" w:customStyle="1" w:styleId="affff0">
    <w:name w:val="Сравнение редакций"/>
    <w:uiPriority w:val="99"/>
    <w:rsid w:val="004B103B"/>
    <w:rPr>
      <w:rFonts w:ascii="Times New Roman" w:hAnsi="Times New Roman" w:cs="Times New Roman" w:hint="default"/>
      <w:b/>
      <w:bCs/>
      <w:color w:val="000080"/>
    </w:rPr>
  </w:style>
  <w:style w:type="character" w:customStyle="1" w:styleId="affff1">
    <w:name w:val="Сравнение редакций. Добавленный фрагмент"/>
    <w:uiPriority w:val="99"/>
    <w:rsid w:val="004B103B"/>
    <w:rPr>
      <w:color w:val="0000FF"/>
    </w:rPr>
  </w:style>
  <w:style w:type="character" w:customStyle="1" w:styleId="affff2">
    <w:name w:val="Сравнение редакций. Удаленный фрагмент"/>
    <w:uiPriority w:val="99"/>
    <w:rsid w:val="004B103B"/>
    <w:rPr>
      <w:strike/>
      <w:color w:val="808000"/>
    </w:rPr>
  </w:style>
  <w:style w:type="character" w:customStyle="1" w:styleId="affff3">
    <w:name w:val="Утратил силу"/>
    <w:uiPriority w:val="99"/>
    <w:rsid w:val="004B103B"/>
    <w:rPr>
      <w:rFonts w:ascii="Times New Roman" w:hAnsi="Times New Roman" w:cs="Times New Roman" w:hint="default"/>
      <w:b/>
      <w:bCs/>
      <w:strike/>
      <w:color w:val="808000"/>
    </w:rPr>
  </w:style>
  <w:style w:type="character" w:customStyle="1" w:styleId="FooterChar">
    <w:name w:val="Footer Char"/>
    <w:uiPriority w:val="99"/>
    <w:semiHidden/>
    <w:locked/>
    <w:rsid w:val="004B103B"/>
    <w:rPr>
      <w:rFonts w:ascii="Arial" w:hAnsi="Arial" w:cs="Arial" w:hint="default"/>
      <w:sz w:val="24"/>
      <w:lang w:eastAsia="ru-RU"/>
    </w:rPr>
  </w:style>
  <w:style w:type="character" w:customStyle="1" w:styleId="FootnoteTextChar">
    <w:name w:val="Footnote Text Char"/>
    <w:uiPriority w:val="99"/>
    <w:semiHidden/>
    <w:locked/>
    <w:rsid w:val="004B103B"/>
    <w:rPr>
      <w:rFonts w:ascii="Arial" w:hAnsi="Arial" w:cs="Arial" w:hint="default"/>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header" w:uiPriority="99"/>
    <w:lsdException w:name="footer" w:uiPriority="99"/>
    <w:lsdException w:name="caption" w:semiHidden="1" w:uiPriority="99" w:unhideWhenUsed="1" w:qFormat="1"/>
    <w:lsdException w:name="page number" w:uiPriority="99"/>
    <w:lsdException w:name="Title" w:uiPriority="99" w:qFormat="1"/>
    <w:lsdException w:name="Subtitle" w:uiPriority="99" w:qFormat="1"/>
    <w:lsdException w:name="Hyperlink" w:uiPriority="99"/>
    <w:lsdException w:name="FollowedHyperlink" w:uiPriority="99"/>
    <w:lsdException w:name="Strong" w:uiPriority="99" w:qFormat="1"/>
    <w:lsdException w:name="Emphasis" w:uiPriority="99"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a">
    <w:name w:val="Normal"/>
    <w:qFormat/>
    <w:rsid w:val="004B103B"/>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4B103B"/>
    <w:pPr>
      <w:spacing w:before="400" w:after="60"/>
      <w:contextualSpacing/>
      <w:outlineLvl w:val="0"/>
    </w:pPr>
    <w:rPr>
      <w:rFonts w:ascii="Cambria" w:hAnsi="Cambria" w:cs="Times New Roman"/>
      <w:smallCaps/>
      <w:color w:val="0F243E"/>
      <w:spacing w:val="20"/>
      <w:sz w:val="32"/>
      <w:szCs w:val="32"/>
    </w:rPr>
  </w:style>
  <w:style w:type="paragraph" w:styleId="2">
    <w:name w:val="heading 2"/>
    <w:basedOn w:val="a"/>
    <w:next w:val="a"/>
    <w:link w:val="20"/>
    <w:uiPriority w:val="99"/>
    <w:semiHidden/>
    <w:unhideWhenUsed/>
    <w:qFormat/>
    <w:rsid w:val="004B103B"/>
    <w:pPr>
      <w:spacing w:before="120" w:after="60"/>
      <w:contextualSpacing/>
      <w:outlineLvl w:val="1"/>
    </w:pPr>
    <w:rPr>
      <w:rFonts w:ascii="Cambria" w:hAnsi="Cambria" w:cs="Times New Roman"/>
      <w:smallCaps/>
      <w:color w:val="17365D"/>
      <w:spacing w:val="20"/>
      <w:sz w:val="28"/>
      <w:szCs w:val="28"/>
    </w:rPr>
  </w:style>
  <w:style w:type="paragraph" w:styleId="3">
    <w:name w:val="heading 3"/>
    <w:basedOn w:val="a"/>
    <w:next w:val="a"/>
    <w:link w:val="30"/>
    <w:uiPriority w:val="99"/>
    <w:semiHidden/>
    <w:unhideWhenUsed/>
    <w:qFormat/>
    <w:rsid w:val="004B103B"/>
    <w:pPr>
      <w:spacing w:before="120" w:after="60"/>
      <w:contextualSpacing/>
      <w:outlineLvl w:val="2"/>
    </w:pPr>
    <w:rPr>
      <w:rFonts w:ascii="Cambria" w:hAnsi="Cambria" w:cs="Times New Roman"/>
      <w:smallCaps/>
      <w:color w:val="1F497D"/>
      <w:spacing w:val="20"/>
    </w:rPr>
  </w:style>
  <w:style w:type="paragraph" w:styleId="4">
    <w:name w:val="heading 4"/>
    <w:basedOn w:val="a"/>
    <w:next w:val="a"/>
    <w:link w:val="40"/>
    <w:uiPriority w:val="99"/>
    <w:semiHidden/>
    <w:unhideWhenUsed/>
    <w:qFormat/>
    <w:rsid w:val="004B103B"/>
    <w:pPr>
      <w:pBdr>
        <w:bottom w:val="single" w:sz="4" w:space="1" w:color="71A0DC"/>
      </w:pBdr>
      <w:spacing w:before="200" w:after="100"/>
      <w:contextualSpacing/>
      <w:outlineLvl w:val="3"/>
    </w:pPr>
    <w:rPr>
      <w:rFonts w:ascii="Cambria" w:hAnsi="Cambria" w:cs="Times New Roman"/>
      <w:b/>
      <w:bCs/>
      <w:smallCaps/>
      <w:color w:val="3071C3"/>
      <w:spacing w:val="20"/>
    </w:rPr>
  </w:style>
  <w:style w:type="paragraph" w:styleId="5">
    <w:name w:val="heading 5"/>
    <w:basedOn w:val="a"/>
    <w:next w:val="a"/>
    <w:link w:val="50"/>
    <w:uiPriority w:val="99"/>
    <w:semiHidden/>
    <w:unhideWhenUsed/>
    <w:qFormat/>
    <w:rsid w:val="004B103B"/>
    <w:pPr>
      <w:pBdr>
        <w:bottom w:val="single" w:sz="4" w:space="1" w:color="548DD4"/>
      </w:pBdr>
      <w:spacing w:before="200" w:after="100"/>
      <w:contextualSpacing/>
      <w:outlineLvl w:val="4"/>
    </w:pPr>
    <w:rPr>
      <w:rFonts w:ascii="Cambria" w:hAnsi="Cambria" w:cs="Times New Roman"/>
      <w:smallCaps/>
      <w:color w:val="3071C3"/>
      <w:spacing w:val="20"/>
    </w:rPr>
  </w:style>
  <w:style w:type="paragraph" w:styleId="6">
    <w:name w:val="heading 6"/>
    <w:basedOn w:val="a"/>
    <w:next w:val="a"/>
    <w:link w:val="60"/>
    <w:uiPriority w:val="99"/>
    <w:semiHidden/>
    <w:unhideWhenUsed/>
    <w:qFormat/>
    <w:rsid w:val="004B103B"/>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7">
    <w:name w:val="heading 7"/>
    <w:basedOn w:val="a"/>
    <w:next w:val="a"/>
    <w:link w:val="70"/>
    <w:uiPriority w:val="99"/>
    <w:semiHidden/>
    <w:unhideWhenUsed/>
    <w:qFormat/>
    <w:rsid w:val="004B103B"/>
    <w:pPr>
      <w:pBdr>
        <w:bottom w:val="dotted" w:sz="8" w:space="1" w:color="938953"/>
      </w:pBdr>
      <w:spacing w:before="200" w:after="100"/>
      <w:contextualSpacing/>
      <w:outlineLvl w:val="6"/>
    </w:pPr>
    <w:rPr>
      <w:rFonts w:ascii="Cambria" w:hAnsi="Cambria" w:cs="Times New Roman"/>
      <w:b/>
      <w:bCs/>
      <w:smallCaps/>
      <w:color w:val="938953"/>
      <w:spacing w:val="20"/>
      <w:sz w:val="16"/>
      <w:szCs w:val="16"/>
    </w:rPr>
  </w:style>
  <w:style w:type="paragraph" w:styleId="8">
    <w:name w:val="heading 8"/>
    <w:basedOn w:val="a"/>
    <w:next w:val="a"/>
    <w:link w:val="80"/>
    <w:uiPriority w:val="99"/>
    <w:semiHidden/>
    <w:unhideWhenUsed/>
    <w:qFormat/>
    <w:rsid w:val="004B103B"/>
    <w:pPr>
      <w:spacing w:before="200" w:after="60"/>
      <w:contextualSpacing/>
      <w:outlineLvl w:val="7"/>
    </w:pPr>
    <w:rPr>
      <w:rFonts w:ascii="Cambria" w:hAnsi="Cambria" w:cs="Times New Roman"/>
      <w:b/>
      <w:smallCaps/>
      <w:color w:val="938953"/>
      <w:spacing w:val="20"/>
      <w:sz w:val="16"/>
      <w:szCs w:val="16"/>
    </w:rPr>
  </w:style>
  <w:style w:type="paragraph" w:styleId="9">
    <w:name w:val="heading 9"/>
    <w:basedOn w:val="a"/>
    <w:next w:val="a"/>
    <w:link w:val="90"/>
    <w:uiPriority w:val="99"/>
    <w:semiHidden/>
    <w:unhideWhenUsed/>
    <w:qFormat/>
    <w:rsid w:val="004B103B"/>
    <w:pPr>
      <w:spacing w:before="200" w:after="60"/>
      <w:contextualSpacing/>
      <w:outlineLvl w:val="8"/>
    </w:pPr>
    <w:rPr>
      <w:rFonts w:ascii="Cambria" w:hAnsi="Cambria" w:cs="Times New Roman"/>
      <w:smallCaps/>
      <w:color w:val="938953"/>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103B"/>
    <w:rPr>
      <w:rFonts w:ascii="Cambria" w:hAnsi="Cambria"/>
      <w:smallCaps/>
      <w:color w:val="0F243E"/>
      <w:spacing w:val="20"/>
      <w:sz w:val="32"/>
      <w:szCs w:val="32"/>
    </w:rPr>
  </w:style>
  <w:style w:type="character" w:customStyle="1" w:styleId="20">
    <w:name w:val="Заголовок 2 Знак"/>
    <w:basedOn w:val="a0"/>
    <w:link w:val="2"/>
    <w:uiPriority w:val="99"/>
    <w:semiHidden/>
    <w:rsid w:val="004B103B"/>
    <w:rPr>
      <w:rFonts w:ascii="Cambria" w:hAnsi="Cambria"/>
      <w:smallCaps/>
      <w:color w:val="17365D"/>
      <w:spacing w:val="20"/>
      <w:sz w:val="28"/>
      <w:szCs w:val="28"/>
    </w:rPr>
  </w:style>
  <w:style w:type="character" w:customStyle="1" w:styleId="30">
    <w:name w:val="Заголовок 3 Знак"/>
    <w:basedOn w:val="a0"/>
    <w:link w:val="3"/>
    <w:uiPriority w:val="99"/>
    <w:semiHidden/>
    <w:rsid w:val="004B103B"/>
    <w:rPr>
      <w:rFonts w:ascii="Cambria" w:hAnsi="Cambria"/>
      <w:smallCaps/>
      <w:color w:val="1F497D"/>
      <w:spacing w:val="20"/>
      <w:sz w:val="24"/>
      <w:szCs w:val="24"/>
    </w:rPr>
  </w:style>
  <w:style w:type="character" w:customStyle="1" w:styleId="40">
    <w:name w:val="Заголовок 4 Знак"/>
    <w:basedOn w:val="a0"/>
    <w:link w:val="4"/>
    <w:uiPriority w:val="99"/>
    <w:semiHidden/>
    <w:rsid w:val="004B103B"/>
    <w:rPr>
      <w:rFonts w:ascii="Cambria" w:hAnsi="Cambria"/>
      <w:b/>
      <w:bCs/>
      <w:smallCaps/>
      <w:color w:val="3071C3"/>
      <w:spacing w:val="20"/>
      <w:sz w:val="24"/>
      <w:szCs w:val="24"/>
    </w:rPr>
  </w:style>
  <w:style w:type="character" w:customStyle="1" w:styleId="50">
    <w:name w:val="Заголовок 5 Знак"/>
    <w:basedOn w:val="a0"/>
    <w:link w:val="5"/>
    <w:uiPriority w:val="99"/>
    <w:semiHidden/>
    <w:rsid w:val="004B103B"/>
    <w:rPr>
      <w:rFonts w:ascii="Cambria" w:hAnsi="Cambria"/>
      <w:smallCaps/>
      <w:color w:val="3071C3"/>
      <w:spacing w:val="20"/>
      <w:sz w:val="24"/>
      <w:szCs w:val="24"/>
    </w:rPr>
  </w:style>
  <w:style w:type="character" w:customStyle="1" w:styleId="60">
    <w:name w:val="Заголовок 6 Знак"/>
    <w:basedOn w:val="a0"/>
    <w:link w:val="6"/>
    <w:uiPriority w:val="99"/>
    <w:semiHidden/>
    <w:rsid w:val="004B103B"/>
    <w:rPr>
      <w:rFonts w:ascii="Cambria" w:hAnsi="Cambria"/>
      <w:smallCaps/>
      <w:color w:val="938953"/>
      <w:spacing w:val="20"/>
      <w:sz w:val="24"/>
      <w:szCs w:val="24"/>
    </w:rPr>
  </w:style>
  <w:style w:type="character" w:customStyle="1" w:styleId="70">
    <w:name w:val="Заголовок 7 Знак"/>
    <w:basedOn w:val="a0"/>
    <w:link w:val="7"/>
    <w:uiPriority w:val="99"/>
    <w:semiHidden/>
    <w:rsid w:val="004B103B"/>
    <w:rPr>
      <w:rFonts w:ascii="Cambria" w:hAnsi="Cambria"/>
      <w:b/>
      <w:bCs/>
      <w:smallCaps/>
      <w:color w:val="938953"/>
      <w:spacing w:val="20"/>
      <w:sz w:val="16"/>
      <w:szCs w:val="16"/>
    </w:rPr>
  </w:style>
  <w:style w:type="character" w:customStyle="1" w:styleId="80">
    <w:name w:val="Заголовок 8 Знак"/>
    <w:basedOn w:val="a0"/>
    <w:link w:val="8"/>
    <w:uiPriority w:val="99"/>
    <w:semiHidden/>
    <w:rsid w:val="004B103B"/>
    <w:rPr>
      <w:rFonts w:ascii="Cambria" w:hAnsi="Cambria"/>
      <w:b/>
      <w:smallCaps/>
      <w:color w:val="938953"/>
      <w:spacing w:val="20"/>
      <w:sz w:val="16"/>
      <w:szCs w:val="16"/>
    </w:rPr>
  </w:style>
  <w:style w:type="character" w:customStyle="1" w:styleId="90">
    <w:name w:val="Заголовок 9 Знак"/>
    <w:basedOn w:val="a0"/>
    <w:link w:val="9"/>
    <w:uiPriority w:val="99"/>
    <w:semiHidden/>
    <w:rsid w:val="004B103B"/>
    <w:rPr>
      <w:rFonts w:ascii="Cambria" w:hAnsi="Cambria"/>
      <w:smallCaps/>
      <w:color w:val="938953"/>
      <w:spacing w:val="20"/>
      <w:sz w:val="16"/>
      <w:szCs w:val="16"/>
    </w:rPr>
  </w:style>
  <w:style w:type="character" w:styleId="a3">
    <w:name w:val="Hyperlink"/>
    <w:uiPriority w:val="99"/>
    <w:unhideWhenUsed/>
    <w:rsid w:val="004B103B"/>
    <w:rPr>
      <w:rFonts w:ascii="Times New Roman" w:hAnsi="Times New Roman" w:cs="Times New Roman" w:hint="default"/>
      <w:color w:val="0000FF"/>
      <w:u w:val="single"/>
    </w:rPr>
  </w:style>
  <w:style w:type="character" w:styleId="a4">
    <w:name w:val="FollowedHyperlink"/>
    <w:basedOn w:val="a0"/>
    <w:uiPriority w:val="99"/>
    <w:unhideWhenUsed/>
    <w:rsid w:val="004B103B"/>
    <w:rPr>
      <w:color w:val="800080" w:themeColor="followedHyperlink"/>
      <w:u w:val="single"/>
    </w:rPr>
  </w:style>
  <w:style w:type="character" w:styleId="a5">
    <w:name w:val="Emphasis"/>
    <w:uiPriority w:val="99"/>
    <w:qFormat/>
    <w:rsid w:val="004B103B"/>
    <w:rPr>
      <w:rFonts w:ascii="Times New Roman" w:hAnsi="Times New Roman" w:cs="Times New Roman" w:hint="default"/>
      <w:b/>
      <w:bCs w:val="0"/>
      <w:i w:val="0"/>
      <w:iCs w:val="0"/>
      <w:smallCaps/>
      <w:color w:val="5A5A5A"/>
      <w:spacing w:val="20"/>
      <w:kern w:val="0"/>
      <w:vertAlign w:val="baseline"/>
    </w:rPr>
  </w:style>
  <w:style w:type="character" w:styleId="a6">
    <w:name w:val="Strong"/>
    <w:uiPriority w:val="99"/>
    <w:qFormat/>
    <w:rsid w:val="004B103B"/>
    <w:rPr>
      <w:rFonts w:ascii="Times New Roman" w:hAnsi="Times New Roman" w:cs="Times New Roman" w:hint="default"/>
      <w:b/>
      <w:bCs w:val="0"/>
      <w:spacing w:val="0"/>
    </w:rPr>
  </w:style>
  <w:style w:type="paragraph" w:styleId="a7">
    <w:name w:val="Normal (Web)"/>
    <w:basedOn w:val="a"/>
    <w:uiPriority w:val="99"/>
    <w:unhideWhenUsed/>
    <w:rsid w:val="004B103B"/>
    <w:pPr>
      <w:widowControl/>
      <w:autoSpaceDE/>
      <w:autoSpaceDN/>
      <w:adjustRightInd/>
      <w:spacing w:before="100" w:beforeAutospacing="1" w:after="100" w:afterAutospacing="1"/>
    </w:pPr>
  </w:style>
  <w:style w:type="paragraph" w:styleId="a8">
    <w:name w:val="footnote text"/>
    <w:basedOn w:val="a"/>
    <w:link w:val="a9"/>
    <w:uiPriority w:val="99"/>
    <w:unhideWhenUsed/>
    <w:rsid w:val="004B103B"/>
    <w:rPr>
      <w:rFonts w:eastAsia="Calibri" w:cs="Times New Roman"/>
      <w:sz w:val="20"/>
      <w:szCs w:val="20"/>
    </w:rPr>
  </w:style>
  <w:style w:type="character" w:customStyle="1" w:styleId="a9">
    <w:name w:val="Текст сноски Знак"/>
    <w:basedOn w:val="a0"/>
    <w:link w:val="a8"/>
    <w:uiPriority w:val="99"/>
    <w:rsid w:val="004B103B"/>
    <w:rPr>
      <w:rFonts w:ascii="Arial" w:eastAsia="Calibri" w:hAnsi="Arial"/>
    </w:rPr>
  </w:style>
  <w:style w:type="paragraph" w:styleId="aa">
    <w:name w:val="header"/>
    <w:basedOn w:val="a"/>
    <w:link w:val="ab"/>
    <w:uiPriority w:val="99"/>
    <w:unhideWhenUsed/>
    <w:rsid w:val="004B103B"/>
    <w:pPr>
      <w:tabs>
        <w:tab w:val="center" w:pos="4677"/>
        <w:tab w:val="right" w:pos="9355"/>
      </w:tabs>
    </w:pPr>
  </w:style>
  <w:style w:type="character" w:customStyle="1" w:styleId="ab">
    <w:name w:val="Верхний колонтитул Знак"/>
    <w:basedOn w:val="a0"/>
    <w:link w:val="aa"/>
    <w:uiPriority w:val="99"/>
    <w:rsid w:val="004B103B"/>
    <w:rPr>
      <w:rFonts w:ascii="Arial" w:hAnsi="Arial" w:cs="Arial"/>
      <w:sz w:val="24"/>
      <w:szCs w:val="24"/>
    </w:rPr>
  </w:style>
  <w:style w:type="paragraph" w:styleId="ac">
    <w:name w:val="footer"/>
    <w:basedOn w:val="a"/>
    <w:link w:val="ad"/>
    <w:uiPriority w:val="99"/>
    <w:unhideWhenUsed/>
    <w:rsid w:val="004B103B"/>
    <w:pPr>
      <w:tabs>
        <w:tab w:val="center" w:pos="4677"/>
        <w:tab w:val="right" w:pos="9355"/>
      </w:tabs>
    </w:pPr>
    <w:rPr>
      <w:rFonts w:eastAsia="Calibri" w:cs="Times New Roman"/>
    </w:rPr>
  </w:style>
  <w:style w:type="character" w:customStyle="1" w:styleId="ad">
    <w:name w:val="Нижний колонтитул Знак"/>
    <w:basedOn w:val="a0"/>
    <w:link w:val="ac"/>
    <w:uiPriority w:val="99"/>
    <w:rsid w:val="004B103B"/>
    <w:rPr>
      <w:rFonts w:ascii="Arial" w:eastAsia="Calibri" w:hAnsi="Arial"/>
      <w:sz w:val="24"/>
      <w:szCs w:val="24"/>
    </w:rPr>
  </w:style>
  <w:style w:type="paragraph" w:styleId="ae">
    <w:name w:val="caption"/>
    <w:basedOn w:val="a"/>
    <w:next w:val="a"/>
    <w:uiPriority w:val="99"/>
    <w:semiHidden/>
    <w:unhideWhenUsed/>
    <w:qFormat/>
    <w:rsid w:val="004B103B"/>
    <w:rPr>
      <w:b/>
      <w:bCs/>
      <w:smallCaps/>
      <w:color w:val="1F497D"/>
      <w:spacing w:val="10"/>
      <w:sz w:val="18"/>
      <w:szCs w:val="18"/>
    </w:rPr>
  </w:style>
  <w:style w:type="paragraph" w:styleId="af">
    <w:name w:val="Title"/>
    <w:basedOn w:val="a"/>
    <w:next w:val="a"/>
    <w:link w:val="af0"/>
    <w:uiPriority w:val="99"/>
    <w:qFormat/>
    <w:rsid w:val="004B103B"/>
    <w:pPr>
      <w:widowControl/>
      <w:autoSpaceDE/>
      <w:autoSpaceDN/>
      <w:adjustRightInd/>
      <w:spacing w:after="160"/>
      <w:contextualSpacing/>
    </w:pPr>
    <w:rPr>
      <w:rFonts w:ascii="Cambria" w:hAnsi="Cambria" w:cs="Times New Roman"/>
      <w:smallCaps/>
      <w:color w:val="17365D"/>
      <w:spacing w:val="5"/>
      <w:sz w:val="72"/>
      <w:szCs w:val="72"/>
      <w:lang w:eastAsia="en-US"/>
    </w:rPr>
  </w:style>
  <w:style w:type="character" w:customStyle="1" w:styleId="af0">
    <w:name w:val="Название Знак"/>
    <w:basedOn w:val="a0"/>
    <w:link w:val="af"/>
    <w:uiPriority w:val="99"/>
    <w:rsid w:val="004B103B"/>
    <w:rPr>
      <w:rFonts w:ascii="Cambria" w:hAnsi="Cambria"/>
      <w:smallCaps/>
      <w:color w:val="17365D"/>
      <w:spacing w:val="5"/>
      <w:sz w:val="72"/>
      <w:szCs w:val="72"/>
      <w:lang w:eastAsia="en-US"/>
    </w:rPr>
  </w:style>
  <w:style w:type="paragraph" w:styleId="af1">
    <w:name w:val="Subtitle"/>
    <w:basedOn w:val="a"/>
    <w:next w:val="a"/>
    <w:link w:val="af2"/>
    <w:uiPriority w:val="99"/>
    <w:qFormat/>
    <w:rsid w:val="004B103B"/>
    <w:pPr>
      <w:widowControl/>
      <w:autoSpaceDE/>
      <w:autoSpaceDN/>
      <w:adjustRightInd/>
      <w:spacing w:after="600"/>
    </w:pPr>
    <w:rPr>
      <w:rFonts w:ascii="Calibri" w:eastAsia="Calibri" w:hAnsi="Calibri" w:cs="Times New Roman"/>
      <w:smallCaps/>
      <w:color w:val="938953"/>
      <w:spacing w:val="5"/>
      <w:sz w:val="28"/>
      <w:szCs w:val="28"/>
      <w:lang w:eastAsia="en-US"/>
    </w:rPr>
  </w:style>
  <w:style w:type="character" w:customStyle="1" w:styleId="af2">
    <w:name w:val="Подзаголовок Знак"/>
    <w:basedOn w:val="a0"/>
    <w:link w:val="af1"/>
    <w:uiPriority w:val="99"/>
    <w:rsid w:val="004B103B"/>
    <w:rPr>
      <w:rFonts w:ascii="Calibri" w:eastAsia="Calibri" w:hAnsi="Calibri"/>
      <w:smallCaps/>
      <w:color w:val="938953"/>
      <w:spacing w:val="5"/>
      <w:sz w:val="28"/>
      <w:szCs w:val="28"/>
      <w:lang w:eastAsia="en-US"/>
    </w:rPr>
  </w:style>
  <w:style w:type="paragraph" w:styleId="af3">
    <w:name w:val="No Spacing"/>
    <w:basedOn w:val="a"/>
    <w:uiPriority w:val="99"/>
    <w:qFormat/>
    <w:rsid w:val="004B103B"/>
  </w:style>
  <w:style w:type="paragraph" w:styleId="af4">
    <w:name w:val="List Paragraph"/>
    <w:basedOn w:val="a"/>
    <w:uiPriority w:val="99"/>
    <w:qFormat/>
    <w:rsid w:val="004B103B"/>
    <w:pPr>
      <w:ind w:left="720"/>
      <w:contextualSpacing/>
    </w:pPr>
  </w:style>
  <w:style w:type="paragraph" w:styleId="21">
    <w:name w:val="Quote"/>
    <w:basedOn w:val="a"/>
    <w:next w:val="a"/>
    <w:link w:val="22"/>
    <w:uiPriority w:val="99"/>
    <w:qFormat/>
    <w:rsid w:val="004B103B"/>
    <w:rPr>
      <w:i/>
      <w:iCs/>
    </w:rPr>
  </w:style>
  <w:style w:type="character" w:customStyle="1" w:styleId="22">
    <w:name w:val="Цитата 2 Знак"/>
    <w:basedOn w:val="a0"/>
    <w:link w:val="21"/>
    <w:uiPriority w:val="99"/>
    <w:rsid w:val="004B103B"/>
    <w:rPr>
      <w:rFonts w:ascii="Arial" w:hAnsi="Arial" w:cs="Arial"/>
      <w:i/>
      <w:iCs/>
      <w:sz w:val="24"/>
      <w:szCs w:val="24"/>
    </w:rPr>
  </w:style>
  <w:style w:type="paragraph" w:styleId="af5">
    <w:name w:val="Intense Quote"/>
    <w:basedOn w:val="a"/>
    <w:next w:val="a"/>
    <w:link w:val="af6"/>
    <w:uiPriority w:val="99"/>
    <w:qFormat/>
    <w:rsid w:val="004B103B"/>
    <w:pPr>
      <w:pBdr>
        <w:top w:val="single" w:sz="4" w:space="12" w:color="7BA0CD"/>
        <w:left w:val="single" w:sz="4" w:space="15" w:color="7BA0CD"/>
        <w:bottom w:val="single" w:sz="12" w:space="10" w:color="365F91"/>
        <w:right w:val="single" w:sz="12" w:space="15" w:color="365F91"/>
      </w:pBdr>
      <w:spacing w:line="300" w:lineRule="auto"/>
      <w:ind w:left="2506" w:right="432"/>
    </w:pPr>
    <w:rPr>
      <w:rFonts w:ascii="Cambria" w:hAnsi="Cambria" w:cs="Times New Roman"/>
      <w:smallCaps/>
      <w:color w:val="365F91"/>
    </w:rPr>
  </w:style>
  <w:style w:type="character" w:customStyle="1" w:styleId="af6">
    <w:name w:val="Выделенная цитата Знак"/>
    <w:basedOn w:val="a0"/>
    <w:link w:val="af5"/>
    <w:uiPriority w:val="99"/>
    <w:rsid w:val="004B103B"/>
    <w:rPr>
      <w:rFonts w:ascii="Cambria" w:hAnsi="Cambria"/>
      <w:smallCaps/>
      <w:color w:val="365F91"/>
      <w:sz w:val="24"/>
      <w:szCs w:val="24"/>
    </w:rPr>
  </w:style>
  <w:style w:type="paragraph" w:styleId="af7">
    <w:name w:val="TOC Heading"/>
    <w:basedOn w:val="1"/>
    <w:next w:val="a"/>
    <w:uiPriority w:val="99"/>
    <w:semiHidden/>
    <w:unhideWhenUsed/>
    <w:qFormat/>
    <w:rsid w:val="004B103B"/>
    <w:pPr>
      <w:outlineLvl w:val="9"/>
    </w:pPr>
  </w:style>
  <w:style w:type="paragraph" w:customStyle="1" w:styleId="af8">
    <w:name w:val="Основное меню (преемственное)"/>
    <w:basedOn w:val="a"/>
    <w:next w:val="a"/>
    <w:uiPriority w:val="99"/>
    <w:rsid w:val="004B103B"/>
    <w:pPr>
      <w:jc w:val="both"/>
    </w:pPr>
    <w:rPr>
      <w:rFonts w:ascii="Verdana" w:hAnsi="Verdana" w:cs="Verdana"/>
    </w:rPr>
  </w:style>
  <w:style w:type="paragraph" w:customStyle="1" w:styleId="af9">
    <w:name w:val="Заголовок"/>
    <w:basedOn w:val="af8"/>
    <w:next w:val="a"/>
    <w:uiPriority w:val="99"/>
    <w:rsid w:val="004B103B"/>
  </w:style>
  <w:style w:type="paragraph" w:customStyle="1" w:styleId="afa">
    <w:name w:val="Заголовок статьи"/>
    <w:basedOn w:val="a"/>
    <w:next w:val="a"/>
    <w:uiPriority w:val="99"/>
    <w:rsid w:val="004B103B"/>
    <w:pPr>
      <w:ind w:left="1612" w:hanging="892"/>
      <w:jc w:val="both"/>
    </w:pPr>
  </w:style>
  <w:style w:type="paragraph" w:customStyle="1" w:styleId="afb">
    <w:name w:val="Интерактивный заголовок"/>
    <w:basedOn w:val="af9"/>
    <w:next w:val="a"/>
    <w:uiPriority w:val="99"/>
    <w:rsid w:val="004B103B"/>
  </w:style>
  <w:style w:type="paragraph" w:customStyle="1" w:styleId="afc">
    <w:name w:val="Интерфейс"/>
    <w:basedOn w:val="a"/>
    <w:next w:val="a"/>
    <w:uiPriority w:val="99"/>
    <w:rsid w:val="004B103B"/>
    <w:pPr>
      <w:jc w:val="both"/>
    </w:pPr>
    <w:rPr>
      <w:color w:val="D4D0C8"/>
      <w:sz w:val="22"/>
      <w:szCs w:val="22"/>
    </w:rPr>
  </w:style>
  <w:style w:type="paragraph" w:customStyle="1" w:styleId="afd">
    <w:name w:val="Комментарий"/>
    <w:basedOn w:val="a"/>
    <w:next w:val="a"/>
    <w:uiPriority w:val="99"/>
    <w:rsid w:val="004B103B"/>
    <w:pPr>
      <w:ind w:left="170"/>
      <w:jc w:val="both"/>
    </w:pPr>
    <w:rPr>
      <w:i/>
      <w:iCs/>
      <w:color w:val="800080"/>
    </w:rPr>
  </w:style>
  <w:style w:type="paragraph" w:customStyle="1" w:styleId="afe">
    <w:name w:val="Информация об изменениях документа"/>
    <w:basedOn w:val="afd"/>
    <w:next w:val="a"/>
    <w:uiPriority w:val="99"/>
    <w:rsid w:val="004B103B"/>
    <w:pPr>
      <w:ind w:left="0"/>
    </w:pPr>
  </w:style>
  <w:style w:type="paragraph" w:customStyle="1" w:styleId="aff">
    <w:name w:val="Текст (лев. подпись)"/>
    <w:basedOn w:val="a"/>
    <w:next w:val="a"/>
    <w:uiPriority w:val="99"/>
    <w:rsid w:val="004B103B"/>
  </w:style>
  <w:style w:type="paragraph" w:customStyle="1" w:styleId="aff0">
    <w:name w:val="Колонтитул (левый)"/>
    <w:basedOn w:val="aff"/>
    <w:next w:val="a"/>
    <w:uiPriority w:val="99"/>
    <w:rsid w:val="004B103B"/>
    <w:pPr>
      <w:jc w:val="both"/>
    </w:pPr>
    <w:rPr>
      <w:sz w:val="16"/>
      <w:szCs w:val="16"/>
    </w:rPr>
  </w:style>
  <w:style w:type="paragraph" w:customStyle="1" w:styleId="aff1">
    <w:name w:val="Текст (прав. подпись)"/>
    <w:basedOn w:val="a"/>
    <w:next w:val="a"/>
    <w:uiPriority w:val="99"/>
    <w:rsid w:val="004B103B"/>
    <w:pPr>
      <w:jc w:val="right"/>
    </w:pPr>
  </w:style>
  <w:style w:type="paragraph" w:customStyle="1" w:styleId="aff2">
    <w:name w:val="Колонтитул (правый)"/>
    <w:basedOn w:val="aff1"/>
    <w:next w:val="a"/>
    <w:uiPriority w:val="99"/>
    <w:rsid w:val="004B103B"/>
    <w:pPr>
      <w:jc w:val="both"/>
    </w:pPr>
    <w:rPr>
      <w:sz w:val="16"/>
      <w:szCs w:val="16"/>
    </w:rPr>
  </w:style>
  <w:style w:type="paragraph" w:customStyle="1" w:styleId="aff3">
    <w:name w:val="Комментарий пользователя"/>
    <w:basedOn w:val="afd"/>
    <w:next w:val="a"/>
    <w:uiPriority w:val="99"/>
    <w:rsid w:val="004B103B"/>
    <w:pPr>
      <w:ind w:left="0"/>
      <w:jc w:val="left"/>
    </w:pPr>
    <w:rPr>
      <w:i w:val="0"/>
      <w:iCs w:val="0"/>
      <w:color w:val="000080"/>
    </w:rPr>
  </w:style>
  <w:style w:type="paragraph" w:customStyle="1" w:styleId="aff4">
    <w:name w:val="Моноширинный"/>
    <w:basedOn w:val="a"/>
    <w:next w:val="a"/>
    <w:uiPriority w:val="99"/>
    <w:rsid w:val="004B103B"/>
    <w:pPr>
      <w:jc w:val="both"/>
    </w:pPr>
    <w:rPr>
      <w:rFonts w:ascii="Courier New" w:hAnsi="Courier New" w:cs="Courier New"/>
    </w:rPr>
  </w:style>
  <w:style w:type="paragraph" w:customStyle="1" w:styleId="aff5">
    <w:name w:val="Нормальный (таблица)"/>
    <w:basedOn w:val="a"/>
    <w:next w:val="a"/>
    <w:uiPriority w:val="99"/>
    <w:rsid w:val="004B103B"/>
    <w:pPr>
      <w:jc w:val="both"/>
    </w:pPr>
  </w:style>
  <w:style w:type="paragraph" w:customStyle="1" w:styleId="aff6">
    <w:name w:val="Объект"/>
    <w:basedOn w:val="a"/>
    <w:next w:val="a"/>
    <w:uiPriority w:val="99"/>
    <w:rsid w:val="004B103B"/>
    <w:pPr>
      <w:jc w:val="both"/>
    </w:pPr>
  </w:style>
  <w:style w:type="paragraph" w:customStyle="1" w:styleId="aff7">
    <w:name w:val="Таблицы (моноширинный)"/>
    <w:basedOn w:val="a"/>
    <w:next w:val="a"/>
    <w:uiPriority w:val="99"/>
    <w:rsid w:val="004B103B"/>
    <w:pPr>
      <w:jc w:val="both"/>
    </w:pPr>
    <w:rPr>
      <w:rFonts w:ascii="Courier New" w:hAnsi="Courier New" w:cs="Courier New"/>
    </w:rPr>
  </w:style>
  <w:style w:type="paragraph" w:customStyle="1" w:styleId="aff8">
    <w:name w:val="Оглавление"/>
    <w:basedOn w:val="aff7"/>
    <w:next w:val="a"/>
    <w:uiPriority w:val="99"/>
    <w:rsid w:val="004B103B"/>
    <w:pPr>
      <w:ind w:left="140"/>
    </w:pPr>
    <w:rPr>
      <w:rFonts w:ascii="Arial" w:hAnsi="Arial" w:cs="Arial"/>
    </w:rPr>
  </w:style>
  <w:style w:type="paragraph" w:customStyle="1" w:styleId="aff9">
    <w:name w:val="Переменная часть"/>
    <w:basedOn w:val="af8"/>
    <w:next w:val="a"/>
    <w:uiPriority w:val="99"/>
    <w:rsid w:val="004B103B"/>
  </w:style>
  <w:style w:type="paragraph" w:customStyle="1" w:styleId="affa">
    <w:name w:val="Постоянная часть"/>
    <w:basedOn w:val="af8"/>
    <w:next w:val="a"/>
    <w:uiPriority w:val="99"/>
    <w:rsid w:val="004B103B"/>
  </w:style>
  <w:style w:type="paragraph" w:customStyle="1" w:styleId="affb">
    <w:name w:val="Прижатый влево"/>
    <w:basedOn w:val="a"/>
    <w:next w:val="a"/>
    <w:uiPriority w:val="99"/>
    <w:rsid w:val="004B103B"/>
  </w:style>
  <w:style w:type="paragraph" w:customStyle="1" w:styleId="affc">
    <w:name w:val="Словарная статья"/>
    <w:basedOn w:val="a"/>
    <w:next w:val="a"/>
    <w:uiPriority w:val="99"/>
    <w:rsid w:val="004B103B"/>
    <w:pPr>
      <w:ind w:right="118"/>
      <w:jc w:val="both"/>
    </w:pPr>
  </w:style>
  <w:style w:type="paragraph" w:customStyle="1" w:styleId="affd">
    <w:name w:val="Текст (справка)"/>
    <w:basedOn w:val="a"/>
    <w:next w:val="a"/>
    <w:uiPriority w:val="99"/>
    <w:rsid w:val="004B103B"/>
    <w:pPr>
      <w:ind w:left="170" w:right="170"/>
    </w:pPr>
  </w:style>
  <w:style w:type="paragraph" w:customStyle="1" w:styleId="affe">
    <w:name w:val="Текст в таблице"/>
    <w:basedOn w:val="aff5"/>
    <w:next w:val="a"/>
    <w:uiPriority w:val="99"/>
    <w:rsid w:val="004B103B"/>
    <w:pPr>
      <w:ind w:firstLine="500"/>
    </w:pPr>
  </w:style>
  <w:style w:type="paragraph" w:customStyle="1" w:styleId="afff">
    <w:name w:val="Технический комментарий"/>
    <w:basedOn w:val="a"/>
    <w:next w:val="a"/>
    <w:uiPriority w:val="99"/>
    <w:rsid w:val="004B103B"/>
  </w:style>
  <w:style w:type="paragraph" w:customStyle="1" w:styleId="afff0">
    <w:name w:val="Центрированный (таблица)"/>
    <w:basedOn w:val="aff5"/>
    <w:next w:val="a"/>
    <w:uiPriority w:val="99"/>
    <w:rsid w:val="004B103B"/>
    <w:pPr>
      <w:jc w:val="cente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B103B"/>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
    <w:name w:val="марк список 1"/>
    <w:basedOn w:val="a"/>
    <w:uiPriority w:val="99"/>
    <w:rsid w:val="004B103B"/>
    <w:pPr>
      <w:widowControl/>
      <w:tabs>
        <w:tab w:val="num" w:pos="720"/>
      </w:tabs>
      <w:autoSpaceDE/>
      <w:autoSpaceDN/>
      <w:adjustRightInd/>
      <w:spacing w:before="120" w:after="120"/>
      <w:ind w:left="720" w:hanging="720"/>
      <w:jc w:val="both"/>
    </w:pPr>
    <w:rPr>
      <w:lang w:eastAsia="ar-SA"/>
    </w:rPr>
  </w:style>
  <w:style w:type="paragraph" w:customStyle="1" w:styleId="12">
    <w:name w:val="нум список 1"/>
    <w:basedOn w:val="a"/>
    <w:uiPriority w:val="99"/>
    <w:rsid w:val="004B103B"/>
    <w:pPr>
      <w:widowControl/>
      <w:tabs>
        <w:tab w:val="num" w:pos="728"/>
      </w:tabs>
      <w:autoSpaceDE/>
      <w:autoSpaceDN/>
      <w:adjustRightInd/>
      <w:spacing w:before="120" w:after="120"/>
      <w:ind w:left="-406" w:firstLine="709"/>
      <w:jc w:val="both"/>
    </w:pPr>
    <w:rPr>
      <w:lang w:eastAsia="ar-SA"/>
    </w:rPr>
  </w:style>
  <w:style w:type="paragraph" w:customStyle="1" w:styleId="ConsTitle">
    <w:name w:val="ConsTitle"/>
    <w:uiPriority w:val="99"/>
    <w:rsid w:val="004B103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4B103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B103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B103B"/>
    <w:pPr>
      <w:widowControl w:val="0"/>
      <w:autoSpaceDE w:val="0"/>
      <w:autoSpaceDN w:val="0"/>
      <w:adjustRightInd w:val="0"/>
    </w:pPr>
    <w:rPr>
      <w:rFonts w:ascii="Calibri" w:hAnsi="Calibri" w:cs="Calibri"/>
      <w:b/>
      <w:bCs/>
      <w:sz w:val="22"/>
      <w:szCs w:val="22"/>
    </w:rPr>
  </w:style>
  <w:style w:type="character" w:styleId="afff1">
    <w:name w:val="page number"/>
    <w:uiPriority w:val="99"/>
    <w:unhideWhenUsed/>
    <w:rsid w:val="004B103B"/>
    <w:rPr>
      <w:rFonts w:ascii="Times New Roman" w:hAnsi="Times New Roman" w:cs="Times New Roman" w:hint="default"/>
    </w:rPr>
  </w:style>
  <w:style w:type="character" w:styleId="afff2">
    <w:name w:val="Subtle Emphasis"/>
    <w:uiPriority w:val="99"/>
    <w:qFormat/>
    <w:rsid w:val="004B103B"/>
    <w:rPr>
      <w:rFonts w:ascii="Times New Roman" w:hAnsi="Times New Roman" w:cs="Times New Roman" w:hint="default"/>
      <w:smallCaps/>
      <w:color w:val="5A5A5A"/>
      <w:vertAlign w:val="baseline"/>
    </w:rPr>
  </w:style>
  <w:style w:type="character" w:styleId="afff3">
    <w:name w:val="Intense Emphasis"/>
    <w:uiPriority w:val="99"/>
    <w:qFormat/>
    <w:rsid w:val="004B103B"/>
    <w:rPr>
      <w:rFonts w:ascii="Times New Roman" w:hAnsi="Times New Roman" w:cs="Times New Roman" w:hint="default"/>
      <w:b/>
      <w:bCs w:val="0"/>
      <w:smallCaps/>
      <w:color w:val="4F81BD"/>
      <w:spacing w:val="40"/>
    </w:rPr>
  </w:style>
  <w:style w:type="character" w:styleId="afff4">
    <w:name w:val="Subtle Reference"/>
    <w:uiPriority w:val="99"/>
    <w:qFormat/>
    <w:rsid w:val="004B103B"/>
    <w:rPr>
      <w:rFonts w:ascii="Cambria" w:hAnsi="Cambria" w:cs="Times New Roman" w:hint="default"/>
      <w:i/>
      <w:iCs w:val="0"/>
      <w:smallCaps/>
      <w:color w:val="5A5A5A"/>
      <w:spacing w:val="20"/>
    </w:rPr>
  </w:style>
  <w:style w:type="character" w:styleId="afff5">
    <w:name w:val="Intense Reference"/>
    <w:uiPriority w:val="99"/>
    <w:qFormat/>
    <w:rsid w:val="004B103B"/>
    <w:rPr>
      <w:rFonts w:ascii="Cambria" w:hAnsi="Cambria" w:cs="Times New Roman" w:hint="default"/>
      <w:b/>
      <w:bCs w:val="0"/>
      <w:i/>
      <w:iCs w:val="0"/>
      <w:smallCaps/>
      <w:color w:val="17365D"/>
      <w:spacing w:val="20"/>
    </w:rPr>
  </w:style>
  <w:style w:type="character" w:styleId="afff6">
    <w:name w:val="Book Title"/>
    <w:uiPriority w:val="99"/>
    <w:qFormat/>
    <w:rsid w:val="004B103B"/>
    <w:rPr>
      <w:rFonts w:ascii="Cambria" w:hAnsi="Cambria" w:cs="Times New Roman" w:hint="default"/>
      <w:b/>
      <w:bCs w:val="0"/>
      <w:smallCaps/>
      <w:color w:val="17365D"/>
      <w:spacing w:val="10"/>
      <w:u w:val="single"/>
    </w:rPr>
  </w:style>
  <w:style w:type="character" w:customStyle="1" w:styleId="afff7">
    <w:name w:val="Цветовое выделение"/>
    <w:uiPriority w:val="99"/>
    <w:rsid w:val="004B103B"/>
    <w:rPr>
      <w:b/>
      <w:bCs w:val="0"/>
      <w:color w:val="000080"/>
    </w:rPr>
  </w:style>
  <w:style w:type="character" w:customStyle="1" w:styleId="afff8">
    <w:name w:val="Гипертекстовая ссылка"/>
    <w:uiPriority w:val="99"/>
    <w:rsid w:val="004B103B"/>
    <w:rPr>
      <w:rFonts w:ascii="Times New Roman" w:hAnsi="Times New Roman" w:cs="Times New Roman" w:hint="default"/>
      <w:b/>
      <w:bCs/>
      <w:color w:val="008000"/>
    </w:rPr>
  </w:style>
  <w:style w:type="character" w:customStyle="1" w:styleId="afff9">
    <w:name w:val="Активная гипертекстовая ссылка"/>
    <w:uiPriority w:val="99"/>
    <w:rsid w:val="004B103B"/>
    <w:rPr>
      <w:rFonts w:ascii="Times New Roman" w:hAnsi="Times New Roman" w:cs="Times New Roman" w:hint="default"/>
      <w:b/>
      <w:bCs/>
      <w:color w:val="008000"/>
      <w:u w:val="single"/>
    </w:rPr>
  </w:style>
  <w:style w:type="character" w:customStyle="1" w:styleId="afffa">
    <w:name w:val="Заголовок своего сообщения"/>
    <w:uiPriority w:val="99"/>
    <w:rsid w:val="004B103B"/>
    <w:rPr>
      <w:rFonts w:ascii="Times New Roman" w:hAnsi="Times New Roman" w:cs="Times New Roman" w:hint="default"/>
      <w:b/>
      <w:bCs/>
      <w:color w:val="000080"/>
    </w:rPr>
  </w:style>
  <w:style w:type="character" w:customStyle="1" w:styleId="afffb">
    <w:name w:val="Заголовок чужого сообщения"/>
    <w:uiPriority w:val="99"/>
    <w:rsid w:val="004B103B"/>
    <w:rPr>
      <w:rFonts w:ascii="Times New Roman" w:hAnsi="Times New Roman" w:cs="Times New Roman" w:hint="default"/>
      <w:b/>
      <w:bCs/>
      <w:color w:val="FF0000"/>
    </w:rPr>
  </w:style>
  <w:style w:type="character" w:customStyle="1" w:styleId="afffc">
    <w:name w:val="Найденные слова"/>
    <w:uiPriority w:val="99"/>
    <w:rsid w:val="004B103B"/>
    <w:rPr>
      <w:rFonts w:ascii="Times New Roman" w:hAnsi="Times New Roman" w:cs="Times New Roman" w:hint="default"/>
      <w:b/>
      <w:bCs/>
      <w:color w:val="000080"/>
    </w:rPr>
  </w:style>
  <w:style w:type="character" w:customStyle="1" w:styleId="afffd">
    <w:name w:val="Не вступил в силу"/>
    <w:uiPriority w:val="99"/>
    <w:rsid w:val="004B103B"/>
    <w:rPr>
      <w:rFonts w:ascii="Times New Roman" w:hAnsi="Times New Roman" w:cs="Times New Roman" w:hint="default"/>
      <w:b/>
      <w:bCs/>
      <w:color w:val="008080"/>
    </w:rPr>
  </w:style>
  <w:style w:type="character" w:customStyle="1" w:styleId="afffe">
    <w:name w:val="Опечатки"/>
    <w:uiPriority w:val="99"/>
    <w:rsid w:val="004B103B"/>
    <w:rPr>
      <w:color w:val="FF0000"/>
    </w:rPr>
  </w:style>
  <w:style w:type="character" w:customStyle="1" w:styleId="affff">
    <w:name w:val="Продолжение ссылки"/>
    <w:basedOn w:val="afff8"/>
    <w:uiPriority w:val="99"/>
    <w:rsid w:val="004B103B"/>
    <w:rPr>
      <w:rFonts w:ascii="Times New Roman" w:hAnsi="Times New Roman" w:cs="Times New Roman" w:hint="default"/>
      <w:b/>
      <w:bCs/>
      <w:color w:val="008000"/>
    </w:rPr>
  </w:style>
  <w:style w:type="character" w:customStyle="1" w:styleId="affff0">
    <w:name w:val="Сравнение редакций"/>
    <w:uiPriority w:val="99"/>
    <w:rsid w:val="004B103B"/>
    <w:rPr>
      <w:rFonts w:ascii="Times New Roman" w:hAnsi="Times New Roman" w:cs="Times New Roman" w:hint="default"/>
      <w:b/>
      <w:bCs/>
      <w:color w:val="000080"/>
    </w:rPr>
  </w:style>
  <w:style w:type="character" w:customStyle="1" w:styleId="affff1">
    <w:name w:val="Сравнение редакций. Добавленный фрагмент"/>
    <w:uiPriority w:val="99"/>
    <w:rsid w:val="004B103B"/>
    <w:rPr>
      <w:color w:val="0000FF"/>
    </w:rPr>
  </w:style>
  <w:style w:type="character" w:customStyle="1" w:styleId="affff2">
    <w:name w:val="Сравнение редакций. Удаленный фрагмент"/>
    <w:uiPriority w:val="99"/>
    <w:rsid w:val="004B103B"/>
    <w:rPr>
      <w:strike/>
      <w:color w:val="808000"/>
    </w:rPr>
  </w:style>
  <w:style w:type="character" w:customStyle="1" w:styleId="affff3">
    <w:name w:val="Утратил силу"/>
    <w:uiPriority w:val="99"/>
    <w:rsid w:val="004B103B"/>
    <w:rPr>
      <w:rFonts w:ascii="Times New Roman" w:hAnsi="Times New Roman" w:cs="Times New Roman" w:hint="default"/>
      <w:b/>
      <w:bCs/>
      <w:strike/>
      <w:color w:val="808000"/>
    </w:rPr>
  </w:style>
  <w:style w:type="character" w:customStyle="1" w:styleId="FooterChar">
    <w:name w:val="Footer Char"/>
    <w:uiPriority w:val="99"/>
    <w:semiHidden/>
    <w:locked/>
    <w:rsid w:val="004B103B"/>
    <w:rPr>
      <w:rFonts w:ascii="Arial" w:hAnsi="Arial" w:cs="Arial" w:hint="default"/>
      <w:sz w:val="24"/>
      <w:lang w:eastAsia="ru-RU"/>
    </w:rPr>
  </w:style>
  <w:style w:type="character" w:customStyle="1" w:styleId="FootnoteTextChar">
    <w:name w:val="Footnote Text Char"/>
    <w:uiPriority w:val="99"/>
    <w:semiHidden/>
    <w:locked/>
    <w:rsid w:val="004B103B"/>
    <w:rPr>
      <w:rFonts w:ascii="Arial" w:hAnsi="Arial" w:cs="Arial" w:hint="default"/>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5;&#1080;&#1082;&#1086;&#1081;.&#1079;&#1072;&#1073;&#1072;&#1081;&#1082;&#1072;&#1083;&#1100;&#1089;&#1082;&#1080;&#1081;&#1082;&#1088;&#1072;&#1081;.&#1088;&#1092;/" TargetMode="External"/><Relationship Id="rId13" Type="http://schemas.openxmlformats.org/officeDocument/2006/relationships/hyperlink" Target="http://www.&#1095;&#1080;&#1082;&#1086;&#1081;.&#1079;&#1072;&#1073;&#1072;&#1081;&#1082;&#1072;&#1083;&#1100;&#1089;&#1082;&#1080;&#1081;&#1082;&#1088;&#1072;&#1081;.&#1088;&#1092;/" TargetMode="External"/><Relationship Id="rId3" Type="http://schemas.openxmlformats.org/officeDocument/2006/relationships/settings" Target="settings.xml"/><Relationship Id="rId7" Type="http://schemas.openxmlformats.org/officeDocument/2006/relationships/hyperlink" Target="http://www.&#1095;&#1080;&#1082;&#1086;&#1081;.&#1079;&#1072;&#1073;&#1072;&#1081;&#1082;&#1072;&#1083;&#1100;&#1089;&#1082;&#1080;&#1081;&#1082;&#1088;&#1072;&#1081;.&#1088;&#1092;/" TargetMode="External"/><Relationship Id="rId12" Type="http://schemas.openxmlformats.org/officeDocument/2006/relationships/hyperlink" Target="http://www.&#1095;&#1080;&#1082;&#1086;&#1081;.&#1079;&#1072;&#1073;&#1072;&#1081;&#1082;&#1072;&#1083;&#1100;&#1089;&#1082;&#1080;&#1081;&#1082;&#1088;&#1072;&#1081;.&#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gu.e-zab.ru" TargetMode="External"/><Relationship Id="rId11" Type="http://schemas.openxmlformats.org/officeDocument/2006/relationships/hyperlink" Target="http://www.&#1095;&#1080;&#1082;&#1086;&#1081;.&#1079;&#1072;&#1073;&#1072;&#1081;&#1082;&#1072;&#1083;&#1100;&#1089;&#1082;&#1080;&#1081;&#1082;&#1088;&#1072;&#1081;.&#1088;&#1092;/" TargetMode="External"/><Relationship Id="rId5" Type="http://schemas.openxmlformats.org/officeDocument/2006/relationships/hyperlink" Target="http://www.&#1095;&#1080;&#1082;&#1086;&#1081;.&#1079;&#1072;&#1073;&#1072;&#1081;&#1082;&#1072;&#1083;&#1100;&#1089;&#1082;&#1080;&#1081;&#1082;&#1088;&#1072;&#1081;.&#1088;&#1092;/" TargetMode="External"/><Relationship Id="rId15" Type="http://schemas.openxmlformats.org/officeDocument/2006/relationships/theme" Target="theme/theme1.xml"/><Relationship Id="rId10" Type="http://schemas.openxmlformats.org/officeDocument/2006/relationships/hyperlink" Target="http://www.&#1095;&#1080;&#1082;&#1086;&#1081;.&#1079;&#1072;&#1073;&#1072;&#1081;&#1082;&#1072;&#1083;&#1100;&#1089;&#1082;&#1080;&#1081;&#1082;&#1088;&#1072;&#1081;.&#1088;&#1092;/" TargetMode="External"/><Relationship Id="rId4" Type="http://schemas.openxmlformats.org/officeDocument/2006/relationships/webSettings" Target="webSettings.xml"/><Relationship Id="rId9" Type="http://schemas.openxmlformats.org/officeDocument/2006/relationships/hyperlink" Target="http://www.&#1095;&#1080;&#1082;&#1086;&#1081;.&#1079;&#1072;&#1073;&#1072;&#1081;&#1082;&#1072;&#1083;&#1100;&#1089;&#1082;&#1080;&#1081;&#1082;&#1088;&#1072;&#1081;.&#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11661</Words>
  <Characters>66468</Characters>
  <Application>Microsoft Office Word</Application>
  <DocSecurity>0</DocSecurity>
  <Lines>553</Lines>
  <Paragraphs>155</Paragraphs>
  <ScaleCrop>false</ScaleCrop>
  <Company/>
  <LinksUpToDate>false</LinksUpToDate>
  <CharactersWithSpaces>77974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3</cp:revision>
  <dcterms:created xsi:type="dcterms:W3CDTF">2015-05-13T04:09:00Z</dcterms:created>
  <dcterms:modified xsi:type="dcterms:W3CDTF">2015-05-13T04:09:00Z</dcterms:modified>
</cp:coreProperties>
</file>