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AB" w:rsidRPr="00347DF8" w:rsidRDefault="00C227AB" w:rsidP="00C227A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47DF8">
        <w:rPr>
          <w:rFonts w:ascii="Times New Roman" w:hAnsi="Times New Roman"/>
          <w:sz w:val="28"/>
          <w:szCs w:val="28"/>
          <w:lang w:val="ru-RU"/>
        </w:rPr>
        <w:t>Сельское поселение «</w:t>
      </w:r>
      <w:proofErr w:type="spellStart"/>
      <w:r w:rsidRPr="00347DF8"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айхорское</w:t>
      </w:r>
      <w:proofErr w:type="spellEnd"/>
      <w:r w:rsidRPr="00347DF8">
        <w:rPr>
          <w:rFonts w:ascii="Times New Roman" w:hAnsi="Times New Roman"/>
          <w:sz w:val="28"/>
          <w:szCs w:val="28"/>
          <w:lang w:val="ru-RU"/>
        </w:rPr>
        <w:t>»</w:t>
      </w:r>
    </w:p>
    <w:p w:rsidR="00C227AB" w:rsidRPr="00B0370C" w:rsidRDefault="00C227AB" w:rsidP="00C227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7DF8">
        <w:rPr>
          <w:rFonts w:ascii="Times New Roman" w:hAnsi="Times New Roman"/>
          <w:b/>
          <w:sz w:val="28"/>
          <w:szCs w:val="28"/>
          <w:lang w:val="ru-RU"/>
        </w:rPr>
        <w:t>АДМИНИСТРАЦИЯ СЕЛЬСКОГО ПОСЕЛЕНИЯ             «Б</w:t>
      </w:r>
      <w:r>
        <w:rPr>
          <w:rFonts w:ascii="Times New Roman" w:hAnsi="Times New Roman"/>
          <w:b/>
          <w:sz w:val="28"/>
          <w:szCs w:val="28"/>
          <w:lang w:val="ru-RU"/>
        </w:rPr>
        <w:t>АЙХОРСКОЕ</w:t>
      </w:r>
      <w:r w:rsidRPr="00347DF8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227AB" w:rsidRPr="00347DF8" w:rsidRDefault="00C227AB" w:rsidP="00C227AB">
      <w:pPr>
        <w:rPr>
          <w:rFonts w:ascii="Times New Roman" w:hAnsi="Times New Roman"/>
          <w:sz w:val="28"/>
          <w:szCs w:val="28"/>
          <w:lang w:val="ru-RU"/>
        </w:rPr>
      </w:pPr>
    </w:p>
    <w:p w:rsidR="00C227AB" w:rsidRPr="00347DF8" w:rsidRDefault="00C227AB" w:rsidP="00C227AB">
      <w:pPr>
        <w:rPr>
          <w:rFonts w:ascii="Times New Roman" w:hAnsi="Times New Roman"/>
          <w:b/>
          <w:sz w:val="32"/>
          <w:szCs w:val="32"/>
          <w:lang w:val="ru-RU"/>
        </w:rPr>
      </w:pPr>
      <w:r w:rsidRPr="00347DF8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   </w:t>
      </w:r>
      <w:r w:rsidRPr="00347DF8">
        <w:rPr>
          <w:rFonts w:ascii="Times New Roman" w:hAnsi="Times New Roman"/>
          <w:b/>
          <w:sz w:val="32"/>
          <w:szCs w:val="32"/>
          <w:lang w:val="ru-RU"/>
        </w:rPr>
        <w:t xml:space="preserve">  </w:t>
      </w:r>
      <w:proofErr w:type="gramStart"/>
      <w:r w:rsidRPr="00347DF8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347DF8">
        <w:rPr>
          <w:rFonts w:ascii="Times New Roman" w:hAnsi="Times New Roman"/>
          <w:b/>
          <w:sz w:val="32"/>
          <w:szCs w:val="32"/>
          <w:lang w:val="ru-RU"/>
        </w:rPr>
        <w:t xml:space="preserve"> А С П О Р Я Ж  Е Н И Е</w:t>
      </w:r>
    </w:p>
    <w:p w:rsidR="00C227AB" w:rsidRPr="00347DF8" w:rsidRDefault="00512DA4" w:rsidP="00C227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C227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июля</w:t>
      </w:r>
      <w:r w:rsidR="00C227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27AB" w:rsidRPr="00347DF8">
        <w:rPr>
          <w:rFonts w:ascii="Times New Roman" w:hAnsi="Times New Roman"/>
          <w:sz w:val="28"/>
          <w:szCs w:val="28"/>
          <w:lang w:val="ru-RU"/>
        </w:rPr>
        <w:t>20</w:t>
      </w:r>
      <w:r w:rsidR="00C227A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C227AB" w:rsidRPr="00347DF8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227AB" w:rsidRPr="00347DF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C227AB" w:rsidRPr="00347DF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794D76">
        <w:rPr>
          <w:rFonts w:ascii="Times New Roman" w:hAnsi="Times New Roman"/>
          <w:sz w:val="28"/>
          <w:szCs w:val="28"/>
          <w:lang w:val="ru-RU"/>
        </w:rPr>
        <w:t>10</w:t>
      </w:r>
    </w:p>
    <w:p w:rsidR="00C227AB" w:rsidRPr="00B0370C" w:rsidRDefault="00C227AB" w:rsidP="00C227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B0370C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Pr="00B0370C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Pr="00B0370C">
        <w:rPr>
          <w:rFonts w:ascii="Times New Roman" w:hAnsi="Times New Roman"/>
          <w:b/>
          <w:sz w:val="28"/>
          <w:szCs w:val="28"/>
          <w:lang w:val="ru-RU"/>
        </w:rPr>
        <w:t>айхор</w:t>
      </w:r>
      <w:proofErr w:type="spellEnd"/>
    </w:p>
    <w:p w:rsidR="00C227AB" w:rsidRPr="00347DF8" w:rsidRDefault="00C227AB" w:rsidP="00C227AB">
      <w:pPr>
        <w:rPr>
          <w:rFonts w:ascii="Times New Roman" w:hAnsi="Times New Roman"/>
          <w:sz w:val="28"/>
          <w:szCs w:val="28"/>
          <w:lang w:val="ru-RU"/>
        </w:rPr>
      </w:pPr>
    </w:p>
    <w:p w:rsidR="00512DA4" w:rsidRDefault="00512DA4" w:rsidP="00512DA4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 изменении оплаты труда работников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2DA4" w:rsidRPr="00512DA4" w:rsidRDefault="00512DA4" w:rsidP="00512DA4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</w:p>
    <w:p w:rsidR="00512DA4" w:rsidRPr="00512DA4" w:rsidRDefault="00512DA4" w:rsidP="00512DA4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ab/>
        <w:t>В связи с принятием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</w:t>
      </w:r>
      <w:r w:rsidRPr="00512DA4">
        <w:rPr>
          <w:sz w:val="28"/>
          <w:szCs w:val="28"/>
        </w:rPr>
        <w:t xml:space="preserve"> </w:t>
      </w:r>
      <w:r w:rsidRPr="00512DA4">
        <w:rPr>
          <w:rFonts w:ascii="Times New Roman" w:hAnsi="Times New Roman" w:cs="Times New Roman"/>
          <w:sz w:val="28"/>
          <w:szCs w:val="28"/>
        </w:rPr>
        <w:t>в соответствии со статьей 135 Трудового кодекса Российской Федерации, приказываю:</w:t>
      </w:r>
    </w:p>
    <w:p w:rsidR="00512DA4" w:rsidRDefault="00512DA4" w:rsidP="00512DA4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>Внести с 1 июля 2023 года изменения в структуру заработной платы работников в администрации сельского поселения «</w:t>
      </w:r>
      <w:proofErr w:type="spellStart"/>
      <w:r w:rsidRPr="00512DA4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512DA4">
        <w:rPr>
          <w:rFonts w:ascii="Times New Roman" w:hAnsi="Times New Roman" w:cs="Times New Roman"/>
          <w:sz w:val="28"/>
          <w:szCs w:val="28"/>
        </w:rPr>
        <w:t>».</w:t>
      </w:r>
    </w:p>
    <w:p w:rsidR="00512DA4" w:rsidRPr="00512DA4" w:rsidRDefault="00512DA4" w:rsidP="00512DA4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>Повысить с 1 июля 2023 г. оклады работников на 20 %.</w:t>
      </w:r>
    </w:p>
    <w:p w:rsidR="00A95C67" w:rsidRDefault="00512DA4" w:rsidP="00A95C67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>Установить с 1 июля 2023 г. районный коэффициент в размерах, установленных законом Забайкальского края «Об обеспечении роста заработной платы в Забайкальском крае и о внесении изменений в отдельные за</w:t>
      </w:r>
      <w:r w:rsidR="00E74BA1">
        <w:rPr>
          <w:rFonts w:ascii="Times New Roman" w:hAnsi="Times New Roman" w:cs="Times New Roman"/>
          <w:sz w:val="28"/>
          <w:szCs w:val="28"/>
        </w:rPr>
        <w:t>коны Забайкальского края».</w:t>
      </w:r>
    </w:p>
    <w:p w:rsidR="00E74BA1" w:rsidRPr="00A95C67" w:rsidRDefault="0007317D" w:rsidP="00A95C67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A95C67">
        <w:rPr>
          <w:rFonts w:ascii="Times New Roman" w:hAnsi="Times New Roman"/>
          <w:sz w:val="28"/>
          <w:szCs w:val="28"/>
        </w:rPr>
        <w:t xml:space="preserve">Исключить </w:t>
      </w:r>
      <w:r w:rsidR="00A95C67" w:rsidRPr="00A95C67">
        <w:rPr>
          <w:rFonts w:ascii="Times New Roman" w:hAnsi="Times New Roman"/>
          <w:color w:val="1A1A1A"/>
          <w:sz w:val="28"/>
          <w:szCs w:val="28"/>
        </w:rPr>
        <w:t>главному специалисту старшей должности,</w:t>
      </w:r>
      <w:r w:rsidRPr="00A95C67">
        <w:rPr>
          <w:rFonts w:ascii="Times New Roman" w:hAnsi="Times New Roman"/>
          <w:color w:val="1A1A1A"/>
          <w:sz w:val="28"/>
          <w:szCs w:val="28"/>
        </w:rPr>
        <w:t xml:space="preserve"> п</w:t>
      </w:r>
      <w:r w:rsidR="00A95C67" w:rsidRPr="00A95C67">
        <w:rPr>
          <w:rFonts w:ascii="Times New Roman" w:hAnsi="Times New Roman"/>
          <w:color w:val="1A1A1A"/>
          <w:sz w:val="28"/>
          <w:szCs w:val="28"/>
        </w:rPr>
        <w:t>олучавшую</w:t>
      </w:r>
      <w:r w:rsidRPr="00A95C67">
        <w:rPr>
          <w:rFonts w:ascii="Times New Roman" w:hAnsi="Times New Roman"/>
          <w:color w:val="1A1A1A"/>
          <w:sz w:val="28"/>
          <w:szCs w:val="28"/>
        </w:rPr>
        <w:t xml:space="preserve"> доплату </w:t>
      </w:r>
      <w:proofErr w:type="gramStart"/>
      <w:r w:rsidRPr="00A95C67">
        <w:rPr>
          <w:rFonts w:ascii="Times New Roman" w:hAnsi="Times New Roman"/>
          <w:color w:val="1A1A1A"/>
          <w:sz w:val="28"/>
          <w:szCs w:val="28"/>
        </w:rPr>
        <w:t>до</w:t>
      </w:r>
      <w:proofErr w:type="gramEnd"/>
      <w:r w:rsidRPr="00A95C67">
        <w:rPr>
          <w:rFonts w:ascii="Times New Roman" w:hAnsi="Times New Roman"/>
          <w:color w:val="1A1A1A"/>
          <w:sz w:val="28"/>
          <w:szCs w:val="28"/>
        </w:rPr>
        <w:t xml:space="preserve"> МРОТ, </w:t>
      </w:r>
      <w:r w:rsidRPr="00A95C67">
        <w:rPr>
          <w:rFonts w:ascii="Times New Roman" w:hAnsi="Times New Roman"/>
          <w:sz w:val="28"/>
          <w:szCs w:val="28"/>
        </w:rPr>
        <w:t>«Доплата до МРОТ», установив «Гарантированная персональная надбавка</w:t>
      </w:r>
      <w:r w:rsidR="00E74BA1" w:rsidRPr="00A95C67">
        <w:rPr>
          <w:rFonts w:ascii="Times New Roman" w:hAnsi="Times New Roman"/>
          <w:sz w:val="28"/>
          <w:szCs w:val="28"/>
        </w:rPr>
        <w:t>»</w:t>
      </w:r>
      <w:r w:rsidR="00A95C67" w:rsidRPr="00A95C67">
        <w:rPr>
          <w:rFonts w:ascii="Times New Roman" w:hAnsi="Times New Roman"/>
          <w:sz w:val="28"/>
          <w:szCs w:val="28"/>
        </w:rPr>
        <w:t>.</w:t>
      </w:r>
    </w:p>
    <w:p w:rsidR="00A95C67" w:rsidRPr="00A95C67" w:rsidRDefault="00A95C67" w:rsidP="00A95C67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обслуживающему персоналу «Доплата до прежнего размера заработной платы».</w:t>
      </w:r>
    </w:p>
    <w:p w:rsidR="00A95C67" w:rsidRPr="0007317D" w:rsidRDefault="00A95C67" w:rsidP="0007317D">
      <w:pPr>
        <w:shd w:val="clear" w:color="auto" w:fill="FFFFFF"/>
        <w:jc w:val="both"/>
        <w:rPr>
          <w:rFonts w:ascii="Times New Roman" w:hAnsi="Times New Roman"/>
          <w:color w:val="1A1A1A"/>
          <w:sz w:val="28"/>
          <w:szCs w:val="28"/>
          <w:lang w:val="ru-RU"/>
        </w:rPr>
      </w:pPr>
    </w:p>
    <w:p w:rsidR="00512DA4" w:rsidRPr="00512DA4" w:rsidRDefault="00512DA4" w:rsidP="00512DA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278"/>
        <w:gridCol w:w="1940"/>
      </w:tblGrid>
      <w:tr w:rsidR="00A95C67" w:rsidRPr="00295151" w:rsidTr="00A95C67">
        <w:tc>
          <w:tcPr>
            <w:tcW w:w="2127" w:type="dxa"/>
          </w:tcPr>
          <w:p w:rsidR="00A95C67" w:rsidRPr="00512DA4" w:rsidRDefault="00A95C67" w:rsidP="00463E60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A95C67" w:rsidRPr="00512DA4" w:rsidRDefault="00A95C67" w:rsidP="00463E60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4">
              <w:rPr>
                <w:rFonts w:ascii="Times New Roman" w:hAnsi="Times New Roman" w:cs="Times New Roman"/>
                <w:sz w:val="28"/>
                <w:szCs w:val="28"/>
              </w:rPr>
              <w:t xml:space="preserve">Размер оклада </w:t>
            </w:r>
          </w:p>
          <w:p w:rsidR="00A95C67" w:rsidRPr="00512DA4" w:rsidRDefault="00A95C67" w:rsidP="00463E60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4">
              <w:rPr>
                <w:rFonts w:ascii="Times New Roman" w:hAnsi="Times New Roman" w:cs="Times New Roman"/>
                <w:sz w:val="28"/>
                <w:szCs w:val="28"/>
              </w:rPr>
              <w:t>с 1 июля 2023 года</w:t>
            </w:r>
          </w:p>
        </w:tc>
        <w:tc>
          <w:tcPr>
            <w:tcW w:w="1984" w:type="dxa"/>
          </w:tcPr>
          <w:p w:rsidR="00A95C67" w:rsidRPr="00512DA4" w:rsidRDefault="00A95C67" w:rsidP="00463E60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2DA4">
              <w:rPr>
                <w:rFonts w:ascii="Times New Roman" w:hAnsi="Times New Roman" w:cs="Times New Roman"/>
                <w:sz w:val="28"/>
                <w:szCs w:val="28"/>
              </w:rPr>
              <w:t>Размер районного коэффициента с 1 июля 2023 года</w:t>
            </w:r>
          </w:p>
        </w:tc>
        <w:tc>
          <w:tcPr>
            <w:tcW w:w="2278" w:type="dxa"/>
          </w:tcPr>
          <w:p w:rsidR="00A95C67" w:rsidRPr="00512DA4" w:rsidRDefault="00A95C67" w:rsidP="00A95C67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Гарантированная персональная надбавка </w:t>
            </w:r>
          </w:p>
        </w:tc>
        <w:tc>
          <w:tcPr>
            <w:tcW w:w="1940" w:type="dxa"/>
          </w:tcPr>
          <w:p w:rsidR="00A95C67" w:rsidRDefault="00A95C67" w:rsidP="00463E60">
            <w:pPr>
              <w:pStyle w:val="Con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Доплата до прежнего размера заработной платы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Pr="00512DA4" w:rsidRDefault="00A95C67" w:rsidP="00463E60">
            <w:pPr>
              <w:pStyle w:val="Con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95C67" w:rsidRPr="00512DA4" w:rsidRDefault="00295151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5749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67" w:rsidRPr="00512DA4" w:rsidTr="00A95C67">
        <w:tc>
          <w:tcPr>
            <w:tcW w:w="2127" w:type="dxa"/>
          </w:tcPr>
          <w:p w:rsidR="00A95C67" w:rsidRPr="00512DA4" w:rsidRDefault="00A95C67" w:rsidP="00463E60">
            <w:pPr>
              <w:pStyle w:val="Con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1843" w:type="dxa"/>
          </w:tcPr>
          <w:p w:rsidR="00A95C67" w:rsidRPr="00512DA4" w:rsidRDefault="00295151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67" w:rsidRPr="00512DA4" w:rsidTr="00A95C67">
        <w:tc>
          <w:tcPr>
            <w:tcW w:w="2127" w:type="dxa"/>
          </w:tcPr>
          <w:p w:rsidR="00A95C67" w:rsidRPr="00512DA4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специалист старшей должности</w:t>
            </w:r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2924,08</w:t>
            </w: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C67" w:rsidRPr="00512DA4" w:rsidTr="00A95C67">
        <w:tc>
          <w:tcPr>
            <w:tcW w:w="2127" w:type="dxa"/>
          </w:tcPr>
          <w:p w:rsidR="00A95C67" w:rsidRPr="00512DA4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Техничка </w:t>
            </w:r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1082,8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Pr="00512DA4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Водитель </w:t>
            </w:r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1082,8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Техничка СДК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айхор</w:t>
            </w:r>
            <w:proofErr w:type="spellEnd"/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4561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1624,20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Техничка СК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остовка</w:t>
            </w:r>
            <w:proofErr w:type="spellEnd"/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1082,80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Техничка СК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тытэй</w:t>
            </w:r>
            <w:proofErr w:type="spellEnd"/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1082,80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Кочегар СДК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айхор</w:t>
            </w:r>
            <w:proofErr w:type="spellEnd"/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A95C67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2165,60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Кочегар СК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остовка</w:t>
            </w:r>
            <w:proofErr w:type="spellEnd"/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2165,60</w:t>
            </w:r>
          </w:p>
        </w:tc>
      </w:tr>
      <w:tr w:rsidR="00A95C67" w:rsidRPr="00512DA4" w:rsidTr="00A95C67">
        <w:tc>
          <w:tcPr>
            <w:tcW w:w="2127" w:type="dxa"/>
          </w:tcPr>
          <w:p w:rsidR="00A95C67" w:rsidRDefault="00A95C67" w:rsidP="00463E60">
            <w:pPr>
              <w:pStyle w:val="ConsNormal"/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Кочегар СК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тытэй</w:t>
            </w:r>
            <w:proofErr w:type="spellEnd"/>
          </w:p>
        </w:tc>
        <w:tc>
          <w:tcPr>
            <w:tcW w:w="1843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  <w:tc>
          <w:tcPr>
            <w:tcW w:w="1984" w:type="dxa"/>
          </w:tcPr>
          <w:p w:rsidR="00A95C67" w:rsidRPr="00512DA4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278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A95C67" w:rsidRDefault="00A95C67" w:rsidP="00600B0B">
            <w:pPr>
              <w:pStyle w:val="Con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2165,60</w:t>
            </w:r>
          </w:p>
        </w:tc>
      </w:tr>
    </w:tbl>
    <w:p w:rsidR="00512DA4" w:rsidRDefault="00512DA4" w:rsidP="00512DA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E74BA1" w:rsidRPr="00512DA4" w:rsidRDefault="00E74BA1" w:rsidP="00E74BA1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Изменения вступают в действие с </w:t>
      </w:r>
      <w:r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512DA4">
        <w:rPr>
          <w:rFonts w:ascii="Times New Roman" w:hAnsi="Times New Roman" w:cs="Times New Roman"/>
          <w:sz w:val="28"/>
          <w:szCs w:val="28"/>
        </w:rPr>
        <w:t>2023 г.</w:t>
      </w:r>
    </w:p>
    <w:p w:rsidR="00512DA4" w:rsidRPr="00512DA4" w:rsidRDefault="00512DA4" w:rsidP="00512DA4">
      <w:pPr>
        <w:pStyle w:val="ConsNormal"/>
        <w:numPr>
          <w:ilvl w:val="0"/>
          <w:numId w:val="2"/>
        </w:numPr>
        <w:ind w:left="0" w:hanging="3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руководителя администрации Захаровой А.И.</w:t>
      </w:r>
      <w:r w:rsidRPr="00512DA4">
        <w:rPr>
          <w:rFonts w:ascii="Times New Roman" w:hAnsi="Times New Roman" w:cs="Times New Roman"/>
          <w:sz w:val="28"/>
          <w:szCs w:val="28"/>
        </w:rPr>
        <w:t xml:space="preserve"> ознакомить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12DA4">
        <w:rPr>
          <w:rFonts w:ascii="Times New Roman" w:hAnsi="Times New Roman" w:cs="Times New Roman"/>
          <w:sz w:val="28"/>
          <w:szCs w:val="28"/>
        </w:rPr>
        <w:t xml:space="preserve"> под подпись с изменениями в срок до </w:t>
      </w:r>
      <w:r>
        <w:rPr>
          <w:rFonts w:ascii="Times New Roman" w:hAnsi="Times New Roman" w:cs="Times New Roman"/>
          <w:sz w:val="28"/>
          <w:szCs w:val="28"/>
        </w:rPr>
        <w:t>11.07.2023 г</w:t>
      </w:r>
      <w:r w:rsidRPr="00512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12DA4">
        <w:rPr>
          <w:rFonts w:ascii="Times New Roman" w:hAnsi="Times New Roman" w:cs="Times New Roman"/>
          <w:sz w:val="28"/>
          <w:szCs w:val="28"/>
        </w:rPr>
        <w:t xml:space="preserve">беспечить подписание дополнительных соглашений к трудовым договорам в срок до  </w:t>
      </w:r>
      <w:r>
        <w:rPr>
          <w:rFonts w:ascii="Times New Roman" w:hAnsi="Times New Roman" w:cs="Times New Roman"/>
          <w:sz w:val="28"/>
          <w:szCs w:val="28"/>
        </w:rPr>
        <w:t xml:space="preserve">11 июля 2023 </w:t>
      </w:r>
      <w:r w:rsidRPr="00512DA4">
        <w:rPr>
          <w:rFonts w:ascii="Times New Roman" w:hAnsi="Times New Roman" w:cs="Times New Roman"/>
          <w:sz w:val="28"/>
          <w:szCs w:val="28"/>
        </w:rPr>
        <w:t>г.</w:t>
      </w:r>
    </w:p>
    <w:p w:rsidR="00512DA4" w:rsidRPr="00512DA4" w:rsidRDefault="00512DA4" w:rsidP="00512DA4">
      <w:pPr>
        <w:pStyle w:val="ConsNormal"/>
        <w:ind w:hanging="311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12DA4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DA4" w:rsidRPr="00512DA4" w:rsidRDefault="00512DA4" w:rsidP="00512DA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12DA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Глава сельского поселения</w:t>
      </w:r>
    </w:p>
    <w:p w:rsidR="00512DA4" w:rsidRPr="00512DA4" w:rsidRDefault="00512DA4" w:rsidP="00512DA4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12DA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</w:t>
      </w:r>
      <w:proofErr w:type="spellStart"/>
      <w:r w:rsidRPr="00512DA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Байхорское</w:t>
      </w:r>
      <w:proofErr w:type="spellEnd"/>
      <w:r w:rsidRPr="00512DA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                                                                         А.И. Болдырев</w:t>
      </w:r>
    </w:p>
    <w:p w:rsidR="00AF4C94" w:rsidRDefault="00AF4C9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>с</w:t>
      </w:r>
      <w:r w:rsidR="00AF4C94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512D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:</w:t>
      </w: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512DA4" w:rsidRPr="00512DA4" w:rsidRDefault="00512DA4" w:rsidP="00512DA4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12DA4" w:rsidRPr="00512DA4" w:rsidRDefault="00512DA4" w:rsidP="00512DA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512DA4" w:rsidRPr="00512DA4" w:rsidRDefault="00512DA4" w:rsidP="00512DA4">
      <w:pPr>
        <w:pStyle w:val="a3"/>
        <w:ind w:left="-142" w:firstLine="862"/>
        <w:jc w:val="both"/>
        <w:rPr>
          <w:sz w:val="28"/>
          <w:szCs w:val="28"/>
          <w:lang w:val="ru-RU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"___"_____________ </w:t>
      </w:r>
      <w:proofErr w:type="gramStart"/>
      <w:r w:rsidRPr="00512DA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2DA4">
        <w:rPr>
          <w:rFonts w:ascii="Times New Roman" w:hAnsi="Times New Roman" w:cs="Times New Roman"/>
          <w:sz w:val="28"/>
          <w:szCs w:val="28"/>
        </w:rPr>
        <w:t>.</w:t>
      </w: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4C94" w:rsidRPr="00512DA4" w:rsidRDefault="00AF4C94" w:rsidP="00AF4C94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  <w:r w:rsidRPr="00512DA4">
        <w:rPr>
          <w:rFonts w:ascii="Times New Roman" w:hAnsi="Times New Roman" w:cs="Times New Roman"/>
          <w:sz w:val="28"/>
          <w:szCs w:val="28"/>
        </w:rPr>
        <w:t xml:space="preserve">____________________/____________________ </w:t>
      </w:r>
      <w:r w:rsidRPr="00512DA4">
        <w:rPr>
          <w:rFonts w:ascii="Times New Roman" w:hAnsi="Times New Roman" w:cs="Times New Roman"/>
          <w:i/>
          <w:iCs/>
          <w:sz w:val="28"/>
          <w:szCs w:val="28"/>
        </w:rPr>
        <w:t>(подпись/Ф.И.О.)</w:t>
      </w:r>
    </w:p>
    <w:p w:rsidR="00747D2D" w:rsidRPr="00512DA4" w:rsidRDefault="00747D2D">
      <w:pPr>
        <w:rPr>
          <w:sz w:val="28"/>
          <w:szCs w:val="28"/>
          <w:lang w:val="ru-RU"/>
        </w:rPr>
      </w:pPr>
    </w:p>
    <w:sectPr w:rsidR="00747D2D" w:rsidRPr="00512DA4" w:rsidSect="00AF4C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132"/>
    <w:multiLevelType w:val="hybridMultilevel"/>
    <w:tmpl w:val="75A6E5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B42316"/>
    <w:multiLevelType w:val="hybridMultilevel"/>
    <w:tmpl w:val="D26E87C8"/>
    <w:lvl w:ilvl="0" w:tplc="A7DC173A">
      <w:start w:val="1"/>
      <w:numFmt w:val="decimal"/>
      <w:lvlText w:val="%1."/>
      <w:lvlJc w:val="left"/>
      <w:pPr>
        <w:ind w:left="135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AB"/>
    <w:rsid w:val="0007317D"/>
    <w:rsid w:val="00295151"/>
    <w:rsid w:val="00512DA4"/>
    <w:rsid w:val="00600B0B"/>
    <w:rsid w:val="006E4212"/>
    <w:rsid w:val="00747D2D"/>
    <w:rsid w:val="00794D76"/>
    <w:rsid w:val="008332FA"/>
    <w:rsid w:val="00A95C67"/>
    <w:rsid w:val="00AF4C94"/>
    <w:rsid w:val="00C227AB"/>
    <w:rsid w:val="00E7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AB"/>
    <w:pPr>
      <w:ind w:left="720"/>
      <w:contextualSpacing/>
    </w:pPr>
  </w:style>
  <w:style w:type="table" w:styleId="a4">
    <w:name w:val="Table Grid"/>
    <w:basedOn w:val="a1"/>
    <w:uiPriority w:val="59"/>
    <w:rsid w:val="0051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2D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A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AB"/>
    <w:pPr>
      <w:ind w:left="720"/>
      <w:contextualSpacing/>
    </w:pPr>
  </w:style>
  <w:style w:type="table" w:styleId="a4">
    <w:name w:val="Table Grid"/>
    <w:basedOn w:val="a1"/>
    <w:uiPriority w:val="59"/>
    <w:rsid w:val="0051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12DA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FCC9-D868-47AF-B2EE-83F8E4B7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8</cp:revision>
  <cp:lastPrinted>2023-07-24T00:16:00Z</cp:lastPrinted>
  <dcterms:created xsi:type="dcterms:W3CDTF">2021-09-14T03:01:00Z</dcterms:created>
  <dcterms:modified xsi:type="dcterms:W3CDTF">2023-07-24T00:16:00Z</dcterms:modified>
</cp:coreProperties>
</file>