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5F" w:rsidRDefault="000C135F" w:rsidP="000C135F">
      <w:pPr>
        <w:jc w:val="center"/>
        <w:rPr>
          <w:sz w:val="28"/>
        </w:rPr>
      </w:pPr>
      <w:r>
        <w:rPr>
          <w:sz w:val="28"/>
        </w:rPr>
        <w:t>Сельское поселение «</w:t>
      </w:r>
      <w:proofErr w:type="spellStart"/>
      <w:r>
        <w:rPr>
          <w:sz w:val="28"/>
        </w:rPr>
        <w:t>Байхорское</w:t>
      </w:r>
      <w:proofErr w:type="spellEnd"/>
      <w:r>
        <w:rPr>
          <w:sz w:val="28"/>
        </w:rPr>
        <w:t>»</w:t>
      </w:r>
    </w:p>
    <w:p w:rsidR="000C135F" w:rsidRDefault="000C135F" w:rsidP="000C135F">
      <w:pPr>
        <w:jc w:val="center"/>
      </w:pPr>
      <w:r>
        <w:t>СОВЕТ</w:t>
      </w:r>
      <w:r>
        <w:t xml:space="preserve"> СЕЛЬСКОГО ПОСЕЛЕНИЯ «БАЙХОРСКОЕ»</w:t>
      </w:r>
    </w:p>
    <w:p w:rsidR="000C135F" w:rsidRDefault="000C135F" w:rsidP="000C135F">
      <w:pPr>
        <w:jc w:val="center"/>
      </w:pPr>
    </w:p>
    <w:p w:rsidR="000C135F" w:rsidRDefault="000C135F" w:rsidP="000C13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C135F" w:rsidRDefault="000C135F" w:rsidP="000C135F">
      <w:pPr>
        <w:jc w:val="center"/>
      </w:pPr>
    </w:p>
    <w:p w:rsidR="000C135F" w:rsidRDefault="000C135F" w:rsidP="000C135F"/>
    <w:p w:rsidR="000C135F" w:rsidRPr="00E771B9" w:rsidRDefault="0017155C" w:rsidP="000C135F">
      <w:pPr>
        <w:rPr>
          <w:sz w:val="28"/>
          <w:szCs w:val="28"/>
        </w:rPr>
      </w:pPr>
      <w:r>
        <w:rPr>
          <w:sz w:val="28"/>
          <w:szCs w:val="28"/>
        </w:rPr>
        <w:t>18</w:t>
      </w:r>
      <w:bookmarkStart w:id="0" w:name="_GoBack"/>
      <w:bookmarkEnd w:id="0"/>
      <w:r w:rsidR="000C135F" w:rsidRPr="00E771B9">
        <w:rPr>
          <w:sz w:val="28"/>
          <w:szCs w:val="28"/>
        </w:rPr>
        <w:t xml:space="preserve"> </w:t>
      </w:r>
      <w:r w:rsidR="000C135F">
        <w:rPr>
          <w:sz w:val="28"/>
          <w:szCs w:val="28"/>
        </w:rPr>
        <w:t>мая</w:t>
      </w:r>
      <w:r w:rsidR="000C135F" w:rsidRPr="00E771B9">
        <w:rPr>
          <w:sz w:val="28"/>
          <w:szCs w:val="28"/>
        </w:rPr>
        <w:t xml:space="preserve"> 202</w:t>
      </w:r>
      <w:r w:rsidR="000C135F">
        <w:rPr>
          <w:sz w:val="28"/>
          <w:szCs w:val="28"/>
        </w:rPr>
        <w:t>3</w:t>
      </w:r>
      <w:r w:rsidR="000C135F" w:rsidRPr="00E771B9">
        <w:rPr>
          <w:sz w:val="28"/>
          <w:szCs w:val="28"/>
        </w:rPr>
        <w:t xml:space="preserve">г. </w:t>
      </w:r>
      <w:r w:rsidR="000C135F" w:rsidRPr="00E771B9">
        <w:rPr>
          <w:sz w:val="28"/>
          <w:szCs w:val="28"/>
        </w:rPr>
        <w:tab/>
      </w:r>
      <w:r w:rsidR="000C135F" w:rsidRPr="00E771B9">
        <w:rPr>
          <w:sz w:val="28"/>
          <w:szCs w:val="28"/>
        </w:rPr>
        <w:tab/>
      </w:r>
      <w:r w:rsidR="000C135F" w:rsidRPr="00E771B9">
        <w:rPr>
          <w:sz w:val="28"/>
          <w:szCs w:val="28"/>
        </w:rPr>
        <w:tab/>
      </w:r>
      <w:r w:rsidR="000C135F" w:rsidRPr="00E771B9">
        <w:rPr>
          <w:sz w:val="28"/>
          <w:szCs w:val="28"/>
        </w:rPr>
        <w:tab/>
        <w:t xml:space="preserve">                               </w:t>
      </w:r>
      <w:r w:rsidR="000C135F">
        <w:rPr>
          <w:sz w:val="28"/>
          <w:szCs w:val="28"/>
        </w:rPr>
        <w:t xml:space="preserve">                         </w:t>
      </w:r>
      <w:r w:rsidR="000C135F">
        <w:rPr>
          <w:sz w:val="28"/>
          <w:szCs w:val="28"/>
        </w:rPr>
        <w:t xml:space="preserve">      </w:t>
      </w:r>
      <w:r w:rsidR="000C135F" w:rsidRPr="00E771B9">
        <w:rPr>
          <w:sz w:val="28"/>
          <w:szCs w:val="28"/>
        </w:rPr>
        <w:t xml:space="preserve">№ </w:t>
      </w:r>
      <w:r w:rsidR="000C135F">
        <w:rPr>
          <w:sz w:val="28"/>
          <w:szCs w:val="28"/>
        </w:rPr>
        <w:t>6</w:t>
      </w:r>
    </w:p>
    <w:p w:rsidR="000C135F" w:rsidRDefault="000C135F" w:rsidP="000C135F">
      <w:pPr>
        <w:jc w:val="center"/>
      </w:pPr>
    </w:p>
    <w:p w:rsidR="000C135F" w:rsidRPr="00E771B9" w:rsidRDefault="000C135F" w:rsidP="000C135F">
      <w:pPr>
        <w:jc w:val="center"/>
        <w:rPr>
          <w:b/>
          <w:sz w:val="28"/>
          <w:szCs w:val="28"/>
        </w:rPr>
      </w:pPr>
      <w:proofErr w:type="spellStart"/>
      <w:r w:rsidRPr="00E771B9">
        <w:rPr>
          <w:b/>
          <w:sz w:val="28"/>
          <w:szCs w:val="28"/>
        </w:rPr>
        <w:t>с</w:t>
      </w:r>
      <w:proofErr w:type="gramStart"/>
      <w:r w:rsidRPr="00E771B9">
        <w:rPr>
          <w:b/>
          <w:sz w:val="28"/>
          <w:szCs w:val="28"/>
        </w:rPr>
        <w:t>.Б</w:t>
      </w:r>
      <w:proofErr w:type="gramEnd"/>
      <w:r w:rsidRPr="00E771B9">
        <w:rPr>
          <w:b/>
          <w:sz w:val="28"/>
          <w:szCs w:val="28"/>
        </w:rPr>
        <w:t>айхор</w:t>
      </w:r>
      <w:proofErr w:type="spellEnd"/>
    </w:p>
    <w:p w:rsidR="000C135F" w:rsidRDefault="000C135F" w:rsidP="000C135F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135F" w:rsidRDefault="000C135F" w:rsidP="000C135F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135F" w:rsidRPr="000C135F" w:rsidRDefault="000C135F" w:rsidP="000C135F">
      <w:pPr>
        <w:pStyle w:val="a3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сельского поселения «</w:t>
      </w:r>
      <w:proofErr w:type="spellStart"/>
      <w:r>
        <w:rPr>
          <w:b/>
          <w:bCs/>
          <w:sz w:val="28"/>
          <w:szCs w:val="28"/>
        </w:rPr>
        <w:t>Байхорское</w:t>
      </w:r>
      <w:proofErr w:type="spellEnd"/>
      <w:r>
        <w:rPr>
          <w:b/>
          <w:bCs/>
          <w:sz w:val="28"/>
          <w:szCs w:val="28"/>
        </w:rPr>
        <w:t>»  от 3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89</w:t>
      </w:r>
      <w:r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Об установлении земельного налога на территории </w:t>
      </w:r>
      <w:r>
        <w:rPr>
          <w:b/>
          <w:bCs/>
          <w:sz w:val="28"/>
          <w:szCs w:val="28"/>
        </w:rPr>
        <w:t xml:space="preserve"> </w:t>
      </w:r>
      <w:r w:rsidRPr="00BB7943">
        <w:rPr>
          <w:b/>
          <w:bCs/>
          <w:sz w:val="28"/>
          <w:szCs w:val="28"/>
        </w:rPr>
        <w:t xml:space="preserve"> </w:t>
      </w:r>
      <w:r w:rsidRPr="000C135F">
        <w:rPr>
          <w:b/>
          <w:sz w:val="28"/>
          <w:szCs w:val="28"/>
        </w:rPr>
        <w:t>сельского поселения «</w:t>
      </w:r>
      <w:proofErr w:type="spellStart"/>
      <w:r w:rsidRPr="000C135F">
        <w:rPr>
          <w:b/>
          <w:sz w:val="28"/>
          <w:szCs w:val="28"/>
        </w:rPr>
        <w:t>Байхорское</w:t>
      </w:r>
      <w:proofErr w:type="spellEnd"/>
      <w:r w:rsidRPr="000C135F">
        <w:rPr>
          <w:b/>
          <w:sz w:val="28"/>
          <w:szCs w:val="28"/>
        </w:rPr>
        <w:t>»</w:t>
      </w:r>
    </w:p>
    <w:p w:rsidR="000C135F" w:rsidRDefault="000C135F" w:rsidP="000C13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35F" w:rsidRDefault="000C135F" w:rsidP="000C135F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17.05.2023 №07-21б-2023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статьёй 24 Устава сельского поселения»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B4C47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0C135F" w:rsidRPr="000C135F" w:rsidRDefault="000C135F" w:rsidP="000C13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35F">
        <w:rPr>
          <w:rFonts w:ascii="Times New Roman" w:hAnsi="Times New Roman" w:cs="Times New Roman"/>
          <w:sz w:val="28"/>
          <w:szCs w:val="28"/>
        </w:rPr>
        <w:t>1. В</w:t>
      </w:r>
      <w:r w:rsidRPr="000C135F">
        <w:rPr>
          <w:rFonts w:ascii="Times New Roman" w:hAnsi="Times New Roman" w:cs="Times New Roman"/>
          <w:bCs/>
          <w:sz w:val="28"/>
          <w:szCs w:val="28"/>
        </w:rPr>
        <w:t>нести следующие изменения в Решение Совета сельского поселения «</w:t>
      </w:r>
      <w:proofErr w:type="spellStart"/>
      <w:r w:rsidRPr="000C135F">
        <w:rPr>
          <w:rFonts w:ascii="Times New Roman" w:hAnsi="Times New Roman" w:cs="Times New Roman"/>
          <w:bCs/>
          <w:sz w:val="28"/>
          <w:szCs w:val="28"/>
        </w:rPr>
        <w:t>Байхорское</w:t>
      </w:r>
      <w:proofErr w:type="spellEnd"/>
      <w:r w:rsidRPr="000C135F">
        <w:rPr>
          <w:rFonts w:ascii="Times New Roman" w:hAnsi="Times New Roman" w:cs="Times New Roman"/>
          <w:bCs/>
          <w:sz w:val="28"/>
          <w:szCs w:val="28"/>
        </w:rPr>
        <w:t xml:space="preserve">» от 31.10.2019 № 89 «Об установлении земельного налога на территории   </w:t>
      </w:r>
      <w:r w:rsidRPr="000C135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0C135F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Pr="000C135F">
        <w:rPr>
          <w:rFonts w:ascii="Times New Roman" w:hAnsi="Times New Roman" w:cs="Times New Roman"/>
          <w:sz w:val="28"/>
          <w:szCs w:val="28"/>
        </w:rPr>
        <w:t>»</w:t>
      </w:r>
      <w:r w:rsidRPr="000C135F">
        <w:rPr>
          <w:rFonts w:ascii="Times New Roman" w:hAnsi="Times New Roman" w:cs="Times New Roman"/>
          <w:bCs/>
          <w:sz w:val="28"/>
          <w:szCs w:val="28"/>
        </w:rPr>
        <w:t>:</w:t>
      </w:r>
    </w:p>
    <w:p w:rsidR="000C135F" w:rsidRDefault="000C135F" w:rsidP="000C13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 </w:t>
      </w:r>
      <w:r>
        <w:rPr>
          <w:bCs/>
          <w:sz w:val="28"/>
          <w:szCs w:val="28"/>
        </w:rPr>
        <w:t>Часть 3 изложить в следующей редакции:</w:t>
      </w:r>
    </w:p>
    <w:p w:rsidR="000C135F" w:rsidRDefault="000C135F" w:rsidP="000C13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«Налог подлежит уплате налогоплательщиками-организациями в срок </w:t>
      </w:r>
      <w:r w:rsidR="0017155C">
        <w:rPr>
          <w:bCs/>
          <w:sz w:val="28"/>
          <w:szCs w:val="28"/>
        </w:rPr>
        <w:t>не позднее 28 февраля года, следующего за истекшим налоговым периодом.</w:t>
      </w:r>
    </w:p>
    <w:p w:rsidR="0017155C" w:rsidRPr="000C135F" w:rsidRDefault="0017155C" w:rsidP="000C13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периодом»</w:t>
      </w:r>
    </w:p>
    <w:p w:rsidR="000C135F" w:rsidRPr="0074682B" w:rsidRDefault="000C135F" w:rsidP="000C13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2B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путем размещения текста решения на информационных стендах в селах </w:t>
      </w:r>
      <w:proofErr w:type="spellStart"/>
      <w:r w:rsidRPr="0074682B">
        <w:rPr>
          <w:rFonts w:ascii="Times New Roman" w:hAnsi="Times New Roman" w:cs="Times New Roman"/>
          <w:sz w:val="28"/>
          <w:szCs w:val="28"/>
        </w:rPr>
        <w:t>Байхор</w:t>
      </w:r>
      <w:proofErr w:type="spellEnd"/>
      <w:r w:rsidRPr="007468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82B">
        <w:rPr>
          <w:rFonts w:ascii="Times New Roman" w:hAnsi="Times New Roman" w:cs="Times New Roman"/>
          <w:sz w:val="28"/>
          <w:szCs w:val="28"/>
        </w:rPr>
        <w:t>Мостовка</w:t>
      </w:r>
      <w:proofErr w:type="spellEnd"/>
      <w:r w:rsidRPr="007468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82B">
        <w:rPr>
          <w:rFonts w:ascii="Times New Roman" w:hAnsi="Times New Roman" w:cs="Times New Roman"/>
          <w:sz w:val="28"/>
          <w:szCs w:val="28"/>
        </w:rPr>
        <w:t>Этытэй</w:t>
      </w:r>
      <w:proofErr w:type="spellEnd"/>
      <w:r w:rsidRPr="0074682B">
        <w:rPr>
          <w:rFonts w:ascii="Times New Roman" w:hAnsi="Times New Roman" w:cs="Times New Roman"/>
          <w:sz w:val="28"/>
          <w:szCs w:val="28"/>
        </w:rPr>
        <w:t>, разместить на официальном сайте администрации сельского поселения «</w:t>
      </w:r>
      <w:proofErr w:type="spellStart"/>
      <w:r w:rsidRPr="0074682B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Pr="0074682B">
        <w:rPr>
          <w:rFonts w:ascii="Times New Roman" w:hAnsi="Times New Roman" w:cs="Times New Roman"/>
          <w:sz w:val="28"/>
          <w:szCs w:val="28"/>
        </w:rPr>
        <w:t>» в сети «Интернет».</w:t>
      </w:r>
    </w:p>
    <w:p w:rsidR="000C135F" w:rsidRDefault="000C135F" w:rsidP="000C135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0453D3">
        <w:rPr>
          <w:sz w:val="28"/>
          <w:szCs w:val="28"/>
        </w:rPr>
        <w:t xml:space="preserve">вступает в силу </w:t>
      </w:r>
      <w:r w:rsidRPr="00E9028A">
        <w:rPr>
          <w:sz w:val="28"/>
          <w:szCs w:val="28"/>
        </w:rPr>
        <w:t>на следующий день после дня его официального опубликования (обнародования)</w:t>
      </w:r>
      <w:r>
        <w:rPr>
          <w:sz w:val="28"/>
          <w:szCs w:val="28"/>
        </w:rPr>
        <w:t>.</w:t>
      </w:r>
    </w:p>
    <w:p w:rsidR="000C135F" w:rsidRDefault="000C135F" w:rsidP="000C135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решения оставляю за собой.</w:t>
      </w:r>
    </w:p>
    <w:p w:rsidR="000C135F" w:rsidRPr="005B4C47" w:rsidRDefault="000C135F" w:rsidP="000C1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35F" w:rsidRPr="005B4C47" w:rsidRDefault="000C135F" w:rsidP="000C135F">
      <w:pPr>
        <w:rPr>
          <w:sz w:val="28"/>
          <w:szCs w:val="28"/>
        </w:rPr>
      </w:pPr>
      <w:r w:rsidRPr="005B4C47">
        <w:rPr>
          <w:sz w:val="28"/>
          <w:szCs w:val="28"/>
        </w:rPr>
        <w:t>Председатель Совета сельского</w:t>
      </w:r>
    </w:p>
    <w:p w:rsidR="000C135F" w:rsidRDefault="000C135F" w:rsidP="000C135F">
      <w:pPr>
        <w:rPr>
          <w:sz w:val="28"/>
          <w:szCs w:val="28"/>
        </w:rPr>
      </w:pPr>
      <w:r w:rsidRPr="005B4C47">
        <w:rPr>
          <w:sz w:val="28"/>
          <w:szCs w:val="28"/>
        </w:rPr>
        <w:t>поселения «</w:t>
      </w:r>
      <w:proofErr w:type="spellStart"/>
      <w:r w:rsidRPr="005B4C47">
        <w:rPr>
          <w:sz w:val="28"/>
          <w:szCs w:val="28"/>
        </w:rPr>
        <w:t>Байхорское</w:t>
      </w:r>
      <w:proofErr w:type="spellEnd"/>
      <w:r w:rsidRPr="005B4C47">
        <w:rPr>
          <w:sz w:val="28"/>
          <w:szCs w:val="28"/>
        </w:rPr>
        <w:t xml:space="preserve">»: 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А.И.Болдырев</w:t>
      </w:r>
      <w:proofErr w:type="spellEnd"/>
    </w:p>
    <w:p w:rsidR="00DD15E7" w:rsidRDefault="00DD15E7"/>
    <w:sectPr w:rsidR="00DD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5F"/>
    <w:rsid w:val="000C135F"/>
    <w:rsid w:val="0017155C"/>
    <w:rsid w:val="00DD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3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0C13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0C135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1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13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0C135F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C13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3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0C13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0C135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1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13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0C135F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C13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Baihor</dc:creator>
  <cp:lastModifiedBy>Baihor</cp:lastModifiedBy>
  <cp:revision>1</cp:revision>
  <cp:lastPrinted>2023-05-30T01:04:00Z</cp:lastPrinted>
  <dcterms:created xsi:type="dcterms:W3CDTF">2023-05-30T00:51:00Z</dcterms:created>
  <dcterms:modified xsi:type="dcterms:W3CDTF">2023-05-30T01:05:00Z</dcterms:modified>
</cp:coreProperties>
</file>