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FC" w:rsidRDefault="00CC7CFC" w:rsidP="00CC7CFC">
      <w:pPr>
        <w:pStyle w:val="Default"/>
      </w:pPr>
    </w:p>
    <w:p w:rsidR="0085142C" w:rsidRPr="00366D13" w:rsidRDefault="0085142C" w:rsidP="0085142C">
      <w:pPr>
        <w:jc w:val="center"/>
        <w:rPr>
          <w:bCs/>
          <w:sz w:val="28"/>
        </w:rPr>
      </w:pPr>
      <w:r w:rsidRPr="0067637D">
        <w:rPr>
          <w:sz w:val="28"/>
          <w:szCs w:val="28"/>
        </w:rPr>
        <w:t>Муниципальный район «Красночикойский район»</w:t>
      </w:r>
    </w:p>
    <w:p w:rsidR="0085142C" w:rsidRDefault="0085142C" w:rsidP="0085142C">
      <w:pPr>
        <w:jc w:val="center"/>
        <w:rPr>
          <w:b/>
          <w:sz w:val="28"/>
          <w:szCs w:val="28"/>
        </w:rPr>
      </w:pPr>
      <w:r w:rsidRPr="00AF60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85142C" w:rsidRDefault="0085142C" w:rsidP="0085142C">
      <w:pPr>
        <w:jc w:val="center"/>
        <w:rPr>
          <w:b/>
          <w:sz w:val="28"/>
          <w:szCs w:val="28"/>
        </w:rPr>
      </w:pPr>
      <w:r w:rsidRPr="00C747D0">
        <w:rPr>
          <w:b/>
          <w:sz w:val="28"/>
          <w:szCs w:val="28"/>
        </w:rPr>
        <w:t>«КРАСНОЧИКОЙСКИЙ РАЙОН»</w:t>
      </w:r>
    </w:p>
    <w:p w:rsidR="0085142C" w:rsidRDefault="0085142C" w:rsidP="0085142C">
      <w:pPr>
        <w:jc w:val="center"/>
        <w:rPr>
          <w:b/>
          <w:sz w:val="28"/>
          <w:szCs w:val="28"/>
        </w:rPr>
      </w:pPr>
    </w:p>
    <w:p w:rsidR="0085142C" w:rsidRDefault="0085142C" w:rsidP="0085142C">
      <w:pPr>
        <w:jc w:val="center"/>
        <w:rPr>
          <w:b/>
          <w:sz w:val="28"/>
          <w:szCs w:val="28"/>
        </w:rPr>
      </w:pPr>
    </w:p>
    <w:p w:rsidR="0085142C" w:rsidRPr="00C747D0" w:rsidRDefault="0085142C" w:rsidP="0085142C">
      <w:pPr>
        <w:jc w:val="center"/>
        <w:rPr>
          <w:b/>
          <w:sz w:val="32"/>
          <w:szCs w:val="32"/>
        </w:rPr>
      </w:pPr>
      <w:r w:rsidRPr="00C747D0">
        <w:rPr>
          <w:b/>
          <w:sz w:val="32"/>
          <w:szCs w:val="32"/>
        </w:rPr>
        <w:t>РАСПОРЯЖЕНИЕ</w:t>
      </w:r>
    </w:p>
    <w:p w:rsidR="0085142C" w:rsidRDefault="00DE2717" w:rsidP="0085142C">
      <w:pPr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85142C" w:rsidRPr="00AF6089">
        <w:rPr>
          <w:sz w:val="28"/>
          <w:szCs w:val="28"/>
        </w:rPr>
        <w:t xml:space="preserve"> 20</w:t>
      </w:r>
      <w:r w:rsidR="0085142C">
        <w:rPr>
          <w:sz w:val="28"/>
          <w:szCs w:val="28"/>
        </w:rPr>
        <w:t xml:space="preserve">23 года                                   </w:t>
      </w:r>
      <w:r>
        <w:rPr>
          <w:sz w:val="28"/>
          <w:szCs w:val="28"/>
        </w:rPr>
        <w:t xml:space="preserve">                           № 637-р</w:t>
      </w:r>
    </w:p>
    <w:p w:rsidR="0085142C" w:rsidRDefault="0085142C" w:rsidP="0085142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85142C" w:rsidRDefault="0085142C" w:rsidP="0085142C">
      <w:pPr>
        <w:jc w:val="center"/>
        <w:rPr>
          <w:sz w:val="28"/>
          <w:szCs w:val="28"/>
        </w:rPr>
      </w:pPr>
    </w:p>
    <w:p w:rsidR="0085142C" w:rsidRDefault="0085142C" w:rsidP="0085142C">
      <w:pPr>
        <w:jc w:val="center"/>
        <w:rPr>
          <w:sz w:val="28"/>
          <w:szCs w:val="28"/>
        </w:rPr>
      </w:pPr>
    </w:p>
    <w:p w:rsidR="0085142C" w:rsidRPr="0085142C" w:rsidRDefault="0085142C" w:rsidP="0085142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85142C">
        <w:rPr>
          <w:b/>
          <w:bCs/>
          <w:sz w:val="28"/>
          <w:szCs w:val="28"/>
        </w:rPr>
        <w:t>Об утверждении Положения о внешнем виде (</w:t>
      </w:r>
      <w:proofErr w:type="spellStart"/>
      <w:r w:rsidRPr="0085142C">
        <w:rPr>
          <w:b/>
          <w:bCs/>
          <w:sz w:val="28"/>
          <w:szCs w:val="28"/>
        </w:rPr>
        <w:t>дресс</w:t>
      </w:r>
      <w:proofErr w:type="spellEnd"/>
      <w:r w:rsidRPr="0085142C">
        <w:rPr>
          <w:b/>
          <w:bCs/>
          <w:sz w:val="28"/>
          <w:szCs w:val="28"/>
        </w:rPr>
        <w:t xml:space="preserve">-коде) </w:t>
      </w:r>
      <w:r w:rsidRPr="0085142C">
        <w:rPr>
          <w:b/>
          <w:sz w:val="28"/>
          <w:szCs w:val="28"/>
        </w:rPr>
        <w:t>сотрудников администрации муниципального района «Красночикойский район»</w:t>
      </w:r>
    </w:p>
    <w:bookmarkEnd w:id="0"/>
    <w:p w:rsidR="0085142C" w:rsidRDefault="0085142C" w:rsidP="0085142C">
      <w:pPr>
        <w:pStyle w:val="Default"/>
        <w:jc w:val="center"/>
        <w:rPr>
          <w:b/>
          <w:bCs/>
          <w:sz w:val="28"/>
          <w:szCs w:val="28"/>
        </w:rPr>
      </w:pPr>
    </w:p>
    <w:p w:rsidR="0085142C" w:rsidRPr="0085142C" w:rsidRDefault="0085142C" w:rsidP="0085142C">
      <w:pPr>
        <w:pStyle w:val="Default"/>
        <w:jc w:val="center"/>
        <w:rPr>
          <w:sz w:val="28"/>
          <w:szCs w:val="28"/>
        </w:rPr>
      </w:pPr>
    </w:p>
    <w:p w:rsidR="0085142C" w:rsidRDefault="0085142C" w:rsidP="00F167D8">
      <w:pPr>
        <w:pStyle w:val="Default"/>
        <w:ind w:firstLine="708"/>
        <w:jc w:val="both"/>
        <w:rPr>
          <w:sz w:val="28"/>
          <w:szCs w:val="28"/>
        </w:rPr>
      </w:pPr>
      <w:r w:rsidRPr="0085142C">
        <w:rPr>
          <w:sz w:val="28"/>
          <w:szCs w:val="28"/>
        </w:rPr>
        <w:t xml:space="preserve">С целью соблюдения высокой культуры общения и этикета при исполнении служебных обязанностей </w:t>
      </w:r>
      <w:r>
        <w:rPr>
          <w:sz w:val="28"/>
          <w:szCs w:val="28"/>
        </w:rPr>
        <w:t>сотрудниками администрации муниципального района «Красночикойский район»:</w:t>
      </w:r>
    </w:p>
    <w:p w:rsidR="0085142C" w:rsidRPr="0085142C" w:rsidRDefault="0085142C" w:rsidP="0085142C">
      <w:pPr>
        <w:pStyle w:val="Default"/>
        <w:jc w:val="both"/>
        <w:rPr>
          <w:sz w:val="28"/>
          <w:szCs w:val="28"/>
        </w:rPr>
      </w:pPr>
    </w:p>
    <w:p w:rsidR="0085142C" w:rsidRPr="0085142C" w:rsidRDefault="0085142C" w:rsidP="00F21D28">
      <w:pPr>
        <w:pStyle w:val="Default"/>
        <w:ind w:firstLine="708"/>
        <w:jc w:val="both"/>
        <w:rPr>
          <w:sz w:val="28"/>
          <w:szCs w:val="28"/>
        </w:rPr>
      </w:pPr>
      <w:r w:rsidRPr="0085142C">
        <w:rPr>
          <w:sz w:val="28"/>
          <w:szCs w:val="28"/>
        </w:rPr>
        <w:t>1. Утвердить Положение о внешнем виде (</w:t>
      </w:r>
      <w:proofErr w:type="spellStart"/>
      <w:r w:rsidRPr="0085142C">
        <w:rPr>
          <w:sz w:val="28"/>
          <w:szCs w:val="28"/>
        </w:rPr>
        <w:t>дресс</w:t>
      </w:r>
      <w:proofErr w:type="spellEnd"/>
      <w:r w:rsidRPr="0085142C">
        <w:rPr>
          <w:sz w:val="28"/>
          <w:szCs w:val="28"/>
        </w:rPr>
        <w:t xml:space="preserve">-коде) </w:t>
      </w:r>
      <w:r>
        <w:rPr>
          <w:sz w:val="28"/>
          <w:szCs w:val="28"/>
        </w:rPr>
        <w:t>сотрудников администрации муниципального района «Красночикойский район»:</w:t>
      </w:r>
      <w:r w:rsidRPr="0085142C">
        <w:rPr>
          <w:sz w:val="28"/>
          <w:szCs w:val="28"/>
        </w:rPr>
        <w:t xml:space="preserve"> (Приложение). </w:t>
      </w:r>
    </w:p>
    <w:p w:rsidR="0085142C" w:rsidRPr="0085142C" w:rsidRDefault="00F21D28" w:rsidP="00F21D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142C" w:rsidRPr="0085142C">
        <w:rPr>
          <w:sz w:val="28"/>
          <w:szCs w:val="28"/>
        </w:rPr>
        <w:t xml:space="preserve">Сотрудникам администрации </w:t>
      </w:r>
      <w:r w:rsidR="0085142C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="0085142C" w:rsidRPr="0085142C">
        <w:rPr>
          <w:sz w:val="28"/>
          <w:szCs w:val="28"/>
        </w:rPr>
        <w:t xml:space="preserve">строго соблюдать </w:t>
      </w:r>
      <w:r w:rsidR="0085142C">
        <w:rPr>
          <w:sz w:val="28"/>
          <w:szCs w:val="28"/>
        </w:rPr>
        <w:t xml:space="preserve">нормы </w:t>
      </w:r>
      <w:r w:rsidR="0085142C" w:rsidRPr="0085142C">
        <w:rPr>
          <w:sz w:val="28"/>
          <w:szCs w:val="28"/>
        </w:rPr>
        <w:t xml:space="preserve"> настоящего Положения. </w:t>
      </w:r>
    </w:p>
    <w:p w:rsidR="0085142C" w:rsidRPr="0085142C" w:rsidRDefault="0085142C" w:rsidP="00F21D28">
      <w:pPr>
        <w:pStyle w:val="Default"/>
        <w:ind w:firstLine="708"/>
        <w:jc w:val="both"/>
        <w:rPr>
          <w:sz w:val="28"/>
          <w:szCs w:val="28"/>
        </w:rPr>
      </w:pPr>
      <w:r w:rsidRPr="0085142C">
        <w:rPr>
          <w:sz w:val="28"/>
          <w:szCs w:val="28"/>
        </w:rPr>
        <w:t xml:space="preserve">3. </w:t>
      </w:r>
      <w:r>
        <w:rPr>
          <w:sz w:val="28"/>
          <w:szCs w:val="28"/>
        </w:rPr>
        <w:t>Управлению делами</w:t>
      </w:r>
      <w:r w:rsidRPr="0085142C">
        <w:rPr>
          <w:sz w:val="28"/>
          <w:szCs w:val="28"/>
        </w:rPr>
        <w:t xml:space="preserve"> администрации ознакомить сотрудников администрации под роспись с Положением о внешнем виде (</w:t>
      </w:r>
      <w:proofErr w:type="spellStart"/>
      <w:r w:rsidRPr="0085142C">
        <w:rPr>
          <w:sz w:val="28"/>
          <w:szCs w:val="28"/>
        </w:rPr>
        <w:t>дресс</w:t>
      </w:r>
      <w:proofErr w:type="spellEnd"/>
      <w:r w:rsidRPr="0085142C">
        <w:rPr>
          <w:sz w:val="28"/>
          <w:szCs w:val="28"/>
        </w:rPr>
        <w:t xml:space="preserve">-коде) </w:t>
      </w:r>
      <w:r>
        <w:rPr>
          <w:sz w:val="28"/>
          <w:szCs w:val="28"/>
        </w:rPr>
        <w:t>сотрудников администрации муниципального</w:t>
      </w:r>
      <w:r w:rsidR="00F21D28">
        <w:rPr>
          <w:sz w:val="28"/>
          <w:szCs w:val="28"/>
        </w:rPr>
        <w:t xml:space="preserve"> района «Красночикойский район»;</w:t>
      </w:r>
    </w:p>
    <w:p w:rsidR="0085142C" w:rsidRPr="0085142C" w:rsidRDefault="0085142C" w:rsidP="00F21D28">
      <w:pPr>
        <w:pStyle w:val="Default"/>
        <w:ind w:firstLine="708"/>
        <w:jc w:val="both"/>
        <w:rPr>
          <w:sz w:val="28"/>
          <w:szCs w:val="28"/>
        </w:rPr>
      </w:pPr>
      <w:r w:rsidRPr="0085142C">
        <w:rPr>
          <w:sz w:val="28"/>
          <w:szCs w:val="28"/>
        </w:rPr>
        <w:t xml:space="preserve">4. </w:t>
      </w:r>
      <w:r>
        <w:rPr>
          <w:sz w:val="28"/>
          <w:szCs w:val="28"/>
        </w:rPr>
        <w:t>З</w:t>
      </w:r>
      <w:r w:rsidRPr="0085142C">
        <w:rPr>
          <w:sz w:val="28"/>
          <w:szCs w:val="28"/>
        </w:rPr>
        <w:t xml:space="preserve">аместителям главы </w:t>
      </w:r>
      <w:r>
        <w:rPr>
          <w:sz w:val="28"/>
          <w:szCs w:val="28"/>
        </w:rPr>
        <w:t>муниципального района</w:t>
      </w:r>
      <w:r w:rsidRPr="0085142C">
        <w:rPr>
          <w:sz w:val="28"/>
          <w:szCs w:val="28"/>
        </w:rPr>
        <w:t xml:space="preserve"> и руководителям структурных подразделений администрации </w:t>
      </w:r>
      <w:r>
        <w:rPr>
          <w:sz w:val="28"/>
          <w:szCs w:val="28"/>
        </w:rPr>
        <w:t>муниципального района «Красночикойский район» к</w:t>
      </w:r>
      <w:r w:rsidRPr="0085142C">
        <w:rPr>
          <w:sz w:val="28"/>
          <w:szCs w:val="28"/>
        </w:rPr>
        <w:t xml:space="preserve">онтролировать соблюдение сотрудниками настоящего Положения. </w:t>
      </w:r>
    </w:p>
    <w:p w:rsidR="0085142C" w:rsidRPr="0085142C" w:rsidRDefault="0085142C" w:rsidP="0085142C">
      <w:pPr>
        <w:pStyle w:val="Default"/>
        <w:jc w:val="both"/>
        <w:rPr>
          <w:sz w:val="28"/>
          <w:szCs w:val="28"/>
        </w:rPr>
      </w:pPr>
    </w:p>
    <w:p w:rsidR="00C163A4" w:rsidRDefault="00C163A4" w:rsidP="0085142C">
      <w:pPr>
        <w:jc w:val="both"/>
        <w:rPr>
          <w:sz w:val="28"/>
          <w:szCs w:val="28"/>
        </w:rPr>
      </w:pPr>
    </w:p>
    <w:p w:rsidR="00C163A4" w:rsidRDefault="00C163A4" w:rsidP="0085142C">
      <w:pPr>
        <w:jc w:val="both"/>
        <w:rPr>
          <w:sz w:val="28"/>
          <w:szCs w:val="28"/>
        </w:rPr>
      </w:pPr>
    </w:p>
    <w:p w:rsidR="0085142C" w:rsidRDefault="00C163A4" w:rsidP="0085142C">
      <w:pPr>
        <w:jc w:val="both"/>
        <w:rPr>
          <w:bCs/>
          <w:sz w:val="28"/>
        </w:rPr>
      </w:pPr>
      <w:r>
        <w:rPr>
          <w:sz w:val="28"/>
          <w:szCs w:val="28"/>
        </w:rPr>
        <w:t>Г</w:t>
      </w:r>
      <w:r>
        <w:rPr>
          <w:bCs/>
          <w:sz w:val="28"/>
        </w:rPr>
        <w:t>лава</w:t>
      </w:r>
      <w:r w:rsidR="0085142C">
        <w:rPr>
          <w:bCs/>
          <w:sz w:val="28"/>
        </w:rPr>
        <w:t xml:space="preserve"> муниципального района</w:t>
      </w:r>
    </w:p>
    <w:p w:rsidR="0085142C" w:rsidRDefault="0085142C" w:rsidP="0085142C">
      <w:pPr>
        <w:rPr>
          <w:bCs/>
          <w:sz w:val="28"/>
        </w:rPr>
      </w:pPr>
      <w:r>
        <w:rPr>
          <w:bCs/>
          <w:sz w:val="28"/>
        </w:rPr>
        <w:t xml:space="preserve">«Красночикойский район»                                                   </w:t>
      </w:r>
      <w:r w:rsidR="00F21D28">
        <w:rPr>
          <w:bCs/>
          <w:sz w:val="28"/>
        </w:rPr>
        <w:t xml:space="preserve">           </w:t>
      </w:r>
      <w:r w:rsidR="00C163A4">
        <w:rPr>
          <w:bCs/>
          <w:sz w:val="28"/>
        </w:rPr>
        <w:t>Е.А. Гостев</w:t>
      </w:r>
    </w:p>
    <w:p w:rsidR="0085142C" w:rsidRDefault="0085142C" w:rsidP="0085142C">
      <w:pPr>
        <w:rPr>
          <w:bCs/>
          <w:sz w:val="28"/>
        </w:rPr>
      </w:pPr>
    </w:p>
    <w:p w:rsidR="00CC7CFC" w:rsidRDefault="00CC7CFC" w:rsidP="00CC7CFC">
      <w:pPr>
        <w:pStyle w:val="Default"/>
      </w:pPr>
    </w:p>
    <w:p w:rsidR="00CC7CFC" w:rsidRDefault="00CC7CFC" w:rsidP="00CC7CFC">
      <w:pPr>
        <w:pStyle w:val="Default"/>
      </w:pPr>
    </w:p>
    <w:p w:rsidR="00CC7CFC" w:rsidRDefault="00CC7CFC" w:rsidP="00CC7CFC">
      <w:pPr>
        <w:pStyle w:val="Default"/>
      </w:pPr>
    </w:p>
    <w:p w:rsidR="00C2032B" w:rsidRDefault="00C2032B" w:rsidP="00CC7CFC">
      <w:pPr>
        <w:pStyle w:val="Default"/>
      </w:pPr>
    </w:p>
    <w:p w:rsidR="00C2032B" w:rsidRDefault="00C2032B" w:rsidP="00CC7CFC">
      <w:pPr>
        <w:pStyle w:val="Default"/>
      </w:pPr>
    </w:p>
    <w:p w:rsidR="00C2032B" w:rsidRDefault="00C2032B" w:rsidP="00CC7CFC">
      <w:pPr>
        <w:pStyle w:val="Default"/>
      </w:pPr>
    </w:p>
    <w:p w:rsidR="00C2032B" w:rsidRDefault="00C2032B" w:rsidP="00CC7CFC">
      <w:pPr>
        <w:pStyle w:val="Default"/>
      </w:pPr>
    </w:p>
    <w:p w:rsidR="00C2032B" w:rsidRDefault="00C2032B" w:rsidP="00CC7CFC">
      <w:pPr>
        <w:pStyle w:val="Default"/>
      </w:pPr>
    </w:p>
    <w:p w:rsidR="00C2032B" w:rsidRDefault="00C2032B" w:rsidP="00CC7CFC">
      <w:pPr>
        <w:pStyle w:val="Default"/>
      </w:pPr>
    </w:p>
    <w:p w:rsidR="00CC7CFC" w:rsidRDefault="00CC7CFC" w:rsidP="00CC7CFC">
      <w:pPr>
        <w:widowControl w:val="0"/>
        <w:spacing w:line="274" w:lineRule="exact"/>
        <w:ind w:left="4860"/>
        <w:rPr>
          <w:sz w:val="23"/>
          <w:szCs w:val="23"/>
        </w:rPr>
      </w:pPr>
    </w:p>
    <w:p w:rsidR="000837A6" w:rsidRPr="00192F00" w:rsidRDefault="000837A6" w:rsidP="00CC7CFC">
      <w:pPr>
        <w:widowControl w:val="0"/>
        <w:spacing w:line="274" w:lineRule="exact"/>
        <w:ind w:left="4860"/>
        <w:rPr>
          <w:color w:val="000000"/>
          <w:sz w:val="22"/>
          <w:szCs w:val="22"/>
          <w:lang w:bidi="ru-RU"/>
        </w:rPr>
      </w:pPr>
    </w:p>
    <w:p w:rsidR="0085142C" w:rsidRPr="00192F00" w:rsidRDefault="0085142C" w:rsidP="0085142C">
      <w:pPr>
        <w:widowControl w:val="0"/>
        <w:spacing w:line="274" w:lineRule="exact"/>
        <w:ind w:left="4860"/>
        <w:rPr>
          <w:color w:val="000000"/>
          <w:sz w:val="28"/>
          <w:szCs w:val="28"/>
          <w:lang w:bidi="ru-RU"/>
        </w:rPr>
      </w:pPr>
      <w:r w:rsidRPr="00192F00">
        <w:rPr>
          <w:color w:val="000000"/>
          <w:sz w:val="28"/>
          <w:szCs w:val="28"/>
          <w:lang w:bidi="ru-RU"/>
        </w:rPr>
        <w:t>Приложение</w:t>
      </w:r>
    </w:p>
    <w:p w:rsidR="0085142C" w:rsidRPr="00192F00" w:rsidRDefault="0085142C" w:rsidP="0085142C">
      <w:pPr>
        <w:widowControl w:val="0"/>
        <w:spacing w:line="274" w:lineRule="exact"/>
        <w:ind w:left="4860"/>
        <w:rPr>
          <w:color w:val="000000"/>
          <w:sz w:val="28"/>
          <w:szCs w:val="28"/>
          <w:lang w:bidi="ru-RU"/>
        </w:rPr>
      </w:pPr>
      <w:r w:rsidRPr="00192F00">
        <w:rPr>
          <w:color w:val="000000"/>
          <w:sz w:val="28"/>
          <w:szCs w:val="28"/>
          <w:lang w:bidi="ru-RU"/>
        </w:rPr>
        <w:t xml:space="preserve"> к распоряжению  администрации   </w:t>
      </w:r>
    </w:p>
    <w:p w:rsidR="0085142C" w:rsidRPr="00192F00" w:rsidRDefault="0085142C" w:rsidP="0085142C">
      <w:pPr>
        <w:widowControl w:val="0"/>
        <w:spacing w:line="274" w:lineRule="exact"/>
        <w:ind w:left="4860"/>
        <w:rPr>
          <w:color w:val="000000"/>
          <w:sz w:val="28"/>
          <w:szCs w:val="28"/>
          <w:lang w:bidi="ru-RU"/>
        </w:rPr>
      </w:pPr>
      <w:r w:rsidRPr="00192F00">
        <w:rPr>
          <w:color w:val="000000"/>
          <w:sz w:val="28"/>
          <w:szCs w:val="28"/>
          <w:lang w:bidi="ru-RU"/>
        </w:rPr>
        <w:t xml:space="preserve"> муниципальног</w:t>
      </w:r>
      <w:r w:rsidR="00AC3D45">
        <w:rPr>
          <w:color w:val="000000"/>
          <w:sz w:val="28"/>
          <w:szCs w:val="28"/>
          <w:lang w:bidi="ru-RU"/>
        </w:rPr>
        <w:t>о</w:t>
      </w:r>
      <w:r w:rsidRPr="00192F00">
        <w:rPr>
          <w:color w:val="000000"/>
          <w:sz w:val="28"/>
          <w:szCs w:val="28"/>
          <w:lang w:bidi="ru-RU"/>
        </w:rPr>
        <w:t xml:space="preserve"> района</w:t>
      </w:r>
    </w:p>
    <w:p w:rsidR="0085142C" w:rsidRDefault="0085142C" w:rsidP="0085142C">
      <w:pPr>
        <w:widowControl w:val="0"/>
        <w:spacing w:line="274" w:lineRule="exact"/>
        <w:ind w:left="4860"/>
        <w:rPr>
          <w:color w:val="000000"/>
          <w:sz w:val="28"/>
          <w:szCs w:val="28"/>
          <w:lang w:bidi="ru-RU"/>
        </w:rPr>
      </w:pPr>
      <w:r w:rsidRPr="00192F00">
        <w:rPr>
          <w:color w:val="000000"/>
          <w:sz w:val="28"/>
          <w:szCs w:val="28"/>
          <w:lang w:bidi="ru-RU"/>
        </w:rPr>
        <w:t>«Красночикойский район»</w:t>
      </w:r>
    </w:p>
    <w:p w:rsidR="00C2032B" w:rsidRPr="0085142C" w:rsidRDefault="00C2032B" w:rsidP="0085142C">
      <w:pPr>
        <w:widowControl w:val="0"/>
        <w:spacing w:line="274" w:lineRule="exact"/>
        <w:ind w:left="48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от «__» _______2023 года  № _</w:t>
      </w:r>
    </w:p>
    <w:p w:rsidR="0085142C" w:rsidRDefault="0085142C" w:rsidP="0085142C">
      <w:pPr>
        <w:widowControl w:val="0"/>
        <w:spacing w:line="274" w:lineRule="exact"/>
        <w:ind w:left="4860"/>
        <w:rPr>
          <w:color w:val="000000"/>
          <w:sz w:val="22"/>
          <w:szCs w:val="22"/>
          <w:lang w:bidi="ru-RU"/>
        </w:rPr>
      </w:pPr>
    </w:p>
    <w:p w:rsidR="0085142C" w:rsidRDefault="0085142C" w:rsidP="0085142C">
      <w:pPr>
        <w:widowControl w:val="0"/>
        <w:spacing w:line="274" w:lineRule="exact"/>
        <w:rPr>
          <w:b/>
          <w:bCs/>
          <w:sz w:val="28"/>
          <w:szCs w:val="28"/>
        </w:rPr>
      </w:pPr>
    </w:p>
    <w:p w:rsidR="00CC7CFC" w:rsidRPr="00CC7CFC" w:rsidRDefault="00CC7CFC" w:rsidP="00F21D28">
      <w:pPr>
        <w:widowControl w:val="0"/>
        <w:spacing w:line="274" w:lineRule="exact"/>
        <w:jc w:val="center"/>
        <w:rPr>
          <w:sz w:val="28"/>
          <w:szCs w:val="28"/>
        </w:rPr>
      </w:pPr>
      <w:r w:rsidRPr="00CC7CFC">
        <w:rPr>
          <w:b/>
          <w:bCs/>
          <w:sz w:val="28"/>
          <w:szCs w:val="28"/>
        </w:rPr>
        <w:t>ПОЛОЖЕНИЕ</w:t>
      </w:r>
    </w:p>
    <w:p w:rsidR="00CC7CFC" w:rsidRDefault="00CC7CFC" w:rsidP="00F21D28">
      <w:pPr>
        <w:pStyle w:val="Default"/>
        <w:jc w:val="center"/>
        <w:rPr>
          <w:b/>
          <w:bCs/>
          <w:sz w:val="28"/>
          <w:szCs w:val="28"/>
        </w:rPr>
      </w:pPr>
      <w:r w:rsidRPr="00CC7CFC">
        <w:rPr>
          <w:b/>
          <w:bCs/>
          <w:sz w:val="28"/>
          <w:szCs w:val="28"/>
        </w:rPr>
        <w:t>о внешнем виде (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 xml:space="preserve">-коде) </w:t>
      </w:r>
      <w:r>
        <w:rPr>
          <w:b/>
          <w:bCs/>
          <w:sz w:val="28"/>
          <w:szCs w:val="28"/>
        </w:rPr>
        <w:t>сотрудников администрации муниципального района «Красночикойский район»</w:t>
      </w:r>
    </w:p>
    <w:p w:rsidR="00CC7CFC" w:rsidRPr="00CC7CFC" w:rsidRDefault="00CC7CFC" w:rsidP="00CC7CFC">
      <w:pPr>
        <w:pStyle w:val="Default"/>
        <w:jc w:val="center"/>
        <w:rPr>
          <w:sz w:val="28"/>
          <w:szCs w:val="28"/>
        </w:rPr>
      </w:pPr>
    </w:p>
    <w:p w:rsidR="00CC7CFC" w:rsidRPr="00CC7CFC" w:rsidRDefault="00CC7CFC" w:rsidP="00CC7CFC">
      <w:pPr>
        <w:pStyle w:val="Default"/>
        <w:jc w:val="center"/>
        <w:rPr>
          <w:sz w:val="28"/>
          <w:szCs w:val="28"/>
        </w:rPr>
      </w:pPr>
      <w:r w:rsidRPr="00CC7CFC">
        <w:rPr>
          <w:b/>
          <w:bCs/>
          <w:sz w:val="28"/>
          <w:szCs w:val="28"/>
        </w:rPr>
        <w:t>1. Общие положения</w:t>
      </w:r>
    </w:p>
    <w:p w:rsidR="00CC7CFC" w:rsidRPr="00CC7CFC" w:rsidRDefault="00CC7CFC" w:rsidP="00CC7CFC">
      <w:pPr>
        <w:pStyle w:val="Default"/>
        <w:jc w:val="both"/>
        <w:rPr>
          <w:sz w:val="28"/>
          <w:szCs w:val="28"/>
        </w:rPr>
      </w:pP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1.1. Настоящее Положение разработано в соответствии с Конституцией Российской Федерации, с Трудовым кодексом Российской Федерации, а также основан на общепризнанных нравственных принципах и нормах делового этикета. </w:t>
      </w:r>
    </w:p>
    <w:p w:rsidR="00CC7CFC" w:rsidRPr="00CC7CFC" w:rsidRDefault="00CC7CFC" w:rsidP="00F21D28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1.2. Положение о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-коде </w:t>
      </w:r>
      <w:r w:rsidRPr="00CC7CFC">
        <w:rPr>
          <w:bCs/>
          <w:sz w:val="28"/>
          <w:szCs w:val="28"/>
        </w:rPr>
        <w:t>сотрудников администрации муниципального района «Красночикойский район»</w:t>
      </w:r>
      <w:r w:rsidRPr="00CC7CFC">
        <w:rPr>
          <w:sz w:val="28"/>
          <w:szCs w:val="28"/>
        </w:rPr>
        <w:t xml:space="preserve"> (далее – администрация) является внутренним локальным нормативным актом.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1.3. Положение регламентирует корпоративный стиль одежды и внешний вид работников администрации, который объединяет коллектив, подчеркивает высокий уровень культуры, интеллигентности и профессионализма. </w:t>
      </w: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>1.4. Положение распространяется на всех работников администрации</w:t>
      </w:r>
      <w:r>
        <w:rPr>
          <w:sz w:val="28"/>
          <w:szCs w:val="28"/>
        </w:rPr>
        <w:t xml:space="preserve">, </w:t>
      </w:r>
      <w:r w:rsidR="00AC3D4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сотрудников МКУ «Хозяйственно-транспортный отдел».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1.5. Положение распространяется исключительно на рабочее время работников администрации при выполнении ими должностных обязанностей. </w:t>
      </w: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1.6. Положение утверждается, изменяется и отменяется постановлением администрации.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b/>
          <w:bCs/>
          <w:sz w:val="28"/>
          <w:szCs w:val="28"/>
        </w:rPr>
        <w:t xml:space="preserve">2. Определение 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 xml:space="preserve">-кода, цели и задачи его введения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2.1.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– это система определенных требований к деловому стилю одежды и внешнему виду работников при исполнении ими своих должностных обязанностей.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2.2.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призван подчеркнуть статус администрации как органа муниципального управления, предоставляющего услуги населению в рамках возложенных полномочий, предполагает наличие высокого уровня общей культуры и делового этикета, как в сфере общения, так и в одежде и внешнего вида в целом.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2.3.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в администрации вводится с целью установления требований к работникам администрации соблюдать опрятный, аккуратный внешний вид и деловой стиль одежды, которые: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располагают к деловому общению, выражают уважение работников друг к другу, к сотрудникам администрации, настраивают на рабочий лад;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lastRenderedPageBreak/>
        <w:t xml:space="preserve">- способствуют повышению репутации и утверждению имиджа и статуса администрации как учреждения высокой культуры, нравственности и профессионализма; </w:t>
      </w: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содействуют укреплению авторитета работников, повышению доверия граждан к органам управления.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Default="00CC7CFC" w:rsidP="00CC7CFC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CC7CFC">
        <w:rPr>
          <w:b/>
          <w:bCs/>
          <w:sz w:val="28"/>
          <w:szCs w:val="28"/>
        </w:rPr>
        <w:t xml:space="preserve">3. Правила 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>-кода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3.1. В администрации определены следующие виды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-кода: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официальный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– обязателен для работников, представляющих администрацию при посещении государственных органов и организаций, участии от лица администрации в официальных встречах, торжественных мероприятиях и в других случаях по требованию руководства администрации;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повседневный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– распространяется на работников администрации для ежедневного использования в рамках исполнения ими должностных обязанностей;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3.2. Официальный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предполагает деловой стиль одежды – строгие, преимущественно однотонные платья, юбки, блузки, брюки, рубашки, жилетки, костюмы, в оговариваемых отдельно случаях требуется наличие </w:t>
      </w:r>
      <w:proofErr w:type="spellStart"/>
      <w:r w:rsidRPr="00CC7CFC">
        <w:rPr>
          <w:sz w:val="28"/>
          <w:szCs w:val="28"/>
        </w:rPr>
        <w:t>бейджа</w:t>
      </w:r>
      <w:proofErr w:type="spellEnd"/>
      <w:r w:rsidRPr="00CC7CFC">
        <w:rPr>
          <w:sz w:val="28"/>
          <w:szCs w:val="28"/>
        </w:rPr>
        <w:t xml:space="preserve"> с указанием должности, фамилии, имени, отчества работника.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3.3. Повседневный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 – предполагает сдержанный и элегантный стиль в одежде.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3.5. Вне зависимости от вида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-кода работникам администрации следует иметь опрятный внешний вид, соблюдать правила личной гигиены.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Волосы должны быть чистыми и иметь аккуратный вид. У мужчин волосы должны быть аккуратно подстрижены, и не касаться воротника сорочки, длинные волосы должны быть аккуратно собраны. У женщин волосы должны быть опрятны и аккуратно причёсаны. Длинные волосы (ниже плеч) должны быть собраны в аккуратную прическу. Мужчины должны быть гладко выбриты, либо с аккуратно постриженной бородой и усами.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>Одним из главных правил при выборе одежды, обуви, при использовании парфюмерных и косметических средств является сдержанность и умеренность. При выборе одежды необходимо учитывать ее функциональное назначение, свой возраст и физические данные</w:t>
      </w:r>
      <w:r w:rsidR="0085142C">
        <w:rPr>
          <w:sz w:val="28"/>
          <w:szCs w:val="28"/>
        </w:rPr>
        <w:t>.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Одежда не должна быть вызывающей, небрежной, грязной. Не допускается сильно облегающая одежда, с крупным рисунком, многоцветная, из ткани с блеском, из прозрачной ткани, с крупными стразами, бисером, стеклярусом. Не </w:t>
      </w:r>
      <w:r w:rsidR="000837A6">
        <w:rPr>
          <w:sz w:val="28"/>
          <w:szCs w:val="28"/>
        </w:rPr>
        <w:t>допускается</w:t>
      </w:r>
      <w:r w:rsidRPr="00CC7CFC">
        <w:rPr>
          <w:sz w:val="28"/>
          <w:szCs w:val="28"/>
        </w:rPr>
        <w:t xml:space="preserve"> находиться на рабочем месте: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в лосинах, сильно облегающих брюках, «рваных» брюках, джинсах;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в блузках, оголяющих живот;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>- в слишком короткой юбке или юбке со слишком высоким разрезом, в длинной до пола юбке</w:t>
      </w:r>
      <w:r w:rsidR="00802232">
        <w:rPr>
          <w:sz w:val="28"/>
          <w:szCs w:val="28"/>
        </w:rPr>
        <w:t xml:space="preserve"> </w:t>
      </w:r>
      <w:r w:rsidRPr="00CC7CFC">
        <w:rPr>
          <w:sz w:val="28"/>
          <w:szCs w:val="28"/>
        </w:rPr>
        <w:t xml:space="preserve">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в одежде с глубоким декольте;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в шортах и другой пляжной одежде;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</w:t>
      </w:r>
      <w:proofErr w:type="spellStart"/>
      <w:r w:rsidRPr="00CC7CFC">
        <w:rPr>
          <w:sz w:val="28"/>
          <w:szCs w:val="28"/>
        </w:rPr>
        <w:t>капри</w:t>
      </w:r>
      <w:proofErr w:type="spellEnd"/>
      <w:r w:rsidRPr="00CC7CFC">
        <w:rPr>
          <w:sz w:val="28"/>
          <w:szCs w:val="28"/>
        </w:rPr>
        <w:t xml:space="preserve"> спортивного либо неделового стиля, в брюках неполной длины (мужчинам);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lastRenderedPageBreak/>
        <w:t xml:space="preserve">-в спортивном костюме, спортивной форме, спортивных свитерах, куртках, ветровках;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</w:t>
      </w:r>
      <w:r w:rsidR="000837A6">
        <w:rPr>
          <w:sz w:val="28"/>
          <w:szCs w:val="28"/>
        </w:rPr>
        <w:t xml:space="preserve">в </w:t>
      </w:r>
      <w:r w:rsidRPr="00CC7CFC">
        <w:rPr>
          <w:sz w:val="28"/>
          <w:szCs w:val="28"/>
        </w:rPr>
        <w:t>объемных трикотажных вещ</w:t>
      </w:r>
      <w:r w:rsidR="000837A6">
        <w:rPr>
          <w:sz w:val="28"/>
          <w:szCs w:val="28"/>
        </w:rPr>
        <w:t>ах</w:t>
      </w:r>
      <w:r w:rsidRPr="00CC7CFC">
        <w:rPr>
          <w:sz w:val="28"/>
          <w:szCs w:val="28"/>
        </w:rPr>
        <w:t>, особенно свитер</w:t>
      </w:r>
      <w:r w:rsidR="000837A6">
        <w:rPr>
          <w:sz w:val="28"/>
          <w:szCs w:val="28"/>
        </w:rPr>
        <w:t>ах</w:t>
      </w:r>
      <w:r w:rsidRPr="00CC7CFC">
        <w:rPr>
          <w:sz w:val="28"/>
          <w:szCs w:val="28"/>
        </w:rPr>
        <w:t xml:space="preserve"> с высоким воротом и джемпер</w:t>
      </w:r>
      <w:r w:rsidR="000837A6">
        <w:rPr>
          <w:sz w:val="28"/>
          <w:szCs w:val="28"/>
        </w:rPr>
        <w:t>ах</w:t>
      </w:r>
      <w:r w:rsidRPr="00CC7CFC">
        <w:rPr>
          <w:sz w:val="28"/>
          <w:szCs w:val="28"/>
        </w:rPr>
        <w:t xml:space="preserve"> спортивного стиля;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в джинсовой одежде, не соответствующей деловому стилю;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-в майке, топике, футболке домашнего типа, сарафанах пляжного типа на бретельках с ярким рисунком;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туфлях на каблуке выше 11 см, </w:t>
      </w:r>
      <w:r w:rsidR="00802232" w:rsidRPr="00CC7CFC">
        <w:rPr>
          <w:sz w:val="28"/>
          <w:szCs w:val="28"/>
        </w:rPr>
        <w:t xml:space="preserve">на </w:t>
      </w:r>
      <w:r w:rsidR="00802232">
        <w:rPr>
          <w:sz w:val="28"/>
          <w:szCs w:val="28"/>
        </w:rPr>
        <w:t xml:space="preserve">высокой </w:t>
      </w:r>
      <w:r w:rsidRPr="00CC7CFC">
        <w:rPr>
          <w:sz w:val="28"/>
          <w:szCs w:val="28"/>
        </w:rPr>
        <w:t xml:space="preserve">платформе.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Обувь должна быть чистой и ухоженной. Ношение спортивной, пляжной, домашней обуви (кроссовки, сланцы, босоножки без задних ремешков (шлепки), тапочки и пр.) в помещениях </w:t>
      </w:r>
      <w:r w:rsidR="000837A6">
        <w:rPr>
          <w:sz w:val="28"/>
          <w:szCs w:val="28"/>
        </w:rPr>
        <w:t>а</w:t>
      </w:r>
      <w:r w:rsidRPr="00CC7CFC">
        <w:rPr>
          <w:sz w:val="28"/>
          <w:szCs w:val="28"/>
        </w:rPr>
        <w:t xml:space="preserve">дминистрации для всех сотрудников в рабочее время запрещено. </w:t>
      </w: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Спортивная обувь допускается в случае служебной необходимости. Не допускается находиться в служебных помещениях администрации в верхней одежде и головных уборах, за исключением случаев снижения температуры в служебных помещениях ниже санитарно-гигиенических норм.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Default="00CC7CFC" w:rsidP="00CC7CFC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CC7CFC">
        <w:rPr>
          <w:b/>
          <w:bCs/>
          <w:sz w:val="28"/>
          <w:szCs w:val="28"/>
        </w:rPr>
        <w:t xml:space="preserve">4. 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 xml:space="preserve">-код для женщин </w:t>
      </w:r>
    </w:p>
    <w:p w:rsidR="00CC7CFC" w:rsidRDefault="00CC7CFC" w:rsidP="00CC7CF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4.1. В рабочее время женщинам рекомендуется носить: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>- платья делового стиля, платья-футляр</w:t>
      </w:r>
      <w:r w:rsidR="000837A6">
        <w:rPr>
          <w:sz w:val="28"/>
          <w:szCs w:val="28"/>
        </w:rPr>
        <w:t>ы</w:t>
      </w:r>
      <w:r w:rsidRPr="00CC7CFC">
        <w:rPr>
          <w:sz w:val="28"/>
          <w:szCs w:val="28"/>
        </w:rPr>
        <w:t xml:space="preserve">, платья-рубашки, платья с запахом.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>- юбки-карандаш с завышенной талией, юбк</w:t>
      </w:r>
      <w:r w:rsidR="000837A6">
        <w:rPr>
          <w:sz w:val="28"/>
          <w:szCs w:val="28"/>
        </w:rPr>
        <w:t>и</w:t>
      </w:r>
      <w:r w:rsidRPr="00CC7CFC">
        <w:rPr>
          <w:sz w:val="28"/>
          <w:szCs w:val="28"/>
        </w:rPr>
        <w:t>-солнце, юбк</w:t>
      </w:r>
      <w:r w:rsidR="000837A6">
        <w:rPr>
          <w:sz w:val="28"/>
          <w:szCs w:val="28"/>
        </w:rPr>
        <w:t>и</w:t>
      </w:r>
      <w:r w:rsidRPr="00CC7CFC">
        <w:rPr>
          <w:sz w:val="28"/>
          <w:szCs w:val="28"/>
        </w:rPr>
        <w:t>-плиссе, юбк</w:t>
      </w:r>
      <w:r w:rsidR="000837A6">
        <w:rPr>
          <w:sz w:val="28"/>
          <w:szCs w:val="28"/>
        </w:rPr>
        <w:t>и</w:t>
      </w:r>
      <w:r w:rsidRPr="00CC7CFC">
        <w:rPr>
          <w:sz w:val="28"/>
          <w:szCs w:val="28"/>
        </w:rPr>
        <w:t xml:space="preserve">-тюльпан или колокол, а также ассиметричные юбки с запахом. При этом колготки должны быть черные или телесные без узора, орнамента и стрелок.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>- блузки, рубашки свободного кроя, приталенные, удлиненные, без рукавов, с рукавом ¾, длинным рукавом</w:t>
      </w:r>
      <w:r w:rsidR="00802232">
        <w:rPr>
          <w:sz w:val="28"/>
          <w:szCs w:val="28"/>
        </w:rPr>
        <w:t>, коротким рукавом</w:t>
      </w:r>
      <w:r w:rsidRPr="00CC7CFC">
        <w:rPr>
          <w:sz w:val="28"/>
          <w:szCs w:val="28"/>
        </w:rPr>
        <w:t xml:space="preserve">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пиджаки с длинным рукавом, рукавом ¾, жилеты, безрукавки, кардиганы, классические пуловеры,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брюки прямого, зауженного кроя полной длинны или 7/8.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костюмы делового стиля.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комбинезоны делового стиля.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обувь без каблуков, на невысоком каблуке (не более 11 см), на невысокой танкетке.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допускаются аксессуары в виде броши, браслетов, бус. При выборе следует руководствоваться принципами умеренности и соответствия общему виду костюма. Не рекомендуется использовать массивные и яркие украшения, дешевую бижутерию. Корректным украшением является обручальное кольцо, часы, серьги. </w:t>
      </w:r>
    </w:p>
    <w:p w:rsidR="00CC7CFC" w:rsidRDefault="00CC7CFC" w:rsidP="00CC7CF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C7CFC" w:rsidRDefault="00CC7CFC" w:rsidP="00CC7CFC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CC7CFC">
        <w:rPr>
          <w:b/>
          <w:bCs/>
          <w:sz w:val="28"/>
          <w:szCs w:val="28"/>
        </w:rPr>
        <w:t xml:space="preserve">5. 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>-код для мужчин</w:t>
      </w:r>
    </w:p>
    <w:p w:rsidR="00CC7CFC" w:rsidRDefault="00CC7CFC" w:rsidP="00CC7CF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5.1. В рабочее время мужчинам рекомендуется носить: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классические костюмы;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рубашки, сорочки предпочтительно светлых тонов, из натуральных тканей с небольшим содержанием синтетики. Возможно ношение рубашек с короткими рукавами;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lastRenderedPageBreak/>
        <w:t>- брюки классического стиля, зауженные. Допускается ношение джинс</w:t>
      </w:r>
      <w:r w:rsidR="000837A6">
        <w:rPr>
          <w:sz w:val="28"/>
          <w:szCs w:val="28"/>
        </w:rPr>
        <w:t>ов</w:t>
      </w:r>
      <w:r w:rsidRPr="00CC7CFC">
        <w:rPr>
          <w:sz w:val="28"/>
          <w:szCs w:val="28"/>
        </w:rPr>
        <w:t xml:space="preserve"> темных расцветок с подходящими по стилю рубашками. В летнее время допускается ношение футболок – поло без ярких орнаментов, ярких рисунков;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классические свитера, джемперы, пуловеры, жилеты, безрукавки без ярких рисунков.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обязательно ношение ремня. Предпочтительно классические ремни, гармонирующие по цвету с костюмом или обувью. Не рекомендуется ношение ремней с крупными пряжками, яркой вышивкой, яркими украшениями;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рекомендовано ношение галстуков. Цвет должен гармонировать с цветом сорочки, костюма. Не рекомендуется ношение ярких галстуков, с цветочной расцветкой, нестандартной графикой;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носки должны быть только однотонные, на тон темнее брюк;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обувь должна соответствовать тону костюма, но быть темнее его. Предпочтительны черные или темно-коричневые кожаные туфли или полуботинки, без орнамента и крупных пряжек. Не допускаются лакированные туфли, сандалии, спортивная обувь; </w:t>
      </w: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- часы на кожаном ремешке или браслете, обручальное кольцо, возможны запонки, заколка для галстука.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Default="00CC7CFC" w:rsidP="00CC7CFC">
      <w:pPr>
        <w:pStyle w:val="Default"/>
        <w:spacing w:after="27"/>
        <w:ind w:firstLine="567"/>
        <w:jc w:val="both"/>
        <w:rPr>
          <w:b/>
          <w:bCs/>
          <w:sz w:val="28"/>
          <w:szCs w:val="28"/>
        </w:rPr>
      </w:pPr>
      <w:r w:rsidRPr="00CC7CFC">
        <w:rPr>
          <w:b/>
          <w:bCs/>
          <w:sz w:val="28"/>
          <w:szCs w:val="28"/>
        </w:rPr>
        <w:t xml:space="preserve">6. Контроль и ответственность за несоблюдение 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 xml:space="preserve">-кода </w:t>
      </w:r>
    </w:p>
    <w:p w:rsidR="00CC7CFC" w:rsidRDefault="00CC7CFC" w:rsidP="00CC7CFC">
      <w:pPr>
        <w:pStyle w:val="Default"/>
        <w:spacing w:after="27"/>
        <w:ind w:firstLine="567"/>
        <w:jc w:val="both"/>
        <w:rPr>
          <w:b/>
          <w:bCs/>
          <w:sz w:val="28"/>
          <w:szCs w:val="28"/>
        </w:rPr>
      </w:pPr>
    </w:p>
    <w:p w:rsidR="00CC7CFC" w:rsidRPr="00CC7CFC" w:rsidRDefault="00CC7CFC" w:rsidP="00CC7CFC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6.1. Ознакомление сотрудников с Положением о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-коде проводит </w:t>
      </w:r>
      <w:r w:rsidR="000837A6">
        <w:rPr>
          <w:sz w:val="28"/>
          <w:szCs w:val="28"/>
        </w:rPr>
        <w:t xml:space="preserve">управление делами </w:t>
      </w:r>
      <w:r w:rsidRPr="00CC7CFC">
        <w:rPr>
          <w:sz w:val="28"/>
          <w:szCs w:val="28"/>
        </w:rPr>
        <w:t xml:space="preserve">администрации под роспись. </w:t>
      </w:r>
    </w:p>
    <w:p w:rsid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6.2. Контроль за соблюдением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-кода осуществляют глава </w:t>
      </w:r>
      <w:r w:rsidR="000837A6">
        <w:rPr>
          <w:sz w:val="28"/>
          <w:szCs w:val="28"/>
        </w:rPr>
        <w:t>муниципального района</w:t>
      </w:r>
      <w:r w:rsidRPr="00CC7CFC">
        <w:rPr>
          <w:sz w:val="28"/>
          <w:szCs w:val="28"/>
        </w:rPr>
        <w:t xml:space="preserve">, его заместители, руководители структурных подразделений, </w:t>
      </w:r>
      <w:r w:rsidR="000837A6">
        <w:rPr>
          <w:sz w:val="28"/>
          <w:szCs w:val="28"/>
        </w:rPr>
        <w:t>управляющий делами.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CC7CFC" w:rsidRDefault="00CC7CFC" w:rsidP="00CC7CFC">
      <w:pPr>
        <w:pStyle w:val="Default"/>
        <w:spacing w:after="27"/>
        <w:ind w:firstLine="567"/>
        <w:jc w:val="both"/>
        <w:rPr>
          <w:b/>
          <w:bCs/>
          <w:sz w:val="28"/>
          <w:szCs w:val="28"/>
        </w:rPr>
      </w:pPr>
      <w:r w:rsidRPr="00CC7CFC">
        <w:rPr>
          <w:b/>
          <w:bCs/>
          <w:sz w:val="28"/>
          <w:szCs w:val="28"/>
        </w:rPr>
        <w:t xml:space="preserve">7. Неисполнение </w:t>
      </w:r>
      <w:proofErr w:type="spellStart"/>
      <w:r w:rsidRPr="00CC7CFC">
        <w:rPr>
          <w:b/>
          <w:bCs/>
          <w:sz w:val="28"/>
          <w:szCs w:val="28"/>
        </w:rPr>
        <w:t>дресс</w:t>
      </w:r>
      <w:proofErr w:type="spellEnd"/>
      <w:r w:rsidRPr="00CC7CFC">
        <w:rPr>
          <w:b/>
          <w:bCs/>
          <w:sz w:val="28"/>
          <w:szCs w:val="28"/>
        </w:rPr>
        <w:t>-кода</w:t>
      </w:r>
    </w:p>
    <w:p w:rsidR="00CC7CFC" w:rsidRDefault="00CC7CFC" w:rsidP="00CC7CFC">
      <w:pPr>
        <w:pStyle w:val="Default"/>
        <w:spacing w:after="27"/>
        <w:ind w:firstLine="567"/>
        <w:jc w:val="both"/>
        <w:rPr>
          <w:b/>
          <w:bCs/>
          <w:sz w:val="28"/>
          <w:szCs w:val="28"/>
        </w:rPr>
      </w:pPr>
    </w:p>
    <w:p w:rsidR="00CC7CFC" w:rsidRPr="00CC7CFC" w:rsidRDefault="00CC7CFC" w:rsidP="00CC7CFC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7.1. Сотрудникам, нарушившим правила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-кода, глава </w:t>
      </w:r>
      <w:r w:rsidR="000837A6">
        <w:rPr>
          <w:sz w:val="28"/>
          <w:szCs w:val="28"/>
        </w:rPr>
        <w:t>муниципального района</w:t>
      </w:r>
      <w:r w:rsidRPr="00CC7CFC">
        <w:rPr>
          <w:sz w:val="28"/>
          <w:szCs w:val="28"/>
        </w:rPr>
        <w:t xml:space="preserve">, заместители главы, непосредственный руководитель, </w:t>
      </w:r>
      <w:r w:rsidR="000837A6">
        <w:rPr>
          <w:sz w:val="28"/>
          <w:szCs w:val="28"/>
        </w:rPr>
        <w:t>упр</w:t>
      </w:r>
      <w:r w:rsidR="00AC3D45">
        <w:rPr>
          <w:sz w:val="28"/>
          <w:szCs w:val="28"/>
        </w:rPr>
        <w:t>а</w:t>
      </w:r>
      <w:r w:rsidR="000837A6">
        <w:rPr>
          <w:sz w:val="28"/>
          <w:szCs w:val="28"/>
        </w:rPr>
        <w:t xml:space="preserve">вляющий делами </w:t>
      </w:r>
      <w:r w:rsidRPr="00CC7CFC">
        <w:rPr>
          <w:sz w:val="28"/>
          <w:szCs w:val="28"/>
        </w:rPr>
        <w:t xml:space="preserve">имеют право сделать устное замечание и обязать сотрудника привести в надлежащее состояние свой внешний вид. Руководитель структурного подразделения, допустивший до работы сотрудника в неподобающем виде, будет нести ответственность вместе с сотрудником. </w:t>
      </w:r>
    </w:p>
    <w:p w:rsidR="00CC7CFC" w:rsidRPr="00CC7CFC" w:rsidRDefault="00CC7CFC" w:rsidP="00CC7CFC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7.2. При повторном нарушении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-кода на работников </w:t>
      </w:r>
      <w:r w:rsidR="000837A6">
        <w:rPr>
          <w:sz w:val="28"/>
          <w:szCs w:val="28"/>
        </w:rPr>
        <w:t>а</w:t>
      </w:r>
      <w:r w:rsidRPr="00CC7CFC">
        <w:rPr>
          <w:sz w:val="28"/>
          <w:szCs w:val="28"/>
        </w:rPr>
        <w:t xml:space="preserve">дминистрации может быть наложено дисциплинарное взыскание за несоблюдение правил внутреннего трудового распорядка </w:t>
      </w:r>
      <w:r w:rsidR="000837A6">
        <w:rPr>
          <w:sz w:val="28"/>
          <w:szCs w:val="28"/>
        </w:rPr>
        <w:t>а</w:t>
      </w:r>
      <w:r w:rsidRPr="00CC7CFC">
        <w:rPr>
          <w:sz w:val="28"/>
          <w:szCs w:val="28"/>
        </w:rPr>
        <w:t xml:space="preserve">дминистрации, поскольку несоблюдение рекомендованного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 xml:space="preserve">-кода негативно сказывается на имидже сотрудников и </w:t>
      </w:r>
      <w:r w:rsidR="000837A6">
        <w:rPr>
          <w:sz w:val="28"/>
          <w:szCs w:val="28"/>
        </w:rPr>
        <w:t>а</w:t>
      </w:r>
      <w:r w:rsidRPr="00CC7CFC">
        <w:rPr>
          <w:sz w:val="28"/>
          <w:szCs w:val="28"/>
        </w:rPr>
        <w:t xml:space="preserve">дминистрации в целом.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  <w:r w:rsidRPr="00CC7CFC">
        <w:rPr>
          <w:sz w:val="28"/>
          <w:szCs w:val="28"/>
        </w:rPr>
        <w:t xml:space="preserve">7.3. Соблюдение </w:t>
      </w:r>
      <w:proofErr w:type="spellStart"/>
      <w:r w:rsidRPr="00CC7CFC">
        <w:rPr>
          <w:sz w:val="28"/>
          <w:szCs w:val="28"/>
        </w:rPr>
        <w:t>дресс</w:t>
      </w:r>
      <w:proofErr w:type="spellEnd"/>
      <w:r w:rsidRPr="00CC7CFC">
        <w:rPr>
          <w:sz w:val="28"/>
          <w:szCs w:val="28"/>
        </w:rPr>
        <w:t>-кода сотрудниками также будет учитываться при распределении ежемесячн</w:t>
      </w:r>
      <w:r w:rsidR="000837A6">
        <w:rPr>
          <w:sz w:val="28"/>
          <w:szCs w:val="28"/>
        </w:rPr>
        <w:t>ого денежного поощрения</w:t>
      </w:r>
      <w:r w:rsidRPr="00CC7CFC">
        <w:rPr>
          <w:sz w:val="28"/>
          <w:szCs w:val="28"/>
        </w:rPr>
        <w:t xml:space="preserve"> и итоговых премий</w:t>
      </w:r>
      <w:r w:rsidR="001E6A84">
        <w:rPr>
          <w:sz w:val="28"/>
          <w:szCs w:val="28"/>
        </w:rPr>
        <w:t>.</w:t>
      </w:r>
      <w:r w:rsidRPr="00CC7CFC">
        <w:rPr>
          <w:sz w:val="28"/>
          <w:szCs w:val="28"/>
        </w:rPr>
        <w:t xml:space="preserve"> </w:t>
      </w:r>
    </w:p>
    <w:p w:rsidR="00CC7CFC" w:rsidRPr="00CC7CFC" w:rsidRDefault="00CC7CFC" w:rsidP="00CC7CFC">
      <w:pPr>
        <w:pStyle w:val="Default"/>
        <w:ind w:firstLine="567"/>
        <w:jc w:val="both"/>
        <w:rPr>
          <w:sz w:val="28"/>
          <w:szCs w:val="28"/>
        </w:rPr>
      </w:pPr>
    </w:p>
    <w:p w:rsidR="00E041DE" w:rsidRPr="00CC7CFC" w:rsidRDefault="00CC7CFC" w:rsidP="00CC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</w:t>
      </w:r>
    </w:p>
    <w:sectPr w:rsidR="00E041DE" w:rsidRPr="00CC7CFC" w:rsidSect="00CC7CFC">
      <w:pgSz w:w="11906" w:h="17338"/>
      <w:pgMar w:top="993" w:right="707" w:bottom="1130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7035D8"/>
    <w:multiLevelType w:val="hybridMultilevel"/>
    <w:tmpl w:val="A6380B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5F3880"/>
    <w:multiLevelType w:val="hybridMultilevel"/>
    <w:tmpl w:val="C72F2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87F1C6"/>
    <w:multiLevelType w:val="hybridMultilevel"/>
    <w:tmpl w:val="7C4FFA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9222A"/>
    <w:multiLevelType w:val="hybridMultilevel"/>
    <w:tmpl w:val="FB446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C83B6B"/>
    <w:multiLevelType w:val="hybridMultilevel"/>
    <w:tmpl w:val="1A6EB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3EE26B"/>
    <w:multiLevelType w:val="hybridMultilevel"/>
    <w:tmpl w:val="5C685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F2167D"/>
    <w:multiLevelType w:val="hybridMultilevel"/>
    <w:tmpl w:val="34518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71817"/>
    <w:rsid w:val="000837A6"/>
    <w:rsid w:val="000A774F"/>
    <w:rsid w:val="001E6A84"/>
    <w:rsid w:val="00244E9F"/>
    <w:rsid w:val="00371817"/>
    <w:rsid w:val="00627DCC"/>
    <w:rsid w:val="00802232"/>
    <w:rsid w:val="0085142C"/>
    <w:rsid w:val="00AC3D45"/>
    <w:rsid w:val="00B76B4F"/>
    <w:rsid w:val="00B858B5"/>
    <w:rsid w:val="00C163A4"/>
    <w:rsid w:val="00C2032B"/>
    <w:rsid w:val="00CB2F2D"/>
    <w:rsid w:val="00CC7CFC"/>
    <w:rsid w:val="00DE2717"/>
    <w:rsid w:val="00E041DE"/>
    <w:rsid w:val="00E56E5E"/>
    <w:rsid w:val="00F167D8"/>
    <w:rsid w:val="00F21D28"/>
    <w:rsid w:val="00F7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A45"/>
  <w15:docId w15:val="{B2D02EB1-9950-4F75-8BE8-D26A382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ПК</cp:lastModifiedBy>
  <cp:revision>8</cp:revision>
  <cp:lastPrinted>2023-11-16T02:59:00Z</cp:lastPrinted>
  <dcterms:created xsi:type="dcterms:W3CDTF">2023-11-01T08:06:00Z</dcterms:created>
  <dcterms:modified xsi:type="dcterms:W3CDTF">2023-12-13T00:25:00Z</dcterms:modified>
</cp:coreProperties>
</file>