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23" w:rsidRDefault="00E477C2" w:rsidP="004132B4">
      <w:pPr>
        <w:pStyle w:val="30"/>
        <w:shd w:val="clear" w:color="auto" w:fill="auto"/>
        <w:spacing w:after="0"/>
        <w:ind w:left="20"/>
      </w:pPr>
      <w:r>
        <w:rPr>
          <w:rStyle w:val="313pt"/>
        </w:rPr>
        <w:t>Муниципальный район «Красночикойский район»</w:t>
      </w:r>
      <w:r>
        <w:rPr>
          <w:rStyle w:val="313pt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1C4E23" w:rsidRDefault="00E477C2" w:rsidP="004132B4">
      <w:pPr>
        <w:pStyle w:val="10"/>
        <w:shd w:val="clear" w:color="auto" w:fill="auto"/>
        <w:spacing w:before="0" w:after="0" w:line="320" w:lineRule="exact"/>
        <w:ind w:left="20"/>
      </w:pPr>
      <w:bookmarkStart w:id="0" w:name="bookmark0"/>
      <w:r>
        <w:t>ПОСТАНОВЛЕНИЕ</w:t>
      </w:r>
      <w:bookmarkEnd w:id="0"/>
    </w:p>
    <w:p w:rsidR="001C4E23" w:rsidRDefault="00233ECA" w:rsidP="004132B4">
      <w:pPr>
        <w:pStyle w:val="20"/>
        <w:shd w:val="clear" w:color="auto" w:fill="auto"/>
        <w:spacing w:before="0" w:line="260" w:lineRule="exact"/>
        <w:ind w:right="6951"/>
      </w:pPr>
      <w:r>
        <w:t>«</w:t>
      </w:r>
      <w:r w:rsidR="00E477C2">
        <w:t>» декабря 2023 г.</w:t>
      </w:r>
    </w:p>
    <w:p w:rsidR="001C4E23" w:rsidRDefault="00E477C2" w:rsidP="004132B4">
      <w:pPr>
        <w:pStyle w:val="a5"/>
        <w:shd w:val="clear" w:color="auto" w:fill="auto"/>
        <w:spacing w:line="260" w:lineRule="exact"/>
      </w:pPr>
      <w:r>
        <w:rPr>
          <w:rStyle w:val="0pt"/>
        </w:rPr>
        <w:t xml:space="preserve">№ </w:t>
      </w:r>
    </w:p>
    <w:p w:rsidR="001C4E23" w:rsidRDefault="00E477C2" w:rsidP="004132B4">
      <w:pPr>
        <w:pStyle w:val="20"/>
        <w:shd w:val="clear" w:color="auto" w:fill="auto"/>
        <w:spacing w:before="0" w:line="260" w:lineRule="exact"/>
        <w:jc w:val="left"/>
      </w:pPr>
      <w:r>
        <w:t>с. Красный Чикой</w:t>
      </w:r>
    </w:p>
    <w:p w:rsidR="001C4E23" w:rsidRDefault="00E477C2" w:rsidP="004132B4">
      <w:pPr>
        <w:pStyle w:val="30"/>
        <w:shd w:val="clear" w:color="auto" w:fill="auto"/>
        <w:spacing w:after="300" w:line="317" w:lineRule="exact"/>
        <w:ind w:left="20"/>
      </w:pPr>
      <w:r>
        <w:t>О создании автономных учреждений путём изменения типов</w:t>
      </w:r>
      <w:r>
        <w:br/>
        <w:t>существующих муниципальных учреждений</w:t>
      </w:r>
    </w:p>
    <w:p w:rsidR="001C4E23" w:rsidRDefault="00E477C2" w:rsidP="004132B4">
      <w:pPr>
        <w:pStyle w:val="20"/>
        <w:shd w:val="clear" w:color="auto" w:fill="auto"/>
        <w:spacing w:before="0" w:after="300" w:line="317" w:lineRule="exact"/>
        <w:ind w:left="5" w:firstLine="760"/>
      </w:pPr>
      <w:r>
        <w:t>В соответс</w:t>
      </w:r>
      <w:bookmarkStart w:id="1" w:name="_GoBack"/>
      <w:bookmarkEnd w:id="1"/>
      <w:r>
        <w:t>твии с Федеральным законом Российской Федерации от</w:t>
      </w:r>
      <w:r>
        <w:br/>
        <w:t>06.10.2003 года №131-Ф3 «Об общих принципах организации местного</w:t>
      </w:r>
      <w:r>
        <w:br/>
        <w:t>самоуправления в Российской Федерации», Федеральным законом</w:t>
      </w:r>
      <w:r>
        <w:br/>
        <w:t>Российской Федерации от 03.11.2006 года № 174-ФЗ «Об автономных</w:t>
      </w:r>
      <w:r>
        <w:br/>
        <w:t>учреждениях» и Налогового кодекса Российской Федерации, руководствуясь</w:t>
      </w:r>
      <w:r>
        <w:br/>
        <w:t>Уставом муниципального района «Красночикойский район», администрация</w:t>
      </w:r>
      <w:r>
        <w:br/>
        <w:t>муниципального района «Красночикойский район» постановляет,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17" w:lineRule="exact"/>
        <w:ind w:left="5" w:firstLine="760"/>
      </w:pPr>
      <w:r>
        <w:t>Создать автономные учреждения путем изменения типов</w:t>
      </w:r>
      <w:r>
        <w:br/>
        <w:t>существующих муниципальных учреждений: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before="0" w:line="317" w:lineRule="exact"/>
        <w:ind w:firstLine="760"/>
      </w:pPr>
      <w:r>
        <w:t>МОУ «Черемховская средняя общеобразовательная школа»;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17" w:lineRule="exact"/>
        <w:ind w:firstLine="760"/>
      </w:pPr>
      <w:r>
        <w:t>МОУ Коротковская средняя общеобразовательная школа;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317" w:lineRule="exact"/>
        <w:ind w:firstLine="760"/>
      </w:pPr>
      <w:r>
        <w:t>МОУ «Малоархангелская средняя общеобразовательная школа»;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317" w:lineRule="exact"/>
        <w:ind w:firstLine="760"/>
      </w:pPr>
      <w:r>
        <w:t>МОУ «Красночикойская средняя общеобразовательная школа № 2»;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317" w:lineRule="exact"/>
        <w:ind w:firstLine="760"/>
      </w:pPr>
      <w:r>
        <w:t>МОУ Альбитуйская средняя общеобразовательная школа;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line="317" w:lineRule="exact"/>
        <w:ind w:firstLine="760"/>
      </w:pPr>
      <w:r>
        <w:t>МДОУ Красночикойский детский сад «Солнышко»;</w:t>
      </w:r>
    </w:p>
    <w:p w:rsidR="001C4E23" w:rsidRDefault="00E477C2" w:rsidP="004132B4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17" w:lineRule="exact"/>
        <w:ind w:left="5" w:firstLine="760"/>
      </w:pPr>
      <w:r>
        <w:t>МУДО «Детско-юношеская спортивная школа Красночикойского</w:t>
      </w:r>
      <w:r>
        <w:br/>
        <w:t>района».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17" w:lineRule="exact"/>
        <w:ind w:left="5" w:firstLine="760"/>
      </w:pPr>
      <w:r>
        <w:t>Учреждениям, перечисленным в пункте 1 настоящего</w:t>
      </w:r>
      <w:r>
        <w:br/>
        <w:t>постановления, подготовить и подать заявление и прилагаемые к нему</w:t>
      </w:r>
      <w:r>
        <w:br/>
        <w:t>необходимые документы для .регистрации в налоговый орган через</w:t>
      </w:r>
      <w:r>
        <w:br/>
        <w:t>официальный сайт Федеральной налоговой службы в срок до 15 декабря 2023</w:t>
      </w:r>
      <w:r>
        <w:br/>
        <w:t>года.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17" w:lineRule="exact"/>
        <w:ind w:left="5" w:firstLine="760"/>
      </w:pPr>
      <w:r>
        <w:t>Управлению образования администрации муниципального</w:t>
      </w:r>
      <w:r>
        <w:br/>
        <w:t>района «Красночикойский район» обеспечить контроль регистрации</w:t>
      </w:r>
      <w:r>
        <w:br/>
        <w:t>образовательных учреждений в налоговом органе.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17" w:lineRule="exact"/>
        <w:ind w:left="5" w:firstLine="760"/>
      </w:pPr>
      <w:r>
        <w:t>Контроль за исполнением настоящего постановления возложить</w:t>
      </w:r>
      <w:r>
        <w:br/>
        <w:t>на заместителя главы муниципального района «Красночикойский район»</w:t>
      </w:r>
      <w:r>
        <w:br/>
        <w:t>Д.В. Батыршину.</w:t>
      </w:r>
    </w:p>
    <w:p w:rsidR="001C4E23" w:rsidRDefault="00E477C2" w:rsidP="004132B4">
      <w:pPr>
        <w:pStyle w:val="20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317" w:lineRule="exact"/>
        <w:ind w:firstLine="760"/>
      </w:pPr>
      <w:r>
        <w:t>Постановление вступает в силу со дня ею подписания.</w:t>
      </w:r>
    </w:p>
    <w:p w:rsidR="001C4E23" w:rsidRDefault="001C4E23">
      <w:pPr>
        <w:framePr w:wrap="none" w:vAnchor="page" w:hAnchor="page" w:x="6051" w:y="14841"/>
        <w:rPr>
          <w:sz w:val="2"/>
          <w:szCs w:val="2"/>
        </w:rPr>
      </w:pPr>
    </w:p>
    <w:p w:rsidR="001C4E23" w:rsidRDefault="00E477C2" w:rsidP="004132B4">
      <w:pPr>
        <w:pStyle w:val="20"/>
        <w:shd w:val="clear" w:color="auto" w:fill="auto"/>
        <w:spacing w:before="0" w:line="322" w:lineRule="exact"/>
        <w:ind w:left="53" w:right="5669"/>
      </w:pPr>
      <w:r>
        <w:t>Г лава муниципального района</w:t>
      </w:r>
      <w:r>
        <w:br/>
        <w:t>«Красночикойский район»</w:t>
      </w:r>
    </w:p>
    <w:p w:rsidR="001C4E23" w:rsidRDefault="00E477C2" w:rsidP="004132B4">
      <w:pPr>
        <w:pStyle w:val="20"/>
        <w:shd w:val="clear" w:color="auto" w:fill="auto"/>
        <w:spacing w:before="0" w:line="260" w:lineRule="exact"/>
        <w:jc w:val="left"/>
      </w:pPr>
      <w:r>
        <w:t>Е.А. Гостев</w:t>
      </w:r>
    </w:p>
    <w:p w:rsidR="001C4E23" w:rsidRDefault="001C4E23">
      <w:pPr>
        <w:rPr>
          <w:sz w:val="2"/>
          <w:szCs w:val="2"/>
        </w:rPr>
      </w:pPr>
    </w:p>
    <w:sectPr w:rsidR="001C4E23" w:rsidSect="001E30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E7" w:rsidRDefault="008F21E7">
      <w:r>
        <w:separator/>
      </w:r>
    </w:p>
  </w:endnote>
  <w:endnote w:type="continuationSeparator" w:id="1">
    <w:p w:rsidR="008F21E7" w:rsidRDefault="008F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E7" w:rsidRDefault="008F21E7"/>
  </w:footnote>
  <w:footnote w:type="continuationSeparator" w:id="1">
    <w:p w:rsidR="008F21E7" w:rsidRDefault="008F21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11A"/>
    <w:multiLevelType w:val="multilevel"/>
    <w:tmpl w:val="4198E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CA50A7"/>
    <w:multiLevelType w:val="multilevel"/>
    <w:tmpl w:val="D40C5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4E23"/>
    <w:rsid w:val="001C4E23"/>
    <w:rsid w:val="001E3040"/>
    <w:rsid w:val="00233ECA"/>
    <w:rsid w:val="004132B4"/>
    <w:rsid w:val="008F21E7"/>
    <w:rsid w:val="00BA1BF9"/>
    <w:rsid w:val="00DA27B2"/>
    <w:rsid w:val="00E4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0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04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E3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"/>
    <w:basedOn w:val="3"/>
    <w:rsid w:val="001E3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E30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E3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E30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0pt">
    <w:name w:val="Колонтитул + Интервал 0 pt"/>
    <w:basedOn w:val="a4"/>
    <w:rsid w:val="001E30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sid w:val="001E30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304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E3040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E304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E3040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Sait</cp:lastModifiedBy>
  <cp:revision>4</cp:revision>
  <dcterms:created xsi:type="dcterms:W3CDTF">2023-12-21T00:44:00Z</dcterms:created>
  <dcterms:modified xsi:type="dcterms:W3CDTF">2023-12-22T00:04:00Z</dcterms:modified>
</cp:coreProperties>
</file>