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0F" w:rsidRDefault="007A4B0F" w:rsidP="007A4B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7A4B0F" w:rsidRPr="002D5099" w:rsidRDefault="007A4B0F" w:rsidP="007A4B0F">
      <w:pPr>
        <w:jc w:val="center"/>
        <w:rPr>
          <w:b/>
          <w:sz w:val="28"/>
          <w:szCs w:val="28"/>
        </w:rPr>
      </w:pPr>
      <w:r w:rsidRPr="002D5099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2D5099">
        <w:rPr>
          <w:b/>
          <w:sz w:val="28"/>
          <w:szCs w:val="28"/>
        </w:rPr>
        <w:t>МУНИЦИПАЛЬНОГО РАЙОНА</w:t>
      </w:r>
    </w:p>
    <w:p w:rsidR="007A4B0F" w:rsidRDefault="007A4B0F" w:rsidP="007A4B0F">
      <w:pPr>
        <w:jc w:val="center"/>
        <w:rPr>
          <w:b/>
          <w:sz w:val="28"/>
          <w:szCs w:val="28"/>
        </w:rPr>
      </w:pPr>
      <w:r w:rsidRPr="002D5099">
        <w:rPr>
          <w:b/>
          <w:sz w:val="28"/>
          <w:szCs w:val="28"/>
        </w:rPr>
        <w:t>«КРАСНОЧИКОЙСКИЙ РАЙОН»</w:t>
      </w:r>
    </w:p>
    <w:p w:rsidR="007A4B0F" w:rsidRDefault="007A4B0F" w:rsidP="007A4B0F">
      <w:pPr>
        <w:jc w:val="center"/>
        <w:rPr>
          <w:b/>
          <w:sz w:val="28"/>
          <w:szCs w:val="28"/>
        </w:rPr>
      </w:pPr>
    </w:p>
    <w:p w:rsidR="007A4B0F" w:rsidRPr="00BD7E6D" w:rsidRDefault="007A4B0F" w:rsidP="007A4B0F">
      <w:pPr>
        <w:rPr>
          <w:b/>
          <w:sz w:val="28"/>
          <w:szCs w:val="28"/>
        </w:rPr>
      </w:pPr>
    </w:p>
    <w:p w:rsidR="007A4B0F" w:rsidRPr="00091685" w:rsidRDefault="007A4B0F" w:rsidP="007A4B0F">
      <w:pPr>
        <w:jc w:val="center"/>
        <w:rPr>
          <w:b/>
          <w:sz w:val="28"/>
          <w:szCs w:val="28"/>
        </w:rPr>
      </w:pPr>
      <w:r w:rsidRPr="00091685">
        <w:rPr>
          <w:b/>
          <w:sz w:val="28"/>
          <w:szCs w:val="28"/>
        </w:rPr>
        <w:t>РЕШЕНИЕ</w:t>
      </w:r>
    </w:p>
    <w:p w:rsidR="007A4B0F" w:rsidRDefault="007A4B0F" w:rsidP="007A4B0F">
      <w:pPr>
        <w:rPr>
          <w:sz w:val="28"/>
          <w:szCs w:val="28"/>
        </w:rPr>
      </w:pPr>
      <w:r>
        <w:rPr>
          <w:sz w:val="28"/>
          <w:szCs w:val="28"/>
        </w:rPr>
        <w:t>«27» декабря 2023</w:t>
      </w:r>
      <w:r>
        <w:rPr>
          <w:sz w:val="28"/>
          <w:szCs w:val="28"/>
        </w:rPr>
        <w:t xml:space="preserve">г.                                              </w:t>
      </w:r>
      <w:r>
        <w:rPr>
          <w:sz w:val="28"/>
          <w:szCs w:val="28"/>
        </w:rPr>
        <w:t xml:space="preserve">                           № 45</w:t>
      </w:r>
      <w:r>
        <w:rPr>
          <w:sz w:val="28"/>
          <w:szCs w:val="28"/>
        </w:rPr>
        <w:t xml:space="preserve">                                                        </w:t>
      </w:r>
    </w:p>
    <w:p w:rsidR="007A4B0F" w:rsidRDefault="007A4B0F" w:rsidP="007A4B0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A4B0F" w:rsidRDefault="007A4B0F" w:rsidP="007A4B0F">
      <w:pPr>
        <w:rPr>
          <w:sz w:val="28"/>
          <w:szCs w:val="28"/>
        </w:rPr>
      </w:pPr>
    </w:p>
    <w:p w:rsidR="007A4B0F" w:rsidRDefault="007A4B0F" w:rsidP="007A4B0F">
      <w:pPr>
        <w:rPr>
          <w:sz w:val="28"/>
          <w:szCs w:val="28"/>
        </w:rPr>
      </w:pPr>
    </w:p>
    <w:p w:rsidR="007A4B0F" w:rsidRPr="00356E17" w:rsidRDefault="007A4B0F" w:rsidP="007A4B0F">
      <w:pPr>
        <w:jc w:val="center"/>
        <w:rPr>
          <w:b/>
          <w:sz w:val="28"/>
          <w:szCs w:val="28"/>
        </w:rPr>
      </w:pPr>
      <w:r w:rsidRPr="00356E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аудитора Ревизионной комиссии муниципального района «Красночикойский район» </w:t>
      </w:r>
    </w:p>
    <w:p w:rsidR="007A4B0F" w:rsidRDefault="007A4B0F" w:rsidP="007A4B0F">
      <w:pPr>
        <w:rPr>
          <w:sz w:val="28"/>
          <w:szCs w:val="28"/>
        </w:rPr>
      </w:pPr>
    </w:p>
    <w:p w:rsidR="007A4B0F" w:rsidRDefault="007A4B0F" w:rsidP="007A4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председателя Ревизионной комиссии муниципального района «Красночикойский район» и в соответствии со статьями 23, 27 Устава муниципального района «Красночикойский район» Совет решил:</w:t>
      </w:r>
    </w:p>
    <w:p w:rsidR="007A4B0F" w:rsidRDefault="007A4B0F" w:rsidP="007A4B0F">
      <w:pPr>
        <w:jc w:val="both"/>
        <w:rPr>
          <w:sz w:val="28"/>
          <w:szCs w:val="28"/>
        </w:rPr>
      </w:pPr>
    </w:p>
    <w:p w:rsidR="007A4B0F" w:rsidRDefault="007A4B0F" w:rsidP="007A4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аудитором Ревизионной комиссии муниципального района «Красночикойский район» </w:t>
      </w:r>
      <w:proofErr w:type="spellStart"/>
      <w:r>
        <w:rPr>
          <w:sz w:val="28"/>
          <w:szCs w:val="28"/>
        </w:rPr>
        <w:t>Беломестнову</w:t>
      </w:r>
      <w:proofErr w:type="spellEnd"/>
      <w:r>
        <w:rPr>
          <w:sz w:val="28"/>
          <w:szCs w:val="28"/>
        </w:rPr>
        <w:t xml:space="preserve"> Веру Владимировну сроком на 5 лет с 16 марта 2024 г.</w:t>
      </w:r>
    </w:p>
    <w:p w:rsidR="007A4B0F" w:rsidRDefault="007A4B0F" w:rsidP="007A4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уполномоченном органе печати.</w:t>
      </w:r>
    </w:p>
    <w:p w:rsidR="007A4B0F" w:rsidRDefault="007A4B0F" w:rsidP="007A4B0F">
      <w:pPr>
        <w:jc w:val="both"/>
        <w:rPr>
          <w:sz w:val="28"/>
          <w:szCs w:val="28"/>
        </w:rPr>
      </w:pPr>
    </w:p>
    <w:p w:rsidR="007A4B0F" w:rsidRDefault="007A4B0F" w:rsidP="007A4B0F">
      <w:pPr>
        <w:rPr>
          <w:sz w:val="28"/>
          <w:szCs w:val="28"/>
        </w:rPr>
      </w:pPr>
    </w:p>
    <w:p w:rsidR="007A4B0F" w:rsidRDefault="007A4B0F" w:rsidP="007A4B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A4B0F" w:rsidRDefault="007A4B0F" w:rsidP="007A4B0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A4B0F" w:rsidRDefault="007A4B0F" w:rsidP="007A4B0F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D423D8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Н.Б. Жуков</w:t>
      </w:r>
    </w:p>
    <w:p w:rsidR="00067781" w:rsidRDefault="00067781"/>
    <w:sectPr w:rsidR="00067781" w:rsidSect="007649B3">
      <w:pgSz w:w="11906" w:h="16838"/>
      <w:pgMar w:top="851" w:right="851" w:bottom="3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E0"/>
    <w:rsid w:val="00067781"/>
    <w:rsid w:val="007A4B0F"/>
    <w:rsid w:val="00A710E0"/>
    <w:rsid w:val="00D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D264"/>
  <w15:chartTrackingRefBased/>
  <w15:docId w15:val="{639E7E8B-2FE1-4A7E-ABAF-7201078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2023-12-28T08:26:00Z</dcterms:created>
  <dcterms:modified xsi:type="dcterms:W3CDTF">2023-12-28T08:29:00Z</dcterms:modified>
</cp:coreProperties>
</file>