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 «Красночикойский район»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«КРАСНОЧИКОЙСКИЙ РАЙОН»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2121D" w:rsidRPr="00D2121D" w:rsidRDefault="003752D1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10.10. </w:t>
      </w:r>
      <w:r w:rsidR="0065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</w:t>
      </w:r>
      <w:r w:rsidR="00F50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514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Красный Чикой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69AE" w:rsidRDefault="00D2121D" w:rsidP="0065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 </w:t>
      </w:r>
    </w:p>
    <w:p w:rsidR="006569AE" w:rsidRPr="006569AE" w:rsidRDefault="006569AE" w:rsidP="0065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«Профилактика безнадзорности и правонарушений</w:t>
      </w:r>
    </w:p>
    <w:p w:rsidR="00D2121D" w:rsidRDefault="00694504" w:rsidP="0065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несовершеннолетних на 2023-2025</w:t>
      </w:r>
      <w:r w:rsidR="006569AE" w:rsidRPr="0065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420EF" w:rsidRPr="00163124" w:rsidRDefault="00EB296A" w:rsidP="005420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 редакции постановления </w:t>
      </w:r>
      <w:r w:rsidR="00AB2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28.12.2023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726</w:t>
      </w:r>
      <w:r w:rsidR="005420EF" w:rsidRPr="00163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D646FA" w:rsidRDefault="00D646FA" w:rsidP="00656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9AE" w:rsidRPr="00D2121D" w:rsidRDefault="006569AE" w:rsidP="006569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2121D" w:rsidRDefault="00D2121D" w:rsidP="00656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</w:t>
      </w:r>
      <w:r w:rsidR="0065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профилактикибезнадзорности и правонарушений </w:t>
      </w:r>
      <w:r w:rsidR="006569AE" w:rsidRPr="0065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Pr="00656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D2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25 Устава муниципального района «Красночикойский район</w:t>
      </w:r>
      <w:r w:rsidR="00E237D3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администрация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«Красночикойский район» постановляет:</w:t>
      </w:r>
    </w:p>
    <w:p w:rsidR="00D65351" w:rsidRDefault="00D65351" w:rsidP="00656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121D" w:rsidRPr="00D65351" w:rsidRDefault="00D65351" w:rsidP="006945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</w:t>
      </w:r>
      <w:r w:rsidR="00694504" w:rsidRPr="0069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</w:t>
      </w:r>
      <w:r w:rsidR="0069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безнадзорности и правонарушений несовершеннолетних на 2023-2025</w:t>
      </w:r>
      <w:r w:rsidR="00694504" w:rsidRPr="0069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</w:t>
      </w:r>
      <w:r w:rsidR="00A6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</w:t>
      </w:r>
      <w:r w:rsidRPr="00D6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121D" w:rsidRPr="00D2121D" w:rsidRDefault="00D2121D" w:rsidP="006569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2.Настоящее постановление вступает в силу с момента его официального опубликования.</w:t>
      </w:r>
    </w:p>
    <w:p w:rsidR="00D2121D" w:rsidRPr="00D2121D" w:rsidRDefault="00D2121D" w:rsidP="006569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2121D" w:rsidRDefault="00D2121D" w:rsidP="00656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086B" w:rsidRDefault="00CC086B" w:rsidP="00656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исполняющий обязанности</w:t>
      </w:r>
    </w:p>
    <w:p w:rsidR="00D2121D" w:rsidRPr="00D2121D" w:rsidRDefault="00CC086B" w:rsidP="006569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D2121D"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D2121D" w:rsidRPr="00D2121D" w:rsidRDefault="00D2121D" w:rsidP="006569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«Красночикойский район»                          </w:t>
      </w:r>
      <w:r w:rsidR="00882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 w:rsidR="00CC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Тюриков</w:t>
      </w: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351" w:rsidRDefault="00D65351" w:rsidP="006569AE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6569AE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6569AE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351" w:rsidRDefault="00D65351" w:rsidP="006569AE">
      <w:pPr>
        <w:shd w:val="clear" w:color="auto" w:fill="FFFFFF"/>
        <w:spacing w:after="0" w:line="355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17F" w:rsidRDefault="00D3617F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694504" w:rsidRDefault="00694504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694504" w:rsidRDefault="00694504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694504" w:rsidRDefault="00694504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694504" w:rsidRPr="00A50678" w:rsidRDefault="00694504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3656C3" w:rsidRDefault="003656C3" w:rsidP="006569A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1 </w:t>
      </w:r>
    </w:p>
    <w:p w:rsidR="003656C3" w:rsidRDefault="003656C3" w:rsidP="006569A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3656C3" w:rsidRDefault="003656C3" w:rsidP="006569A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3656C3" w:rsidRDefault="003656C3" w:rsidP="006569A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3656C3" w:rsidRDefault="003656C3" w:rsidP="006569A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54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«10» 10.</w:t>
      </w:r>
      <w:r w:rsidR="00694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2022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 w:rsidR="00542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514</w:t>
      </w:r>
    </w:p>
    <w:p w:rsidR="00EB296A" w:rsidRPr="00163124" w:rsidRDefault="00EB296A" w:rsidP="00EB29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редакции постановления от 28.12.2023 г № 726</w:t>
      </w:r>
      <w:r w:rsidRPr="00163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3656C3" w:rsidRPr="004101FE" w:rsidRDefault="003656C3" w:rsidP="006569A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56C3" w:rsidRDefault="003656C3" w:rsidP="006569AE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6569AE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3656C3" w:rsidRPr="00F73D3E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3656C3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94504" w:rsidRDefault="003656C3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ПРОГРАММА</w:t>
      </w:r>
    </w:p>
    <w:p w:rsidR="00694504" w:rsidRDefault="007D2142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7D2142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«П</w:t>
      </w: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РОФИЛАКТИКА </w:t>
      </w:r>
      <w:r w:rsidR="00694504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БЕЗНАДЗОРНОСТИ И ПРАВОНАРУШЕНИЙНЕСОВЕРШЕННОЛЕТНИХ</w:t>
      </w:r>
      <w:r w:rsidR="003656C3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» </w:t>
      </w:r>
    </w:p>
    <w:p w:rsidR="003656C3" w:rsidRDefault="00694504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НА 2023-2025</w:t>
      </w:r>
      <w:r w:rsidR="003656C3"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ГОДЫ»</w:t>
      </w: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D3617F" w:rsidRDefault="00D3617F" w:rsidP="0065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45" w:rsidRDefault="00665145" w:rsidP="0065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65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78" w:rsidRDefault="00A50678" w:rsidP="0065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04" w:rsidRDefault="00694504" w:rsidP="0065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504" w:rsidRDefault="00694504" w:rsidP="0065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86B" w:rsidRDefault="00605D22" w:rsidP="00CC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CC08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Чикой</w:t>
      </w:r>
    </w:p>
    <w:p w:rsidR="00D3617F" w:rsidRPr="00F73D3E" w:rsidRDefault="00694504" w:rsidP="00CC0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3617F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23C3C" w:rsidRPr="00D3617F" w:rsidRDefault="00F23C3C" w:rsidP="00CC08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sectPr w:rsidR="00F23C3C" w:rsidRPr="00D3617F" w:rsidSect="00EC13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</w:t>
      </w:r>
    </w:p>
    <w:p w:rsidR="009331C7" w:rsidRDefault="00A50678" w:rsidP="00D43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D2121D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униципальной </w:t>
      </w:r>
      <w:r w:rsidR="00E43F9F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  <w:r w:rsidR="00E43F9F" w:rsidRPr="0065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94504" w:rsidRPr="0065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Профилактика </w:t>
      </w:r>
      <w:r w:rsidR="00694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безнадзорности и правонарушений несовершеннолетних на 202</w:t>
      </w:r>
      <w:r w:rsidR="00E43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3-2025</w:t>
      </w:r>
      <w:r w:rsidR="00694504" w:rsidRPr="00656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  <w:r w:rsidR="00694504"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434FE" w:rsidRPr="00D434FE" w:rsidRDefault="00D434FE" w:rsidP="00D43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6633"/>
      </w:tblGrid>
      <w:tr w:rsidR="009331C7" w:rsidRPr="00F73D3E" w:rsidTr="00174772">
        <w:trPr>
          <w:trHeight w:val="7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3C" w:rsidRPr="00776DCB" w:rsidRDefault="00CA74CC" w:rsidP="006569AE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«</w:t>
            </w:r>
            <w:r w:rsidR="00E43F9F" w:rsidRPr="00E43F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Профилактика безнадзорности и правонарушений несовершеннолетних на 2023-2025 годы» 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DD5D33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главы администрации муниципального района «Красночикойский район»  №</w:t>
            </w:r>
            <w:r w:rsidR="00CC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CC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22.08. </w:t>
            </w:r>
            <w:r w:rsidR="00DD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174772">
        <w:trPr>
          <w:trHeight w:val="21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3C" w:rsidRDefault="009331C7" w:rsidP="006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муниципального района «Красночикойский район» № </w:t>
            </w:r>
            <w:r w:rsidR="00CC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CC0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07.09.2022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F23C3C" w:rsidRPr="00F73D3E" w:rsidRDefault="00F23C3C" w:rsidP="006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администрации муниципального района «Красночикойский район»</w:t>
            </w:r>
            <w:r w:rsidR="00964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Батыршина Д.В.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0330A" w:rsidP="00DD5D33">
            <w:pPr>
              <w:tabs>
                <w:tab w:val="left" w:pos="48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уровня </w:t>
            </w:r>
            <w:r w:rsidR="00DD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безнадзорности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совершаемых преступлений и правонарушений</w:t>
            </w:r>
            <w:r w:rsidR="00DD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несовершеннолетними 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Default="009331C7" w:rsidP="006569AE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Целью программы являе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тся:</w:t>
            </w:r>
          </w:p>
          <w:p w:rsidR="0050330A" w:rsidRDefault="0050330A" w:rsidP="006569AE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оздание условий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снижения</w:t>
            </w:r>
            <w:r w:rsidRPr="00D21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совершаемых преступлений и правонарушений,</w:t>
            </w:r>
            <w:r w:rsidR="00DD5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безнадзорности несовершеннолетних</w:t>
            </w:r>
            <w:r w:rsidR="00715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Красночикойском районе</w:t>
            </w:r>
          </w:p>
          <w:p w:rsidR="009331C7" w:rsidRPr="00482E3B" w:rsidRDefault="009331C7" w:rsidP="00DD5D33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Задачи:</w:t>
            </w:r>
          </w:p>
          <w:p w:rsidR="00DD5D33" w:rsidRPr="00DD5D33" w:rsidRDefault="00DD5D33" w:rsidP="00DD5D33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ение координации</w:t>
            </w:r>
            <w:r w:rsidRP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действий всех организаций, входящих в систему профилактики безнадзорности и правонарушений не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совершеннолетних;</w:t>
            </w:r>
          </w:p>
          <w:p w:rsidR="00715AB0" w:rsidRDefault="00DD5D33" w:rsidP="00DD5D33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</w:t>
            </w:r>
            <w:r w:rsidRP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уровня защиты прав и законн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ых интересов несовершеннолетних;</w:t>
            </w:r>
          </w:p>
          <w:p w:rsidR="00003781" w:rsidRPr="00715AB0" w:rsidRDefault="00003781" w:rsidP="00003781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профилактической работы, направленной на профилактику</w:t>
            </w:r>
            <w:r w:rsidRPr="0000378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безнадзорности и правонарушений несовершеннолетних;</w:t>
            </w:r>
          </w:p>
          <w:p w:rsidR="009331C7" w:rsidRDefault="00715AB0" w:rsidP="006569AE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5AB0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содействие в орга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низации досуга детей и молодежи;</w:t>
            </w:r>
          </w:p>
          <w:p w:rsidR="00715AB0" w:rsidRPr="00715AB0" w:rsidRDefault="00715AB0" w:rsidP="006569AE">
            <w:pPr>
              <w:widowControl w:val="0"/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трудоустройство подростков в каникулярное время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5B3ACD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  <w:r w:rsidR="009331C7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«Красночикойский район»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DD5D33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2023-2025</w:t>
            </w:r>
            <w:r w:rsidR="009331C7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FC" w:rsidRPr="00AC16D0" w:rsidRDefault="00715AB0" w:rsidP="004E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профилактических мероприятий, акций и рейдов.</w:t>
            </w:r>
          </w:p>
          <w:p w:rsidR="00AC16D0" w:rsidRPr="00AC16D0" w:rsidRDefault="004E62FC" w:rsidP="00AC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C16D0"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 акции «Все дети в школу».</w:t>
            </w:r>
          </w:p>
          <w:p w:rsidR="00AC16D0" w:rsidRPr="00AC16D0" w:rsidRDefault="004E62FC" w:rsidP="00AC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месячников</w:t>
            </w:r>
            <w:r w:rsidR="00AC16D0"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правовых знаний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16D0" w:rsidRPr="00AC16D0" w:rsidRDefault="004E62FC" w:rsidP="00AC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C16D0"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районного мероприятия «Правильный выбор»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16D0" w:rsidRPr="00AC16D0" w:rsidRDefault="00AC16D0" w:rsidP="00AC1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174772"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занятости подростков</w:t>
            </w:r>
            <w:r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каникулярное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(трудоустройство)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4C34" w:rsidRPr="00F73D3E" w:rsidRDefault="00AC16D0" w:rsidP="004E6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AC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оздоровления детей из социально-неблагополучных семей</w:t>
            </w:r>
            <w:r w:rsidR="004E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состоящих на учете в КДН и ЗП.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DD5D33">
            <w:pPr>
              <w:tabs>
                <w:tab w:val="left" w:pos="4808"/>
              </w:tabs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 «Красночикойский район»,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муниципальные учреждения </w:t>
            </w:r>
            <w:r w:rsid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образования, </w:t>
            </w:r>
            <w:r w:rsidR="00E22EE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культуры и дополнительного образования, </w:t>
            </w:r>
            <w:r w:rsid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администрации сельских поселений, организации, входящие</w:t>
            </w:r>
            <w:r w:rsidR="00DD5D33" w:rsidRP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систему профилактики безнадзорности и пр</w:t>
            </w:r>
            <w:r w:rsidR="00DD5D3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авонарушений несовершеннолетних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районного бюджета</w:t>
            </w:r>
            <w:r w:rsidR="00AB235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 Объем финансирования 48</w:t>
            </w:r>
            <w:r w:rsidR="004E62F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0 000 руб.:</w:t>
            </w:r>
          </w:p>
          <w:p w:rsidR="009331C7" w:rsidRPr="00727FA9" w:rsidRDefault="00426793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AB2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E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C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9331C7" w:rsidRDefault="00426793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4E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5C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="009331C7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EB296A" w:rsidRPr="00163124" w:rsidRDefault="009331C7" w:rsidP="00EB296A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4E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5C7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  <w:r w:rsidR="00EB29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(в редакции постановления от 28.12.2023 г № 726</w:t>
            </w:r>
            <w:r w:rsidR="00EB296A" w:rsidRPr="001631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9331C7" w:rsidRPr="00B45E08" w:rsidRDefault="009331C7" w:rsidP="00426793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риски реализации программы:</w:t>
            </w:r>
          </w:p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Внешние риски:</w:t>
            </w:r>
          </w:p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изменения федерального и регионального законодательства, реализация на федеральном, региональном, </w:t>
            </w:r>
            <w:r w:rsidR="00303356"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муниципальном уровне</w:t>
            </w: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мероприятий, влияющих на содержание, сроки и результаты реализации мероприятий программы;</w:t>
            </w:r>
          </w:p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уменьшение объемов финансирования программы.</w:t>
            </w:r>
          </w:p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Внутренние риски:</w:t>
            </w:r>
          </w:p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кадровые риски;</w:t>
            </w:r>
          </w:p>
          <w:p w:rsidR="009331C7" w:rsidRPr="00D434F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Default="009331C7" w:rsidP="006569A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совершения преступлений и правонарушений</w:t>
            </w:r>
            <w:r w:rsidR="0042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несовершеннолетними на </w:t>
            </w:r>
            <w:r w:rsidR="0030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E22EED" w:rsidRDefault="009331C7" w:rsidP="004267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E2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уровня 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безнадзорности на 10 </w:t>
            </w:r>
            <w:r w:rsidR="00426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303356" w:rsidRDefault="00303356" w:rsidP="004267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С</w:t>
            </w:r>
            <w:r w:rsidRPr="0030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окраще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числа социальных сирот на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303356" w:rsidRPr="00F73D3E" w:rsidRDefault="00303356" w:rsidP="0042679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</w:t>
            </w:r>
            <w:r w:rsidRPr="0030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меньшение числа семей, находящихс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с</w:t>
            </w:r>
            <w:r w:rsidR="009463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 опасном положении на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426793" w:rsidRDefault="00E22EED" w:rsidP="0030335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Уменьшение количества</w:t>
            </w:r>
            <w:r w:rsidR="0030335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правонарушений и преступлений</w:t>
            </w:r>
            <w:r w:rsidR="0042679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совершенных  несовершеннолетними, с</w:t>
            </w:r>
            <w:r w:rsidR="0030335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нижение уровня безнадзорности,</w:t>
            </w:r>
            <w:r w:rsidR="00303356" w:rsidRPr="0030335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со</w:t>
            </w:r>
            <w:r w:rsidR="0030335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кращение числа социальных сирот, </w:t>
            </w:r>
            <w:r w:rsidR="00303356" w:rsidRPr="0030335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уменьшение числа семей, находящихся</w:t>
            </w:r>
            <w:r w:rsidR="0030335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социально опасном положении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C7" w:rsidRPr="00F73D3E" w:rsidRDefault="009331C7" w:rsidP="006569AE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9331C7" w:rsidRPr="00F73D3E" w:rsidTr="00EC139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7" w:rsidRPr="00F73D3E" w:rsidRDefault="009331C7" w:rsidP="006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муниципального района </w:t>
            </w:r>
            <w:hyperlink r:id="rId5" w:history="1">
              <w:r w:rsidRPr="00F73D3E">
                <w:rPr>
                  <w:rFonts w:ascii="Times New Roman" w:eastAsiaTheme="majorEastAsia" w:hAnsi="Times New Roman" w:cs="Times New Roman"/>
                  <w:color w:val="0066CC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9331C7" w:rsidRPr="00F73D3E" w:rsidRDefault="009331C7" w:rsidP="0065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21D" w:rsidRPr="00D2121D" w:rsidRDefault="00D2121D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BD62A2" w:rsidRDefault="00B01C05" w:rsidP="00D43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01C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проблемы и обоснование необходимости принятия Программы</w:t>
      </w:r>
    </w:p>
    <w:p w:rsidR="00D434FE" w:rsidRDefault="00D434FE" w:rsidP="00D43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322" w:rsidRDefault="00BD62A2" w:rsidP="0072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прав несовершеннолетних в рамках общей защиты прав человека имеет определенные особенности и предполагает использование специфических механизмов, одним из которых является механизм межведомственного решения проблем детства. </w:t>
      </w:r>
    </w:p>
    <w:p w:rsidR="00BD62A2" w:rsidRPr="00BD62A2" w:rsidRDefault="00BD62A2" w:rsidP="0072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причиной детской безнадзорности и подростковой преступности является семейное неблагополучие, обусловленное ухудшением социально-экономического положения многих семей, их нравственной деградацией, безработицей, возросшей миграцией населения, что остро отразилось на положении детей и сложной криминогенной ситуации в подростковой среде.</w:t>
      </w:r>
    </w:p>
    <w:p w:rsidR="002E61CF" w:rsidRDefault="00723322" w:rsidP="0072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районе «Красночикойский</w:t>
      </w:r>
      <w:r w:rsidR="00BD62A2"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ведётся планомерная работа по профилактике безнадзорности, правонарушений несовершеннолетних и защите их прав. </w:t>
      </w:r>
    </w:p>
    <w:p w:rsidR="00BD62A2" w:rsidRDefault="00BD62A2" w:rsidP="002E6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районе </w:t>
      </w:r>
      <w:r w:rsidRPr="006B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проживает </w:t>
      </w:r>
      <w:r w:rsidR="006B0C7A" w:rsidRPr="006B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4173 </w:t>
      </w:r>
      <w:r w:rsidRPr="006B0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="002E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(согласно данным ГУЗ «Красночикойская ЦРБ»</w:t>
      </w:r>
      <w:r w:rsidR="00EC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E6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C1394" w:rsidRDefault="00EC1394" w:rsidP="00D43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показатель работы комиссии по делам несовершеннолетних и защите их прав за три года (в таблице):</w:t>
      </w:r>
    </w:p>
    <w:tbl>
      <w:tblPr>
        <w:tblOverlap w:val="never"/>
        <w:tblW w:w="9498" w:type="dxa"/>
        <w:tblInd w:w="-1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37"/>
        <w:gridCol w:w="993"/>
        <w:gridCol w:w="1134"/>
        <w:gridCol w:w="1134"/>
      </w:tblGrid>
      <w:tr w:rsidR="00EC1394" w:rsidRPr="00EC1394" w:rsidTr="00B92D01">
        <w:trPr>
          <w:trHeight w:hRule="exact" w:val="4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Наименование показателя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2021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7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в отношении которых органами и учреждениями системы профилактики безнадзорности и правонарушений несовершеннолетних проводилась индивидуальная профилактическая работа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83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0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численность несовершеннолетних, в отношении которых прекращена индивидуальная профилактическая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42</w:t>
            </w:r>
          </w:p>
        </w:tc>
      </w:tr>
      <w:tr w:rsidR="00EC1394" w:rsidRPr="00EC1394" w:rsidTr="00B92D01">
        <w:trPr>
          <w:trHeight w:hRule="exact" w:val="76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из них: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связи с улучшением ситуации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35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7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находящихся в социально опасном положении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из них: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32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76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из них: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по причине улучшения ситуации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31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52283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Число исковых заявлений, направленных в интересах несовершеннолетних по постановлениям </w:t>
            </w:r>
            <w:r w:rsidR="0052283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муниципальной комиссии</w:t>
            </w: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делам несовершеннолетних и защите их прав в суд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7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 лишении родительских прав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4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об ограничении родительских прав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42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Число исковых заявлений, рассмотренных судом 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4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из них: удовлетворено судом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7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Число протоколов и постановлений об административных правонарушениях несовершеннолетних, поступивших на рассмотрение в комиссию по делам несовершеннолетних и защите их прав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63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4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Число протоколов и постановлений об административных правонарушениях несовершеннолетних, рассмотренных комиссией по делам несовершеннолетних и защите их прав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63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0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 вынесением постановления о назначении административного наказания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60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70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 вынесением постановления о прекращении производства по делу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69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Число протоколов и постановлений в отношении родителей (законных представителей) несовершеннолетних и иных взрослых лиц, поступивших на рассмотрение в комиссию по делам несовершеннолетних и защите их прав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108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17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Число протоколов и постановлений в отношении родителей (законных представителей) несовершеннолетних и иных взрослых лиц, рассмотренных комиссией по делам несовершеннолетних и защите их прав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108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99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 вынесением постановления о назначении административного наказания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102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B92D01">
        <w:trPr>
          <w:trHeight w:hRule="exact" w:val="7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 вынесением постановления о прекращении производства по делу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C1394" w:rsidRPr="00EC1394" w:rsidTr="00522832">
        <w:trPr>
          <w:trHeight w:hRule="exact" w:val="127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394" w:rsidRPr="00EC1394" w:rsidRDefault="00EC1394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Число постановлений о назначении административного наказания в виде штрафа, </w:t>
            </w:r>
            <w:r w:rsidR="00522832"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вынесенных </w:t>
            </w:r>
            <w:r w:rsidR="0052283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муниципальной комиссией</w:t>
            </w: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160</w:t>
            </w: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C1394" w:rsidRPr="00EC1394" w:rsidRDefault="00EC1394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2D01" w:rsidRPr="00EC1394" w:rsidTr="00B92D01">
        <w:trPr>
          <w:trHeight w:hRule="exact" w:val="71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Pr="00EC1394" w:rsidRDefault="00B92D01" w:rsidP="00B92D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  <w:p w:rsidR="00B92D01" w:rsidRDefault="00B92D01" w:rsidP="00B92D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в отношении несовершеннолетних</w:t>
            </w:r>
          </w:p>
          <w:p w:rsidR="00B92D01" w:rsidRDefault="00B92D01" w:rsidP="00B92D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Default="00B92D01" w:rsidP="00B92D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B92D0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Default="00B92D01" w:rsidP="00B92D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53</w:t>
            </w:r>
          </w:p>
          <w:p w:rsidR="00B92D01" w:rsidRDefault="00B92D01" w:rsidP="00B92D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Default="00B92D01" w:rsidP="00B92D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Default="00B92D01" w:rsidP="00B92D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Default="00B92D01" w:rsidP="00B92D0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2D01" w:rsidRPr="00EC1394" w:rsidTr="00B92D01">
        <w:trPr>
          <w:trHeight w:hRule="exact" w:val="74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98D">
              <w:rPr>
                <w:rFonts w:ascii="Times New Roman" w:hAnsi="Times New Roman" w:cs="Times New Roman"/>
                <w:sz w:val="28"/>
                <w:szCs w:val="28"/>
              </w:rPr>
              <w:t>в отношении родителей (законных представителей) несовершеннолетних и иных взрослых лиц</w:t>
            </w:r>
          </w:p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3698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2D01" w:rsidRPr="00EC1394" w:rsidTr="00B92D01">
        <w:trPr>
          <w:trHeight w:hRule="exact" w:val="110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Default="00B92D01" w:rsidP="00B92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98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92D01" w:rsidRDefault="00B92D01" w:rsidP="00B92D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98D">
              <w:rPr>
                <w:rFonts w:ascii="Times New Roman" w:hAnsi="Times New Roman" w:cs="Times New Roman"/>
                <w:sz w:val="28"/>
                <w:szCs w:val="28"/>
              </w:rPr>
              <w:t>направлено для исполнения судебным приставам-исполнителям</w:t>
            </w:r>
          </w:p>
          <w:p w:rsidR="00B92D01" w:rsidRDefault="00B92D01" w:rsidP="00B92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Pr="0043698D" w:rsidRDefault="00B92D01" w:rsidP="00B92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43698D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01" w:rsidRDefault="00B92D01" w:rsidP="00B9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D01" w:rsidRPr="00EC1394" w:rsidTr="00B92D01">
        <w:trPr>
          <w:trHeight w:hRule="exact" w:val="7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Число материалов прекращенных уголовных дел или материалов об отказе в возбуждении уголовного дела либо заверенных в установленном порядке копий таких материалов, поступивших в территориальные (муниципальные) комиссии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2D01" w:rsidRPr="00EC1394" w:rsidTr="00B92D01">
        <w:trPr>
          <w:trHeight w:hRule="exact" w:val="196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в отношении которых рассмотрены поступившие материалы прекращенных уголовных дел или материалы об отказе в возбуждении уголовного дела либо заверенные в установленном порядке копии таких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2D01" w:rsidRPr="00EC1394" w:rsidTr="00B92D01">
        <w:trPr>
          <w:trHeight w:hRule="exact" w:val="14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из них:</w:t>
            </w:r>
          </w:p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в отношении которых приняты постановления о применении мер воздействия</w:t>
            </w:r>
          </w:p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9463F8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9463F8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  <w:p w:rsidR="00B92D01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92D01" w:rsidRPr="00EC1394" w:rsidTr="00522832">
        <w:trPr>
          <w:trHeight w:hRule="exact" w:val="197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численность несовершеннолетних, в отношении</w:t>
            </w:r>
            <w:r w:rsidR="0052283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которых приняты постановления  комиссии</w:t>
            </w: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делам несовершеннолетних и защите их прав о ходатайстве перед </w:t>
            </w:r>
            <w:proofErr w:type="gramStart"/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судом</w:t>
            </w:r>
            <w:proofErr w:type="gramEnd"/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 помещении </w:t>
            </w:r>
          </w:p>
          <w:p w:rsidR="00B92D01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139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несовершеннолетнего в специальное учебно-воспитательное учреждение закрытого типа</w:t>
            </w:r>
          </w:p>
          <w:p w:rsidR="00522832" w:rsidRPr="00EC1394" w:rsidRDefault="00522832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9463F8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D01" w:rsidRPr="00EC1394" w:rsidRDefault="009463F8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Default="00B92D01" w:rsidP="00D434F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434FE" w:rsidRDefault="00D434FE" w:rsidP="00D434F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434FE" w:rsidRDefault="00D434FE" w:rsidP="00D434F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434FE" w:rsidRDefault="00D434FE" w:rsidP="00D434F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434FE" w:rsidRPr="00EC1394" w:rsidRDefault="00D434FE" w:rsidP="00D434F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B92D01" w:rsidRPr="00EC1394" w:rsidRDefault="00B92D01" w:rsidP="00EC139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EC1394" w:rsidRDefault="00EC1394" w:rsidP="0052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3F8" w:rsidRPr="009463F8" w:rsidRDefault="009463F8" w:rsidP="00946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первого полугодия 2022 года состояло</w:t>
      </w:r>
      <w:r w:rsidR="00EC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учете КДНиЗП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EC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 СОП, в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</w:t>
      </w:r>
      <w:r w:rsidR="00EC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КДНиЗП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рассмотрено 67 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инистративных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протоколов, 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в отношении несовершеннолетних – 28, в </w:t>
      </w:r>
      <w:r w:rsidR="00DE29E3"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родителей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 – 35, в отношении иных лиц – 4.</w:t>
      </w:r>
    </w:p>
    <w:p w:rsidR="009463F8" w:rsidRPr="009463F8" w:rsidRDefault="009463F8" w:rsidP="00946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Вотношении несовершенн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олетних составляются протоколы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административных правонарушениях за нарушение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бований ПДД РФ -  20 протоколов</w:t>
      </w: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394" w:rsidRDefault="009463F8" w:rsidP="00946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несовершеннолетних, в отношении которых рассмотрены материалы об отказе в возбуждении уголовных дел (и прекращении), поступивших в КДНиЗП – 5. Семьи поставлены на учет, как находящиеся в социально-опасном положении, ведётся профилактическая работа.</w:t>
      </w:r>
    </w:p>
    <w:p w:rsidR="00DF0F90" w:rsidRPr="00DF0F90" w:rsidRDefault="00DD7C3B" w:rsidP="00DF0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полугодие число исковых заявлений в суд олишении родительских прав -  5, том числе </w:t>
      </w:r>
      <w:r w:rsidR="00DF0F90" w:rsidRP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постановлениям </w:t>
      </w:r>
      <w:r w:rsid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КДНиЗП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4. Исковые заявления </w:t>
      </w:r>
      <w:r w:rsidR="00DF0F90" w:rsidRP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ограничении родительских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 не подавались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ассмотрено </w:t>
      </w:r>
      <w:r w:rsidR="00DF0F90" w:rsidRP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F0F90" w:rsidRP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исковых заявлений</w:t>
      </w:r>
      <w:r w:rsid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удовлетворены 5</w:t>
      </w:r>
      <w:r w:rsidR="00DF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родителей лишены родительских прав в отношении  8 детей.</w:t>
      </w:r>
    </w:p>
    <w:p w:rsidR="00BD62A2" w:rsidRPr="00DC5650" w:rsidRDefault="00723322" w:rsidP="00DC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="00BD62A2"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целевой программы «Профилактика безнадзорности и правонарушений среди несовершеннолетних» не позволило в полном объеме решить задачи </w:t>
      </w:r>
      <w:r w:rsid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КДНиЗП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снижению</w:t>
      </w:r>
      <w:r w:rsidR="00DC5650" w:rsidRP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роста совершаемых преступлений и правонарушений, безнадзорности несовершеннолетних в Красночикойском районе</w:t>
      </w:r>
      <w:r w:rsid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2832" w:rsidRDefault="00DC5650" w:rsidP="00BD6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D62A2"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с правонарушениями несовершеннолетних в районе, с одной стороны, наглядно демонстрирует действенность мер, принимаемых всеми структурами системы профилактики правонарушений несовершеннолетних, а с другой </w:t>
      </w:r>
      <w:r w:rsidR="0052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22832"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необходимостьдальнейших</w:t>
      </w:r>
      <w:r w:rsidR="00BD62A2"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усилии по раннему предупреждению безнадзорности и правонарушений несовершеннолетних, дальнейшей тесной координации деятельности всех заинтересованных ведомств системы профилактики. </w:t>
      </w:r>
    </w:p>
    <w:p w:rsidR="00BD62A2" w:rsidRPr="00BD62A2" w:rsidRDefault="00BD62A2" w:rsidP="00522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</w:t>
      </w: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</w:t>
      </w:r>
      <w:r w:rsid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иятия, направленные</w:t>
      </w: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совершенствование деятельности системы учреждений профилактики безнадзорности и беспризорности, повышение качества работы с детьми, находящимися в трудной жизненной ситуации, а также на профилактику социального неблагополучия семей с детьми в рамках </w:t>
      </w:r>
      <w:r w:rsidR="00DC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 w:rsidRPr="00BD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DC5650" w:rsidRDefault="00DC5650" w:rsidP="00BD6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50" w:rsidRPr="00B01C05" w:rsidRDefault="00DC5650" w:rsidP="00DC5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приоритетов муниципальной программы</w:t>
      </w:r>
    </w:p>
    <w:p w:rsidR="00DC5650" w:rsidRPr="00B01C05" w:rsidRDefault="00DC5650" w:rsidP="00DC56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50" w:rsidRDefault="00DC5650" w:rsidP="00DC56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уровня </w:t>
      </w:r>
      <w:r w:rsidRPr="00DC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безнадзорности и совершаемых преступлений и правонарушений несовершеннолетними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Красночикойском районе.</w:t>
      </w:r>
    </w:p>
    <w:p w:rsidR="00DC5650" w:rsidRPr="00B01C05" w:rsidRDefault="00DC5650" w:rsidP="00DC56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50" w:rsidRPr="00B01C05" w:rsidRDefault="00DC5650" w:rsidP="00DC5650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цели и задачи муниципальной программы</w:t>
      </w:r>
    </w:p>
    <w:p w:rsidR="00DC5650" w:rsidRPr="00B01C05" w:rsidRDefault="00DC5650" w:rsidP="00DC5650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3CA" w:rsidRDefault="00DC5650" w:rsidP="007103CA">
      <w:pPr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Целью </w:t>
      </w:r>
      <w:r w:rsidR="007103C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муниципальной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программы </w:t>
      </w:r>
      <w:r w:rsidR="007103CA" w:rsidRPr="007103C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«Профилактика безнадзорности и правонарушений среди несовершеннолетних»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является </w:t>
      </w:r>
      <w:r w:rsidR="0071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03CA"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</w:t>
      </w:r>
      <w:r w:rsidR="007103C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7103CA" w:rsidRPr="00D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</w:t>
      </w:r>
      <w:r w:rsidR="007103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совершаемых преступлений и правонарушений, безнадзорности несовершеннолетних в Красночикойском районе.</w:t>
      </w:r>
    </w:p>
    <w:p w:rsidR="007103CA" w:rsidRPr="00482E3B" w:rsidRDefault="007103CA" w:rsidP="007103CA">
      <w:pPr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  <w:r w:rsidRPr="00482E3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Задачи:</w:t>
      </w:r>
    </w:p>
    <w:p w:rsidR="007103CA" w:rsidRDefault="007103CA" w:rsidP="007103CA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Pr="00DD5D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обеспеч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ение координации</w:t>
      </w:r>
      <w:r w:rsidRPr="00DD5D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действий всех организаций, входящих в систему профилактики безнадзорности и правонарушений не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совершеннолетних;</w:t>
      </w:r>
    </w:p>
    <w:p w:rsidR="007103CA" w:rsidRDefault="007103CA" w:rsidP="007103CA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повышение</w:t>
      </w:r>
      <w:r w:rsidRPr="00DD5D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уровня защиты прав и законн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ых интересов несовершеннолетних;</w:t>
      </w:r>
    </w:p>
    <w:p w:rsidR="00003781" w:rsidRPr="00715AB0" w:rsidRDefault="00003781" w:rsidP="007103CA">
      <w:pPr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Pr="0000378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проведение профилактической работы, направленной на профилактику безнадзорности и правонарушений несовершеннолетних;</w:t>
      </w:r>
    </w:p>
    <w:p w:rsidR="007103CA" w:rsidRDefault="007103CA" w:rsidP="007103CA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715AB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содействие в орга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низации досуга детей и молодежи;</w:t>
      </w:r>
    </w:p>
    <w:p w:rsidR="00DC5650" w:rsidRDefault="007103CA" w:rsidP="007103CA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трудоустройство подростков в каникулярное время.</w:t>
      </w:r>
    </w:p>
    <w:p w:rsidR="007103CA" w:rsidRDefault="007103CA" w:rsidP="00710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50" w:rsidRPr="00B01C05" w:rsidRDefault="00DC5650" w:rsidP="00DC5650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Этапы и содержание деятельности Программы </w:t>
      </w:r>
    </w:p>
    <w:p w:rsidR="00DC5650" w:rsidRPr="00B01C05" w:rsidRDefault="00DC5650" w:rsidP="00DC5650">
      <w:pPr>
        <w:tabs>
          <w:tab w:val="left" w:pos="480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650" w:rsidRPr="00B01C05" w:rsidRDefault="00DC5650" w:rsidP="00DC565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7103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реализуется в один этап с 2023 по 2025</w:t>
      </w:r>
      <w:r w:rsidRPr="00B0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C5650" w:rsidRPr="00B01C05" w:rsidRDefault="00DC5650" w:rsidP="00DC565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650" w:rsidRPr="00B01C05" w:rsidRDefault="00DC5650" w:rsidP="00DC5650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.Важнейшие  целевые  индикаторы  и  показатели Программы</w:t>
      </w:r>
    </w:p>
    <w:p w:rsidR="007103CA" w:rsidRDefault="007103CA" w:rsidP="00DC565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CA" w:rsidRDefault="007103CA" w:rsidP="007103C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1.Снижение совершения преступлений и правонарушений несовершеннолетними на 5%.</w:t>
      </w:r>
    </w:p>
    <w:p w:rsidR="007103CA" w:rsidRDefault="007103CA" w:rsidP="007103C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Снижение уровня безнадзорности на 10%.</w:t>
      </w:r>
    </w:p>
    <w:p w:rsidR="007103CA" w:rsidRDefault="007103CA" w:rsidP="007103C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303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окраще</w:t>
      </w:r>
      <w:r w:rsidR="005C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числа социальных сирот на </w:t>
      </w:r>
      <w:r w:rsidR="00DE29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C5650" w:rsidRPr="007103CA" w:rsidRDefault="007103CA" w:rsidP="007103C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</w:t>
      </w:r>
      <w:r w:rsidRPr="00303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 числа семей, находящихс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</w:t>
      </w:r>
      <w:r w:rsidR="00160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 опасном положении на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C5650" w:rsidRDefault="00DC5650" w:rsidP="00BD6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3CA" w:rsidRDefault="007103CA" w:rsidP="00710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7103CA" w:rsidRDefault="007103CA" w:rsidP="00BD6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-719"/>
        <w:tblW w:w="106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3365"/>
        <w:gridCol w:w="1134"/>
        <w:gridCol w:w="2516"/>
        <w:gridCol w:w="1028"/>
        <w:gridCol w:w="992"/>
        <w:gridCol w:w="993"/>
      </w:tblGrid>
      <w:tr w:rsidR="007103CA" w:rsidRPr="00160DC6" w:rsidTr="00EC1394">
        <w:trPr>
          <w:trHeight w:val="54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3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финансовых ресурсах (тыс. руб.)</w:t>
            </w:r>
          </w:p>
        </w:tc>
      </w:tr>
      <w:tr w:rsidR="007103CA" w:rsidRPr="00160DC6" w:rsidTr="00EC1394">
        <w:trPr>
          <w:trHeight w:val="286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г.</w:t>
            </w:r>
          </w:p>
        </w:tc>
      </w:tr>
      <w:tr w:rsidR="007103CA" w:rsidRPr="00160DC6" w:rsidTr="00EC1394">
        <w:trPr>
          <w:trHeight w:val="286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Охрана прав и законных интересов несовершеннолетних</w:t>
            </w:r>
          </w:p>
        </w:tc>
      </w:tr>
      <w:tr w:rsidR="007103CA" w:rsidRPr="00160DC6" w:rsidTr="00EC139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5A10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DF5A10" w:rsidP="00DE29E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F5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ответственных родителей</w:t>
            </w:r>
            <w:r w:rsidR="00DE2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родительские собрания, лектории, всеобучи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DF5A10" w:rsidP="00160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7103CA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103CA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03CA" w:rsidRPr="00160DC6" w:rsidRDefault="007103CA" w:rsidP="00160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103CA" w:rsidRPr="00160DC6" w:rsidRDefault="007103CA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Default="00DE29E3" w:rsidP="00E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КДНиЗП</w:t>
            </w:r>
          </w:p>
          <w:p w:rsidR="00DE29E3" w:rsidRPr="00160DC6" w:rsidRDefault="00CF428D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</w:t>
            </w:r>
            <w:r w:rsidR="00DE2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160DC6" w:rsidP="0016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103CA" w:rsidRPr="00160DC6" w:rsidTr="00EC139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DF5A10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103CA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DF5A10" w:rsidP="00E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F5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 районных</w:t>
            </w:r>
            <w:r w:rsidR="00160DC6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профилактических операций 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живешь, подросток?», «Семья» с целью выявления неблагополучных семей, фактов жестокого 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обращения с детьми (выезд комиссии в села района для работы в семьях)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2023-2025 г.</w:t>
            </w:r>
          </w:p>
          <w:p w:rsidR="00160DC6" w:rsidRPr="00160DC6" w:rsidRDefault="00160DC6" w:rsidP="00160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7103CA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системы профилактики 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03CA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03CA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03CA" w:rsidRPr="00160DC6" w:rsidTr="00EC1394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DF5A10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7103CA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DF5A10" w:rsidP="00EC139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круглого стола «Современный подросток: его проблемы и интересы»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DC6" w:rsidRPr="00160DC6" w:rsidRDefault="00160DC6" w:rsidP="00160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160DC6" w:rsidRPr="00160DC6" w:rsidRDefault="00160DC6" w:rsidP="00160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7103CA" w:rsidRPr="00160DC6" w:rsidRDefault="00160DC6" w:rsidP="00160DC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системы профилактики безнадзорности  и правонарушений несовершеннолетних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DF5A10" w:rsidRPr="00160DC6" w:rsidTr="00EC1394"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10" w:rsidRPr="00160DC6" w:rsidRDefault="00DF5A10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Предупреждение правонарушений и преступлений несовершеннолетних</w:t>
            </w:r>
          </w:p>
        </w:tc>
      </w:tr>
      <w:tr w:rsidR="007103CA" w:rsidRPr="00160DC6" w:rsidTr="00160DC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F57062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DF5A10" w:rsidP="00E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акции «Все дети в </w:t>
            </w:r>
            <w:r w:rsidR="004E6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7103CA" w:rsidRPr="00160DC6" w:rsidRDefault="007103CA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7103CA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3CA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F5A10" w:rsidRPr="00160DC6" w:rsidTr="00160DC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F57062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Default="00DF5A10" w:rsidP="00E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правовых знаний</w:t>
            </w:r>
          </w:p>
          <w:p w:rsidR="00E237D3" w:rsidRPr="00160DC6" w:rsidRDefault="00E237D3" w:rsidP="00E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(октябрь, апрель)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DF5A10" w:rsidRPr="00160DC6" w:rsidRDefault="00DF5A10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DF5A10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F5A10" w:rsidRPr="00160DC6" w:rsidTr="00160DC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F57062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Default="00160DC6" w:rsidP="00EC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районного мероприятия «Правильный выбор»</w:t>
            </w:r>
          </w:p>
          <w:p w:rsidR="00E237D3" w:rsidRPr="00160DC6" w:rsidRDefault="00E237D3" w:rsidP="00E2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DF5A10" w:rsidRPr="00160DC6" w:rsidRDefault="00DF5A10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DF5A10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Органы системы профилактики </w:t>
            </w: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E237D3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60DC6"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E237D3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160DC6" w:rsidRPr="00160DC6" w:rsidTr="00EC1394">
        <w:trPr>
          <w:trHeight w:val="418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 Организация трудовой занятости, досуга и каникулярного отдыханесовершеннолетних</w:t>
            </w:r>
          </w:p>
        </w:tc>
      </w:tr>
      <w:tr w:rsidR="00DF5A10" w:rsidRPr="00160DC6" w:rsidTr="00160DC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занятости  подростков в каникулярное время</w:t>
            </w:r>
            <w:r w:rsidR="00F57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(трудоустройство)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DF5A10" w:rsidRPr="00160DC6" w:rsidRDefault="00DF5A10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DF5A10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AB2352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E237D3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10" w:rsidRPr="00160DC6" w:rsidRDefault="00E237D3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60DC6" w:rsidRPr="00160DC6" w:rsidTr="00160DC6">
        <w:trPr>
          <w:trHeight w:val="4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5C7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оздоровления детей из социально-неблагополучных семей, состоящих на учете в КДН и ЗП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г.</w:t>
            </w:r>
          </w:p>
          <w:p w:rsidR="00160DC6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  <w:p w:rsidR="00160DC6" w:rsidRPr="00160DC6" w:rsidRDefault="00160DC6" w:rsidP="0016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системы профилактики безнадзорности  и правонарушений несовершеннолетних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EC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DC6" w:rsidRPr="00160DC6" w:rsidRDefault="00160DC6" w:rsidP="00EC13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EB296A" w:rsidRPr="00163124" w:rsidRDefault="00EB296A" w:rsidP="00EB29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редакции постановления от 28.12.2023 г № 726</w:t>
      </w:r>
      <w:r w:rsidRPr="00163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DF5A10" w:rsidRDefault="00DF5A10" w:rsidP="00BD62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7C9" w:rsidRPr="00160DC6" w:rsidRDefault="00B01C05" w:rsidP="00160DC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4B26" w:rsidRPr="00294B26" w:rsidRDefault="00B01C05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1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</w:t>
      </w:r>
      <w:r w:rsidR="00294B26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обеспечение программы</w:t>
      </w:r>
    </w:p>
    <w:p w:rsidR="00EB296A" w:rsidRPr="00163124" w:rsidRDefault="00EB296A" w:rsidP="00EB29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редакции постановления от 28.12.2023 г № 726</w:t>
      </w:r>
      <w:r w:rsidRPr="001631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294B26" w:rsidRPr="00294B26" w:rsidRDefault="00294B26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B26" w:rsidRPr="00294B26" w:rsidRDefault="00294B26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программы осуществляется за счёт средств районного бюджета.</w:t>
      </w:r>
    </w:p>
    <w:p w:rsidR="00294B26" w:rsidRPr="00294B26" w:rsidRDefault="00294B26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реализацию программных мероприятий потребуется </w:t>
      </w:r>
      <w:r w:rsidR="00AB2352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A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рублей, </w:t>
      </w:r>
      <w:r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94B26" w:rsidRPr="00294B26" w:rsidRDefault="00AC16D0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–</w:t>
      </w:r>
      <w:r w:rsidR="00AB23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E237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6D0" w:rsidRDefault="00AC16D0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</w:t>
      </w:r>
      <w:r w:rsidR="00294B26" w:rsidRPr="0029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237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C16D0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</w:p>
    <w:p w:rsidR="00294B26" w:rsidRDefault="00174772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году– </w:t>
      </w:r>
      <w:r w:rsidR="00E237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16D0" w:rsidRPr="00AC16D0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руб.</w:t>
      </w:r>
    </w:p>
    <w:p w:rsidR="00AC16D0" w:rsidRDefault="00AC16D0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C05" w:rsidRPr="00294B26" w:rsidRDefault="00294B26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1C05" w:rsidRPr="00294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рисков реализации муниципальной программы и способов их минимизации </w:t>
      </w:r>
    </w:p>
    <w:p w:rsidR="006E2BA9" w:rsidRDefault="006E2BA9" w:rsidP="006569A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BA9" w:rsidRDefault="006E2BA9" w:rsidP="006569A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Программа может быть не исполнена по причине различных факторов – рисков.</w:t>
      </w:r>
    </w:p>
    <w:p w:rsidR="006E2BA9" w:rsidRPr="00F73D3E" w:rsidRDefault="006E2BA9" w:rsidP="006569A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Внешние риски:</w:t>
      </w:r>
    </w:p>
    <w:p w:rsidR="006E2BA9" w:rsidRDefault="006E2BA9" w:rsidP="006569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изменения федерального и регионального законодательства, реализация на федеральном, региональном, </w:t>
      </w:r>
      <w:r w:rsidR="00174772"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 уровне</w:t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мероприятий, влияющих на содержание, сроки и результаты реализации мероприятий программы;</w:t>
      </w:r>
    </w:p>
    <w:p w:rsidR="006E2BA9" w:rsidRDefault="006E2BA9" w:rsidP="006569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уменьшение объемов финансирования программы.</w:t>
      </w:r>
    </w:p>
    <w:p w:rsidR="006E2BA9" w:rsidRDefault="006E2BA9" w:rsidP="006569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Внутренние риски:</w:t>
      </w:r>
    </w:p>
    <w:p w:rsidR="006E2BA9" w:rsidRDefault="006E2BA9" w:rsidP="006569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кадровые риски;</w:t>
      </w:r>
    </w:p>
    <w:p w:rsidR="006E2BA9" w:rsidRDefault="006E2BA9" w:rsidP="006569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F73D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F73D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несвоевременное принятие управленческих решений в сфере реализации муниципальной программы.</w:t>
      </w:r>
    </w:p>
    <w:p w:rsidR="00B01C05" w:rsidRPr="00C06525" w:rsidRDefault="006E2BA9" w:rsidP="006569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Чтобы избежать рисков реализации программы исполнителями</w:t>
      </w:r>
      <w:r w:rsidRPr="006E2B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основных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будут своевременно приниматься решения по реализации программы, кадровые вопросы, будут вноситься </w:t>
      </w:r>
      <w:r w:rsidR="00E237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актуальные изменения</w:t>
      </w:r>
      <w:r w:rsidR="00120C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рограмму.</w:t>
      </w:r>
    </w:p>
    <w:p w:rsidR="00B01C05" w:rsidRPr="00B01C05" w:rsidRDefault="00B01C05" w:rsidP="006569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shd w:val="clear" w:color="auto" w:fill="FFFFFF"/>
          <w:lang w:eastAsia="ru-RU"/>
        </w:rPr>
      </w:pPr>
    </w:p>
    <w:p w:rsidR="00B01C05" w:rsidRPr="00B01C05" w:rsidRDefault="00B01C05" w:rsidP="006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294B2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B01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Результативность муниципальной программы</w:t>
      </w:r>
    </w:p>
    <w:p w:rsidR="00C06525" w:rsidRDefault="00C06525" w:rsidP="006569AE">
      <w:pPr>
        <w:shd w:val="clear" w:color="auto" w:fill="FFFFFF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20C3E" w:rsidRPr="00120C3E" w:rsidRDefault="00120C3E" w:rsidP="00656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муниципального района «Красночикойский район». </w:t>
      </w:r>
    </w:p>
    <w:p w:rsidR="00AC16D0" w:rsidRDefault="00120C3E" w:rsidP="00AC16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20C3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Показатели выполнения программных мероприятий:</w:t>
      </w:r>
    </w:p>
    <w:p w:rsidR="00AC16D0" w:rsidRDefault="00AC16D0" w:rsidP="00AC16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у</w:t>
      </w:r>
      <w:r w:rsidRPr="00AC16D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меньшение количества правонарушений и преступлений, </w:t>
      </w:r>
      <w:r w:rsidR="00E237D3" w:rsidRPr="00AC16D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</w:t>
      </w:r>
      <w:r w:rsidR="00E237D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овершенных несовершеннолетними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C16D0" w:rsidRDefault="00AC16D0" w:rsidP="00AC16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 снижение уровня безнадзорности;</w:t>
      </w:r>
    </w:p>
    <w:p w:rsidR="00AC16D0" w:rsidRDefault="00AC16D0" w:rsidP="00AC16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Pr="00AC16D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>со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кращение числа социальных сирот;</w:t>
      </w:r>
    </w:p>
    <w:p w:rsidR="00120C3E" w:rsidRPr="00AC16D0" w:rsidRDefault="00AC16D0" w:rsidP="00AC16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-</w:t>
      </w:r>
      <w:r w:rsidRPr="00AC16D0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уменьшение числа семей, находящихся в социально опасном положении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2121D" w:rsidRPr="00D2121D" w:rsidRDefault="00D2121D" w:rsidP="006569AE">
      <w:pPr>
        <w:shd w:val="clear" w:color="auto" w:fill="FFFFFF"/>
        <w:spacing w:after="0" w:line="355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D2121D" w:rsidRPr="00D2121D" w:rsidRDefault="00D2121D" w:rsidP="006569AE">
      <w:pPr>
        <w:shd w:val="clear" w:color="auto" w:fill="FFFFFF"/>
        <w:spacing w:after="0" w:line="355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21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241F" w:rsidRDefault="0047241F" w:rsidP="006569AE">
      <w:pPr>
        <w:spacing w:after="0"/>
      </w:pPr>
    </w:p>
    <w:sectPr w:rsidR="0047241F" w:rsidSect="00D434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438B"/>
    <w:multiLevelType w:val="multilevel"/>
    <w:tmpl w:val="CE4E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744C24"/>
    <w:multiLevelType w:val="hybridMultilevel"/>
    <w:tmpl w:val="9496C162"/>
    <w:lvl w:ilvl="0" w:tplc="F5F65E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2121D"/>
    <w:rsid w:val="00003781"/>
    <w:rsid w:val="00012AC5"/>
    <w:rsid w:val="000647C8"/>
    <w:rsid w:val="00083E10"/>
    <w:rsid w:val="00120C3E"/>
    <w:rsid w:val="0013775B"/>
    <w:rsid w:val="00140468"/>
    <w:rsid w:val="00160DC6"/>
    <w:rsid w:val="0016226F"/>
    <w:rsid w:val="00174772"/>
    <w:rsid w:val="00195729"/>
    <w:rsid w:val="001C344A"/>
    <w:rsid w:val="001D2E5A"/>
    <w:rsid w:val="00202E3B"/>
    <w:rsid w:val="002341AB"/>
    <w:rsid w:val="00263999"/>
    <w:rsid w:val="00294B26"/>
    <w:rsid w:val="002B3387"/>
    <w:rsid w:val="002D2DDE"/>
    <w:rsid w:val="002E61CF"/>
    <w:rsid w:val="00303356"/>
    <w:rsid w:val="0030628C"/>
    <w:rsid w:val="003656C3"/>
    <w:rsid w:val="00370A27"/>
    <w:rsid w:val="003752D1"/>
    <w:rsid w:val="003B2C37"/>
    <w:rsid w:val="0041573B"/>
    <w:rsid w:val="00426793"/>
    <w:rsid w:val="0047241F"/>
    <w:rsid w:val="004E62FC"/>
    <w:rsid w:val="0050330A"/>
    <w:rsid w:val="005036D7"/>
    <w:rsid w:val="005076D6"/>
    <w:rsid w:val="00522832"/>
    <w:rsid w:val="005420EF"/>
    <w:rsid w:val="0059240B"/>
    <w:rsid w:val="005B3ACD"/>
    <w:rsid w:val="005C721F"/>
    <w:rsid w:val="005D6DA4"/>
    <w:rsid w:val="00605D22"/>
    <w:rsid w:val="00650FF4"/>
    <w:rsid w:val="006569AE"/>
    <w:rsid w:val="00665145"/>
    <w:rsid w:val="00682D9D"/>
    <w:rsid w:val="00694504"/>
    <w:rsid w:val="006B0C7A"/>
    <w:rsid w:val="006E2BA9"/>
    <w:rsid w:val="007103CA"/>
    <w:rsid w:val="00715AB0"/>
    <w:rsid w:val="007219AB"/>
    <w:rsid w:val="00723322"/>
    <w:rsid w:val="00745171"/>
    <w:rsid w:val="007D2142"/>
    <w:rsid w:val="007D57C9"/>
    <w:rsid w:val="00846833"/>
    <w:rsid w:val="008827F6"/>
    <w:rsid w:val="009331C7"/>
    <w:rsid w:val="00935710"/>
    <w:rsid w:val="009463F8"/>
    <w:rsid w:val="0096454B"/>
    <w:rsid w:val="009D1657"/>
    <w:rsid w:val="00A40C4E"/>
    <w:rsid w:val="00A4368B"/>
    <w:rsid w:val="00A50678"/>
    <w:rsid w:val="00A678D6"/>
    <w:rsid w:val="00AB2352"/>
    <w:rsid w:val="00AC16D0"/>
    <w:rsid w:val="00B01C05"/>
    <w:rsid w:val="00B11508"/>
    <w:rsid w:val="00B71563"/>
    <w:rsid w:val="00B76605"/>
    <w:rsid w:val="00B92D01"/>
    <w:rsid w:val="00BC45FB"/>
    <w:rsid w:val="00BD62A2"/>
    <w:rsid w:val="00C06525"/>
    <w:rsid w:val="00C16779"/>
    <w:rsid w:val="00C25122"/>
    <w:rsid w:val="00C56D3C"/>
    <w:rsid w:val="00C921AA"/>
    <w:rsid w:val="00CA74CC"/>
    <w:rsid w:val="00CC086B"/>
    <w:rsid w:val="00CF428D"/>
    <w:rsid w:val="00D122F8"/>
    <w:rsid w:val="00D2121D"/>
    <w:rsid w:val="00D26029"/>
    <w:rsid w:val="00D3617F"/>
    <w:rsid w:val="00D434FE"/>
    <w:rsid w:val="00D646FA"/>
    <w:rsid w:val="00D65351"/>
    <w:rsid w:val="00DC5650"/>
    <w:rsid w:val="00DD5D33"/>
    <w:rsid w:val="00DD7C3B"/>
    <w:rsid w:val="00DE29E3"/>
    <w:rsid w:val="00DF0F90"/>
    <w:rsid w:val="00DF5A10"/>
    <w:rsid w:val="00DF6CB9"/>
    <w:rsid w:val="00E22EED"/>
    <w:rsid w:val="00E237D3"/>
    <w:rsid w:val="00E43F9F"/>
    <w:rsid w:val="00E55D37"/>
    <w:rsid w:val="00EB296A"/>
    <w:rsid w:val="00EC1394"/>
    <w:rsid w:val="00F04C34"/>
    <w:rsid w:val="00F23C3C"/>
    <w:rsid w:val="00F42B49"/>
    <w:rsid w:val="00F50F93"/>
    <w:rsid w:val="00F57062"/>
    <w:rsid w:val="00F8706E"/>
    <w:rsid w:val="00FE32FB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C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C2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2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Sait</cp:lastModifiedBy>
  <cp:revision>3</cp:revision>
  <cp:lastPrinted>2022-08-19T01:10:00Z</cp:lastPrinted>
  <dcterms:created xsi:type="dcterms:W3CDTF">2024-01-09T02:37:00Z</dcterms:created>
  <dcterms:modified xsi:type="dcterms:W3CDTF">2024-01-10T13:08:00Z</dcterms:modified>
</cp:coreProperties>
</file>