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6A" w:rsidRDefault="005D556A" w:rsidP="005D556A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</w:p>
    <w:p w:rsidR="00761ED9" w:rsidRPr="004528A9" w:rsidRDefault="00761ED9" w:rsidP="00761ED9">
      <w:pPr>
        <w:suppressAutoHyphens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4528A9">
        <w:rPr>
          <w:rFonts w:eastAsiaTheme="minorEastAsia"/>
          <w:sz w:val="28"/>
          <w:szCs w:val="28"/>
          <w:lang w:eastAsia="ru-RU"/>
        </w:rPr>
        <w:t>Сельское поселение «</w:t>
      </w:r>
      <w:proofErr w:type="spellStart"/>
      <w:r w:rsidRPr="004528A9">
        <w:rPr>
          <w:rFonts w:eastAsiaTheme="minorEastAsia"/>
          <w:sz w:val="28"/>
          <w:szCs w:val="28"/>
          <w:lang w:eastAsia="ru-RU"/>
        </w:rPr>
        <w:t>Коротковское</w:t>
      </w:r>
      <w:proofErr w:type="spellEnd"/>
      <w:r w:rsidRPr="004528A9">
        <w:rPr>
          <w:rFonts w:eastAsiaTheme="minorEastAsia"/>
          <w:sz w:val="28"/>
          <w:szCs w:val="28"/>
          <w:lang w:eastAsia="ru-RU"/>
        </w:rPr>
        <w:t>»</w:t>
      </w:r>
    </w:p>
    <w:p w:rsidR="00761ED9" w:rsidRPr="004528A9" w:rsidRDefault="00761ED9" w:rsidP="00761ED9">
      <w:pPr>
        <w:suppressAutoHyphens w:val="0"/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4528A9">
        <w:rPr>
          <w:rFonts w:eastAsiaTheme="minorEastAsia"/>
          <w:b/>
          <w:sz w:val="28"/>
          <w:szCs w:val="28"/>
          <w:lang w:eastAsia="ru-RU"/>
        </w:rPr>
        <w:t>СОВЕТ СЕЛЬСКОГО ПОСЕЛНИЯ «КОРОТКОВСКОЕ»</w:t>
      </w:r>
    </w:p>
    <w:p w:rsidR="00761ED9" w:rsidRPr="004528A9" w:rsidRDefault="00761ED9" w:rsidP="00761ED9">
      <w:pPr>
        <w:suppressAutoHyphens w:val="0"/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761ED9" w:rsidRPr="004528A9" w:rsidRDefault="00761ED9" w:rsidP="00761ED9">
      <w:pPr>
        <w:suppressAutoHyphens w:val="0"/>
        <w:spacing w:after="200" w:line="276" w:lineRule="auto"/>
        <w:jc w:val="center"/>
        <w:rPr>
          <w:rFonts w:eastAsiaTheme="minorEastAsia"/>
          <w:sz w:val="32"/>
          <w:szCs w:val="32"/>
          <w:lang w:eastAsia="ru-RU"/>
        </w:rPr>
      </w:pPr>
      <w:r w:rsidRPr="004528A9">
        <w:rPr>
          <w:rFonts w:eastAsiaTheme="minorEastAsia"/>
          <w:b/>
          <w:sz w:val="32"/>
          <w:szCs w:val="32"/>
          <w:lang w:eastAsia="ru-RU"/>
        </w:rPr>
        <w:t>РЕШЕНИЕ</w:t>
      </w:r>
    </w:p>
    <w:p w:rsidR="00761ED9" w:rsidRPr="004528A9" w:rsidRDefault="005D556A" w:rsidP="00761ED9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</w:t>
      </w:r>
      <w:r w:rsidR="005B54F6">
        <w:rPr>
          <w:rFonts w:eastAsiaTheme="minorEastAsia"/>
          <w:sz w:val="28"/>
          <w:szCs w:val="28"/>
          <w:lang w:eastAsia="ru-RU"/>
        </w:rPr>
        <w:t>13 ноября</w:t>
      </w:r>
      <w:r w:rsidR="00A963AA">
        <w:rPr>
          <w:rFonts w:eastAsiaTheme="minorEastAsia"/>
          <w:sz w:val="28"/>
          <w:szCs w:val="28"/>
          <w:lang w:eastAsia="ru-RU"/>
        </w:rPr>
        <w:t xml:space="preserve"> 2023</w:t>
      </w:r>
      <w:r w:rsidR="00761ED9" w:rsidRPr="004528A9">
        <w:rPr>
          <w:rFonts w:eastAsiaTheme="minorEastAsia"/>
          <w:sz w:val="28"/>
          <w:szCs w:val="28"/>
          <w:lang w:eastAsia="ru-RU"/>
        </w:rPr>
        <w:t xml:space="preserve"> г.                                                                                    №</w:t>
      </w:r>
      <w:r w:rsidR="005B54F6">
        <w:rPr>
          <w:rFonts w:eastAsiaTheme="minorEastAsia"/>
          <w:sz w:val="28"/>
          <w:szCs w:val="28"/>
          <w:lang w:eastAsia="ru-RU"/>
        </w:rPr>
        <w:t>19</w:t>
      </w:r>
      <w:r w:rsidR="00761ED9" w:rsidRPr="004528A9">
        <w:rPr>
          <w:rFonts w:eastAsiaTheme="minorEastAsia"/>
          <w:sz w:val="28"/>
          <w:szCs w:val="28"/>
          <w:lang w:eastAsia="ru-RU"/>
        </w:rPr>
        <w:t xml:space="preserve"> </w:t>
      </w:r>
    </w:p>
    <w:p w:rsidR="00761ED9" w:rsidRPr="004528A9" w:rsidRDefault="003850FC" w:rsidP="00761ED9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761ED9" w:rsidRPr="004528A9">
        <w:rPr>
          <w:rFonts w:eastAsiaTheme="minorEastAsia"/>
          <w:sz w:val="28"/>
          <w:szCs w:val="28"/>
          <w:lang w:eastAsia="ru-RU"/>
        </w:rPr>
        <w:t>с.Барахоево</w:t>
      </w:r>
      <w:proofErr w:type="spellEnd"/>
    </w:p>
    <w:p w:rsidR="00761ED9" w:rsidRPr="00B635EF" w:rsidRDefault="00761ED9" w:rsidP="00761E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от 10.11.2021 №13 «</w:t>
      </w: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1ED9" w:rsidRDefault="00761ED9" w:rsidP="00761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ED9" w:rsidRPr="00113BBD" w:rsidRDefault="00761ED9" w:rsidP="00761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ED9" w:rsidRPr="00113BBD" w:rsidRDefault="00761ED9" w:rsidP="00761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4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5D556A">
        <w:rPr>
          <w:rFonts w:ascii="Times New Roman" w:hAnsi="Times New Roman" w:cs="Times New Roman"/>
          <w:sz w:val="28"/>
          <w:szCs w:val="28"/>
        </w:rPr>
        <w:t xml:space="preserve">», </w:t>
      </w:r>
      <w:r w:rsidR="005D556A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5D556A" w:rsidRPr="005D556A">
        <w:rPr>
          <w:rFonts w:ascii="Times New Roman" w:hAnsi="Times New Roman" w:cs="Times New Roman"/>
          <w:sz w:val="28"/>
          <w:szCs w:val="28"/>
        </w:rPr>
        <w:t>ва Российской Федерации от 10.02.2017 года №166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5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Коротковское»</w:t>
      </w:r>
      <w:r w:rsidRPr="00113BBD">
        <w:rPr>
          <w:rFonts w:ascii="Times New Roman" w:hAnsi="Times New Roman" w:cs="Times New Roman"/>
          <w:sz w:val="28"/>
          <w:szCs w:val="28"/>
        </w:rPr>
        <w:t>решил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761ED9" w:rsidRPr="00113BBD" w:rsidRDefault="00761ED9" w:rsidP="00761E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61ED9" w:rsidRDefault="00761ED9" w:rsidP="00761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Pr="005E72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от 10.11.2021 №13                «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19601F" w:rsidRDefault="0086453F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</w:rPr>
      </w:pPr>
      <w:r>
        <w:rPr>
          <w:sz w:val="28"/>
        </w:rPr>
        <w:t>Пункт</w:t>
      </w:r>
      <w:r w:rsidR="0019601F" w:rsidRPr="0019601F">
        <w:rPr>
          <w:sz w:val="28"/>
        </w:rPr>
        <w:t xml:space="preserve"> 3.13</w:t>
      </w:r>
      <w:r>
        <w:rPr>
          <w:sz w:val="28"/>
        </w:rPr>
        <w:t xml:space="preserve"> </w:t>
      </w:r>
      <w:r w:rsidR="00020E30">
        <w:rPr>
          <w:sz w:val="28"/>
        </w:rPr>
        <w:t>дополнить следующим содержанием: «</w:t>
      </w:r>
      <w:r w:rsidR="0019601F" w:rsidRPr="0019601F">
        <w:rPr>
          <w:sz w:val="28"/>
        </w:rPr>
        <w:t xml:space="preserve">В предостережении указываются: </w:t>
      </w:r>
    </w:p>
    <w:p w:rsidR="0019601F" w:rsidRDefault="0019601F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</w:rPr>
      </w:pPr>
      <w:r w:rsidRPr="0019601F">
        <w:rPr>
          <w:sz w:val="28"/>
        </w:rPr>
        <w:t xml:space="preserve">а) наименование органа государственного контроля (надзора), органа муниципального контроля, который направляет предостережение; </w:t>
      </w:r>
    </w:p>
    <w:p w:rsidR="008434AD" w:rsidRDefault="0019601F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</w:rPr>
      </w:pPr>
      <w:r w:rsidRPr="0019601F">
        <w:rPr>
          <w:sz w:val="28"/>
        </w:rPr>
        <w:t xml:space="preserve">б) дата и номер предостережения; </w:t>
      </w:r>
    </w:p>
    <w:p w:rsidR="008434AD" w:rsidRDefault="0019601F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</w:rPr>
      </w:pPr>
      <w:r w:rsidRPr="0019601F">
        <w:rPr>
          <w:sz w:val="28"/>
        </w:rPr>
        <w:t xml:space="preserve">в) наименование юридического лица, фамилия, имя, отчество (при наличии) индивидуального предпринимателя; </w:t>
      </w:r>
    </w:p>
    <w:p w:rsidR="008434AD" w:rsidRDefault="0019601F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</w:rPr>
      </w:pPr>
      <w:r w:rsidRPr="0019601F">
        <w:rPr>
          <w:sz w:val="28"/>
        </w:rPr>
        <w:t xml:space="preserve"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 </w:t>
      </w:r>
    </w:p>
    <w:p w:rsidR="008434AD" w:rsidRDefault="0019601F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</w:rPr>
      </w:pPr>
      <w:r w:rsidRPr="0019601F">
        <w:rPr>
          <w:sz w:val="28"/>
        </w:rPr>
        <w:t xml:space="preserve"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 </w:t>
      </w:r>
    </w:p>
    <w:p w:rsidR="008434AD" w:rsidRDefault="0019601F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</w:rPr>
      </w:pPr>
      <w:r w:rsidRPr="0019601F">
        <w:rPr>
          <w:sz w:val="28"/>
        </w:rPr>
        <w:t xml:space="preserve"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 </w:t>
      </w:r>
    </w:p>
    <w:p w:rsidR="0019601F" w:rsidRDefault="0019601F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</w:rPr>
      </w:pPr>
      <w:r w:rsidRPr="0019601F">
        <w:rPr>
          <w:sz w:val="28"/>
        </w:rPr>
        <w:t xml:space="preserve">ж) предложение юридическому лицу, индивидуальному предпринимателю направить уведомление об исполнении предостережения в </w:t>
      </w:r>
      <w:r w:rsidRPr="0019601F">
        <w:rPr>
          <w:sz w:val="28"/>
        </w:rPr>
        <w:lastRenderedPageBreak/>
        <w:t>орган государственного контроля (надзора), орган муниципального контроля; 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 и) 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</w:t>
      </w:r>
      <w:r w:rsidR="00020E30">
        <w:rPr>
          <w:sz w:val="28"/>
        </w:rPr>
        <w:t>я об исполнении предостережения»</w:t>
      </w:r>
    </w:p>
    <w:p w:rsidR="00020E30" w:rsidRDefault="008434AD" w:rsidP="00020E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0E30">
        <w:rPr>
          <w:sz w:val="28"/>
          <w:szCs w:val="28"/>
        </w:rPr>
        <w:t xml:space="preserve"> </w:t>
      </w:r>
      <w:r w:rsidR="00020E30" w:rsidRPr="00020E30">
        <w:rPr>
          <w:rFonts w:ascii="Times New Roman" w:hAnsi="Times New Roman" w:cs="Times New Roman"/>
          <w:sz w:val="28"/>
          <w:szCs w:val="28"/>
        </w:rPr>
        <w:t>Пункт</w:t>
      </w:r>
      <w:r w:rsidRPr="00020E30">
        <w:rPr>
          <w:rFonts w:ascii="Times New Roman" w:hAnsi="Times New Roman" w:cs="Times New Roman"/>
          <w:sz w:val="28"/>
          <w:szCs w:val="28"/>
        </w:rPr>
        <w:t xml:space="preserve"> 3.15</w:t>
      </w:r>
      <w:r w:rsidR="00020E30" w:rsidRPr="00020E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20E30">
        <w:rPr>
          <w:sz w:val="28"/>
          <w:szCs w:val="28"/>
        </w:rPr>
        <w:t>»</w:t>
      </w:r>
    </w:p>
    <w:p w:rsidR="00020E30" w:rsidRPr="00113BBD" w:rsidRDefault="00020E30" w:rsidP="00020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8434AD" w:rsidRDefault="00020E30" w:rsidP="00020E30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4AD" w:rsidRPr="008434AD">
        <w:rPr>
          <w:sz w:val="28"/>
          <w:szCs w:val="28"/>
        </w:rPr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</w:t>
      </w:r>
      <w:r>
        <w:rPr>
          <w:sz w:val="28"/>
          <w:szCs w:val="28"/>
        </w:rPr>
        <w:t>»</w:t>
      </w:r>
    </w:p>
    <w:p w:rsidR="00020E30" w:rsidRDefault="00020E30" w:rsidP="00020E30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443BBC" w:rsidRDefault="001F43C7" w:rsidP="001F43C7">
      <w:pPr>
        <w:pStyle w:val="a3"/>
        <w:spacing w:before="0" w:beforeAutospacing="0" w:after="0" w:afterAutospacing="0"/>
        <w:ind w:right="-2"/>
        <w:jc w:val="both"/>
      </w:pPr>
      <w:r>
        <w:rPr>
          <w:sz w:val="28"/>
          <w:szCs w:val="28"/>
        </w:rPr>
        <w:t>3.</w:t>
      </w:r>
      <w:r w:rsidR="00171A25">
        <w:rPr>
          <w:sz w:val="28"/>
          <w:szCs w:val="28"/>
        </w:rPr>
        <w:t xml:space="preserve"> </w:t>
      </w:r>
      <w:r w:rsidR="00443BBC">
        <w:rPr>
          <w:sz w:val="28"/>
          <w:szCs w:val="28"/>
        </w:rPr>
        <w:t>Пункт 3.17 изложить в следующей редакции:</w:t>
      </w:r>
    </w:p>
    <w:p w:rsidR="00443BBC" w:rsidRPr="00113BBD" w:rsidRDefault="00443BBC" w:rsidP="00443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</w:t>
      </w:r>
      <w:r>
        <w:rPr>
          <w:rFonts w:ascii="Times New Roman" w:hAnsi="Times New Roman" w:cs="Times New Roman"/>
          <w:sz w:val="28"/>
          <w:szCs w:val="28"/>
        </w:rPr>
        <w:t>юридическому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лицу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в течении 20 рабочих дней со дня получения возражений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443BBC" w:rsidRDefault="00443BBC" w:rsidP="001F43C7">
      <w:pPr>
        <w:pStyle w:val="a3"/>
        <w:spacing w:before="0" w:beforeAutospacing="0" w:after="0" w:afterAutospacing="0"/>
        <w:ind w:right="-2"/>
        <w:jc w:val="both"/>
      </w:pPr>
    </w:p>
    <w:p w:rsidR="001F43C7" w:rsidRDefault="001F43C7" w:rsidP="001F43C7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4.</w:t>
      </w:r>
      <w:r w:rsidR="009449A3">
        <w:rPr>
          <w:sz w:val="28"/>
          <w:szCs w:val="28"/>
        </w:rPr>
        <w:t xml:space="preserve">  П</w:t>
      </w:r>
      <w:r w:rsidR="008C63DA">
        <w:rPr>
          <w:sz w:val="28"/>
          <w:szCs w:val="28"/>
        </w:rPr>
        <w:t>ункт 4.6.4</w:t>
      </w:r>
      <w:r w:rsidR="009449A3">
        <w:rPr>
          <w:sz w:val="28"/>
          <w:szCs w:val="28"/>
        </w:rPr>
        <w:t xml:space="preserve"> изложить в следующей редакции:</w:t>
      </w:r>
      <w:r w:rsidR="008C63DA">
        <w:rPr>
          <w:sz w:val="28"/>
          <w:szCs w:val="28"/>
        </w:rPr>
        <w:t xml:space="preserve"> </w:t>
      </w:r>
      <w:r w:rsidR="009449A3">
        <w:rPr>
          <w:sz w:val="28"/>
          <w:szCs w:val="28"/>
        </w:rPr>
        <w:t>«</w:t>
      </w:r>
      <w:r w:rsidR="008C63DA" w:rsidRPr="008C63DA">
        <w:rPr>
          <w:sz w:val="28"/>
          <w:szCs w:val="28"/>
          <w:shd w:val="clear" w:color="auto" w:fill="FFFFFF"/>
        </w:rPr>
        <w:t xml:space="preserve">Документы, которые </w:t>
      </w:r>
      <w:proofErr w:type="spellStart"/>
      <w:r w:rsidR="008C63DA" w:rsidRPr="008C63DA">
        <w:rPr>
          <w:sz w:val="28"/>
          <w:szCs w:val="28"/>
          <w:shd w:val="clear" w:color="auto" w:fill="FFFFFF"/>
        </w:rPr>
        <w:t>истребуются</w:t>
      </w:r>
      <w:proofErr w:type="spellEnd"/>
      <w:r w:rsidR="008C63DA" w:rsidRPr="008C63DA">
        <w:rPr>
          <w:sz w:val="28"/>
          <w:szCs w:val="28"/>
          <w:shd w:val="clear" w:color="auto" w:fill="FFFFFF"/>
        </w:rPr>
        <w:t xml:space="preserve"> в ходе контрольного (надзорного) мероп</w:t>
      </w:r>
      <w:bookmarkStart w:id="0" w:name="_GoBack"/>
      <w:bookmarkEnd w:id="0"/>
      <w:r w:rsidR="008C63DA" w:rsidRPr="008C63DA">
        <w:rPr>
          <w:sz w:val="28"/>
          <w:szCs w:val="28"/>
          <w:shd w:val="clear" w:color="auto" w:fill="FFFFFF"/>
        </w:rPr>
        <w:t xml:space="preserve">риятия, 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имеет возможности представить </w:t>
      </w:r>
      <w:proofErr w:type="spellStart"/>
      <w:r w:rsidR="008C63DA" w:rsidRPr="008C63DA">
        <w:rPr>
          <w:sz w:val="28"/>
          <w:szCs w:val="28"/>
          <w:shd w:val="clear" w:color="auto" w:fill="FFFFFF"/>
        </w:rPr>
        <w:t>истребуемые</w:t>
      </w:r>
      <w:proofErr w:type="spellEnd"/>
      <w:r w:rsidR="008C63DA" w:rsidRPr="008C63DA">
        <w:rPr>
          <w:sz w:val="28"/>
          <w:szCs w:val="28"/>
          <w:shd w:val="clear" w:color="auto" w:fill="FFFFFF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="008C63DA" w:rsidRPr="008C63DA">
        <w:rPr>
          <w:sz w:val="28"/>
          <w:szCs w:val="28"/>
          <w:shd w:val="clear" w:color="auto" w:fill="FFFFFF"/>
        </w:rPr>
        <w:t>истребуемые</w:t>
      </w:r>
      <w:proofErr w:type="spellEnd"/>
      <w:r w:rsidR="008C63DA" w:rsidRPr="008C63DA">
        <w:rPr>
          <w:sz w:val="28"/>
          <w:szCs w:val="28"/>
          <w:shd w:val="clear" w:color="auto" w:fill="FFFFFF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="008C63DA" w:rsidRPr="008C63DA">
        <w:rPr>
          <w:sz w:val="28"/>
          <w:szCs w:val="28"/>
          <w:shd w:val="clear" w:color="auto" w:fill="FFFFFF"/>
        </w:rPr>
        <w:t>истребуемые</w:t>
      </w:r>
      <w:proofErr w:type="spellEnd"/>
      <w:r w:rsidR="008C63DA" w:rsidRPr="008C63DA">
        <w:rPr>
          <w:sz w:val="28"/>
          <w:szCs w:val="28"/>
          <w:shd w:val="clear" w:color="auto" w:fill="FFFFFF"/>
        </w:rPr>
        <w:t xml:space="preserve"> документы.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 </w:t>
      </w:r>
      <w:hyperlink r:id="rId5" w:anchor="block_21" w:history="1">
        <w:r w:rsidR="008C63DA" w:rsidRPr="008C63DA">
          <w:rPr>
            <w:rStyle w:val="a4"/>
            <w:color w:val="auto"/>
            <w:sz w:val="28"/>
            <w:szCs w:val="28"/>
            <w:shd w:val="clear" w:color="auto" w:fill="FFFFFF"/>
          </w:rPr>
          <w:t>статьей 21</w:t>
        </w:r>
      </w:hyperlink>
      <w:r w:rsidR="008C63DA" w:rsidRPr="008C63DA">
        <w:rPr>
          <w:sz w:val="28"/>
          <w:szCs w:val="28"/>
          <w:shd w:val="clear" w:color="auto" w:fill="FFFFFF"/>
        </w:rPr>
        <w:t> настоящего Федерального закона.</w:t>
      </w:r>
      <w:r w:rsidR="009449A3">
        <w:rPr>
          <w:sz w:val="28"/>
          <w:szCs w:val="28"/>
          <w:shd w:val="clear" w:color="auto" w:fill="FFFFFF"/>
        </w:rPr>
        <w:t>»</w:t>
      </w:r>
    </w:p>
    <w:p w:rsidR="009449A3" w:rsidRDefault="009449A3" w:rsidP="001F43C7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  <w:shd w:val="clear" w:color="auto" w:fill="FFFFFF"/>
        </w:rPr>
      </w:pPr>
    </w:p>
    <w:p w:rsidR="008C63DA" w:rsidRDefault="008C63DA" w:rsidP="001F43C7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5.В пункт 7.14 внести </w:t>
      </w:r>
      <w:r w:rsidR="009449A3">
        <w:rPr>
          <w:sz w:val="28"/>
          <w:szCs w:val="28"/>
          <w:shd w:val="clear" w:color="auto" w:fill="FFFFFF"/>
        </w:rPr>
        <w:t xml:space="preserve">следующие </w:t>
      </w:r>
      <w:proofErr w:type="gramStart"/>
      <w:r>
        <w:rPr>
          <w:sz w:val="28"/>
          <w:szCs w:val="28"/>
          <w:shd w:val="clear" w:color="auto" w:fill="FFFFFF"/>
        </w:rPr>
        <w:t xml:space="preserve">изменения </w:t>
      </w:r>
      <w:r w:rsidR="009449A3">
        <w:rPr>
          <w:sz w:val="28"/>
          <w:szCs w:val="28"/>
          <w:shd w:val="clear" w:color="auto" w:fill="FFFFFF"/>
        </w:rPr>
        <w:t xml:space="preserve"> слова</w:t>
      </w:r>
      <w:proofErr w:type="gramEnd"/>
      <w:r w:rsidR="009449A3">
        <w:rPr>
          <w:sz w:val="28"/>
          <w:szCs w:val="28"/>
          <w:shd w:val="clear" w:color="auto" w:fill="FFFFFF"/>
        </w:rPr>
        <w:t xml:space="preserve"> «на бумажном носите» заменить  </w:t>
      </w:r>
      <w:r>
        <w:rPr>
          <w:sz w:val="28"/>
          <w:szCs w:val="28"/>
          <w:shd w:val="clear" w:color="auto" w:fill="FFFFFF"/>
        </w:rPr>
        <w:t>«</w:t>
      </w:r>
      <w:r w:rsidR="009449A3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>бумажном носителе»</w:t>
      </w:r>
    </w:p>
    <w:p w:rsidR="009449A3" w:rsidRDefault="009449A3" w:rsidP="001F43C7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  <w:shd w:val="clear" w:color="auto" w:fill="FFFFFF"/>
        </w:rPr>
      </w:pPr>
    </w:p>
    <w:p w:rsidR="008C63DA" w:rsidRPr="008C63DA" w:rsidRDefault="008C63DA" w:rsidP="008C63DA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Pr="008C63DA">
        <w:rPr>
          <w:sz w:val="28"/>
          <w:szCs w:val="28"/>
          <w:shd w:val="clear" w:color="auto" w:fill="FFFFFF"/>
        </w:rPr>
        <w:t>.</w:t>
      </w:r>
      <w:r w:rsidRPr="008C63DA">
        <w:rPr>
          <w:sz w:val="28"/>
          <w:szCs w:val="28"/>
        </w:rPr>
        <w:t xml:space="preserve"> </w:t>
      </w:r>
      <w:r w:rsidR="009449A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1.10 </w:t>
      </w:r>
      <w:r w:rsidR="009449A3">
        <w:rPr>
          <w:sz w:val="28"/>
          <w:szCs w:val="28"/>
        </w:rPr>
        <w:t xml:space="preserve">изложить в следующей </w:t>
      </w:r>
      <w:proofErr w:type="gramStart"/>
      <w:r w:rsidR="009449A3">
        <w:rPr>
          <w:sz w:val="28"/>
          <w:szCs w:val="28"/>
        </w:rPr>
        <w:t>редакции:  «</w:t>
      </w:r>
      <w:proofErr w:type="gramEnd"/>
      <w:r w:rsidRPr="008C63DA"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8C63DA" w:rsidRPr="008C63DA" w:rsidRDefault="008C63DA" w:rsidP="008C63DA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C63DA">
        <w:rPr>
          <w:sz w:val="28"/>
          <w:szCs w:val="28"/>
        </w:rPr>
        <w:t>1) решений о проведении контрольных (надзорных) мероприятий;</w:t>
      </w:r>
    </w:p>
    <w:p w:rsidR="008C63DA" w:rsidRPr="008C63DA" w:rsidRDefault="008C63DA" w:rsidP="008C63DA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C63DA">
        <w:rPr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8C63DA" w:rsidRPr="008C63DA" w:rsidRDefault="008C63DA" w:rsidP="008C63DA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C63DA">
        <w:rPr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  <w:r w:rsidR="009449A3">
        <w:rPr>
          <w:sz w:val="28"/>
          <w:szCs w:val="28"/>
        </w:rPr>
        <w:t>»</w:t>
      </w:r>
    </w:p>
    <w:p w:rsidR="008C63DA" w:rsidRPr="008C63DA" w:rsidRDefault="008C63DA" w:rsidP="001F43C7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761ED9" w:rsidRDefault="008C63DA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1ED9" w:rsidRPr="00E9028A">
        <w:rPr>
          <w:sz w:val="28"/>
          <w:szCs w:val="28"/>
        </w:rPr>
        <w:t xml:space="preserve">. Настоящее решение </w:t>
      </w:r>
      <w:r w:rsidR="0087223F">
        <w:rPr>
          <w:sz w:val="28"/>
          <w:szCs w:val="28"/>
        </w:rPr>
        <w:t>вступает в силу со дня его опубликования (обнародования).</w:t>
      </w:r>
      <w:r w:rsidR="00761ED9" w:rsidRPr="00E9028A">
        <w:rPr>
          <w:sz w:val="28"/>
          <w:szCs w:val="28"/>
        </w:rPr>
        <w:t xml:space="preserve"> </w:t>
      </w:r>
    </w:p>
    <w:p w:rsidR="00B77259" w:rsidRDefault="00B77259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B77259" w:rsidRDefault="00B77259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B77259" w:rsidRPr="00E9028A" w:rsidRDefault="00B77259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761ED9" w:rsidRPr="00E9028A" w:rsidRDefault="00B77259" w:rsidP="00761ED9">
      <w:pPr>
        <w:ind w:right="-2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  <w:lang w:eastAsia="ru-RU"/>
        </w:rPr>
        <w:t>Коротковское</w:t>
      </w:r>
      <w:proofErr w:type="spellEnd"/>
      <w:r>
        <w:rPr>
          <w:sz w:val="28"/>
          <w:szCs w:val="28"/>
          <w:lang w:eastAsia="ru-RU"/>
        </w:rPr>
        <w:t xml:space="preserve">»   </w:t>
      </w:r>
      <w:proofErr w:type="gramEnd"/>
      <w:r>
        <w:rPr>
          <w:sz w:val="28"/>
          <w:szCs w:val="28"/>
          <w:lang w:eastAsia="ru-RU"/>
        </w:rPr>
        <w:t xml:space="preserve">                         М.В. </w:t>
      </w:r>
      <w:proofErr w:type="spellStart"/>
      <w:r>
        <w:rPr>
          <w:sz w:val="28"/>
          <w:szCs w:val="28"/>
          <w:lang w:eastAsia="ru-RU"/>
        </w:rPr>
        <w:t>Шишмарева</w:t>
      </w:r>
      <w:proofErr w:type="spellEnd"/>
    </w:p>
    <w:p w:rsidR="004007FB" w:rsidRDefault="004007FB" w:rsidP="003850FC">
      <w:pPr>
        <w:pStyle w:val="ConsPlusNormal"/>
      </w:pPr>
    </w:p>
    <w:sectPr w:rsidR="004007FB" w:rsidSect="00B2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1E8"/>
    <w:rsid w:val="00020E30"/>
    <w:rsid w:val="00171A25"/>
    <w:rsid w:val="001751E8"/>
    <w:rsid w:val="0019601F"/>
    <w:rsid w:val="001F43C7"/>
    <w:rsid w:val="003850FC"/>
    <w:rsid w:val="003B3850"/>
    <w:rsid w:val="004007FB"/>
    <w:rsid w:val="00443BBC"/>
    <w:rsid w:val="005B54F6"/>
    <w:rsid w:val="005D556A"/>
    <w:rsid w:val="00761ED9"/>
    <w:rsid w:val="008434AD"/>
    <w:rsid w:val="0086453F"/>
    <w:rsid w:val="0087223F"/>
    <w:rsid w:val="008C63DA"/>
    <w:rsid w:val="009449A3"/>
    <w:rsid w:val="00A20472"/>
    <w:rsid w:val="00A963AA"/>
    <w:rsid w:val="00AD702E"/>
    <w:rsid w:val="00B27042"/>
    <w:rsid w:val="00B77259"/>
    <w:rsid w:val="00C419CE"/>
    <w:rsid w:val="00CC40BB"/>
    <w:rsid w:val="00D24838"/>
    <w:rsid w:val="00E1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195D"/>
  <w15:docId w15:val="{D205D6AA-C915-4893-8325-964AFECE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E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761E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61ED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8C63DA"/>
    <w:rPr>
      <w:color w:val="0000FF"/>
      <w:u w:val="single"/>
    </w:rPr>
  </w:style>
  <w:style w:type="paragraph" w:customStyle="1" w:styleId="s1">
    <w:name w:val="s_1"/>
    <w:basedOn w:val="a"/>
    <w:rsid w:val="008C63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020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2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449814/b5dae26bebf2908c0e8dd3b8a66868fe/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Коротково</dc:creator>
  <cp:keywords/>
  <dc:description/>
  <cp:lastModifiedBy>Admin</cp:lastModifiedBy>
  <cp:revision>13</cp:revision>
  <cp:lastPrinted>2023-11-13T00:55:00Z</cp:lastPrinted>
  <dcterms:created xsi:type="dcterms:W3CDTF">2022-03-08T08:52:00Z</dcterms:created>
  <dcterms:modified xsi:type="dcterms:W3CDTF">2023-11-13T00:56:00Z</dcterms:modified>
  <cp:contentStatus/>
</cp:coreProperties>
</file>