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9A" w:rsidRDefault="003D4F9A" w:rsidP="003D4F9A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«Малоархангельское»</w:t>
      </w:r>
    </w:p>
    <w:p w:rsidR="003D4F9A" w:rsidRDefault="003D4F9A" w:rsidP="003D4F9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«МАЛОАРХАНГЕЛЬСКОЕ»</w:t>
      </w:r>
    </w:p>
    <w:p w:rsidR="003D4F9A" w:rsidRDefault="003D4F9A" w:rsidP="003D4F9A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D4F9A" w:rsidRDefault="003D4F9A" w:rsidP="003D4F9A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D4F9A" w:rsidRDefault="003D4F9A" w:rsidP="003D4F9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D4F9A" w:rsidRDefault="003D4F9A" w:rsidP="003D4F9A">
      <w:pPr>
        <w:widowControl/>
        <w:autoSpaceDE/>
        <w:adjustRightInd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30.06.2023                                                                                                       № 12</w:t>
      </w:r>
    </w:p>
    <w:p w:rsidR="003D4F9A" w:rsidRDefault="003D4F9A" w:rsidP="003D4F9A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Малоархангельск</w:t>
      </w:r>
    </w:p>
    <w:p w:rsidR="003D4F9A" w:rsidRDefault="003D4F9A"/>
    <w:p w:rsidR="003D4F9A" w:rsidRDefault="003D4F9A" w:rsidP="003D4F9A"/>
    <w:p w:rsidR="005D7413" w:rsidRPr="003D4F9A" w:rsidRDefault="003D4F9A" w:rsidP="003D4F9A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 w:rsidRPr="003D4F9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установлении земельного налога на территории сельского поселения «Малоархангельское»</w:t>
      </w:r>
      <w:bookmarkEnd w:id="0"/>
    </w:p>
    <w:p w:rsidR="003D4F9A" w:rsidRPr="003D4F9A" w:rsidRDefault="003D4F9A" w:rsidP="003D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F9A" w:rsidRPr="003D4F9A" w:rsidRDefault="003D4F9A" w:rsidP="003D4F9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 сельского поселения «Малоархангельское», Совет сельского поселения «Малоархангельское» РЕШИЛ:</w:t>
      </w:r>
    </w:p>
    <w:p w:rsidR="003D4F9A" w:rsidRPr="003D4F9A" w:rsidRDefault="003D4F9A" w:rsidP="003D4F9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4F9A" w:rsidRPr="003D4F9A" w:rsidRDefault="003D4F9A" w:rsidP="003D4F9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 Ввести на территории </w:t>
      </w:r>
      <w:r w:rsidRPr="003D4F9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сельского поселения «Малоархангельское» </w:t>
      </w: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налог (далее также – налог).</w:t>
      </w:r>
    </w:p>
    <w:p w:rsidR="003D4F9A" w:rsidRPr="003D4F9A" w:rsidRDefault="003D4F9A" w:rsidP="003D4F9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2. Установить налоговые ставки в следующих размерах:</w:t>
      </w:r>
    </w:p>
    <w:p w:rsidR="003D4F9A" w:rsidRPr="003D4F9A" w:rsidRDefault="003D4F9A" w:rsidP="003D4F9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1) 0,3 процента в отношении земельных участков:</w:t>
      </w:r>
    </w:p>
    <w:p w:rsidR="003D4F9A" w:rsidRPr="003D4F9A" w:rsidRDefault="003D4F9A" w:rsidP="003D4F9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D4F9A" w:rsidRPr="003D4F9A" w:rsidRDefault="003D4F9A" w:rsidP="003D4F9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занятых жилищным фондом и объектами инженерной инфраструктуры жилищно-коммунального комплекса (за исключением доли в праве на</w:t>
      </w:r>
      <w:proofErr w:type="gramEnd"/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D4F9A" w:rsidRPr="003D4F9A" w:rsidRDefault="003D4F9A" w:rsidP="003D4F9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D4F9A" w:rsidRPr="003D4F9A" w:rsidRDefault="003D4F9A" w:rsidP="003D4F9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D4F9A" w:rsidRPr="003D4F9A" w:rsidRDefault="003D4F9A" w:rsidP="003D4F9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2) 1,5 процента в отношении прочих земельных участков.</w:t>
      </w:r>
    </w:p>
    <w:p w:rsidR="003D4F9A" w:rsidRDefault="003D4F9A" w:rsidP="003D4F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3D4F9A" w:rsidRPr="003D4F9A" w:rsidRDefault="003D4F9A" w:rsidP="003D4F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</w:t>
      </w:r>
      <w:r w:rsidRPr="003D4F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алогоплательщики – организации уплачивают авансовые платежи по земельному налогу не позднее 28-го числа месяца, следующего за истекшим отчетным периодом.</w:t>
      </w:r>
    </w:p>
    <w:p w:rsidR="003D4F9A" w:rsidRPr="003D4F9A" w:rsidRDefault="003D4F9A" w:rsidP="003D4F9A">
      <w:pPr>
        <w:widowControl/>
        <w:suppressAutoHyphens/>
        <w:autoSpaceDE/>
        <w:adjustRightInd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D4F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3.2.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3D4F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алогоплательщики – организации уплачивают налог по итогам налогового периода не позднее 28 февраля года, следующего за истекшим налоговым периодом.</w:t>
      </w:r>
    </w:p>
    <w:p w:rsidR="003D4F9A" w:rsidRPr="003D4F9A" w:rsidRDefault="003D4F9A" w:rsidP="003D4F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="Calibri" w:hAnsi="Times New Roman" w:cs="Times New Roman"/>
          <w:sz w:val="28"/>
          <w:szCs w:val="28"/>
          <w:lang w:eastAsia="en-US"/>
        </w:rPr>
        <w:t>3.3. налог подлежит уплате  налогоплательщиками – физическими лицами в срок не позднее 1 декабря года, следующего за истекшим налоговым периодом.</w:t>
      </w:r>
    </w:p>
    <w:p w:rsidR="003D4F9A" w:rsidRPr="003D4F9A" w:rsidRDefault="003D4F9A" w:rsidP="003D4F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4. Признать утратившими силу</w:t>
      </w:r>
    </w:p>
    <w:p w:rsidR="003D4F9A" w:rsidRPr="003D4F9A" w:rsidRDefault="003D4F9A" w:rsidP="003D4F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решение </w:t>
      </w:r>
      <w:r w:rsidRPr="003D4F9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Совета сельского поселения «Малоархангельское» от</w:t>
      </w: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2A28">
        <w:rPr>
          <w:rFonts w:ascii="Times New Roman" w:eastAsiaTheme="minorHAnsi" w:hAnsi="Times New Roman" w:cs="Times New Roman"/>
          <w:sz w:val="28"/>
          <w:szCs w:val="28"/>
          <w:lang w:eastAsia="en-US"/>
        </w:rPr>
        <w:t>28.11.20</w:t>
      </w:r>
      <w:r w:rsidR="0060301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F2A28">
        <w:rPr>
          <w:rFonts w:ascii="Times New Roman" w:eastAsiaTheme="minorHAnsi" w:hAnsi="Times New Roman" w:cs="Times New Roman"/>
          <w:sz w:val="28"/>
          <w:szCs w:val="28"/>
          <w:lang w:eastAsia="en-US"/>
        </w:rPr>
        <w:t>9 № 28</w:t>
      </w: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F2A28" w:rsidRPr="00FF2A28">
        <w:rPr>
          <w:rFonts w:ascii="Times New Roman" w:eastAsiaTheme="minorHAnsi" w:hAnsi="Times New Roman"/>
          <w:bCs/>
          <w:sz w:val="28"/>
          <w:szCs w:val="28"/>
          <w:lang w:eastAsia="en-US"/>
        </w:rPr>
        <w:t>Об установлении земельного налога на территории сельского поселения «Малоархангельское</w:t>
      </w: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D4F9A" w:rsidRPr="003D4F9A" w:rsidRDefault="003D4F9A" w:rsidP="003D4F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5. </w:t>
      </w:r>
      <w:r w:rsidR="00FF2A28" w:rsidRPr="00FF2A28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обнародования, распространяется на правоотношения, возникшие с 1 января 2023 года</w:t>
      </w: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4F9A" w:rsidRPr="003D4F9A" w:rsidRDefault="003D4F9A" w:rsidP="003D4F9A">
      <w:pPr>
        <w:widowControl/>
        <w:ind w:firstLine="709"/>
        <w:rPr>
          <w:rFonts w:ascii="Times New Roman" w:eastAsiaTheme="minorHAnsi" w:hAnsi="Times New Roman" w:cs="Times New Roman"/>
          <w:b/>
          <w:bCs/>
          <w:i/>
          <w:iCs/>
          <w:color w:val="FF0000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 Настоящее решение обнародовать путем размещения текста решения на специально оборудованных стендах сельского поселения «Малоархангельское».  </w:t>
      </w:r>
    </w:p>
    <w:p w:rsidR="003D4F9A" w:rsidRPr="003D4F9A" w:rsidRDefault="003D4F9A" w:rsidP="003D4F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F9A">
        <w:rPr>
          <w:rFonts w:ascii="Times New Roman" w:eastAsiaTheme="minorHAnsi" w:hAnsi="Times New Roman" w:cs="Times New Roman"/>
          <w:sz w:val="28"/>
          <w:szCs w:val="28"/>
          <w:lang w:eastAsia="en-US"/>
        </w:rPr>
        <w:t>7. Настоящее решение в течение пяти дней со дня принятия направить в Межрайонную инспекцию ФНС России 8 по Забайкальскому краю.</w:t>
      </w:r>
    </w:p>
    <w:p w:rsidR="003D4F9A" w:rsidRPr="003D4F9A" w:rsidRDefault="003D4F9A" w:rsidP="003D4F9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9A" w:rsidRPr="003D4F9A" w:rsidRDefault="003D4F9A" w:rsidP="003D4F9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9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D4F9A" w:rsidRPr="003D4F9A" w:rsidRDefault="003D4F9A" w:rsidP="003D4F9A">
      <w:r w:rsidRPr="003D4F9A">
        <w:rPr>
          <w:rFonts w:ascii="Times New Roman" w:hAnsi="Times New Roman" w:cs="Times New Roman"/>
          <w:sz w:val="28"/>
          <w:szCs w:val="28"/>
        </w:rPr>
        <w:t xml:space="preserve">«Малоархангельское»                                                             </w:t>
      </w:r>
      <w:r w:rsidR="00FF2A28">
        <w:rPr>
          <w:rFonts w:ascii="Times New Roman" w:hAnsi="Times New Roman" w:cs="Times New Roman"/>
          <w:sz w:val="28"/>
          <w:szCs w:val="28"/>
        </w:rPr>
        <w:t>Е.В.Иванов</w:t>
      </w:r>
    </w:p>
    <w:sectPr w:rsidR="003D4F9A" w:rsidRPr="003D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9A"/>
    <w:rsid w:val="003D4F9A"/>
    <w:rsid w:val="005D7413"/>
    <w:rsid w:val="0060301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2</cp:revision>
  <dcterms:created xsi:type="dcterms:W3CDTF">2023-07-20T06:29:00Z</dcterms:created>
  <dcterms:modified xsi:type="dcterms:W3CDTF">2024-02-16T02:22:00Z</dcterms:modified>
</cp:coreProperties>
</file>