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B4" w:rsidRDefault="00FC1591" w:rsidP="00FC1591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bookmarkStart w:id="0" w:name="_GoBack"/>
      <w:bookmarkEnd w:id="0"/>
      <w:r>
        <w:rPr>
          <w:sz w:val="28"/>
          <w:szCs w:val="28"/>
        </w:rPr>
        <w:t>оект</w:t>
      </w:r>
    </w:p>
    <w:p w:rsidR="00A360B4" w:rsidRDefault="00A360B4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Pr="00A16A5B" w:rsidRDefault="00A40E51" w:rsidP="004856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«</w:t>
      </w:r>
      <w:r w:rsidR="00B06F94">
        <w:rPr>
          <w:sz w:val="28"/>
          <w:szCs w:val="28"/>
        </w:rPr>
        <w:t>_</w:t>
      </w:r>
      <w:r w:rsidR="004A27D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A16A5B">
        <w:rPr>
          <w:sz w:val="28"/>
          <w:szCs w:val="28"/>
        </w:rPr>
        <w:t xml:space="preserve"> </w:t>
      </w:r>
      <w:r w:rsidR="00B06F94">
        <w:rPr>
          <w:sz w:val="28"/>
          <w:szCs w:val="28"/>
        </w:rPr>
        <w:t>__</w:t>
      </w:r>
      <w:r w:rsidR="003902D4">
        <w:rPr>
          <w:sz w:val="28"/>
          <w:szCs w:val="28"/>
        </w:rPr>
        <w:t>_</w:t>
      </w:r>
      <w:r>
        <w:rPr>
          <w:sz w:val="28"/>
          <w:szCs w:val="28"/>
        </w:rPr>
        <w:t xml:space="preserve"> 202</w:t>
      </w:r>
      <w:r w:rsidR="003902D4">
        <w:rPr>
          <w:sz w:val="28"/>
          <w:szCs w:val="28"/>
        </w:rPr>
        <w:t>4</w:t>
      </w:r>
      <w:r w:rsidR="004856CC">
        <w:rPr>
          <w:sz w:val="28"/>
          <w:szCs w:val="28"/>
        </w:rPr>
        <w:t xml:space="preserve"> г.                                                                              № </w:t>
      </w:r>
      <w:r w:rsidR="00B06F94">
        <w:rPr>
          <w:sz w:val="28"/>
          <w:szCs w:val="28"/>
        </w:rPr>
        <w:t>__</w:t>
      </w: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Pr="008777C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«Красночикойский район» от 23.09.2016</w:t>
      </w:r>
      <w:r w:rsidR="00E77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398</w:t>
      </w:r>
      <w:r w:rsidR="00626DF6">
        <w:rPr>
          <w:b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>
        <w:rPr>
          <w:sz w:val="28"/>
          <w:szCs w:val="28"/>
        </w:rPr>
        <w:t>уаций»</w:t>
      </w:r>
      <w:r w:rsidR="00417467">
        <w:rPr>
          <w:sz w:val="28"/>
          <w:szCs w:val="28"/>
        </w:rPr>
        <w:t>, постановлением Правительства Российской Федерации от 22 декабря 2023 г. № 2263 «Об утверждении уровней реагирования на ландшафтные (природные) пожары»</w:t>
      </w:r>
      <w:r>
        <w:rPr>
          <w:sz w:val="28"/>
          <w:szCs w:val="28"/>
        </w:rPr>
        <w:t xml:space="preserve">  и на основании статьи 25</w:t>
      </w:r>
      <w:r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>
        <w:rPr>
          <w:sz w:val="28"/>
          <w:szCs w:val="28"/>
        </w:rPr>
        <w:t>района «Красночикойский  район» постановляет:</w:t>
      </w:r>
    </w:p>
    <w:p w:rsidR="004856CC" w:rsidRDefault="004856CC" w:rsidP="004856CC">
      <w:pPr>
        <w:jc w:val="both"/>
        <w:rPr>
          <w:sz w:val="28"/>
          <w:szCs w:val="28"/>
        </w:rPr>
      </w:pPr>
    </w:p>
    <w:p w:rsidR="00C472C4" w:rsidRPr="008777C1" w:rsidRDefault="00C472C4" w:rsidP="00C47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A360B4" w:rsidRPr="00A360B4" w:rsidRDefault="00C472C4" w:rsidP="00A360B4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417467">
        <w:rPr>
          <w:sz w:val="28"/>
          <w:szCs w:val="28"/>
        </w:rPr>
        <w:t>1.1.   Приложение № 1</w:t>
      </w:r>
      <w:r w:rsidR="00A360B4">
        <w:rPr>
          <w:sz w:val="28"/>
          <w:szCs w:val="28"/>
        </w:rPr>
        <w:t xml:space="preserve"> «</w:t>
      </w:r>
      <w:r w:rsidR="00A360B4" w:rsidRPr="00A360B4">
        <w:rPr>
          <w:bCs/>
          <w:sz w:val="28"/>
        </w:rPr>
        <w:t>П</w:t>
      </w:r>
      <w:r w:rsidR="00A360B4">
        <w:rPr>
          <w:bCs/>
          <w:sz w:val="28"/>
        </w:rPr>
        <w:t xml:space="preserve">оложение </w:t>
      </w:r>
      <w:r w:rsidR="00A360B4" w:rsidRPr="00A360B4">
        <w:rPr>
          <w:bCs/>
          <w:sz w:val="28"/>
        </w:rPr>
        <w:t>о комиссии по предупреждению  и ликвидации чрезвычайных  ситуаций</w:t>
      </w:r>
      <w:r w:rsidR="00A360B4">
        <w:rPr>
          <w:bCs/>
          <w:sz w:val="28"/>
        </w:rPr>
        <w:t xml:space="preserve"> </w:t>
      </w:r>
      <w:r w:rsidR="00A360B4" w:rsidRPr="00A360B4">
        <w:rPr>
          <w:bCs/>
          <w:sz w:val="28"/>
        </w:rPr>
        <w:t>и обеспечению пожарной безопасности  муниципального района «Красночикойский  район»</w:t>
      </w:r>
      <w:r w:rsidR="00A360B4">
        <w:rPr>
          <w:bCs/>
          <w:sz w:val="28"/>
        </w:rPr>
        <w:t xml:space="preserve"> </w:t>
      </w:r>
      <w:r w:rsidR="00A360B4">
        <w:rPr>
          <w:sz w:val="28"/>
          <w:szCs w:val="28"/>
        </w:rPr>
        <w:t xml:space="preserve">к постановлению </w:t>
      </w:r>
      <w:r w:rsidR="00A360B4"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 w:rsidR="00A360B4"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</w:t>
      </w:r>
    </w:p>
    <w:p w:rsidR="00C472C4" w:rsidRDefault="00417467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2C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C472C4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2</w:t>
      </w:r>
      <w:r w:rsidR="00C472C4">
        <w:rPr>
          <w:sz w:val="28"/>
          <w:szCs w:val="28"/>
        </w:rPr>
        <w:t xml:space="preserve"> «Состав комиссии по предупреждению и ликвидации чрезвычайных ситуаций и обеспечению пожарной безопасности муниципального района «Красночикойский район» к постановлению </w:t>
      </w:r>
      <w:r w:rsidR="00C472C4"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 w:rsidR="00C472C4">
        <w:rPr>
          <w:sz w:val="28"/>
          <w:szCs w:val="28"/>
        </w:rPr>
        <w:t xml:space="preserve"> изменить, изложив в новой редакции, согласно приложению № </w:t>
      </w:r>
      <w:r w:rsidR="00A360B4">
        <w:rPr>
          <w:sz w:val="28"/>
          <w:szCs w:val="28"/>
        </w:rPr>
        <w:t>2</w:t>
      </w:r>
      <w:r w:rsidR="00C472C4">
        <w:rPr>
          <w:sz w:val="28"/>
          <w:szCs w:val="28"/>
        </w:rPr>
        <w:t xml:space="preserve"> к настоящему постановлению. </w:t>
      </w:r>
    </w:p>
    <w:p w:rsidR="00936741" w:rsidRDefault="00F8672C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741">
        <w:rPr>
          <w:sz w:val="28"/>
          <w:szCs w:val="28"/>
        </w:rPr>
        <w:t xml:space="preserve"> </w:t>
      </w:r>
      <w:r w:rsidR="00C472C4">
        <w:rPr>
          <w:sz w:val="28"/>
          <w:szCs w:val="28"/>
        </w:rPr>
        <w:t>2</w:t>
      </w:r>
      <w:r w:rsidR="00936741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9A19F4" w:rsidRDefault="00936741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472C4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A19F4" w:rsidRDefault="009A19F4" w:rsidP="004856CC">
      <w:pPr>
        <w:jc w:val="both"/>
        <w:rPr>
          <w:sz w:val="28"/>
          <w:szCs w:val="28"/>
        </w:rPr>
      </w:pPr>
    </w:p>
    <w:p w:rsidR="009A19F4" w:rsidRDefault="009A19F4" w:rsidP="004856CC">
      <w:pPr>
        <w:jc w:val="both"/>
        <w:rPr>
          <w:sz w:val="28"/>
          <w:szCs w:val="28"/>
        </w:rPr>
      </w:pPr>
    </w:p>
    <w:p w:rsidR="004856CC" w:rsidRDefault="006B5CAB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9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19F4">
        <w:rPr>
          <w:sz w:val="28"/>
          <w:szCs w:val="28"/>
        </w:rPr>
        <w:t xml:space="preserve"> </w:t>
      </w:r>
      <w:r w:rsidR="004856CC">
        <w:rPr>
          <w:sz w:val="28"/>
          <w:szCs w:val="28"/>
        </w:rPr>
        <w:t>муниципального района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r w:rsidR="005D3A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872083">
        <w:rPr>
          <w:sz w:val="28"/>
          <w:szCs w:val="28"/>
        </w:rPr>
        <w:t>Е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>А</w:t>
      </w:r>
      <w:r w:rsidR="005D3A77">
        <w:rPr>
          <w:sz w:val="28"/>
          <w:szCs w:val="28"/>
        </w:rPr>
        <w:t>.</w:t>
      </w:r>
      <w:r w:rsidR="00872083">
        <w:rPr>
          <w:sz w:val="28"/>
          <w:szCs w:val="28"/>
        </w:rPr>
        <w:t xml:space="preserve"> Гостев</w:t>
      </w:r>
    </w:p>
    <w:p w:rsidR="004856CC" w:rsidRDefault="004856CC" w:rsidP="004856CC"/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6B5CAB" w:rsidRDefault="006B5CAB" w:rsidP="002776AF">
      <w:pPr>
        <w:jc w:val="right"/>
        <w:rPr>
          <w:sz w:val="28"/>
          <w:szCs w:val="28"/>
        </w:rPr>
      </w:pPr>
    </w:p>
    <w:p w:rsidR="006B5CAB" w:rsidRDefault="006B5CAB" w:rsidP="002776AF">
      <w:pPr>
        <w:jc w:val="right"/>
        <w:rPr>
          <w:sz w:val="28"/>
          <w:szCs w:val="28"/>
        </w:rPr>
      </w:pPr>
    </w:p>
    <w:p w:rsidR="00FC68A3" w:rsidRDefault="00FC68A3" w:rsidP="002776AF">
      <w:pPr>
        <w:jc w:val="right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keepNext/>
        <w:jc w:val="right"/>
        <w:outlineLvl w:val="0"/>
        <w:rPr>
          <w:sz w:val="28"/>
          <w:szCs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</w:p>
    <w:p w:rsidR="009A3159" w:rsidRPr="002776AF" w:rsidRDefault="009A3159" w:rsidP="009A3159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9A3159" w:rsidRPr="002776AF" w:rsidRDefault="009A3159" w:rsidP="009A315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9A3159" w:rsidRPr="002776AF" w:rsidRDefault="009A3159" w:rsidP="009A3159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9A3159" w:rsidRPr="002776AF" w:rsidRDefault="009A3159" w:rsidP="009A3159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9A3159" w:rsidRPr="002776AF" w:rsidRDefault="009A3159" w:rsidP="009A315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776AF">
        <w:rPr>
          <w:sz w:val="28"/>
          <w:szCs w:val="28"/>
        </w:rPr>
        <w:t>т «__»____ 202</w:t>
      </w:r>
      <w:r>
        <w:rPr>
          <w:sz w:val="28"/>
          <w:szCs w:val="28"/>
        </w:rPr>
        <w:t>4</w:t>
      </w:r>
      <w:r w:rsidRPr="002776AF">
        <w:rPr>
          <w:sz w:val="28"/>
          <w:szCs w:val="28"/>
        </w:rPr>
        <w:t xml:space="preserve"> г. № __</w:t>
      </w:r>
    </w:p>
    <w:p w:rsidR="00A8569F" w:rsidRDefault="00A8569F" w:rsidP="00A8569F">
      <w:pPr>
        <w:jc w:val="center"/>
        <w:rPr>
          <w:b/>
          <w:bCs/>
          <w:sz w:val="28"/>
        </w:rPr>
      </w:pPr>
    </w:p>
    <w:p w:rsidR="00A8569F" w:rsidRDefault="00A8569F" w:rsidP="00A856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Л О Ж Е Н И Е</w:t>
      </w:r>
    </w:p>
    <w:p w:rsidR="00A8569F" w:rsidRDefault="00A8569F" w:rsidP="00A856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комиссии по предупреждению  и ликвидации чрезвычайных  ситуаций</w:t>
      </w:r>
    </w:p>
    <w:p w:rsidR="00A8569F" w:rsidRDefault="00A8569F" w:rsidP="00A856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обеспечению пожарной безопасности  муниципального района «Красночикойский  район»</w:t>
      </w:r>
    </w:p>
    <w:p w:rsidR="00A8569F" w:rsidRDefault="00A8569F" w:rsidP="00A8569F">
      <w:pPr>
        <w:rPr>
          <w:sz w:val="28"/>
        </w:rPr>
      </w:pPr>
    </w:p>
    <w:p w:rsidR="00A8569F" w:rsidRDefault="00A8569F" w:rsidP="00A8569F">
      <w:pPr>
        <w:pStyle w:val="a3"/>
        <w:shd w:val="clear" w:color="auto" w:fill="FFFFFF"/>
        <w:ind w:left="0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  <w:lang w:val="en-US"/>
        </w:rPr>
        <w:t>I</w:t>
      </w:r>
      <w:r>
        <w:rPr>
          <w:b/>
          <w:bCs/>
          <w:color w:val="000001"/>
          <w:spacing w:val="2"/>
          <w:sz w:val="28"/>
          <w:szCs w:val="28"/>
        </w:rPr>
        <w:t>.Общие положения</w:t>
      </w:r>
    </w:p>
    <w:p w:rsidR="00A8569F" w:rsidRDefault="00A8569F" w:rsidP="00A8569F">
      <w:pPr>
        <w:pStyle w:val="a3"/>
        <w:shd w:val="clear" w:color="auto" w:fill="FFFFFF"/>
        <w:ind w:left="0"/>
        <w:textAlignment w:val="baseline"/>
        <w:rPr>
          <w:color w:val="2D2D2D"/>
          <w:spacing w:val="2"/>
          <w:sz w:val="28"/>
          <w:szCs w:val="28"/>
        </w:rPr>
      </w:pP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1.1  Комиссия по предупреждению и ликвидации чрезвычайных ситуаций и обеспечению пожарной безопасности  муниципального района  «Красночикойский район» (далее - Комиссия) является координационным органом, образованным для обеспечения согласованности действий исполнительных органов государственной власти, органов местного самоуправления муниципального района «Красночикойский  район» и организаций всех форм собственности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 на территории  муниципального района «Красночикойский район».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1.2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постановлениями и распоряжениями Правительства Забайкальского края, постановлениями и распоряжениями  администрации </w:t>
      </w:r>
      <w:r w:rsidR="006D4186">
        <w:rPr>
          <w:sz w:val="28"/>
        </w:rPr>
        <w:t>муниципального района «</w:t>
      </w:r>
      <w:r>
        <w:rPr>
          <w:sz w:val="28"/>
        </w:rPr>
        <w:t>Красночикойск</w:t>
      </w:r>
      <w:r w:rsidR="006D4186">
        <w:rPr>
          <w:sz w:val="28"/>
        </w:rPr>
        <w:t>ий</w:t>
      </w:r>
      <w:r>
        <w:rPr>
          <w:sz w:val="28"/>
        </w:rPr>
        <w:t xml:space="preserve"> район</w:t>
      </w:r>
      <w:r w:rsidR="006D4186">
        <w:rPr>
          <w:sz w:val="28"/>
        </w:rPr>
        <w:t>»</w:t>
      </w:r>
      <w:r>
        <w:rPr>
          <w:sz w:val="28"/>
        </w:rPr>
        <w:t>, а также настоящим Положением.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1.3 Комиссия осуществляет свою деятельность во взаимодействии с федеральными органами исполнительной власти, органами исполнительной власти Забайкальского края и органами местного самоуправления муниципального района, заинтересованными организациями и общественными объединениями.</w:t>
      </w:r>
    </w:p>
    <w:p w:rsidR="00A8569F" w:rsidRDefault="00A8569F" w:rsidP="00A8569F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</w:p>
    <w:p w:rsidR="00A8569F" w:rsidRDefault="00A8569F" w:rsidP="00A8569F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</w:rPr>
        <w:t>II. Основные задачи и функции комиссии</w:t>
      </w:r>
    </w:p>
    <w:p w:rsidR="00A8569F" w:rsidRDefault="00A8569F" w:rsidP="00A8569F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2.1 Основными задачами Комиссии являются: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а) 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 на территории</w:t>
      </w:r>
      <w:r w:rsidR="006D4186">
        <w:rPr>
          <w:sz w:val="28"/>
        </w:rPr>
        <w:t xml:space="preserve"> муниципального района </w:t>
      </w:r>
      <w:r>
        <w:rPr>
          <w:sz w:val="28"/>
        </w:rPr>
        <w:t xml:space="preserve"> </w:t>
      </w:r>
      <w:r w:rsidR="006D4186">
        <w:rPr>
          <w:sz w:val="28"/>
        </w:rPr>
        <w:t>«</w:t>
      </w:r>
      <w:r>
        <w:rPr>
          <w:sz w:val="28"/>
        </w:rPr>
        <w:t>Красночикойск</w:t>
      </w:r>
      <w:r w:rsidR="006D4186">
        <w:rPr>
          <w:sz w:val="28"/>
        </w:rPr>
        <w:t>ий</w:t>
      </w:r>
      <w:r>
        <w:rPr>
          <w:sz w:val="28"/>
        </w:rPr>
        <w:t xml:space="preserve"> район</w:t>
      </w:r>
      <w:r w:rsidR="006D4186">
        <w:rPr>
          <w:sz w:val="28"/>
        </w:rPr>
        <w:t>»</w:t>
      </w:r>
      <w:r>
        <w:rPr>
          <w:sz w:val="28"/>
        </w:rPr>
        <w:t>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б) координация деятельности органов управления и сил Красночикойской территориальной подсистемы единой государственной системы предупреждения и ликвидации чрезвычайных ситуаций;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lastRenderedPageBreak/>
        <w:t xml:space="preserve">          в)  обеспечение согласованности действий исполнительных органов государственной власти на территории Красночикойского района, органов местного самоуправления и организаций при решении вопросов в области предупреждения и ликвидации чрезвычайных ситуаций и обеспечение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ab/>
        <w:t>г) рассмотрение вопросов о привлечении сил и средств 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>
        <w:rPr>
          <w:b/>
          <w:sz w:val="28"/>
        </w:rPr>
        <w:t xml:space="preserve">          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2.2 Комиссия с целью выполнения возложенных на нее задач осуществляет следующие функции: 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строительства жилых домов, объектов жилищно-коммунального хозяйства, социальной сферы , производственной и инженерной инфраструктуре и вносит в установленном порядке в администрацию района соответствующие предложения;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б) разрабатывает предложения по совершенствованию нормативных правовых актов муниципального района в области предупреждения  ликвидации чрезвычайных ситуаций и обеспечения пожарной безопасности;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в) рассматривает прогнозы чрезвычайных ситуаций на территории муниципального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г) участвует в разработке целевых 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д) разрабатывает предложения по развитию и обеспечению функционирования Красночикойской территориальной подсистемы единой государственной системы предупреждения  и  ликвидации чрезвычайных ситуаций;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е) организует разработку и осуществления мер по проведению согласованной научно – технической политики в области развития на территории района сил и средств Красночикойской территориальной подсистемы единой государственной системы предупреждения  и ликвидации чрезвычайных ситуаций;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ж) разрабатывает предложения по ликвидации чрезвычайных ситуаций территориального и местного уровня, восстановлению и строительству жилых домов, объектов жилищно-коммунального хозяйства социальной сферы, производственной  и инженерной инфраструктуры, поврежденных и разрушенных в результате чрезвычайных ситуаций.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з)  организует работу по подготовке предложений и аналитических материалов для администрации муниципального района «Красночикойский  район», а также рекомендаций для органов местного самоуправления по </w:t>
      </w:r>
      <w:r>
        <w:rPr>
          <w:sz w:val="28"/>
        </w:rPr>
        <w:lastRenderedPageBreak/>
        <w:t>вопросам защиты населения и территорий муниципального района от чрезвычайных ситуаций и обеспечения пожарной безопасности.</w:t>
      </w:r>
    </w:p>
    <w:p w:rsidR="00A8569F" w:rsidRDefault="00A8569F" w:rsidP="00A8569F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A8569F" w:rsidRDefault="00A8569F" w:rsidP="00A8569F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</w:rPr>
        <w:t>III. Права комиссии</w:t>
      </w:r>
    </w:p>
    <w:p w:rsidR="00A8569F" w:rsidRDefault="00A8569F" w:rsidP="00A8569F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A8569F" w:rsidRDefault="00A8569F" w:rsidP="00A8569F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>
        <w:rPr>
          <w:sz w:val="28"/>
        </w:rPr>
        <w:t>3.1</w:t>
      </w:r>
      <w:r>
        <w:rPr>
          <w:bCs/>
          <w:sz w:val="28"/>
        </w:rPr>
        <w:t xml:space="preserve"> Комиссия в пределах своей компетенции имеет право</w:t>
      </w:r>
      <w:r>
        <w:rPr>
          <w:sz w:val="28"/>
        </w:rPr>
        <w:t>: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 а)  запрашивать у  исполнительных органов государственной власти, органов местного самоуправления, организаций и общественных объединений необходимые материалы и информацию;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 б) заслушивать на своих заседаниях представителей  исполнительных органов государственной власти, органов местного самоуправления, организаций и общественных объединений;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в) привлекать для участия в своей работе представителей исполнительных органов государственной власти района, органов местного самоуправления, организаций и общественных объединений по согласованию с их руководителями;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г)  создавать рабочие группы, в том числе постоянно действующие, из числа  членов Комиссии, специалистов исполнительных органов государственной  власти района и представителей заинтересованных организаций по направлению деятельности Комиссии, определять полномочия и порядок работы этих групп;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д) вносить в установленном порядке в администрацию района, предложения по вопросам, требующим решения главы муниципального района или администрации района;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406E5">
        <w:rPr>
          <w:sz w:val="28"/>
        </w:rPr>
        <w:t xml:space="preserve">  е) по поручению председателя К</w:t>
      </w:r>
      <w:r>
        <w:rPr>
          <w:sz w:val="28"/>
        </w:rPr>
        <w:t>омиссии или одного из его заместителей</w:t>
      </w:r>
      <w:r w:rsidR="005406E5">
        <w:rPr>
          <w:sz w:val="28"/>
        </w:rPr>
        <w:t>,</w:t>
      </w:r>
      <w:r>
        <w:rPr>
          <w:sz w:val="28"/>
        </w:rPr>
        <w:t xml:space="preserve"> на заседании Комиссии, путем заочного голосования, допускается  рассмотрение вопросов в части установления муниципального уровня реагирования на ландшафтные (природные) пожары на территории муниципального района (основание - постановление Правительства Российской Федерации от 22.12.2023 г. № 2263).  </w:t>
      </w:r>
    </w:p>
    <w:p w:rsidR="00A8569F" w:rsidRDefault="00A8569F" w:rsidP="00A8569F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8569F" w:rsidRDefault="00A8569F" w:rsidP="00A8569F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bCs/>
          <w:color w:val="000001"/>
          <w:spacing w:val="2"/>
          <w:sz w:val="28"/>
          <w:szCs w:val="28"/>
        </w:rPr>
        <w:t>IV. Состав и организация работы комиссии</w:t>
      </w:r>
    </w:p>
    <w:p w:rsidR="00A8569F" w:rsidRDefault="00A8569F" w:rsidP="00A8569F">
      <w:pPr>
        <w:jc w:val="both"/>
        <w:rPr>
          <w:sz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z w:val="28"/>
        </w:rPr>
        <w:t xml:space="preserve">         4.1 Состав Комиссии утверждается постановлением администрации муниципального района.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Председателем Комиссии является глава муниципального района, который руководит деятельностью Комиссии и несет ответственность за выполнение возложенных на нее задач.</w:t>
      </w:r>
    </w:p>
    <w:p w:rsidR="00A8569F" w:rsidRDefault="00A8569F" w:rsidP="00A8569F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Первым заместителем председателя КЧС и ОПБ муниципального района является  заместитель руководителя администрации муниципального района. Заместителем председателя Комиссии является начальник отдела по организации мероприятий по ГО и ЧС и мобилизационной подготовке администрации муниципального района «Красночикойский район». Заместитель председателя КЧС и ОПБ по применению сил и средств Красночикойского района при ликвидации чрезвычайных ситуаций – начальник пожарно-спасательного гарнизона. </w:t>
      </w:r>
    </w:p>
    <w:p w:rsidR="00A8569F" w:rsidRDefault="00A8569F" w:rsidP="00A8569F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Секретарем Комиссии является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lastRenderedPageBreak/>
        <w:t xml:space="preserve">         4.2  Комиссия осуществляет свою деятельность в соответствии с планом, принимаемым на заседании Комиссии и утвержденным ее председателем.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Заседания Комиссии проводится по мере необходимости, но не реже одного раза в квартал.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Заседание Комиссии проводит ее председатель или  его  заместитель.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Заседание Комиссии считается правомочным, если на нем присутствует не менее половины ее членов.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Члены 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Подготовка  материалов к заседанию  Комиссии осуществляется органами исполнительной власти района, включенные в повестку дня заседания. Материалы должны быть представлены в  Комиссию не позднее, чем </w:t>
      </w:r>
      <w:r>
        <w:rPr>
          <w:color w:val="000000" w:themeColor="text1"/>
          <w:sz w:val="28"/>
        </w:rPr>
        <w:t xml:space="preserve">за 3 дня </w:t>
      </w:r>
      <w:r>
        <w:rPr>
          <w:sz w:val="28"/>
        </w:rPr>
        <w:t>до даты проведения заседания.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Подготовка проектов отчетов и донесений возлагается на секретаря КЧС.</w:t>
      </w:r>
    </w:p>
    <w:p w:rsidR="00A8569F" w:rsidRDefault="00A8569F" w:rsidP="00A8569F">
      <w:pPr>
        <w:jc w:val="both"/>
        <w:rPr>
          <w:sz w:val="28"/>
        </w:rPr>
      </w:pPr>
      <w:r>
        <w:rPr>
          <w:color w:val="000000" w:themeColor="text1"/>
          <w:sz w:val="28"/>
        </w:rPr>
        <w:t xml:space="preserve">          4.3  Решения Комиссии принимаются простым большинством голосов </w:t>
      </w:r>
      <w:r>
        <w:rPr>
          <w:sz w:val="28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Решения Комиссии оформляется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   Решения Комиссии, принимаемые в соответствии с ее компетенций, являются  обязательными для исполнения всеми органами исполнительной  власти района, органами местного самоуправления, организациями независимо от форм собственности и ведомственной принадлежности и общественными объединениями.</w:t>
      </w:r>
    </w:p>
    <w:p w:rsidR="00A8569F" w:rsidRDefault="00A8569F" w:rsidP="00A8569F">
      <w:pPr>
        <w:jc w:val="both"/>
        <w:rPr>
          <w:sz w:val="28"/>
        </w:rPr>
      </w:pPr>
      <w:r>
        <w:rPr>
          <w:sz w:val="28"/>
        </w:rPr>
        <w:t xml:space="preserve">       4.4 Организационно-техническое  обеспечение деятельности Комиссии осуществляет отдел по делам ГО и ЧС  администрации муниципального района.</w:t>
      </w:r>
    </w:p>
    <w:p w:rsidR="00A8569F" w:rsidRDefault="00A8569F" w:rsidP="00A8569F">
      <w:pPr>
        <w:pStyle w:val="a7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b/>
          <w:color w:val="000000" w:themeColor="text1"/>
          <w:spacing w:val="2"/>
          <w:sz w:val="28"/>
          <w:szCs w:val="28"/>
          <w:lang w:val="en-US"/>
        </w:rPr>
        <w:t>V</w:t>
      </w:r>
      <w:r>
        <w:rPr>
          <w:b/>
          <w:color w:val="000000" w:themeColor="text1"/>
          <w:spacing w:val="2"/>
          <w:sz w:val="28"/>
          <w:szCs w:val="28"/>
        </w:rPr>
        <w:t>. Режимы функционирования Комиссии</w:t>
      </w:r>
      <w:r>
        <w:rPr>
          <w:b/>
          <w:color w:val="000000" w:themeColor="text1"/>
          <w:spacing w:val="2"/>
          <w:sz w:val="28"/>
          <w:szCs w:val="28"/>
        </w:rPr>
        <w:br/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Порядок функционирования Комиссии вводится ее председателем и осуществляется в режимах: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- режим повседневной деятельности;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- режим повышенной готовности;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- режим чрезвычайной ситуации.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   В режиме повседневной 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работа Комиссии организуется на основании годового плана работы.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По мере необходимости проводятся заседания комиссии, которые оформляются протоколом. Мероприятия, проводимые Комиссией, направлены на: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планирование и выполнение мероприятий по предупреждению ЧС, обеспечению безопасности и защиты населения, сокращению возможных </w:t>
      </w: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потерь и ущерба, а также по повышению устойчивости функционирования учреждения в чрезвычайных ситуациях;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совершенствование подготовки органов управления, сил и средств объектового звена  к действиям при чрезвычайных ситуациях, организация подготовки персонала способам защиты и действиям в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контроль за созданием и восполнением резервов финансовых и материальных ресурсов для ликвидации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     В режиме повышенной</w:t>
      </w:r>
      <w:r>
        <w:rPr>
          <w:rStyle w:val="a9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готовности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проводится оповещение и сбор Комиссии, оценивается обстановка, заслушиваются предложения, принимается решение по сложившейся обстановке и доводится до исполнителей.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>Дополнительно проводится: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организуется круглосуточное дежурство руководящего состава КЧС (при необходимости);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усиление наблюдения за состоянием окружающей среды, обстановки на потенциально опасных объектах предприятия и прилегающих к ним территориях, прогнозирование возможности возникновения ЧС и их масштабов;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принятие мер по защите персонала и окружающей среды, обеспечению устойчивого функционирования учреждения;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развертывание и подготовка к работе пункта управления.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       В режиме чрезвычайной ситуации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проводится оповещение и сбор Комиссии,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организацию защиты персонала;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определению границ зоны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организацию ликвидации ЧС;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организацию работ по обеспечению устойчивого функционирования учреждения, первоочередному жизнеобеспечению пострадавшего персонала;</w:t>
      </w:r>
    </w:p>
    <w:p w:rsidR="00A8569F" w:rsidRDefault="00A8569F" w:rsidP="00A8569F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осуществление непрерывного наблюдения за состоянием окружающей среды в зоне ЧС, за обстановкой на аварийных объектах предприятия и прилегающих территориях.</w:t>
      </w:r>
    </w:p>
    <w:p w:rsidR="00A8569F" w:rsidRDefault="00A8569F" w:rsidP="00A8569F"/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A360B4" w:rsidRDefault="00A360B4" w:rsidP="002776AF">
      <w:pPr>
        <w:jc w:val="right"/>
        <w:rPr>
          <w:sz w:val="28"/>
          <w:szCs w:val="28"/>
        </w:rPr>
      </w:pPr>
    </w:p>
    <w:p w:rsidR="009A3159" w:rsidRDefault="009A3159" w:rsidP="002776AF">
      <w:pPr>
        <w:jc w:val="right"/>
        <w:rPr>
          <w:sz w:val="28"/>
          <w:szCs w:val="28"/>
        </w:rPr>
      </w:pPr>
    </w:p>
    <w:p w:rsidR="00783B95" w:rsidRDefault="00783B95" w:rsidP="002776AF">
      <w:pPr>
        <w:jc w:val="right"/>
        <w:rPr>
          <w:sz w:val="28"/>
          <w:szCs w:val="28"/>
        </w:rPr>
      </w:pPr>
    </w:p>
    <w:p w:rsidR="005406E5" w:rsidRDefault="005406E5" w:rsidP="002776AF">
      <w:pPr>
        <w:jc w:val="right"/>
        <w:rPr>
          <w:sz w:val="28"/>
          <w:szCs w:val="28"/>
        </w:rPr>
      </w:pPr>
    </w:p>
    <w:p w:rsidR="005406E5" w:rsidRDefault="005406E5" w:rsidP="002776AF">
      <w:pPr>
        <w:jc w:val="right"/>
        <w:rPr>
          <w:sz w:val="28"/>
          <w:szCs w:val="28"/>
        </w:rPr>
      </w:pP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 xml:space="preserve">Приложение № </w:t>
      </w:r>
      <w:r w:rsidR="00A360B4">
        <w:rPr>
          <w:sz w:val="28"/>
          <w:szCs w:val="28"/>
        </w:rPr>
        <w:t>2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776AF">
        <w:rPr>
          <w:sz w:val="28"/>
          <w:szCs w:val="28"/>
        </w:rPr>
        <w:t>т «__»____ 202</w:t>
      </w:r>
      <w:r w:rsidR="0009313F">
        <w:rPr>
          <w:sz w:val="28"/>
          <w:szCs w:val="28"/>
        </w:rPr>
        <w:t>4</w:t>
      </w:r>
      <w:r w:rsidRPr="002776AF">
        <w:rPr>
          <w:sz w:val="28"/>
          <w:szCs w:val="28"/>
        </w:rPr>
        <w:t xml:space="preserve"> г. № __</w:t>
      </w: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9F2913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СОСТАВ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комиссии по предупреждению и ликвидации чрезвычайных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ситуаций и обеспечению пожарной безопасности муниципального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района «Красночикойский район»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5634"/>
      </w:tblGrid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Занимаемая должность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8C4C40" w:rsidRPr="002776AF" w:rsidRDefault="006B5CAB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 Евгений Алексеевич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C62865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муниципального района «Красночикойский район»</w:t>
            </w:r>
            <w:r w:rsidR="00C62865" w:rsidRPr="002776AF">
              <w:rPr>
                <w:sz w:val="28"/>
                <w:szCs w:val="28"/>
              </w:rPr>
              <w:t>, председатель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8C4C40" w:rsidRPr="002776AF" w:rsidRDefault="004A27D7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Конюков Николай Павлович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6B5CAB" w:rsidP="000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3425B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="008C4C40" w:rsidRPr="002776AF">
              <w:rPr>
                <w:sz w:val="28"/>
                <w:szCs w:val="28"/>
              </w:rPr>
              <w:t xml:space="preserve"> муниципального района «</w:t>
            </w:r>
            <w:r w:rsidR="00C62865" w:rsidRPr="002776AF">
              <w:rPr>
                <w:sz w:val="28"/>
                <w:szCs w:val="28"/>
              </w:rPr>
              <w:t xml:space="preserve">Красночикойский район», заместитель председателя комиссии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Цыпылов Олег Иванович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B50DD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Красночикойского</w:t>
            </w:r>
            <w:r w:rsidR="00B50DD0">
              <w:rPr>
                <w:sz w:val="28"/>
                <w:szCs w:val="28"/>
              </w:rPr>
              <w:t xml:space="preserve"> пожарно-спасательного </w:t>
            </w:r>
            <w:r w:rsidR="003733BF">
              <w:rPr>
                <w:sz w:val="28"/>
                <w:szCs w:val="28"/>
              </w:rPr>
              <w:t xml:space="preserve">гарнизона - начальник  21 ПСЧ  3ПСО ФПС ГПС ГУ МЧС России по Забайкальскому краю, </w:t>
            </w:r>
            <w:r w:rsidRPr="002776AF">
              <w:rPr>
                <w:sz w:val="28"/>
                <w:szCs w:val="28"/>
              </w:rPr>
              <w:t xml:space="preserve"> заместитель председателя комиссии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8C4C40" w:rsidRPr="002776AF" w:rsidRDefault="0009313F" w:rsidP="0009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Линейцев Владимир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</w:t>
            </w:r>
            <w:r w:rsidR="00A360B4">
              <w:rPr>
                <w:sz w:val="28"/>
                <w:szCs w:val="28"/>
              </w:rPr>
              <w:t>, заместитель председателя комиссии</w:t>
            </w:r>
            <w:r w:rsidRPr="002776AF">
              <w:rPr>
                <w:sz w:val="28"/>
                <w:szCs w:val="28"/>
              </w:rPr>
              <w:t xml:space="preserve">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Владимир Константинович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специалист отдела по организации мероприятий по ГО и ЧС и моб</w:t>
            </w:r>
            <w:r w:rsidR="006B5CAB"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</w:t>
            </w:r>
            <w:r w:rsidR="00AD4EC0" w:rsidRPr="002776AF">
              <w:rPr>
                <w:sz w:val="28"/>
                <w:szCs w:val="28"/>
              </w:rPr>
              <w:t>, секретарь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6B5CAB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 ОПО  «</w:t>
            </w:r>
            <w:r w:rsidR="006B5CAB">
              <w:rPr>
                <w:sz w:val="28"/>
                <w:szCs w:val="28"/>
              </w:rPr>
              <w:t>Забайкалпожспас</w:t>
            </w:r>
            <w:r w:rsidRPr="002776AF">
              <w:rPr>
                <w:sz w:val="28"/>
                <w:szCs w:val="28"/>
              </w:rPr>
              <w:t>»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Шарпилова Инна Анатольевна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Председатель комитета по финансам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8C4C40" w:rsidRPr="002776AF" w:rsidRDefault="00FC68A3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 Максим Сергеевич</w:t>
            </w:r>
          </w:p>
        </w:tc>
        <w:tc>
          <w:tcPr>
            <w:tcW w:w="5634" w:type="dxa"/>
            <w:vAlign w:val="center"/>
          </w:tcPr>
          <w:p w:rsidR="008C4C40" w:rsidRPr="002776AF" w:rsidRDefault="00FC68A3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инфраструктуры и охране окружающей среды</w:t>
            </w:r>
            <w:r w:rsidR="00C546DA">
              <w:rPr>
                <w:sz w:val="28"/>
                <w:szCs w:val="28"/>
              </w:rPr>
              <w:t xml:space="preserve"> администрации муниципального района «Красночикойский район»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42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Калгина Ольга Андреевна</w:t>
            </w:r>
          </w:p>
        </w:tc>
        <w:tc>
          <w:tcPr>
            <w:tcW w:w="5634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Федеральной службы по гидрометеорологии и мониторингу окружающей среды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  <w:vAlign w:val="center"/>
          </w:tcPr>
          <w:p w:rsidR="008C4C40" w:rsidRPr="002776AF" w:rsidRDefault="00382B01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Петрович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382B01" w:rsidP="0038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</w:t>
            </w:r>
            <w:r w:rsidR="004A27D7">
              <w:rPr>
                <w:sz w:val="28"/>
                <w:szCs w:val="28"/>
              </w:rPr>
              <w:t>иректор</w:t>
            </w:r>
            <w:r w:rsidR="00FC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ООО «Дорожное строительство»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  <w:vAlign w:val="center"/>
          </w:tcPr>
          <w:p w:rsidR="008C4C40" w:rsidRPr="002776AF" w:rsidRDefault="00D73293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Коновалов Юрий Григорьевич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9E6261" w:rsidP="009E626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филиала ОАО «МРСК  Сибири» - «Читаэнерго» 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:rsidR="008C4C40" w:rsidRPr="002776AF" w:rsidRDefault="00F21C04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Гладких Сергей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1F92" w:rsidP="000C1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1415CA" w:rsidRPr="002776A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1415CA" w:rsidRPr="002776AF">
              <w:rPr>
                <w:sz w:val="28"/>
                <w:szCs w:val="28"/>
              </w:rPr>
              <w:t xml:space="preserve"> Красночикойского участка КГСАУ «Забайкаллесхоз»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:rsidR="008C4C40" w:rsidRPr="002776AF" w:rsidRDefault="00B50DD0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Будников Артем Игоревич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ОМВД России по Красночикойскому району (по согласованию),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vAlign w:val="center"/>
          </w:tcPr>
          <w:p w:rsidR="008C4C40" w:rsidRPr="002776AF" w:rsidRDefault="004A27D7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Беломестнова Людмила Николаевна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сельского поселения «Красночикойское»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Колесников Денис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отделения ГУ «Читинская база авиационной охраны лесов»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vAlign w:val="center"/>
          </w:tcPr>
          <w:p w:rsidR="008C4C40" w:rsidRPr="002776AF" w:rsidRDefault="00A360B4" w:rsidP="008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Алексей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МУП РЖКХ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Исаев Владимир Илларионович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02C9" w:rsidP="000C02C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</w:t>
            </w:r>
            <w:r w:rsidR="001415CA" w:rsidRPr="002776AF">
              <w:rPr>
                <w:sz w:val="28"/>
                <w:szCs w:val="28"/>
              </w:rPr>
              <w:t>иректор  ФБГУ «Национальный парк «Чикой»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Валитов Ринат Валерьевич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врач ГУЗ «Красночикойская ЦРБ»</w:t>
            </w:r>
            <w:r w:rsidR="005F326D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415CA" w:rsidRPr="002776AF" w:rsidTr="00C62865">
        <w:tc>
          <w:tcPr>
            <w:tcW w:w="594" w:type="dxa"/>
            <w:vAlign w:val="center"/>
          </w:tcPr>
          <w:p w:rsidR="001415CA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  <w:vAlign w:val="center"/>
          </w:tcPr>
          <w:p w:rsidR="001415CA" w:rsidRPr="002776AF" w:rsidRDefault="00653019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Гласков Дмитрий Викторович</w:t>
            </w:r>
          </w:p>
        </w:tc>
        <w:tc>
          <w:tcPr>
            <w:tcW w:w="5634" w:type="dxa"/>
            <w:vAlign w:val="center"/>
          </w:tcPr>
          <w:p w:rsidR="001415CA" w:rsidRPr="002776AF" w:rsidRDefault="00E6081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</w:t>
            </w:r>
            <w:r w:rsidR="00653019" w:rsidRPr="002776AF">
              <w:rPr>
                <w:sz w:val="28"/>
                <w:szCs w:val="28"/>
              </w:rPr>
              <w:t>аместитель начальника ОНД и ПР по  Петровск-Забайкальскому, Красночикойскому районам и г. Петровск-Забайкальский УНД и ПР ГУ МЧС России по Забайкальскому краю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  <w:vAlign w:val="center"/>
          </w:tcPr>
          <w:p w:rsidR="005F326D" w:rsidRPr="002776AF" w:rsidRDefault="0009313F" w:rsidP="0009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Налабордин Юрий Владимирович </w:t>
            </w:r>
          </w:p>
        </w:tc>
        <w:tc>
          <w:tcPr>
            <w:tcW w:w="5634" w:type="dxa"/>
            <w:vAlign w:val="center"/>
          </w:tcPr>
          <w:p w:rsidR="005F326D" w:rsidRPr="002776AF" w:rsidRDefault="0009313F" w:rsidP="0009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5F326D" w:rsidRPr="002776AF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>а</w:t>
            </w:r>
            <w:r w:rsidR="00956006">
              <w:rPr>
                <w:sz w:val="28"/>
                <w:szCs w:val="28"/>
              </w:rPr>
              <w:t xml:space="preserve"> </w:t>
            </w:r>
            <w:r w:rsidR="005F326D" w:rsidRPr="002776AF">
              <w:rPr>
                <w:sz w:val="28"/>
                <w:szCs w:val="28"/>
              </w:rPr>
              <w:t xml:space="preserve"> Красночикойского района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  <w:vAlign w:val="center"/>
          </w:tcPr>
          <w:p w:rsidR="005F326D" w:rsidRPr="002776AF" w:rsidRDefault="005F326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5634" w:type="dxa"/>
            <w:vAlign w:val="center"/>
          </w:tcPr>
          <w:p w:rsidR="005F326D" w:rsidRPr="002776AF" w:rsidRDefault="005F326D" w:rsidP="00B24D5F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отдела </w:t>
            </w:r>
            <w:r w:rsidR="00E6081D" w:rsidRPr="002776AF">
              <w:rPr>
                <w:sz w:val="28"/>
                <w:szCs w:val="28"/>
              </w:rPr>
              <w:t>ГКУ «Управление лесничествами Забайкальского края» - Красночикойское лесничество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C4C40" w:rsidRPr="008C4C40" w:rsidRDefault="008C4C40" w:rsidP="009F2913">
      <w:pPr>
        <w:jc w:val="center"/>
        <w:rPr>
          <w:b/>
          <w:sz w:val="28"/>
          <w:szCs w:val="28"/>
        </w:rPr>
      </w:pPr>
      <w:r w:rsidRPr="00B61E82">
        <w:rPr>
          <w:b/>
          <w:sz w:val="22"/>
          <w:szCs w:val="22"/>
        </w:rPr>
        <w:t xml:space="preserve"> </w:t>
      </w:r>
    </w:p>
    <w:p w:rsidR="008C4C40" w:rsidRPr="008C4C40" w:rsidRDefault="008C4C40" w:rsidP="009F2913">
      <w:pPr>
        <w:jc w:val="center"/>
        <w:rPr>
          <w:b/>
        </w:rPr>
      </w:pPr>
    </w:p>
    <w:sectPr w:rsidR="008C4C40" w:rsidRPr="008C4C40" w:rsidSect="00FC6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C"/>
    <w:rsid w:val="0003425B"/>
    <w:rsid w:val="00037D46"/>
    <w:rsid w:val="0009313F"/>
    <w:rsid w:val="000C02C9"/>
    <w:rsid w:val="000C1F92"/>
    <w:rsid w:val="000E1572"/>
    <w:rsid w:val="001210D1"/>
    <w:rsid w:val="001415CA"/>
    <w:rsid w:val="002776AF"/>
    <w:rsid w:val="0033647C"/>
    <w:rsid w:val="003733BF"/>
    <w:rsid w:val="00382B01"/>
    <w:rsid w:val="003902D4"/>
    <w:rsid w:val="00417467"/>
    <w:rsid w:val="004856CC"/>
    <w:rsid w:val="004A27D7"/>
    <w:rsid w:val="004B5C8A"/>
    <w:rsid w:val="005406E5"/>
    <w:rsid w:val="005B7907"/>
    <w:rsid w:val="005D3A77"/>
    <w:rsid w:val="005F1823"/>
    <w:rsid w:val="005F326D"/>
    <w:rsid w:val="00626DF6"/>
    <w:rsid w:val="00653019"/>
    <w:rsid w:val="006A55BE"/>
    <w:rsid w:val="006B5CAB"/>
    <w:rsid w:val="006C29DE"/>
    <w:rsid w:val="006D4186"/>
    <w:rsid w:val="00783B95"/>
    <w:rsid w:val="00797BA0"/>
    <w:rsid w:val="007C7F93"/>
    <w:rsid w:val="00872083"/>
    <w:rsid w:val="008C4C40"/>
    <w:rsid w:val="00936741"/>
    <w:rsid w:val="00956006"/>
    <w:rsid w:val="00965C54"/>
    <w:rsid w:val="009A19F4"/>
    <w:rsid w:val="009A3159"/>
    <w:rsid w:val="009E590C"/>
    <w:rsid w:val="009E6261"/>
    <w:rsid w:val="009F2913"/>
    <w:rsid w:val="00A1647D"/>
    <w:rsid w:val="00A16A5B"/>
    <w:rsid w:val="00A360B4"/>
    <w:rsid w:val="00A40E51"/>
    <w:rsid w:val="00A55B1D"/>
    <w:rsid w:val="00A816E2"/>
    <w:rsid w:val="00A8569F"/>
    <w:rsid w:val="00AD4EC0"/>
    <w:rsid w:val="00B06F94"/>
    <w:rsid w:val="00B24D5F"/>
    <w:rsid w:val="00B468F9"/>
    <w:rsid w:val="00B50DD0"/>
    <w:rsid w:val="00B61E82"/>
    <w:rsid w:val="00B64D0E"/>
    <w:rsid w:val="00B95B98"/>
    <w:rsid w:val="00BD7167"/>
    <w:rsid w:val="00C472C4"/>
    <w:rsid w:val="00C546DA"/>
    <w:rsid w:val="00C62865"/>
    <w:rsid w:val="00CE79A3"/>
    <w:rsid w:val="00D73293"/>
    <w:rsid w:val="00E6081D"/>
    <w:rsid w:val="00E7708A"/>
    <w:rsid w:val="00E833C2"/>
    <w:rsid w:val="00E85A91"/>
    <w:rsid w:val="00F14B34"/>
    <w:rsid w:val="00F15954"/>
    <w:rsid w:val="00F21C04"/>
    <w:rsid w:val="00F534D0"/>
    <w:rsid w:val="00F8672C"/>
    <w:rsid w:val="00F90AF3"/>
    <w:rsid w:val="00FC1591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8569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8569F"/>
    <w:rPr>
      <w:i/>
      <w:iCs/>
    </w:rPr>
  </w:style>
  <w:style w:type="character" w:styleId="a9">
    <w:name w:val="Strong"/>
    <w:basedOn w:val="a0"/>
    <w:uiPriority w:val="22"/>
    <w:qFormat/>
    <w:rsid w:val="00A85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8569F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8569F"/>
    <w:rPr>
      <w:i/>
      <w:iCs/>
    </w:rPr>
  </w:style>
  <w:style w:type="character" w:styleId="a9">
    <w:name w:val="Strong"/>
    <w:basedOn w:val="a0"/>
    <w:uiPriority w:val="22"/>
    <w:qFormat/>
    <w:rsid w:val="00A8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0EB8-8F10-4775-A436-75C9CA3C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52</cp:revision>
  <cp:lastPrinted>2024-03-26T03:29:00Z</cp:lastPrinted>
  <dcterms:created xsi:type="dcterms:W3CDTF">2022-05-27T02:21:00Z</dcterms:created>
  <dcterms:modified xsi:type="dcterms:W3CDTF">2024-03-28T06:30:00Z</dcterms:modified>
</cp:coreProperties>
</file>