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716" w:rsidRDefault="006F6716" w:rsidP="001F4EE7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76A70" w:rsidRDefault="006F6716" w:rsidP="00F76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F6716" w:rsidRPr="00F76A70" w:rsidRDefault="00A11564" w:rsidP="00F76A7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05 апреля </w:t>
      </w:r>
      <w:r w:rsidR="0018593E">
        <w:rPr>
          <w:rFonts w:ascii="Times New Roman" w:hAnsi="Times New Roman"/>
          <w:sz w:val="28"/>
          <w:szCs w:val="28"/>
        </w:rPr>
        <w:t xml:space="preserve">   2024</w:t>
      </w:r>
      <w:r w:rsidR="006F6716" w:rsidRPr="00F76A70">
        <w:rPr>
          <w:rFonts w:ascii="Times New Roman" w:hAnsi="Times New Roman"/>
          <w:sz w:val="28"/>
          <w:szCs w:val="28"/>
        </w:rPr>
        <w:t xml:space="preserve">г.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№ 252</w:t>
      </w:r>
      <w:r w:rsidR="006F6716" w:rsidRPr="00F76A70">
        <w:rPr>
          <w:rFonts w:ascii="Times New Roman" w:hAnsi="Times New Roman"/>
          <w:sz w:val="28"/>
          <w:szCs w:val="28"/>
        </w:rPr>
        <w:t xml:space="preserve">  </w:t>
      </w:r>
      <w:r w:rsidR="00F76A7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F6716" w:rsidRPr="00F76A70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93E" w:rsidRPr="0018593E" w:rsidRDefault="006F6716" w:rsidP="0018593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r w:rsidRPr="00D2214B">
        <w:rPr>
          <w:rFonts w:ascii="Times New Roman" w:hAnsi="Times New Roman"/>
          <w:b/>
          <w:bCs/>
          <w:sz w:val="28"/>
        </w:rPr>
        <w:t>О</w:t>
      </w:r>
      <w:r w:rsidRPr="00D2214B">
        <w:rPr>
          <w:rFonts w:ascii="Times New Roman" w:hAnsi="Times New Roman"/>
          <w:b/>
          <w:sz w:val="28"/>
        </w:rPr>
        <w:t xml:space="preserve"> </w:t>
      </w:r>
      <w:r w:rsidR="0018593E" w:rsidRPr="0018593E">
        <w:rPr>
          <w:rFonts w:ascii="Times New Roman" w:eastAsia="Calibri" w:hAnsi="Times New Roman"/>
          <w:b/>
          <w:sz w:val="28"/>
          <w:szCs w:val="28"/>
          <w:lang w:eastAsia="en-US"/>
        </w:rPr>
        <w:t>проведении муниципального конкурса «Поединок хоров»</w:t>
      </w:r>
    </w:p>
    <w:p w:rsidR="0018593E" w:rsidRPr="0018593E" w:rsidRDefault="0018593E" w:rsidP="0018593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8593E">
        <w:rPr>
          <w:rFonts w:ascii="Times New Roman" w:eastAsia="Calibri" w:hAnsi="Times New Roman"/>
          <w:b/>
          <w:sz w:val="28"/>
          <w:szCs w:val="28"/>
          <w:lang w:eastAsia="en-US"/>
        </w:rPr>
        <w:t>среди самодеятельных коллективов</w:t>
      </w:r>
    </w:p>
    <w:p w:rsidR="00FA451A" w:rsidRPr="00FA451A" w:rsidRDefault="0018593E" w:rsidP="001859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8593E">
        <w:rPr>
          <w:rFonts w:ascii="Times New Roman" w:eastAsia="Calibri" w:hAnsi="Times New Roman"/>
          <w:b/>
          <w:sz w:val="28"/>
          <w:szCs w:val="28"/>
          <w:lang w:eastAsia="en-US"/>
        </w:rPr>
        <w:t>«Край мой – капелька России»</w:t>
      </w:r>
      <w:bookmarkEnd w:id="0"/>
      <w:r w:rsidR="007A71F6" w:rsidRPr="007A71F6">
        <w:rPr>
          <w:rFonts w:ascii="Times New Roman" w:hAnsi="Times New Roman"/>
          <w:b/>
          <w:sz w:val="28"/>
        </w:rPr>
        <w:t>.</w:t>
      </w:r>
    </w:p>
    <w:p w:rsidR="006F6716" w:rsidRDefault="006F6716" w:rsidP="0018593E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18593E" w:rsidRPr="00D2214B" w:rsidRDefault="0018593E" w:rsidP="0018593E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6F6716" w:rsidRPr="00D2214B" w:rsidRDefault="006F6716" w:rsidP="007A71F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31136">
        <w:rPr>
          <w:rFonts w:ascii="Times New Roman" w:hAnsi="Times New Roman"/>
          <w:bCs/>
          <w:sz w:val="28"/>
        </w:rPr>
        <w:t xml:space="preserve">      </w:t>
      </w:r>
      <w:r w:rsidRPr="00231136">
        <w:rPr>
          <w:rFonts w:ascii="Times New Roman" w:hAnsi="Times New Roman"/>
          <w:bCs/>
          <w:sz w:val="28"/>
        </w:rPr>
        <w:tab/>
      </w:r>
      <w:r w:rsidRPr="00231136">
        <w:rPr>
          <w:rFonts w:ascii="Times New Roman" w:hAnsi="Times New Roman"/>
          <w:sz w:val="28"/>
        </w:rPr>
        <w:t xml:space="preserve">В целях подготовки и проведения </w:t>
      </w:r>
      <w:r w:rsidR="00F534CB" w:rsidRPr="00F534CB">
        <w:rPr>
          <w:rFonts w:ascii="Times New Roman" w:hAnsi="Times New Roman"/>
          <w:sz w:val="28"/>
        </w:rPr>
        <w:t>муниципал</w:t>
      </w:r>
      <w:r w:rsidR="00F534CB">
        <w:rPr>
          <w:rFonts w:ascii="Times New Roman" w:hAnsi="Times New Roman"/>
          <w:sz w:val="28"/>
        </w:rPr>
        <w:t xml:space="preserve">ьного конкурса «Поединок хоров» </w:t>
      </w:r>
      <w:r w:rsidR="00F534CB" w:rsidRPr="00F534CB">
        <w:rPr>
          <w:rFonts w:ascii="Times New Roman" w:hAnsi="Times New Roman"/>
          <w:sz w:val="28"/>
        </w:rPr>
        <w:t>сре</w:t>
      </w:r>
      <w:r w:rsidR="00F534CB">
        <w:rPr>
          <w:rFonts w:ascii="Times New Roman" w:hAnsi="Times New Roman"/>
          <w:sz w:val="28"/>
        </w:rPr>
        <w:t>ди самодеятельных коллективов</w:t>
      </w:r>
      <w:r w:rsidR="007A71F6">
        <w:rPr>
          <w:rFonts w:ascii="Times New Roman" w:hAnsi="Times New Roman"/>
          <w:sz w:val="28"/>
        </w:rPr>
        <w:t xml:space="preserve"> </w:t>
      </w:r>
      <w:r w:rsidR="007A71F6" w:rsidRPr="007A71F6">
        <w:rPr>
          <w:rFonts w:ascii="Times New Roman" w:hAnsi="Times New Roman"/>
          <w:sz w:val="28"/>
        </w:rPr>
        <w:t>«</w:t>
      </w:r>
      <w:r w:rsidR="0018593E">
        <w:rPr>
          <w:rFonts w:ascii="Times New Roman" w:hAnsi="Times New Roman"/>
          <w:sz w:val="28"/>
        </w:rPr>
        <w:t>Край мой – капелька России»</w:t>
      </w:r>
      <w:r w:rsidR="00F534CB">
        <w:rPr>
          <w:rFonts w:ascii="Times New Roman" w:hAnsi="Times New Roman"/>
          <w:sz w:val="28"/>
        </w:rPr>
        <w:t xml:space="preserve">, </w:t>
      </w:r>
      <w:r w:rsidR="007A71F6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соответствии  со ст. 25 Устава муниципального района «Красночикойский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администрация муниципального района «Красночикойский район» </w:t>
      </w:r>
      <w:r>
        <w:rPr>
          <w:rFonts w:ascii="Times New Roman" w:hAnsi="Times New Roman"/>
          <w:bCs/>
          <w:sz w:val="28"/>
        </w:rPr>
        <w:t>постановляет: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6F6716" w:rsidRDefault="006F6716" w:rsidP="00D2214B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18593E" w:rsidRDefault="006F6716" w:rsidP="007A71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ab/>
      </w:r>
      <w:r w:rsidRPr="00231136">
        <w:rPr>
          <w:rFonts w:ascii="Times New Roman" w:hAnsi="Times New Roman"/>
          <w:sz w:val="28"/>
        </w:rPr>
        <w:tab/>
        <w:t xml:space="preserve">1. Провести на территории  муниципального района «Красночикойский район»  </w:t>
      </w:r>
      <w:r w:rsidR="0018593E">
        <w:rPr>
          <w:rFonts w:ascii="Times New Roman" w:hAnsi="Times New Roman"/>
          <w:sz w:val="28"/>
        </w:rPr>
        <w:t>12 мая 2024</w:t>
      </w:r>
      <w:r w:rsidR="00231136" w:rsidRPr="00231136">
        <w:rPr>
          <w:rFonts w:ascii="Times New Roman" w:hAnsi="Times New Roman"/>
          <w:sz w:val="28"/>
        </w:rPr>
        <w:t xml:space="preserve"> года </w:t>
      </w:r>
      <w:r w:rsidR="00823988">
        <w:rPr>
          <w:rFonts w:ascii="Times New Roman" w:hAnsi="Times New Roman"/>
          <w:sz w:val="28"/>
        </w:rPr>
        <w:t>муниципальный конкурс</w:t>
      </w:r>
      <w:r w:rsidR="00F534CB">
        <w:rPr>
          <w:rFonts w:ascii="Times New Roman" w:hAnsi="Times New Roman"/>
          <w:sz w:val="28"/>
        </w:rPr>
        <w:t xml:space="preserve"> «Поединок хоров» </w:t>
      </w:r>
      <w:r w:rsidR="00F534CB" w:rsidRPr="00F534CB">
        <w:rPr>
          <w:rFonts w:ascii="Times New Roman" w:hAnsi="Times New Roman"/>
          <w:sz w:val="28"/>
        </w:rPr>
        <w:t>среди с</w:t>
      </w:r>
      <w:r w:rsidR="0018593E">
        <w:rPr>
          <w:rFonts w:ascii="Times New Roman" w:hAnsi="Times New Roman"/>
          <w:sz w:val="28"/>
        </w:rPr>
        <w:t>амодеятельных коллективов «</w:t>
      </w:r>
      <w:r w:rsidR="0018593E" w:rsidRPr="0018593E">
        <w:rPr>
          <w:rFonts w:ascii="Times New Roman" w:hAnsi="Times New Roman"/>
          <w:sz w:val="28"/>
        </w:rPr>
        <w:t>Край мой – капелька России».</w:t>
      </w:r>
    </w:p>
    <w:p w:rsidR="00231136" w:rsidRPr="00231136" w:rsidRDefault="00231136" w:rsidP="007A71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231136">
        <w:rPr>
          <w:rFonts w:ascii="Times New Roman" w:hAnsi="Times New Roman"/>
          <w:sz w:val="28"/>
        </w:rPr>
        <w:t xml:space="preserve">         2. Утвердить положение о проведении </w:t>
      </w:r>
      <w:r w:rsidR="00F534CB" w:rsidRPr="00F534CB">
        <w:rPr>
          <w:rFonts w:ascii="Times New Roman" w:hAnsi="Times New Roman"/>
          <w:sz w:val="28"/>
        </w:rPr>
        <w:t>муниципального конку</w:t>
      </w:r>
      <w:r w:rsidR="00F534CB">
        <w:rPr>
          <w:rFonts w:ascii="Times New Roman" w:hAnsi="Times New Roman"/>
          <w:sz w:val="28"/>
        </w:rPr>
        <w:t xml:space="preserve">рса «Поединок хоров» </w:t>
      </w:r>
      <w:r w:rsidR="00F534CB" w:rsidRPr="00F534CB">
        <w:rPr>
          <w:rFonts w:ascii="Times New Roman" w:hAnsi="Times New Roman"/>
          <w:sz w:val="28"/>
        </w:rPr>
        <w:t>сре</w:t>
      </w:r>
      <w:r w:rsidR="007A71F6">
        <w:rPr>
          <w:rFonts w:ascii="Times New Roman" w:hAnsi="Times New Roman"/>
          <w:sz w:val="28"/>
        </w:rPr>
        <w:t>ди самодеятельных коллективов</w:t>
      </w:r>
      <w:r w:rsidR="0018593E" w:rsidRPr="0018593E">
        <w:t xml:space="preserve"> </w:t>
      </w:r>
      <w:r w:rsidR="0018593E">
        <w:rPr>
          <w:rFonts w:ascii="Times New Roman" w:hAnsi="Times New Roman"/>
          <w:sz w:val="28"/>
          <w:szCs w:val="28"/>
        </w:rPr>
        <w:t>«</w:t>
      </w:r>
      <w:r w:rsidR="0018593E" w:rsidRPr="0018593E">
        <w:rPr>
          <w:rFonts w:ascii="Times New Roman" w:hAnsi="Times New Roman"/>
          <w:sz w:val="28"/>
        </w:rPr>
        <w:t>Край мой – капелька России».</w:t>
      </w:r>
      <w:r w:rsidR="007A71F6" w:rsidRPr="007A71F6">
        <w:rPr>
          <w:rFonts w:ascii="Times New Roman" w:hAnsi="Times New Roman"/>
          <w:sz w:val="28"/>
        </w:rPr>
        <w:t xml:space="preserve"> </w:t>
      </w:r>
      <w:r w:rsidR="00B72F49">
        <w:rPr>
          <w:rFonts w:ascii="Times New Roman" w:hAnsi="Times New Roman"/>
          <w:sz w:val="28"/>
        </w:rPr>
        <w:t>(Приложение 1)</w:t>
      </w:r>
    </w:p>
    <w:p w:rsidR="006F6716" w:rsidRDefault="00B72F49" w:rsidP="002C7D4C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>3</w:t>
      </w:r>
      <w:r w:rsidR="00680D21">
        <w:rPr>
          <w:rFonts w:ascii="Times New Roman" w:hAnsi="Times New Roman"/>
          <w:sz w:val="28"/>
        </w:rPr>
        <w:t xml:space="preserve">. Контроль </w:t>
      </w:r>
      <w:r w:rsidR="00F76A70">
        <w:rPr>
          <w:rFonts w:ascii="Times New Roman" w:hAnsi="Times New Roman"/>
          <w:sz w:val="28"/>
        </w:rPr>
        <w:t>за исполнением</w:t>
      </w:r>
      <w:r w:rsidR="006F6716">
        <w:rPr>
          <w:rFonts w:ascii="Times New Roman" w:hAnsi="Times New Roman"/>
          <w:sz w:val="28"/>
        </w:rPr>
        <w:t xml:space="preserve"> настоящего Постановления </w:t>
      </w:r>
      <w:r>
        <w:rPr>
          <w:rFonts w:ascii="Times New Roman" w:hAnsi="Times New Roman"/>
          <w:sz w:val="28"/>
        </w:rPr>
        <w:t xml:space="preserve">возложить на </w:t>
      </w:r>
      <w:r w:rsidR="002C7D4C">
        <w:rPr>
          <w:rFonts w:ascii="Times New Roman" w:hAnsi="Times New Roman"/>
          <w:sz w:val="28"/>
        </w:rPr>
        <w:t>начальника отдела культуры, физической культуры, массового спорта и молодежной политики Н.И. Антонову.</w:t>
      </w:r>
    </w:p>
    <w:p w:rsidR="006F6716" w:rsidRDefault="006F6716" w:rsidP="001F4EE7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</w:p>
    <w:p w:rsidR="006F6716" w:rsidRDefault="006F6716" w:rsidP="00B72F49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C7D4C" w:rsidRDefault="002C7D4C" w:rsidP="00B72F49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DF3E61" w:rsidRDefault="00DF3E61" w:rsidP="001F4EE7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</w:t>
      </w:r>
    </w:p>
    <w:p w:rsidR="006F6716" w:rsidRDefault="006F6716" w:rsidP="001F4EE7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 w:rsidR="00DF3E61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 w:rsidR="00B72F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 района</w:t>
      </w:r>
    </w:p>
    <w:p w:rsidR="006F6716" w:rsidRDefault="006F6716" w:rsidP="001F4EE7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«Красночикойский район»           </w:t>
      </w:r>
      <w:r w:rsidR="00B72F49">
        <w:rPr>
          <w:rFonts w:ascii="Times New Roman" w:hAnsi="Times New Roman"/>
          <w:sz w:val="28"/>
        </w:rPr>
        <w:t xml:space="preserve">                                                  </w:t>
      </w:r>
      <w:r w:rsidR="00DF3E61">
        <w:rPr>
          <w:rFonts w:ascii="Times New Roman" w:hAnsi="Times New Roman"/>
          <w:sz w:val="28"/>
        </w:rPr>
        <w:t xml:space="preserve">Н.П. </w:t>
      </w:r>
      <w:proofErr w:type="spellStart"/>
      <w:r w:rsidR="00DF3E61">
        <w:rPr>
          <w:rFonts w:ascii="Times New Roman" w:hAnsi="Times New Roman"/>
          <w:sz w:val="28"/>
        </w:rPr>
        <w:t>Конюков</w:t>
      </w:r>
      <w:proofErr w:type="spellEnd"/>
    </w:p>
    <w:p w:rsidR="00055DA0" w:rsidRPr="00055DA0" w:rsidRDefault="00055DA0" w:rsidP="00055D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/>
          <w:color w:val="000000"/>
          <w:sz w:val="24"/>
          <w:lang w:eastAsia="en-US"/>
        </w:rPr>
      </w:pPr>
      <w:r w:rsidRPr="00055DA0">
        <w:rPr>
          <w:rFonts w:ascii="Times New Roman" w:eastAsia="Calibri" w:hAnsi="Times New Roman"/>
          <w:color w:val="000000"/>
          <w:sz w:val="24"/>
          <w:lang w:eastAsia="en-US"/>
        </w:rPr>
        <w:t>Приложение № 1</w:t>
      </w:r>
    </w:p>
    <w:p w:rsidR="00055DA0" w:rsidRPr="00055DA0" w:rsidRDefault="00055DA0" w:rsidP="00055D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/>
          <w:color w:val="000000"/>
          <w:sz w:val="24"/>
          <w:lang w:eastAsia="en-US"/>
        </w:rPr>
      </w:pPr>
      <w:r w:rsidRPr="00055DA0">
        <w:rPr>
          <w:rFonts w:ascii="Times New Roman" w:eastAsia="Calibri" w:hAnsi="Times New Roman"/>
          <w:color w:val="000000"/>
          <w:sz w:val="24"/>
          <w:lang w:eastAsia="en-US"/>
        </w:rPr>
        <w:t>к постановлению  администрации</w:t>
      </w:r>
    </w:p>
    <w:p w:rsidR="00055DA0" w:rsidRPr="00055DA0" w:rsidRDefault="00055DA0" w:rsidP="00055D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/>
          <w:color w:val="000000"/>
          <w:sz w:val="24"/>
          <w:lang w:eastAsia="en-US"/>
        </w:rPr>
      </w:pPr>
      <w:r w:rsidRPr="00055DA0">
        <w:rPr>
          <w:rFonts w:ascii="Times New Roman" w:eastAsia="Calibri" w:hAnsi="Times New Roman"/>
          <w:color w:val="000000"/>
          <w:sz w:val="24"/>
          <w:lang w:eastAsia="en-US"/>
        </w:rPr>
        <w:t xml:space="preserve">муниципального  района  </w:t>
      </w:r>
    </w:p>
    <w:p w:rsidR="00055DA0" w:rsidRPr="00055DA0" w:rsidRDefault="00055DA0" w:rsidP="00055D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/>
          <w:color w:val="000000"/>
          <w:sz w:val="24"/>
          <w:lang w:eastAsia="en-US"/>
        </w:rPr>
      </w:pPr>
      <w:r w:rsidRPr="00055DA0">
        <w:rPr>
          <w:rFonts w:ascii="Times New Roman" w:eastAsia="Calibri" w:hAnsi="Times New Roman"/>
          <w:color w:val="000000"/>
          <w:sz w:val="24"/>
          <w:lang w:eastAsia="en-US"/>
        </w:rPr>
        <w:t>«Красночикойский район»</w:t>
      </w:r>
    </w:p>
    <w:p w:rsidR="00055DA0" w:rsidRPr="00055DA0" w:rsidRDefault="00A11564" w:rsidP="00055D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/>
          <w:color w:val="000000"/>
          <w:sz w:val="24"/>
          <w:lang w:eastAsia="en-US"/>
        </w:rPr>
      </w:pPr>
      <w:r w:rsidRPr="00A11564">
        <w:rPr>
          <w:rFonts w:ascii="Times New Roman" w:eastAsia="Calibri" w:hAnsi="Times New Roman"/>
          <w:color w:val="000000"/>
          <w:sz w:val="24"/>
          <w:lang w:eastAsia="en-US"/>
        </w:rPr>
        <w:t xml:space="preserve">05 апреля    2024г.                                                                           № 252                               </w:t>
      </w:r>
      <w:r w:rsidR="00055DA0" w:rsidRPr="00055DA0">
        <w:rPr>
          <w:rFonts w:ascii="Times New Roman" w:eastAsia="Calibri" w:hAnsi="Times New Roman"/>
          <w:color w:val="000000"/>
          <w:sz w:val="24"/>
          <w:lang w:eastAsia="en-US"/>
        </w:rPr>
        <w:t>.</w:t>
      </w: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55DA0" w:rsidRPr="00055DA0" w:rsidRDefault="00055DA0" w:rsidP="00055DA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55DA0">
        <w:rPr>
          <w:rFonts w:ascii="Times New Roman" w:eastAsia="Calibri" w:hAnsi="Times New Roman"/>
          <w:b/>
          <w:sz w:val="24"/>
          <w:szCs w:val="24"/>
          <w:lang w:eastAsia="en-US"/>
        </w:rPr>
        <w:t>ПОЛОЖЕНИЕ</w:t>
      </w:r>
    </w:p>
    <w:p w:rsidR="00055DA0" w:rsidRPr="00055DA0" w:rsidRDefault="00055DA0" w:rsidP="00055DA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b/>
          <w:sz w:val="28"/>
          <w:szCs w:val="28"/>
          <w:lang w:eastAsia="en-US"/>
        </w:rPr>
        <w:t>о проведении муниципального конкурса «Поединок хоров»</w:t>
      </w:r>
    </w:p>
    <w:p w:rsidR="00055DA0" w:rsidRPr="00055DA0" w:rsidRDefault="00055DA0" w:rsidP="00055DA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b/>
          <w:sz w:val="28"/>
          <w:szCs w:val="28"/>
          <w:lang w:eastAsia="en-US"/>
        </w:rPr>
        <w:t>среди самодеятельных коллективов</w:t>
      </w:r>
    </w:p>
    <w:p w:rsidR="00055DA0" w:rsidRPr="00055DA0" w:rsidRDefault="00055DA0" w:rsidP="00055DA0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«Край мой – капелька России».</w:t>
      </w:r>
    </w:p>
    <w:p w:rsidR="00055DA0" w:rsidRPr="00055DA0" w:rsidRDefault="00055DA0" w:rsidP="00055DA0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b/>
          <w:sz w:val="28"/>
          <w:szCs w:val="28"/>
          <w:lang w:eastAsia="en-US"/>
        </w:rPr>
        <w:t>Общие положения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b/>
          <w:sz w:val="28"/>
          <w:szCs w:val="28"/>
          <w:lang w:eastAsia="en-US"/>
        </w:rPr>
        <w:t>Учредитель конкурса «Поединок хоров» (далее Конкурс):</w:t>
      </w: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Администрация МР «Красночикойский район», Фонд социального развития МР  «Красночикойский район», МУК «</w:t>
      </w:r>
      <w:proofErr w:type="spellStart"/>
      <w:r w:rsidRPr="00055DA0">
        <w:rPr>
          <w:rFonts w:ascii="Times New Roman" w:eastAsia="Calibri" w:hAnsi="Times New Roman"/>
          <w:sz w:val="28"/>
          <w:szCs w:val="28"/>
          <w:lang w:eastAsia="en-US"/>
        </w:rPr>
        <w:t>Межпоселенческий</w:t>
      </w:r>
      <w:proofErr w:type="spellEnd"/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 культурно-досуговый центр».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b/>
          <w:sz w:val="28"/>
          <w:szCs w:val="28"/>
          <w:lang w:eastAsia="en-US"/>
        </w:rPr>
        <w:t>Организаторы Конкурса:</w:t>
      </w: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 Отдел организации досуга МУК «</w:t>
      </w:r>
      <w:proofErr w:type="spellStart"/>
      <w:r w:rsidRPr="00055DA0">
        <w:rPr>
          <w:rFonts w:ascii="Times New Roman" w:eastAsia="Calibri" w:hAnsi="Times New Roman"/>
          <w:sz w:val="28"/>
          <w:szCs w:val="28"/>
          <w:lang w:eastAsia="en-US"/>
        </w:rPr>
        <w:t>Межпоселенческий</w:t>
      </w:r>
      <w:proofErr w:type="spellEnd"/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   культурно-досуговый центр». 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Конкурс направлен на повышение творческого взаимодействия коллективов,  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популяризацию искусства хорового пения, обмена опытом.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55DA0" w:rsidRPr="00055DA0" w:rsidRDefault="00055DA0" w:rsidP="00055DA0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b/>
          <w:sz w:val="28"/>
          <w:szCs w:val="28"/>
          <w:lang w:eastAsia="en-US"/>
        </w:rPr>
        <w:t>2. Цель и задачи конкурса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b/>
          <w:sz w:val="28"/>
          <w:szCs w:val="28"/>
          <w:lang w:eastAsia="en-US"/>
        </w:rPr>
        <w:t>Цель конкурса</w:t>
      </w:r>
      <w:r w:rsidRPr="00055DA0">
        <w:rPr>
          <w:rFonts w:ascii="Times New Roman" w:eastAsia="Calibri" w:hAnsi="Times New Roman"/>
          <w:sz w:val="28"/>
          <w:szCs w:val="28"/>
          <w:lang w:eastAsia="en-US"/>
        </w:rPr>
        <w:t>: формирование духовной культуры населения посредством развития и  пропаганды песенного творчества.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b/>
          <w:sz w:val="28"/>
          <w:szCs w:val="28"/>
          <w:lang w:eastAsia="en-US"/>
        </w:rPr>
        <w:t>Задачи конкурса</w:t>
      </w:r>
      <w:r w:rsidRPr="00055DA0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- популяризация хорового пения, поддержка и развитие хоровых традиций;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- развитие творческих связей между учреждениями района;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- создание новых хоровых коллективов;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- выявление наиболее талантливых, ярких исполнителей хорового жанра;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- организация творческого общения между хорами;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055DA0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воспитание патриота малой родины, знающего и любящего свой край;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- повышение качества исполнительского мастерства хоровых коллективов.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55DA0" w:rsidRPr="00055DA0" w:rsidRDefault="00055DA0" w:rsidP="00055DA0">
      <w:pPr>
        <w:spacing w:after="0" w:line="240" w:lineRule="auto"/>
        <w:ind w:left="-142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b/>
          <w:sz w:val="28"/>
          <w:szCs w:val="28"/>
          <w:lang w:eastAsia="en-US"/>
        </w:rPr>
        <w:t>3. Условия и порядок проведения конкурса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  3.1. Для участия в </w:t>
      </w: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конкурсе приглашаются самодеятельные хоровые коллективы,  имеющие звание «народный», хоровые коллективы при СДК, СК не имеющие звания    «народный»,  с количеством участников от  12 человек. 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3.2. Коллективы исполняют три разнохарактерных произведения: 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-  песня без сопровождения (</w:t>
      </w:r>
      <w:proofErr w:type="spellStart"/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acapella</w:t>
      </w:r>
      <w:proofErr w:type="spellEnd"/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),</w:t>
      </w:r>
    </w:p>
    <w:p w:rsidR="00055DA0" w:rsidRPr="00055DA0" w:rsidRDefault="00055DA0" w:rsidP="00055DA0">
      <w:pPr>
        <w:tabs>
          <w:tab w:val="left" w:pos="0"/>
          <w:tab w:val="left" w:pos="142"/>
        </w:tabs>
        <w:spacing w:after="0" w:line="240" w:lineRule="auto"/>
        <w:ind w:left="-142"/>
        <w:contextualSpacing/>
        <w:jc w:val="both"/>
        <w:rPr>
          <w:rFonts w:ascii="Golos Text" w:eastAsia="Calibri" w:hAnsi="Golos Text"/>
          <w:color w:val="3E1C06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- п</w:t>
      </w:r>
      <w:r w:rsidRPr="00055DA0">
        <w:rPr>
          <w:rFonts w:ascii="Golos Text" w:eastAsia="Calibri" w:hAnsi="Golos Text"/>
          <w:color w:val="3E1C06"/>
          <w:sz w:val="28"/>
          <w:szCs w:val="28"/>
          <w:lang w:eastAsia="en-US"/>
        </w:rPr>
        <w:t xml:space="preserve">есня о малой родине, посвященная истории, культуре, традициям,     </w:t>
      </w:r>
    </w:p>
    <w:p w:rsidR="00055DA0" w:rsidRPr="00055DA0" w:rsidRDefault="00055DA0" w:rsidP="00055DA0">
      <w:pPr>
        <w:tabs>
          <w:tab w:val="left" w:pos="0"/>
          <w:tab w:val="left" w:pos="142"/>
        </w:tabs>
        <w:spacing w:after="0" w:line="240" w:lineRule="auto"/>
        <w:ind w:left="-142"/>
        <w:contextualSpacing/>
        <w:jc w:val="both"/>
        <w:rPr>
          <w:rFonts w:ascii="Golos Text" w:eastAsia="Calibri" w:hAnsi="Golos Text"/>
          <w:color w:val="3E1C06"/>
          <w:sz w:val="28"/>
          <w:szCs w:val="28"/>
          <w:lang w:eastAsia="en-US"/>
        </w:rPr>
      </w:pPr>
      <w:r w:rsidRPr="00055DA0">
        <w:rPr>
          <w:rFonts w:ascii="Golos Text" w:eastAsia="Calibri" w:hAnsi="Golos Text"/>
          <w:color w:val="3E1C06"/>
          <w:sz w:val="28"/>
          <w:szCs w:val="28"/>
          <w:lang w:eastAsia="en-US"/>
        </w:rPr>
        <w:t xml:space="preserve"> природной красоте  и уникальной самобытности своего родного края, а также  </w:t>
      </w:r>
    </w:p>
    <w:p w:rsidR="00055DA0" w:rsidRPr="00055DA0" w:rsidRDefault="00055DA0" w:rsidP="00055DA0">
      <w:pPr>
        <w:tabs>
          <w:tab w:val="left" w:pos="0"/>
          <w:tab w:val="left" w:pos="142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55DA0">
        <w:rPr>
          <w:rFonts w:ascii="Golos Text" w:eastAsia="Calibri" w:hAnsi="Golos Text"/>
          <w:color w:val="3E1C06"/>
          <w:sz w:val="28"/>
          <w:szCs w:val="28"/>
          <w:lang w:eastAsia="en-US"/>
        </w:rPr>
        <w:t xml:space="preserve">  о выдающихся и  прославленных земляках,</w:t>
      </w: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- произведение  на усмотрение коллектива.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Произведения должны исполняться на русском языке. 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3.3. Репертуар коллективы предварительно согласовывают с оргкомитетом  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конкурса.   Ранее исполненные произведения не допускаются. 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  3.4. Порядок выступления коллективов определяется оргкомитетом.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  3.5. </w:t>
      </w: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На стадии подготовки к конкурсу все творческие коллективы получают  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возможность использовать зал для репетиций (согласно расписанию  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репетиций и работы кинотеатра).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spacing w:after="0" w:line="240" w:lineRule="auto"/>
        <w:ind w:left="-142"/>
        <w:contextualSpacing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4.Основные критерии оценки выступлений</w:t>
      </w:r>
    </w:p>
    <w:p w:rsidR="00055DA0" w:rsidRPr="00055DA0" w:rsidRDefault="00055DA0" w:rsidP="00055DA0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4.1. Критерии выступления:</w:t>
      </w:r>
    </w:p>
    <w:p w:rsidR="00055DA0" w:rsidRPr="00055DA0" w:rsidRDefault="00055DA0" w:rsidP="00055DA0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      - </w:t>
      </w: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соответствие условиям Положения конкурса;</w:t>
      </w:r>
    </w:p>
    <w:p w:rsidR="00055DA0" w:rsidRPr="00055DA0" w:rsidRDefault="00055DA0" w:rsidP="00055DA0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      - степень сложности хоровой партитуры;</w:t>
      </w:r>
    </w:p>
    <w:p w:rsidR="00055DA0" w:rsidRPr="00055DA0" w:rsidRDefault="00055DA0" w:rsidP="00055DA0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- у</w:t>
      </w:r>
      <w:r w:rsidRPr="00055DA0">
        <w:rPr>
          <w:rFonts w:ascii="Times New Roman" w:eastAsia="Calibri" w:hAnsi="Times New Roman"/>
          <w:sz w:val="28"/>
          <w:szCs w:val="28"/>
          <w:lang w:eastAsia="en-US"/>
        </w:rPr>
        <w:t>ровень исполнительского мастерства, вокального исполнения;</w:t>
      </w:r>
    </w:p>
    <w:p w:rsidR="00055DA0" w:rsidRPr="00055DA0" w:rsidRDefault="00055DA0" w:rsidP="00055DA0">
      <w:pPr>
        <w:spacing w:after="0" w:line="240" w:lineRule="auto"/>
        <w:ind w:left="-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      - артистичность;</w:t>
      </w:r>
    </w:p>
    <w:p w:rsidR="00055DA0" w:rsidRPr="00055DA0" w:rsidRDefault="00055DA0" w:rsidP="00055DA0">
      <w:pPr>
        <w:spacing w:after="0" w:line="240" w:lineRule="auto"/>
        <w:ind w:left="-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      - художественная ценность репертуара;</w:t>
      </w:r>
    </w:p>
    <w:p w:rsidR="00055DA0" w:rsidRPr="00055DA0" w:rsidRDefault="00055DA0" w:rsidP="00055DA0">
      <w:pPr>
        <w:spacing w:after="0" w:line="240" w:lineRule="auto"/>
        <w:ind w:left="-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      - соответствие репертуара возрастным особенностям исполнителей:</w:t>
      </w:r>
    </w:p>
    <w:p w:rsidR="00055DA0" w:rsidRPr="00055DA0" w:rsidRDefault="00055DA0" w:rsidP="00055DA0">
      <w:pPr>
        <w:spacing w:after="0" w:line="240" w:lineRule="auto"/>
        <w:ind w:left="-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      - соответствие и использование костюмов, музыкальных инструментов и   </w:t>
      </w:r>
    </w:p>
    <w:p w:rsidR="00055DA0" w:rsidRPr="00055DA0" w:rsidRDefault="00055DA0" w:rsidP="00055DA0">
      <w:pPr>
        <w:spacing w:after="0" w:line="240" w:lineRule="auto"/>
        <w:ind w:left="-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        реквизита;</w:t>
      </w:r>
    </w:p>
    <w:p w:rsidR="00055DA0" w:rsidRPr="00055DA0" w:rsidRDefault="00055DA0" w:rsidP="00055DA0">
      <w:pPr>
        <w:spacing w:after="0" w:line="240" w:lineRule="auto"/>
        <w:ind w:left="-426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      - сценическая культура</w:t>
      </w:r>
      <w:r w:rsidRPr="00055DA0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055DA0" w:rsidRPr="00055DA0" w:rsidRDefault="00055DA0" w:rsidP="00055DA0">
      <w:pPr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55DA0" w:rsidRPr="00055DA0" w:rsidRDefault="00055DA0" w:rsidP="00055DA0">
      <w:pPr>
        <w:spacing w:line="240" w:lineRule="auto"/>
        <w:ind w:left="-142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b/>
          <w:sz w:val="28"/>
          <w:szCs w:val="28"/>
          <w:lang w:eastAsia="en-US"/>
        </w:rPr>
        <w:t>5.Подведение итогов и награждение.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5.1. Результаты решений жюри оформляются в виде Протокола конкурсных прослушиваний. Протокол подписывается всеми членами жюри. 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5.2.Распределение призовых мест производится на основании протокола жюри конкурса и количества набранных баллов. При равенстве баллов, решающим является голос председателя жюри. Решение жюри окончательно и обжалованию не подлежит.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5.3. Выступления участников оцениваются по </w:t>
      </w: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10-бальной</w:t>
      </w:r>
      <w:r w:rsidRPr="00055DA0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055DA0">
        <w:rPr>
          <w:rFonts w:ascii="Times New Roman" w:eastAsia="Calibri" w:hAnsi="Times New Roman"/>
          <w:sz w:val="28"/>
          <w:szCs w:val="28"/>
          <w:lang w:eastAsia="en-US"/>
        </w:rPr>
        <w:t>системе на основании критериев оценки.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5.4.</w:t>
      </w:r>
      <w:r w:rsidRPr="00055DA0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Победителям присуждаются звания: лауреаты конкурса I, II, III степени, Гран-при. </w:t>
      </w:r>
      <w:r w:rsidRPr="00055DA0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055DA0">
        <w:rPr>
          <w:rFonts w:ascii="Times New Roman" w:eastAsia="Calibri" w:hAnsi="Times New Roman"/>
          <w:sz w:val="28"/>
          <w:szCs w:val="28"/>
          <w:lang w:eastAsia="en-US"/>
        </w:rPr>
        <w:t>Участникам вручаются дипломы, памятные подарки и кубок за Гран-при.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Golos Text" w:hAnsi="Golos Text"/>
          <w:sz w:val="28"/>
          <w:szCs w:val="28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5.5.С</w:t>
      </w:r>
      <w:r w:rsidRPr="00055DA0">
        <w:rPr>
          <w:rFonts w:ascii="Golos Text" w:hAnsi="Golos Text"/>
          <w:sz w:val="28"/>
          <w:szCs w:val="28"/>
        </w:rPr>
        <w:t>пециальная номинация «Приз зрительских симпатий».</w:t>
      </w:r>
      <w:r w:rsidRPr="00055DA0">
        <w:rPr>
          <w:rFonts w:ascii="Golos Text" w:hAnsi="Golos Text"/>
          <w:sz w:val="28"/>
          <w:szCs w:val="28"/>
        </w:rPr>
        <w:br/>
        <w:t>Специальная номинация призвана стимулировать зрительскую активность, личную вовлеченность широкой аудитории в проект, что, несомненно, будет способствовать достижению главных задач проекта, в числе которых: сохранение духовно-нравственных ценностей и воспитание гражданско-патриотических чувств; содействие патриотическому, музыкально-эстетическому и культурному воспитанию граждан.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Жюри имеет право учреждать специальные дипломы. 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Итоги Конкурса размещаются на сайте организации, в </w:t>
      </w:r>
      <w:proofErr w:type="spellStart"/>
      <w:r w:rsidRPr="00055DA0">
        <w:rPr>
          <w:rFonts w:ascii="Times New Roman" w:eastAsia="Calibri" w:hAnsi="Times New Roman"/>
          <w:sz w:val="28"/>
          <w:szCs w:val="28"/>
          <w:lang w:eastAsia="en-US"/>
        </w:rPr>
        <w:t>соцсетях</w:t>
      </w:r>
      <w:proofErr w:type="spellEnd"/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55DA0" w:rsidRPr="00055DA0" w:rsidRDefault="00055DA0" w:rsidP="00055DA0">
      <w:pPr>
        <w:spacing w:after="0" w:line="240" w:lineRule="auto"/>
        <w:ind w:left="-142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b/>
          <w:sz w:val="28"/>
          <w:szCs w:val="28"/>
          <w:lang w:eastAsia="en-US"/>
        </w:rPr>
        <w:t>6.Место и время проведения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6.1. Конкурс «Поединок хоров» состоится   </w:t>
      </w:r>
      <w:r w:rsidRPr="00055DA0">
        <w:rPr>
          <w:rFonts w:ascii="Times New Roman" w:eastAsia="Calibri" w:hAnsi="Times New Roman"/>
          <w:b/>
          <w:i/>
          <w:sz w:val="28"/>
          <w:szCs w:val="28"/>
          <w:lang w:eastAsia="en-US"/>
        </w:rPr>
        <w:t>12 мая</w:t>
      </w:r>
      <w:r w:rsidRPr="00055DA0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 </w:t>
      </w:r>
      <w:r w:rsidRPr="00055DA0">
        <w:rPr>
          <w:rFonts w:ascii="Times New Roman" w:eastAsia="Calibri" w:hAnsi="Times New Roman"/>
          <w:b/>
          <w:i/>
          <w:color w:val="000000"/>
          <w:sz w:val="28"/>
          <w:szCs w:val="28"/>
          <w:lang w:eastAsia="en-US"/>
        </w:rPr>
        <w:t>2024 года в 12:00 ч.</w:t>
      </w:r>
      <w:r w:rsidRPr="00055DA0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055DA0">
        <w:rPr>
          <w:rFonts w:ascii="Times New Roman" w:eastAsia="Calibri" w:hAnsi="Times New Roman"/>
          <w:sz w:val="28"/>
          <w:szCs w:val="28"/>
          <w:lang w:eastAsia="en-US"/>
        </w:rPr>
        <w:t>на базе Районного Дома культуры по адресу с. Красный Чикой, ул. Первомайская, 59а.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Регистрация участников  - в </w:t>
      </w:r>
      <w:r w:rsidRPr="00055DA0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11:00ч</w:t>
      </w:r>
      <w:r w:rsidRPr="00055DA0">
        <w:rPr>
          <w:rFonts w:ascii="Times New Roman" w:eastAsia="Calibri" w:hAnsi="Times New Roman"/>
          <w:color w:val="FF0000"/>
          <w:sz w:val="28"/>
          <w:szCs w:val="28"/>
          <w:lang w:eastAsia="en-US"/>
        </w:rPr>
        <w:t>.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6.2. </w:t>
      </w: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Заявка установленного образца (Приложение № 1) на участие в конкурсе направляется </w:t>
      </w:r>
      <w:r w:rsidRPr="00055DA0">
        <w:rPr>
          <w:rFonts w:ascii="Times New Roman" w:eastAsia="Calibri" w:hAnsi="Times New Roman"/>
          <w:b/>
          <w:i/>
          <w:color w:val="000000"/>
          <w:sz w:val="28"/>
          <w:szCs w:val="28"/>
          <w:lang w:eastAsia="en-US"/>
        </w:rPr>
        <w:t xml:space="preserve"> 22-26 апреля</w:t>
      </w: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055DA0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055D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023 </w:t>
      </w: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года на электронную почту </w:t>
      </w:r>
      <w:hyperlink r:id="rId5" w:history="1">
        <w:r w:rsidRPr="00055DA0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krasniychikoymyk</w:t>
        </w:r>
        <w:r w:rsidRPr="00055DA0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055DA0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055DA0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055DA0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  с пометкой </w:t>
      </w:r>
      <w:r w:rsidRPr="00055DA0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«Поединок хоров». 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6.3.За участие в конкурсе взимается организационный взнос в размере </w:t>
      </w:r>
      <w:r w:rsidRPr="00055DA0">
        <w:rPr>
          <w:rFonts w:ascii="Times New Roman" w:eastAsia="Calibri" w:hAnsi="Times New Roman"/>
          <w:b/>
          <w:sz w:val="28"/>
          <w:szCs w:val="28"/>
          <w:lang w:eastAsia="en-US"/>
        </w:rPr>
        <w:t>1000 рублей</w:t>
      </w: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 с  коллектива (</w:t>
      </w:r>
      <w:r w:rsidRPr="00055DA0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расчет в кассу бухгалтерии МУК «МКДЦ</w:t>
      </w:r>
      <w:r w:rsidRPr="00055DA0">
        <w:rPr>
          <w:rFonts w:ascii="Times New Roman" w:eastAsia="Calibri" w:hAnsi="Times New Roman"/>
          <w:sz w:val="28"/>
          <w:szCs w:val="28"/>
          <w:lang w:eastAsia="en-US"/>
        </w:rPr>
        <w:t>»).</w:t>
      </w: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55DA0" w:rsidRPr="00055DA0" w:rsidRDefault="00055DA0" w:rsidP="00055DA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jc w:val="both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eastAsia="en-US"/>
        </w:rPr>
      </w:pPr>
    </w:p>
    <w:p w:rsidR="00055DA0" w:rsidRPr="00055DA0" w:rsidRDefault="00055DA0" w:rsidP="00055DA0">
      <w:pPr>
        <w:tabs>
          <w:tab w:val="left" w:pos="6096"/>
        </w:tabs>
        <w:spacing w:after="0" w:line="240" w:lineRule="auto"/>
        <w:jc w:val="right"/>
        <w:rPr>
          <w:rFonts w:ascii="TimesNewRomanPSMT" w:eastAsia="Calibri" w:hAnsi="TimesNewRomanPSMT"/>
          <w:color w:val="000000"/>
          <w:sz w:val="26"/>
          <w:szCs w:val="28"/>
          <w:lang w:eastAsia="en-US"/>
        </w:rPr>
      </w:pPr>
      <w:r w:rsidRPr="00055DA0">
        <w:rPr>
          <w:rFonts w:ascii="TimesNewRomanPSMT" w:eastAsia="Calibri" w:hAnsi="TimesNewRomanPSMT"/>
          <w:color w:val="000000"/>
          <w:sz w:val="26"/>
          <w:szCs w:val="28"/>
          <w:lang w:eastAsia="en-US"/>
        </w:rPr>
        <w:t>Приложение № 1</w:t>
      </w:r>
    </w:p>
    <w:p w:rsidR="00055DA0" w:rsidRPr="00055DA0" w:rsidRDefault="00055DA0" w:rsidP="00055DA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055DA0">
        <w:rPr>
          <w:rFonts w:ascii="TimesNewRomanPSMT" w:eastAsia="Calibri" w:hAnsi="TimesNewRomanPSMT"/>
          <w:color w:val="000000"/>
          <w:sz w:val="26"/>
          <w:szCs w:val="28"/>
          <w:lang w:eastAsia="en-US"/>
        </w:rPr>
        <w:t xml:space="preserve">                                                                                                            к положению</w:t>
      </w:r>
    </w:p>
    <w:p w:rsidR="00055DA0" w:rsidRPr="00055DA0" w:rsidRDefault="00055DA0" w:rsidP="00055DA0">
      <w:pPr>
        <w:spacing w:after="0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</w:p>
    <w:p w:rsidR="00055DA0" w:rsidRPr="00055DA0" w:rsidRDefault="00055DA0" w:rsidP="00055DA0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55DA0" w:rsidRPr="00055DA0" w:rsidRDefault="00055DA0" w:rsidP="00055DA0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b/>
          <w:sz w:val="28"/>
          <w:szCs w:val="28"/>
          <w:lang w:eastAsia="en-US"/>
        </w:rPr>
        <w:t>Заявка на участие в конкурсе</w:t>
      </w:r>
    </w:p>
    <w:p w:rsidR="00055DA0" w:rsidRPr="00055DA0" w:rsidRDefault="00055DA0" w:rsidP="00055DA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хоровых коллективов «Поединок хоров»</w:t>
      </w: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1. Наименование учреждения: __________________________________________________________________</w:t>
      </w: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lastRenderedPageBreak/>
        <w:t>__________________________________________________________________</w:t>
      </w: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2. ФИО руководителя хора: __________________________________________________________________</w:t>
      </w: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3. Программа выступления (автор, название произведения)</w:t>
      </w: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1._________________________________________________________________</w:t>
      </w: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2._________________________________________________________________</w:t>
      </w: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3._________________________________________________________________</w:t>
      </w: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4. Какая техническая помощь необходима вам для исполнения номера</w:t>
      </w: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 xml:space="preserve">5. Количество человек _______(в </w:t>
      </w:r>
      <w:proofErr w:type="spellStart"/>
      <w:r w:rsidRPr="00055DA0">
        <w:rPr>
          <w:rFonts w:ascii="Times New Roman" w:eastAsia="Calibri" w:hAnsi="Times New Roman"/>
          <w:sz w:val="28"/>
          <w:szCs w:val="28"/>
          <w:lang w:eastAsia="en-US"/>
        </w:rPr>
        <w:t>т.ч</w:t>
      </w:r>
      <w:proofErr w:type="spellEnd"/>
      <w:r w:rsidRPr="00055DA0">
        <w:rPr>
          <w:rFonts w:ascii="Times New Roman" w:eastAsia="Calibri" w:hAnsi="Times New Roman"/>
          <w:sz w:val="28"/>
          <w:szCs w:val="28"/>
          <w:lang w:eastAsia="en-US"/>
        </w:rPr>
        <w:t>. руководитель)</w:t>
      </w: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6. Возрастная категория: от ___ до ___лет</w:t>
      </w: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7. Дополнительные пожелания</w:t>
      </w:r>
    </w:p>
    <w:p w:rsidR="00055DA0" w:rsidRPr="00055DA0" w:rsidRDefault="00055DA0" w:rsidP="00055DA0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055DA0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55DA0" w:rsidRPr="00055DA0" w:rsidRDefault="00055DA0" w:rsidP="00055DA0">
      <w:pPr>
        <w:spacing w:after="0"/>
        <w:rPr>
          <w:rFonts w:ascii="Times New Roman" w:eastAsia="Calibri" w:hAnsi="Times New Roman"/>
          <w:sz w:val="24"/>
          <w:szCs w:val="28"/>
          <w:lang w:eastAsia="en-US"/>
        </w:rPr>
      </w:pPr>
      <w:r w:rsidRPr="00055DA0">
        <w:rPr>
          <w:rFonts w:ascii="Times New Roman" w:eastAsia="Calibri" w:hAnsi="Times New Roman"/>
          <w:sz w:val="24"/>
          <w:szCs w:val="28"/>
          <w:lang w:eastAsia="en-US"/>
        </w:rPr>
        <w:t>Дата______________                       Подпись_____________</w:t>
      </w:r>
    </w:p>
    <w:p w:rsidR="00055DA0" w:rsidRPr="00055DA0" w:rsidRDefault="00055DA0" w:rsidP="00055DA0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F6716" w:rsidRDefault="006F6716"/>
    <w:sectPr w:rsidR="006F6716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los Tex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6EEB"/>
    <w:multiLevelType w:val="multilevel"/>
    <w:tmpl w:val="D1A07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EE7"/>
    <w:rsid w:val="00055DA0"/>
    <w:rsid w:val="0018593E"/>
    <w:rsid w:val="001F4EE7"/>
    <w:rsid w:val="00231136"/>
    <w:rsid w:val="002C7D4C"/>
    <w:rsid w:val="00496C5D"/>
    <w:rsid w:val="004F7F18"/>
    <w:rsid w:val="005C6136"/>
    <w:rsid w:val="006306EE"/>
    <w:rsid w:val="00680D21"/>
    <w:rsid w:val="006B1E99"/>
    <w:rsid w:val="006F6716"/>
    <w:rsid w:val="007A71F6"/>
    <w:rsid w:val="00823988"/>
    <w:rsid w:val="00863B04"/>
    <w:rsid w:val="008D2A4D"/>
    <w:rsid w:val="00973AAE"/>
    <w:rsid w:val="00983615"/>
    <w:rsid w:val="00A11564"/>
    <w:rsid w:val="00A22E81"/>
    <w:rsid w:val="00A3042C"/>
    <w:rsid w:val="00B72F49"/>
    <w:rsid w:val="00C01210"/>
    <w:rsid w:val="00D2214B"/>
    <w:rsid w:val="00D83336"/>
    <w:rsid w:val="00DF3E61"/>
    <w:rsid w:val="00F2266E"/>
    <w:rsid w:val="00F534CB"/>
    <w:rsid w:val="00F76A70"/>
    <w:rsid w:val="00FA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7587A"/>
  <w15:docId w15:val="{C46D14B7-DB69-42FB-8CA3-20E21921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sniychikoymy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ПК</cp:lastModifiedBy>
  <cp:revision>11</cp:revision>
  <cp:lastPrinted>2024-04-03T07:19:00Z</cp:lastPrinted>
  <dcterms:created xsi:type="dcterms:W3CDTF">2022-04-06T03:00:00Z</dcterms:created>
  <dcterms:modified xsi:type="dcterms:W3CDTF">2024-04-08T01:00:00Z</dcterms:modified>
</cp:coreProperties>
</file>