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3A" w:rsidRDefault="0090423A" w:rsidP="0090423A">
      <w:pPr>
        <w:rPr>
          <w:rFonts w:ascii="Times New Roman" w:hAnsi="Times New Roman"/>
          <w:bCs/>
          <w:sz w:val="28"/>
          <w:szCs w:val="28"/>
          <w:lang w:val="ru-RU"/>
        </w:rPr>
      </w:pPr>
      <w:r>
        <w:rPr>
          <w:sz w:val="28"/>
          <w:szCs w:val="28"/>
          <w:lang w:val="ru-RU"/>
        </w:rPr>
        <w:t xml:space="preserve">                           </w:t>
      </w:r>
      <w:r>
        <w:rPr>
          <w:rFonts w:ascii="Times New Roman" w:hAnsi="Times New Roman"/>
          <w:bCs/>
          <w:sz w:val="28"/>
          <w:szCs w:val="28"/>
          <w:lang w:val="ru-RU"/>
        </w:rPr>
        <w:t>Сельское поселение «</w:t>
      </w:r>
      <w:proofErr w:type="spellStart"/>
      <w:r>
        <w:rPr>
          <w:rFonts w:ascii="Times New Roman" w:hAnsi="Times New Roman"/>
          <w:bCs/>
          <w:sz w:val="28"/>
          <w:szCs w:val="28"/>
          <w:lang w:val="ru-RU"/>
        </w:rPr>
        <w:t>Большереченское</w:t>
      </w:r>
      <w:proofErr w:type="spellEnd"/>
      <w:r>
        <w:rPr>
          <w:rFonts w:ascii="Times New Roman" w:hAnsi="Times New Roman"/>
          <w:bCs/>
          <w:sz w:val="28"/>
          <w:szCs w:val="28"/>
          <w:lang w:val="ru-RU"/>
        </w:rPr>
        <w:t>»</w:t>
      </w:r>
    </w:p>
    <w:p w:rsidR="0090423A" w:rsidRDefault="0090423A" w:rsidP="0090423A">
      <w:pPr>
        <w:jc w:val="center"/>
        <w:rPr>
          <w:rFonts w:ascii="Times New Roman" w:hAnsi="Times New Roman"/>
          <w:b/>
          <w:bCs/>
          <w:sz w:val="28"/>
          <w:szCs w:val="28"/>
          <w:lang w:val="ru-RU"/>
        </w:rPr>
      </w:pPr>
      <w:r>
        <w:rPr>
          <w:rFonts w:ascii="Times New Roman" w:hAnsi="Times New Roman"/>
          <w:b/>
          <w:bCs/>
          <w:sz w:val="28"/>
          <w:szCs w:val="28"/>
          <w:lang w:val="ru-RU"/>
        </w:rPr>
        <w:t>СОВЕТ СЕЛЬСКОГО ПОСЕЛЕНИЯ «БОЛЬШЕРЕЧЕНСКОЕ»</w:t>
      </w:r>
    </w:p>
    <w:p w:rsidR="0090423A" w:rsidRDefault="0090423A" w:rsidP="0090423A">
      <w:pPr>
        <w:jc w:val="center"/>
        <w:rPr>
          <w:rFonts w:ascii="Times New Roman" w:hAnsi="Times New Roman"/>
          <w:b/>
          <w:bCs/>
          <w:sz w:val="28"/>
          <w:szCs w:val="28"/>
          <w:lang w:val="ru-RU"/>
        </w:rPr>
      </w:pPr>
      <w:r>
        <w:rPr>
          <w:rFonts w:ascii="Times New Roman" w:hAnsi="Times New Roman"/>
          <w:b/>
          <w:bCs/>
          <w:sz w:val="28"/>
          <w:szCs w:val="28"/>
          <w:lang w:val="ru-RU"/>
        </w:rPr>
        <w:br/>
      </w:r>
    </w:p>
    <w:p w:rsidR="0090423A" w:rsidRDefault="0090423A" w:rsidP="0090423A">
      <w:pPr>
        <w:jc w:val="center"/>
        <w:rPr>
          <w:rFonts w:ascii="Times New Roman" w:hAnsi="Times New Roman"/>
          <w:b/>
          <w:bCs/>
          <w:sz w:val="32"/>
          <w:szCs w:val="32"/>
          <w:lang w:val="ru-RU"/>
        </w:rPr>
      </w:pPr>
      <w:r>
        <w:rPr>
          <w:rFonts w:ascii="Times New Roman" w:hAnsi="Times New Roman"/>
          <w:b/>
          <w:bCs/>
          <w:sz w:val="32"/>
          <w:szCs w:val="32"/>
          <w:lang w:val="ru-RU"/>
        </w:rPr>
        <w:t>РЕШЕНИЕ</w:t>
      </w:r>
    </w:p>
    <w:p w:rsidR="0090423A" w:rsidRDefault="0090423A" w:rsidP="0090423A">
      <w:pPr>
        <w:rPr>
          <w:rFonts w:ascii="Times New Roman" w:hAnsi="Times New Roman"/>
          <w:bCs/>
          <w:sz w:val="28"/>
          <w:szCs w:val="28"/>
          <w:lang w:val="ru-RU"/>
        </w:rPr>
      </w:pPr>
      <w:r>
        <w:rPr>
          <w:rFonts w:ascii="Times New Roman" w:hAnsi="Times New Roman"/>
          <w:bCs/>
          <w:sz w:val="28"/>
          <w:szCs w:val="28"/>
          <w:lang w:val="ru-RU"/>
        </w:rPr>
        <w:t>от «28» марта  2024 г.                                                                               №10</w:t>
      </w:r>
    </w:p>
    <w:p w:rsidR="0090423A" w:rsidRDefault="0090423A" w:rsidP="0090423A">
      <w:pPr>
        <w:jc w:val="center"/>
        <w:rPr>
          <w:rFonts w:ascii="Times New Roman" w:hAnsi="Times New Roman"/>
          <w:bCs/>
          <w:sz w:val="28"/>
          <w:szCs w:val="28"/>
          <w:lang w:val="ru-RU"/>
        </w:rPr>
      </w:pPr>
      <w:r>
        <w:rPr>
          <w:rFonts w:ascii="Times New Roman" w:hAnsi="Times New Roman"/>
          <w:bCs/>
          <w:sz w:val="28"/>
          <w:szCs w:val="28"/>
          <w:lang w:val="ru-RU"/>
        </w:rPr>
        <w:t>Прииск Большая Речка</w:t>
      </w:r>
    </w:p>
    <w:p w:rsidR="0090423A" w:rsidRDefault="0090423A" w:rsidP="0090423A">
      <w:pPr>
        <w:jc w:val="center"/>
        <w:rPr>
          <w:rFonts w:ascii="Times New Roman" w:hAnsi="Times New Roman"/>
          <w:b/>
          <w:sz w:val="28"/>
          <w:szCs w:val="28"/>
          <w:lang w:val="ru-RU"/>
        </w:rPr>
      </w:pPr>
      <w:r>
        <w:rPr>
          <w:rFonts w:ascii="Times New Roman" w:hAnsi="Times New Roman"/>
          <w:b/>
          <w:bCs/>
          <w:sz w:val="28"/>
          <w:szCs w:val="28"/>
          <w:lang w:val="ru-RU"/>
        </w:rPr>
        <w:br/>
      </w:r>
      <w:r>
        <w:rPr>
          <w:rFonts w:ascii="Times New Roman" w:hAnsi="Times New Roman"/>
          <w:b/>
          <w:sz w:val="28"/>
          <w:szCs w:val="28"/>
          <w:lang w:val="ru-RU"/>
        </w:rPr>
        <w:t>О принятии проекта решения « О внесении изменений и дополнений в Устав сельского поселения «</w:t>
      </w:r>
      <w:proofErr w:type="spellStart"/>
      <w:r>
        <w:rPr>
          <w:rFonts w:ascii="Times New Roman" w:hAnsi="Times New Roman"/>
          <w:b/>
          <w:sz w:val="28"/>
          <w:szCs w:val="28"/>
          <w:lang w:val="ru-RU"/>
        </w:rPr>
        <w:t>Большереченское</w:t>
      </w:r>
      <w:proofErr w:type="spellEnd"/>
      <w:r>
        <w:rPr>
          <w:rFonts w:ascii="Times New Roman" w:hAnsi="Times New Roman"/>
          <w:b/>
          <w:sz w:val="28"/>
          <w:szCs w:val="28"/>
          <w:lang w:val="ru-RU"/>
        </w:rPr>
        <w:t>»</w:t>
      </w:r>
    </w:p>
    <w:p w:rsidR="0090423A" w:rsidRDefault="0090423A" w:rsidP="0090423A">
      <w:pPr>
        <w:jc w:val="center"/>
        <w:rPr>
          <w:rFonts w:ascii="Times New Roman" w:hAnsi="Times New Roman"/>
          <w:b/>
          <w:sz w:val="28"/>
          <w:szCs w:val="28"/>
          <w:lang w:val="ru-RU"/>
        </w:rPr>
      </w:pPr>
    </w:p>
    <w:p w:rsidR="0090423A" w:rsidRDefault="0090423A" w:rsidP="0090423A">
      <w:pPr>
        <w:ind w:firstLine="840"/>
        <w:jc w:val="both"/>
        <w:rPr>
          <w:rFonts w:ascii="Times New Roman" w:eastAsia="Times New Roman" w:hAnsi="Times New Roman"/>
          <w:sz w:val="28"/>
          <w:szCs w:val="28"/>
          <w:lang w:val="ru-RU"/>
        </w:rPr>
      </w:pPr>
      <w:r>
        <w:rPr>
          <w:rFonts w:ascii="Times New Roman" w:eastAsia="Times New Roman" w:hAnsi="Times New Roman"/>
          <w:sz w:val="28"/>
          <w:szCs w:val="28"/>
          <w:lang w:val="ru-RU"/>
        </w:rPr>
        <w:t>Руководствуясь Федеральным законом от 06 октября 2003 г. № 131-ФЗ «Об общих принципах организации местного самоуправления в Российской Федерации», и в соответствии со статьей 24 Устава сельского поселения «</w:t>
      </w:r>
      <w:proofErr w:type="spellStart"/>
      <w:r>
        <w:rPr>
          <w:rFonts w:ascii="Times New Roman" w:eastAsia="Times New Roman" w:hAnsi="Times New Roman"/>
          <w:sz w:val="28"/>
          <w:szCs w:val="28"/>
          <w:lang w:val="ru-RU"/>
        </w:rPr>
        <w:t>Большереченское</w:t>
      </w:r>
      <w:proofErr w:type="spellEnd"/>
      <w:r>
        <w:rPr>
          <w:rFonts w:ascii="Times New Roman" w:eastAsia="Times New Roman" w:hAnsi="Times New Roman"/>
          <w:sz w:val="28"/>
          <w:szCs w:val="28"/>
          <w:lang w:val="ru-RU"/>
        </w:rPr>
        <w:t>» Совет сельского поселения «</w:t>
      </w:r>
      <w:proofErr w:type="spellStart"/>
      <w:r>
        <w:rPr>
          <w:rFonts w:ascii="Times New Roman" w:eastAsia="Times New Roman" w:hAnsi="Times New Roman"/>
          <w:sz w:val="28"/>
          <w:szCs w:val="28"/>
          <w:lang w:val="ru-RU"/>
        </w:rPr>
        <w:t>Большереченское</w:t>
      </w:r>
      <w:proofErr w:type="spellEnd"/>
      <w:r>
        <w:rPr>
          <w:rFonts w:ascii="Times New Roman" w:eastAsia="Times New Roman" w:hAnsi="Times New Roman"/>
          <w:sz w:val="28"/>
          <w:szCs w:val="28"/>
          <w:lang w:val="ru-RU"/>
        </w:rPr>
        <w:t>»</w:t>
      </w:r>
    </w:p>
    <w:p w:rsidR="0090423A" w:rsidRDefault="0090423A" w:rsidP="0090423A">
      <w:pPr>
        <w:jc w:val="both"/>
        <w:rPr>
          <w:rFonts w:ascii="Times New Roman" w:eastAsia="Times New Roman" w:hAnsi="Times New Roman"/>
          <w:sz w:val="28"/>
          <w:szCs w:val="28"/>
          <w:lang w:val="ru-RU"/>
        </w:rPr>
      </w:pPr>
    </w:p>
    <w:p w:rsidR="0090423A" w:rsidRDefault="0090423A" w:rsidP="0090423A">
      <w:pPr>
        <w:jc w:val="center"/>
        <w:rPr>
          <w:rFonts w:ascii="Times New Roman" w:eastAsia="Times New Roman" w:hAnsi="Times New Roman"/>
          <w:sz w:val="28"/>
          <w:szCs w:val="28"/>
          <w:lang w:val="ru-RU"/>
        </w:rPr>
      </w:pPr>
      <w:proofErr w:type="gramStart"/>
      <w:r>
        <w:rPr>
          <w:rFonts w:ascii="Times New Roman" w:eastAsia="Times New Roman" w:hAnsi="Times New Roman"/>
          <w:sz w:val="28"/>
          <w:szCs w:val="28"/>
          <w:lang w:val="ru-RU"/>
        </w:rPr>
        <w:t>Р</w:t>
      </w:r>
      <w:proofErr w:type="gramEnd"/>
      <w:r>
        <w:rPr>
          <w:rFonts w:ascii="Times New Roman" w:eastAsia="Times New Roman" w:hAnsi="Times New Roman"/>
          <w:sz w:val="28"/>
          <w:szCs w:val="28"/>
          <w:lang w:val="ru-RU"/>
        </w:rPr>
        <w:t xml:space="preserve"> Е Ш И Л :</w:t>
      </w:r>
    </w:p>
    <w:p w:rsidR="0090423A" w:rsidRDefault="0090423A" w:rsidP="0090423A">
      <w:pPr>
        <w:rPr>
          <w:rFonts w:ascii="Times New Roman" w:eastAsia="Times New Roman" w:hAnsi="Times New Roman"/>
          <w:sz w:val="28"/>
          <w:szCs w:val="28"/>
          <w:lang w:val="ru-RU"/>
        </w:rPr>
      </w:pPr>
    </w:p>
    <w:p w:rsidR="0090423A" w:rsidRDefault="0090423A" w:rsidP="0090423A">
      <w:pPr>
        <w:ind w:firstLine="708"/>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Принять </w:t>
      </w:r>
      <w:r>
        <w:rPr>
          <w:rFonts w:ascii="Times New Roman" w:hAnsi="Times New Roman"/>
          <w:sz w:val="28"/>
          <w:szCs w:val="28"/>
          <w:lang w:val="ru-RU"/>
        </w:rPr>
        <w:t>проект решения « О внесении изменений и дополнений в Устав сельского поселения «</w:t>
      </w:r>
      <w:proofErr w:type="spellStart"/>
      <w:r>
        <w:rPr>
          <w:rFonts w:ascii="Times New Roman" w:hAnsi="Times New Roman"/>
          <w:sz w:val="28"/>
          <w:szCs w:val="28"/>
          <w:lang w:val="ru-RU"/>
        </w:rPr>
        <w:t>Большереченское</w:t>
      </w:r>
      <w:proofErr w:type="spellEnd"/>
      <w:r>
        <w:rPr>
          <w:rFonts w:ascii="Times New Roman" w:hAnsi="Times New Roman"/>
          <w:sz w:val="28"/>
          <w:szCs w:val="28"/>
          <w:lang w:val="ru-RU"/>
        </w:rPr>
        <w:t>»</w:t>
      </w:r>
      <w:r>
        <w:rPr>
          <w:rFonts w:ascii="Times New Roman" w:eastAsia="Times New Roman" w:hAnsi="Times New Roman"/>
          <w:sz w:val="28"/>
          <w:szCs w:val="28"/>
          <w:lang w:val="ru-RU"/>
        </w:rPr>
        <w:t xml:space="preserve"> (приложение к настоящему решению).</w:t>
      </w:r>
    </w:p>
    <w:p w:rsidR="0090423A" w:rsidRDefault="0090423A" w:rsidP="0090423A">
      <w:pPr>
        <w:autoSpaceDE w:val="0"/>
        <w:autoSpaceDN w:val="0"/>
        <w:adjustRightInd w:val="0"/>
        <w:ind w:firstLine="709"/>
        <w:jc w:val="both"/>
        <w:rPr>
          <w:rFonts w:ascii="Times New Roman" w:hAnsi="Times New Roman"/>
          <w:sz w:val="28"/>
          <w:szCs w:val="28"/>
          <w:lang w:val="ru-RU"/>
        </w:rPr>
      </w:pPr>
      <w:r>
        <w:rPr>
          <w:rFonts w:ascii="Times New Roman" w:eastAsia="Times New Roman" w:hAnsi="Times New Roman"/>
          <w:sz w:val="28"/>
          <w:szCs w:val="28"/>
          <w:lang w:val="ru-RU"/>
        </w:rPr>
        <w:t>2. Администрации сельского поселения «</w:t>
      </w:r>
      <w:proofErr w:type="spellStart"/>
      <w:r>
        <w:rPr>
          <w:rFonts w:ascii="Times New Roman" w:eastAsia="Times New Roman" w:hAnsi="Times New Roman"/>
          <w:sz w:val="28"/>
          <w:szCs w:val="28"/>
          <w:lang w:val="ru-RU"/>
        </w:rPr>
        <w:t>Большереченское</w:t>
      </w:r>
      <w:proofErr w:type="spellEnd"/>
      <w:r>
        <w:rPr>
          <w:rFonts w:ascii="Times New Roman" w:eastAsia="Times New Roman" w:hAnsi="Times New Roman"/>
          <w:sz w:val="28"/>
          <w:szCs w:val="28"/>
          <w:lang w:val="ru-RU"/>
        </w:rPr>
        <w:t xml:space="preserve">» обнародовать </w:t>
      </w:r>
      <w:r>
        <w:rPr>
          <w:rFonts w:ascii="Times New Roman" w:hAnsi="Times New Roman"/>
          <w:sz w:val="28"/>
          <w:szCs w:val="28"/>
          <w:lang w:val="ru-RU"/>
        </w:rPr>
        <w:t>проект решения « О внесении изменений и дополнений в Устав сельского поселения «</w:t>
      </w:r>
      <w:proofErr w:type="spellStart"/>
      <w:r>
        <w:rPr>
          <w:rFonts w:ascii="Times New Roman" w:hAnsi="Times New Roman"/>
          <w:sz w:val="28"/>
          <w:szCs w:val="28"/>
          <w:lang w:val="ru-RU"/>
        </w:rPr>
        <w:t>Большереченское</w:t>
      </w:r>
      <w:proofErr w:type="spellEnd"/>
      <w:r>
        <w:rPr>
          <w:rFonts w:ascii="Times New Roman" w:hAnsi="Times New Roman"/>
          <w:sz w:val="28"/>
          <w:szCs w:val="28"/>
          <w:lang w:val="ru-RU"/>
        </w:rPr>
        <w:t>»</w:t>
      </w:r>
      <w:r>
        <w:rPr>
          <w:rFonts w:ascii="Times New Roman" w:eastAsia="Times New Roman" w:hAnsi="Times New Roman"/>
          <w:sz w:val="28"/>
          <w:szCs w:val="28"/>
          <w:lang w:val="ru-RU"/>
        </w:rPr>
        <w:t>.</w:t>
      </w:r>
    </w:p>
    <w:p w:rsidR="0090423A" w:rsidRDefault="0090423A" w:rsidP="0090423A">
      <w:pPr>
        <w:jc w:val="both"/>
        <w:rPr>
          <w:rFonts w:ascii="Times New Roman" w:hAnsi="Times New Roman"/>
          <w:sz w:val="28"/>
          <w:szCs w:val="28"/>
          <w:lang w:val="ru-RU"/>
        </w:rPr>
      </w:pPr>
      <w:r>
        <w:rPr>
          <w:rFonts w:ascii="Times New Roman" w:hAnsi="Times New Roman"/>
          <w:sz w:val="28"/>
          <w:szCs w:val="28"/>
          <w:lang w:val="ru-RU"/>
        </w:rPr>
        <w:t xml:space="preserve">         3. Для обсуждения проекта решения « О внесении изменений и дополнений в Устав сельского поселения «</w:t>
      </w:r>
      <w:proofErr w:type="spellStart"/>
      <w:r>
        <w:rPr>
          <w:rFonts w:ascii="Times New Roman" w:hAnsi="Times New Roman"/>
          <w:sz w:val="28"/>
          <w:szCs w:val="28"/>
          <w:lang w:val="ru-RU"/>
        </w:rPr>
        <w:t>Большереченское</w:t>
      </w:r>
      <w:proofErr w:type="spellEnd"/>
      <w:r>
        <w:rPr>
          <w:rFonts w:ascii="Times New Roman" w:hAnsi="Times New Roman"/>
          <w:sz w:val="28"/>
          <w:szCs w:val="28"/>
          <w:lang w:val="ru-RU"/>
        </w:rPr>
        <w:t>»</w:t>
      </w:r>
      <w:r>
        <w:rPr>
          <w:rFonts w:ascii="Times New Roman" w:hAnsi="Times New Roman"/>
          <w:b/>
          <w:sz w:val="28"/>
          <w:szCs w:val="28"/>
          <w:lang w:val="ru-RU"/>
        </w:rPr>
        <w:t xml:space="preserve"> </w:t>
      </w:r>
      <w:r>
        <w:rPr>
          <w:rFonts w:ascii="Times New Roman" w:hAnsi="Times New Roman"/>
          <w:sz w:val="28"/>
          <w:szCs w:val="28"/>
          <w:lang w:val="ru-RU"/>
        </w:rPr>
        <w:t xml:space="preserve">организовать проведение публичных слушаний. </w:t>
      </w:r>
    </w:p>
    <w:p w:rsidR="0090423A" w:rsidRDefault="0090423A" w:rsidP="0090423A">
      <w:pPr>
        <w:jc w:val="both"/>
        <w:rPr>
          <w:rFonts w:ascii="Times New Roman" w:hAnsi="Times New Roman"/>
          <w:sz w:val="28"/>
          <w:szCs w:val="28"/>
          <w:lang w:val="ru-RU"/>
        </w:rPr>
      </w:pPr>
      <w:r>
        <w:rPr>
          <w:rFonts w:ascii="Times New Roman" w:hAnsi="Times New Roman"/>
          <w:sz w:val="28"/>
          <w:szCs w:val="28"/>
          <w:lang w:val="ru-RU"/>
        </w:rPr>
        <w:t xml:space="preserve">         4. Администрации сельского поселения обнародовать информацию о результатах публичных слушаний.</w:t>
      </w:r>
    </w:p>
    <w:p w:rsidR="0090423A" w:rsidRDefault="0090423A" w:rsidP="0090423A">
      <w:pPr>
        <w:jc w:val="both"/>
        <w:rPr>
          <w:rFonts w:ascii="Times New Roman" w:hAnsi="Times New Roman"/>
          <w:sz w:val="28"/>
          <w:szCs w:val="28"/>
          <w:lang w:val="ru-RU"/>
        </w:rPr>
      </w:pPr>
      <w:r>
        <w:rPr>
          <w:rFonts w:ascii="Times New Roman" w:hAnsi="Times New Roman"/>
          <w:sz w:val="28"/>
          <w:szCs w:val="28"/>
          <w:lang w:val="ru-RU"/>
        </w:rPr>
        <w:t xml:space="preserve">         5. Настоящее решение подлежит обнародованию и вступает в силу со дня его официального обнародования.</w:t>
      </w:r>
    </w:p>
    <w:p w:rsidR="0090423A" w:rsidRDefault="0090423A" w:rsidP="0090423A">
      <w:pPr>
        <w:jc w:val="both"/>
        <w:rPr>
          <w:rFonts w:ascii="Times New Roman" w:hAnsi="Times New Roman"/>
          <w:sz w:val="28"/>
          <w:szCs w:val="28"/>
          <w:lang w:val="ru-RU"/>
        </w:rPr>
      </w:pPr>
    </w:p>
    <w:p w:rsidR="0090423A" w:rsidRDefault="0090423A" w:rsidP="0090423A">
      <w:pPr>
        <w:jc w:val="both"/>
        <w:rPr>
          <w:rFonts w:ascii="Times New Roman" w:hAnsi="Times New Roman"/>
          <w:sz w:val="28"/>
          <w:szCs w:val="28"/>
          <w:lang w:val="ru-RU"/>
        </w:rPr>
      </w:pPr>
    </w:p>
    <w:p w:rsidR="0090423A" w:rsidRDefault="0090423A" w:rsidP="0090423A">
      <w:pPr>
        <w:jc w:val="both"/>
        <w:rPr>
          <w:rFonts w:ascii="Times New Roman" w:hAnsi="Times New Roman"/>
          <w:sz w:val="28"/>
          <w:szCs w:val="28"/>
          <w:lang w:val="ru-RU"/>
        </w:rPr>
      </w:pPr>
    </w:p>
    <w:p w:rsidR="0090423A" w:rsidRDefault="0090423A" w:rsidP="0090423A">
      <w:pPr>
        <w:jc w:val="both"/>
        <w:rPr>
          <w:rFonts w:ascii="Times New Roman" w:hAnsi="Times New Roman"/>
          <w:sz w:val="28"/>
          <w:szCs w:val="28"/>
          <w:lang w:val="ru-RU"/>
        </w:rPr>
      </w:pPr>
      <w:r>
        <w:rPr>
          <w:rFonts w:ascii="Times New Roman" w:hAnsi="Times New Roman"/>
          <w:sz w:val="28"/>
          <w:szCs w:val="28"/>
          <w:lang w:val="ru-RU"/>
        </w:rPr>
        <w:t xml:space="preserve">    Глава сельского поселения «</w:t>
      </w:r>
      <w:proofErr w:type="spellStart"/>
      <w:r>
        <w:rPr>
          <w:rFonts w:ascii="Times New Roman" w:hAnsi="Times New Roman"/>
          <w:sz w:val="28"/>
          <w:szCs w:val="28"/>
          <w:lang w:val="ru-RU"/>
        </w:rPr>
        <w:t>Большереченское</w:t>
      </w:r>
      <w:proofErr w:type="spellEnd"/>
      <w:r>
        <w:rPr>
          <w:rFonts w:ascii="Times New Roman" w:hAnsi="Times New Roman"/>
          <w:sz w:val="28"/>
          <w:szCs w:val="28"/>
          <w:lang w:val="ru-RU"/>
        </w:rPr>
        <w:t xml:space="preserve">»            С.П. Капустина </w:t>
      </w:r>
    </w:p>
    <w:p w:rsidR="0090423A" w:rsidRDefault="0090423A" w:rsidP="0090423A">
      <w:pPr>
        <w:rPr>
          <w:rFonts w:ascii="Times New Roman" w:hAnsi="Times New Roman"/>
          <w:sz w:val="28"/>
          <w:szCs w:val="28"/>
          <w:lang w:val="ru-RU"/>
        </w:rPr>
      </w:pPr>
    </w:p>
    <w:p w:rsidR="0090423A" w:rsidRDefault="0090423A" w:rsidP="0090423A">
      <w:pPr>
        <w:rPr>
          <w:rFonts w:ascii="Times New Roman" w:hAnsi="Times New Roman"/>
          <w:sz w:val="28"/>
          <w:szCs w:val="28"/>
          <w:lang w:val="ru-RU"/>
        </w:rPr>
      </w:pPr>
    </w:p>
    <w:p w:rsidR="0090423A" w:rsidRDefault="0090423A" w:rsidP="0090423A">
      <w:pPr>
        <w:jc w:val="center"/>
        <w:rPr>
          <w:rFonts w:ascii="Times New Roman" w:hAnsi="Times New Roman"/>
          <w:sz w:val="28"/>
          <w:szCs w:val="28"/>
          <w:lang w:val="ru-RU"/>
        </w:rPr>
      </w:pPr>
    </w:p>
    <w:p w:rsidR="0090423A" w:rsidRDefault="0090423A" w:rsidP="0090423A">
      <w:pPr>
        <w:jc w:val="center"/>
        <w:rPr>
          <w:rFonts w:ascii="Times New Roman" w:hAnsi="Times New Roman"/>
          <w:sz w:val="28"/>
          <w:szCs w:val="28"/>
          <w:lang w:val="ru-RU"/>
        </w:rPr>
      </w:pPr>
    </w:p>
    <w:p w:rsidR="00191D6F" w:rsidRDefault="00191D6F" w:rsidP="0090423A">
      <w:pPr>
        <w:jc w:val="center"/>
        <w:rPr>
          <w:rFonts w:ascii="Times New Roman" w:hAnsi="Times New Roman"/>
          <w:sz w:val="28"/>
          <w:szCs w:val="28"/>
          <w:lang w:val="ru-RU"/>
        </w:rPr>
      </w:pPr>
    </w:p>
    <w:p w:rsidR="00191D6F" w:rsidRDefault="00191D6F" w:rsidP="0090423A">
      <w:pPr>
        <w:jc w:val="center"/>
        <w:rPr>
          <w:rFonts w:ascii="Times New Roman" w:hAnsi="Times New Roman"/>
          <w:sz w:val="28"/>
          <w:szCs w:val="28"/>
          <w:lang w:val="ru-RU"/>
        </w:rPr>
      </w:pPr>
    </w:p>
    <w:p w:rsidR="00191D6F" w:rsidRDefault="00191D6F" w:rsidP="0090423A">
      <w:pPr>
        <w:jc w:val="center"/>
        <w:rPr>
          <w:rFonts w:ascii="Times New Roman" w:hAnsi="Times New Roman"/>
          <w:sz w:val="28"/>
          <w:szCs w:val="28"/>
          <w:lang w:val="ru-RU"/>
        </w:rPr>
      </w:pPr>
    </w:p>
    <w:p w:rsidR="00191D6F" w:rsidRDefault="00191D6F" w:rsidP="0090423A">
      <w:pPr>
        <w:jc w:val="center"/>
        <w:rPr>
          <w:rFonts w:ascii="Times New Roman" w:hAnsi="Times New Roman"/>
          <w:sz w:val="28"/>
          <w:szCs w:val="28"/>
          <w:lang w:val="ru-RU"/>
        </w:rPr>
      </w:pPr>
      <w:bookmarkStart w:id="0" w:name="_GoBack"/>
      <w:bookmarkEnd w:id="0"/>
    </w:p>
    <w:p w:rsidR="0090423A" w:rsidRDefault="0090423A" w:rsidP="0090423A">
      <w:pPr>
        <w:rPr>
          <w:rFonts w:ascii="Times New Roman" w:hAnsi="Times New Roman"/>
          <w:sz w:val="28"/>
          <w:szCs w:val="28"/>
          <w:lang w:val="ru-RU"/>
        </w:rPr>
      </w:pPr>
    </w:p>
    <w:p w:rsidR="0090423A" w:rsidRPr="0090423A" w:rsidRDefault="0090423A" w:rsidP="0090423A">
      <w:pPr>
        <w:suppressAutoHyphens/>
        <w:ind w:firstLine="709"/>
        <w:jc w:val="right"/>
        <w:rPr>
          <w:rFonts w:ascii="Times New Roman" w:eastAsia="SimSun" w:hAnsi="Times New Roman"/>
          <w:sz w:val="28"/>
          <w:szCs w:val="28"/>
          <w:lang w:val="ru-RU" w:eastAsia="zh-CN" w:bidi="ar-SA"/>
        </w:rPr>
      </w:pPr>
      <w:r w:rsidRPr="0090423A">
        <w:rPr>
          <w:rFonts w:ascii="Times New Roman" w:eastAsia="SimSun" w:hAnsi="Times New Roman"/>
          <w:sz w:val="28"/>
          <w:szCs w:val="28"/>
          <w:lang w:val="ru-RU" w:eastAsia="zh-CN" w:bidi="ar-SA"/>
        </w:rPr>
        <w:lastRenderedPageBreak/>
        <w:t>ПРОЕКТ</w:t>
      </w:r>
    </w:p>
    <w:p w:rsidR="0090423A" w:rsidRPr="0090423A" w:rsidRDefault="0090423A" w:rsidP="0090423A">
      <w:pPr>
        <w:shd w:val="clear" w:color="auto" w:fill="FFFFFF"/>
        <w:autoSpaceDE w:val="0"/>
        <w:autoSpaceDN w:val="0"/>
        <w:adjustRightInd w:val="0"/>
        <w:jc w:val="center"/>
        <w:rPr>
          <w:rFonts w:ascii="Times New Roman" w:eastAsia="Times New Roman" w:hAnsi="Times New Roman"/>
          <w:bCs/>
          <w:sz w:val="28"/>
          <w:szCs w:val="28"/>
          <w:lang w:val="ru-RU" w:eastAsia="ru-RU" w:bidi="ar-SA"/>
        </w:rPr>
      </w:pPr>
      <w:r w:rsidRPr="0090423A">
        <w:rPr>
          <w:rFonts w:ascii="Times New Roman" w:eastAsia="Times New Roman" w:hAnsi="Times New Roman"/>
          <w:bCs/>
          <w:sz w:val="28"/>
          <w:szCs w:val="28"/>
          <w:lang w:val="ru-RU" w:eastAsia="ru-RU" w:bidi="ar-SA"/>
        </w:rPr>
        <w:t>Сельское поселение «</w:t>
      </w:r>
      <w:proofErr w:type="spellStart"/>
      <w:r w:rsidRPr="0090423A">
        <w:rPr>
          <w:rFonts w:ascii="Times New Roman" w:eastAsia="Times New Roman" w:hAnsi="Times New Roman"/>
          <w:bCs/>
          <w:sz w:val="28"/>
          <w:szCs w:val="28"/>
          <w:lang w:val="ru-RU" w:eastAsia="ru-RU" w:bidi="ar-SA"/>
        </w:rPr>
        <w:t>Большереченское</w:t>
      </w:r>
      <w:proofErr w:type="spellEnd"/>
      <w:r w:rsidRPr="0090423A">
        <w:rPr>
          <w:rFonts w:ascii="Times New Roman" w:eastAsia="Times New Roman" w:hAnsi="Times New Roman"/>
          <w:bCs/>
          <w:sz w:val="28"/>
          <w:szCs w:val="28"/>
          <w:lang w:val="ru-RU" w:eastAsia="ru-RU" w:bidi="ar-SA"/>
        </w:rPr>
        <w:t>»</w:t>
      </w:r>
    </w:p>
    <w:p w:rsidR="0090423A" w:rsidRPr="0090423A" w:rsidRDefault="0090423A" w:rsidP="0090423A">
      <w:pPr>
        <w:jc w:val="center"/>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муниципального района «</w:t>
      </w:r>
      <w:proofErr w:type="spellStart"/>
      <w:r w:rsidRPr="0090423A">
        <w:rPr>
          <w:rFonts w:ascii="Times New Roman" w:eastAsia="Times New Roman" w:hAnsi="Times New Roman"/>
          <w:sz w:val="28"/>
          <w:szCs w:val="28"/>
          <w:lang w:val="ru-RU" w:eastAsia="ru-RU" w:bidi="ar-SA"/>
        </w:rPr>
        <w:t>Красночикойский</w:t>
      </w:r>
      <w:proofErr w:type="spellEnd"/>
      <w:r w:rsidRPr="0090423A">
        <w:rPr>
          <w:rFonts w:ascii="Times New Roman" w:eastAsia="Times New Roman" w:hAnsi="Times New Roman"/>
          <w:sz w:val="28"/>
          <w:szCs w:val="28"/>
          <w:lang w:val="ru-RU" w:eastAsia="ru-RU" w:bidi="ar-SA"/>
        </w:rPr>
        <w:t xml:space="preserve"> район»</w:t>
      </w:r>
    </w:p>
    <w:p w:rsidR="0090423A" w:rsidRPr="0090423A" w:rsidRDefault="0090423A" w:rsidP="0090423A">
      <w:pPr>
        <w:jc w:val="center"/>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Забайкальского края</w:t>
      </w:r>
    </w:p>
    <w:p w:rsidR="0090423A" w:rsidRPr="0090423A" w:rsidRDefault="0090423A" w:rsidP="0090423A">
      <w:pPr>
        <w:shd w:val="clear" w:color="auto" w:fill="FFFFFF"/>
        <w:autoSpaceDE w:val="0"/>
        <w:autoSpaceDN w:val="0"/>
        <w:adjustRightInd w:val="0"/>
        <w:jc w:val="center"/>
        <w:rPr>
          <w:rFonts w:ascii="Times New Roman" w:eastAsia="Times New Roman" w:hAnsi="Times New Roman"/>
          <w:bCs/>
          <w:sz w:val="28"/>
          <w:szCs w:val="28"/>
          <w:lang w:val="ru-RU" w:eastAsia="ru-RU" w:bidi="ar-SA"/>
        </w:rPr>
      </w:pPr>
    </w:p>
    <w:p w:rsidR="0090423A" w:rsidRPr="0090423A" w:rsidRDefault="0090423A" w:rsidP="0090423A">
      <w:pPr>
        <w:shd w:val="clear" w:color="auto" w:fill="FFFFFF"/>
        <w:autoSpaceDE w:val="0"/>
        <w:autoSpaceDN w:val="0"/>
        <w:adjustRightInd w:val="0"/>
        <w:jc w:val="center"/>
        <w:rPr>
          <w:rFonts w:ascii="Times New Roman" w:eastAsia="Times New Roman" w:hAnsi="Times New Roman"/>
          <w:b/>
          <w:bCs/>
          <w:sz w:val="28"/>
          <w:szCs w:val="28"/>
          <w:lang w:val="ru-RU" w:eastAsia="ru-RU" w:bidi="ar-SA"/>
        </w:rPr>
      </w:pPr>
      <w:r w:rsidRPr="0090423A">
        <w:rPr>
          <w:rFonts w:ascii="Times New Roman" w:eastAsia="Times New Roman" w:hAnsi="Times New Roman"/>
          <w:b/>
          <w:bCs/>
          <w:sz w:val="28"/>
          <w:szCs w:val="28"/>
          <w:lang w:val="ru-RU" w:eastAsia="ru-RU" w:bidi="ar-SA"/>
        </w:rPr>
        <w:t>СОВЕТ СЕЛЬСКОГО ПОСЕЛЕНИЯ «БОЛЬШЕРЕЧЕНСКОЕ»</w:t>
      </w:r>
    </w:p>
    <w:p w:rsidR="0090423A" w:rsidRPr="0090423A" w:rsidRDefault="0090423A" w:rsidP="0090423A">
      <w:pPr>
        <w:shd w:val="clear" w:color="auto" w:fill="FFFFFF"/>
        <w:autoSpaceDE w:val="0"/>
        <w:autoSpaceDN w:val="0"/>
        <w:adjustRightInd w:val="0"/>
        <w:jc w:val="center"/>
        <w:rPr>
          <w:rFonts w:ascii="Times New Roman" w:eastAsia="Times New Roman" w:hAnsi="Times New Roman"/>
          <w:b/>
          <w:bCs/>
          <w:sz w:val="32"/>
          <w:szCs w:val="32"/>
          <w:lang w:val="ru-RU" w:eastAsia="ru-RU" w:bidi="ar-SA"/>
        </w:rPr>
      </w:pPr>
      <w:r w:rsidRPr="0090423A">
        <w:rPr>
          <w:rFonts w:ascii="Times New Roman" w:eastAsia="Times New Roman" w:hAnsi="Times New Roman"/>
          <w:b/>
          <w:bCs/>
          <w:sz w:val="32"/>
          <w:szCs w:val="32"/>
          <w:lang w:val="ru-RU" w:eastAsia="ru-RU" w:bidi="ar-SA"/>
        </w:rPr>
        <w:t xml:space="preserve"> РЕШЕНИЕ</w:t>
      </w:r>
    </w:p>
    <w:p w:rsidR="0090423A" w:rsidRPr="0090423A" w:rsidRDefault="0090423A" w:rsidP="0090423A">
      <w:pPr>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                         2024  г.                                                                        № </w:t>
      </w:r>
    </w:p>
    <w:p w:rsidR="0090423A" w:rsidRPr="0090423A" w:rsidRDefault="0090423A" w:rsidP="0090423A">
      <w:pPr>
        <w:jc w:val="center"/>
        <w:rPr>
          <w:rFonts w:ascii="Times New Roman" w:eastAsia="Times New Roman" w:hAnsi="Times New Roman"/>
          <w:sz w:val="28"/>
          <w:szCs w:val="28"/>
          <w:lang w:val="ru-RU" w:eastAsia="ru-RU" w:bidi="ar-SA"/>
        </w:rPr>
      </w:pPr>
      <w:proofErr w:type="spellStart"/>
      <w:r w:rsidRPr="0090423A">
        <w:rPr>
          <w:rFonts w:ascii="Times New Roman" w:eastAsia="Times New Roman" w:hAnsi="Times New Roman"/>
          <w:sz w:val="28"/>
          <w:szCs w:val="28"/>
          <w:lang w:val="ru-RU" w:eastAsia="ru-RU" w:bidi="ar-SA"/>
        </w:rPr>
        <w:t>Нп</w:t>
      </w:r>
      <w:proofErr w:type="spellEnd"/>
      <w:r w:rsidRPr="0090423A">
        <w:rPr>
          <w:rFonts w:ascii="Times New Roman" w:eastAsia="Times New Roman" w:hAnsi="Times New Roman"/>
          <w:sz w:val="28"/>
          <w:szCs w:val="28"/>
          <w:lang w:val="ru-RU" w:eastAsia="ru-RU" w:bidi="ar-SA"/>
        </w:rPr>
        <w:t xml:space="preserve"> Прииск Большая Речка</w:t>
      </w:r>
    </w:p>
    <w:p w:rsidR="0090423A" w:rsidRPr="0090423A" w:rsidRDefault="0090423A" w:rsidP="0090423A">
      <w:pPr>
        <w:jc w:val="center"/>
        <w:rPr>
          <w:rFonts w:ascii="Times New Roman" w:eastAsiaTheme="minorHAnsi" w:hAnsi="Times New Roman"/>
          <w:sz w:val="28"/>
          <w:szCs w:val="28"/>
          <w:lang w:val="ru-RU" w:bidi="ar-SA"/>
        </w:rPr>
      </w:pPr>
    </w:p>
    <w:p w:rsidR="0090423A" w:rsidRPr="0090423A" w:rsidRDefault="0090423A" w:rsidP="0090423A">
      <w:pPr>
        <w:jc w:val="center"/>
        <w:rPr>
          <w:rFonts w:ascii="Times New Roman" w:eastAsiaTheme="minorHAnsi" w:hAnsi="Times New Roman"/>
          <w:b/>
          <w:sz w:val="28"/>
          <w:szCs w:val="28"/>
          <w:lang w:val="ru-RU" w:bidi="ar-SA"/>
        </w:rPr>
      </w:pPr>
      <w:r w:rsidRPr="0090423A">
        <w:rPr>
          <w:rFonts w:ascii="Times New Roman" w:eastAsiaTheme="minorHAnsi" w:hAnsi="Times New Roman"/>
          <w:b/>
          <w:sz w:val="28"/>
          <w:szCs w:val="28"/>
          <w:lang w:val="ru-RU" w:bidi="ar-SA"/>
        </w:rPr>
        <w:t>О внесении изменений и дополнений в Устав сельского поселения «</w:t>
      </w:r>
      <w:proofErr w:type="spellStart"/>
      <w:r w:rsidRPr="0090423A">
        <w:rPr>
          <w:rFonts w:ascii="Times New Roman" w:eastAsiaTheme="minorHAnsi" w:hAnsi="Times New Roman"/>
          <w:b/>
          <w:sz w:val="28"/>
          <w:szCs w:val="28"/>
          <w:lang w:val="ru-RU" w:bidi="ar-SA"/>
        </w:rPr>
        <w:t>Большереченское</w:t>
      </w:r>
      <w:proofErr w:type="spellEnd"/>
      <w:r w:rsidRPr="0090423A">
        <w:rPr>
          <w:rFonts w:ascii="Times New Roman" w:eastAsiaTheme="minorHAnsi" w:hAnsi="Times New Roman"/>
          <w:b/>
          <w:sz w:val="28"/>
          <w:szCs w:val="28"/>
          <w:lang w:val="ru-RU" w:bidi="ar-SA"/>
        </w:rPr>
        <w:t>»</w:t>
      </w:r>
    </w:p>
    <w:p w:rsidR="0090423A" w:rsidRPr="0090423A" w:rsidRDefault="0090423A" w:rsidP="0090423A">
      <w:pPr>
        <w:ind w:firstLine="709"/>
        <w:jc w:val="both"/>
        <w:rPr>
          <w:rFonts w:ascii="Times New Roman" w:eastAsiaTheme="minorHAnsi" w:hAnsi="Times New Roman"/>
          <w:sz w:val="28"/>
          <w:szCs w:val="28"/>
          <w:lang w:val="ru-RU" w:bidi="ar-SA"/>
        </w:rPr>
      </w:pPr>
    </w:p>
    <w:p w:rsidR="0090423A" w:rsidRPr="0090423A" w:rsidRDefault="0090423A" w:rsidP="0090423A">
      <w:pPr>
        <w:ind w:firstLine="709"/>
        <w:jc w:val="both"/>
        <w:rPr>
          <w:rFonts w:ascii="Times New Roman" w:eastAsiaTheme="minorHAnsi" w:hAnsi="Times New Roman"/>
          <w:sz w:val="28"/>
          <w:szCs w:val="28"/>
          <w:lang w:val="ru-RU" w:bidi="ar-SA"/>
        </w:rPr>
      </w:pPr>
      <w:r w:rsidRPr="0090423A">
        <w:rPr>
          <w:rFonts w:ascii="Times New Roman" w:eastAsiaTheme="minorHAnsi" w:hAnsi="Times New Roman"/>
          <w:sz w:val="28"/>
          <w:szCs w:val="28"/>
          <w:lang w:val="ru-RU" w:bidi="ar-SA"/>
        </w:rPr>
        <w:t>Руководствуясь пунктом ч.4.2 ст. 36  Федерального закона от 06.10.2003 года № 131-ФЗ  (в ред. от 04.08.2023)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proofErr w:type="spellStart"/>
      <w:r w:rsidRPr="0090423A">
        <w:rPr>
          <w:rFonts w:ascii="Times New Roman" w:eastAsiaTheme="minorHAnsi" w:hAnsi="Times New Roman"/>
          <w:sz w:val="28"/>
          <w:szCs w:val="28"/>
          <w:lang w:val="ru-RU" w:bidi="ar-SA"/>
        </w:rPr>
        <w:t>Большереченское</w:t>
      </w:r>
      <w:proofErr w:type="spellEnd"/>
      <w:r w:rsidRPr="0090423A">
        <w:rPr>
          <w:rFonts w:ascii="Times New Roman" w:eastAsiaTheme="minorHAnsi" w:hAnsi="Times New Roman"/>
          <w:sz w:val="28"/>
          <w:szCs w:val="28"/>
          <w:lang w:val="ru-RU" w:bidi="ar-SA"/>
        </w:rPr>
        <w:t>», Совет сельского поселения «</w:t>
      </w:r>
      <w:proofErr w:type="spellStart"/>
      <w:r w:rsidRPr="0090423A">
        <w:rPr>
          <w:rFonts w:ascii="Times New Roman" w:eastAsiaTheme="minorHAnsi" w:hAnsi="Times New Roman"/>
          <w:sz w:val="28"/>
          <w:szCs w:val="28"/>
          <w:lang w:val="ru-RU" w:bidi="ar-SA"/>
        </w:rPr>
        <w:t>Большереченское</w:t>
      </w:r>
      <w:proofErr w:type="spellEnd"/>
      <w:r w:rsidRPr="0090423A">
        <w:rPr>
          <w:rFonts w:ascii="Times New Roman" w:eastAsiaTheme="minorHAnsi" w:hAnsi="Times New Roman"/>
          <w:sz w:val="28"/>
          <w:szCs w:val="28"/>
          <w:lang w:val="ru-RU" w:bidi="ar-SA"/>
        </w:rPr>
        <w:t>» решил:</w:t>
      </w:r>
    </w:p>
    <w:p w:rsidR="0090423A" w:rsidRPr="0090423A" w:rsidRDefault="0090423A" w:rsidP="0090423A">
      <w:pPr>
        <w:ind w:firstLine="709"/>
        <w:jc w:val="both"/>
        <w:rPr>
          <w:rFonts w:ascii="Times New Roman" w:eastAsiaTheme="minorHAnsi" w:hAnsi="Times New Roman"/>
          <w:sz w:val="28"/>
          <w:szCs w:val="28"/>
          <w:lang w:val="ru-RU" w:bidi="ar-SA"/>
        </w:rPr>
      </w:pP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1) пункт 12 части 1 статьи 8 Устава изложить в новой редакции:</w:t>
      </w:r>
    </w:p>
    <w:p w:rsidR="0090423A" w:rsidRPr="0090423A" w:rsidRDefault="0090423A" w:rsidP="0090423A">
      <w:pPr>
        <w:ind w:firstLine="540"/>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90423A">
        <w:rPr>
          <w:rFonts w:ascii="Times New Roman" w:eastAsia="Times New Roman" w:hAnsi="Times New Roman"/>
          <w:sz w:val="28"/>
          <w:szCs w:val="28"/>
          <w:lang w:val="ru-RU" w:eastAsia="ru-RU" w:bidi="ar-SA"/>
        </w:rPr>
        <w:t>;»</w:t>
      </w:r>
      <w:proofErr w:type="gramEnd"/>
      <w:r w:rsidRPr="0090423A">
        <w:rPr>
          <w:rFonts w:ascii="Times New Roman" w:eastAsia="Times New Roman" w:hAnsi="Times New Roman"/>
          <w:sz w:val="28"/>
          <w:szCs w:val="28"/>
          <w:lang w:val="ru-RU" w:eastAsia="ru-RU" w:bidi="ar-SA"/>
        </w:rPr>
        <w:t>;</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2) пункт 10 статьи 10 Устава изложить в новой редакции:</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roofErr w:type="gramStart"/>
      <w:r w:rsidRPr="0090423A">
        <w:rPr>
          <w:rFonts w:ascii="Times New Roman" w:eastAsia="Times New Roman" w:hAnsi="Times New Roman"/>
          <w:sz w:val="28"/>
          <w:szCs w:val="28"/>
          <w:lang w:val="ru-RU" w:eastAsia="ru-RU" w:bidi="ar-SA"/>
        </w:rPr>
        <w:t>;»</w:t>
      </w:r>
      <w:proofErr w:type="gramEnd"/>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3) статью 38 Устава изложить в новой редакции:</w:t>
      </w:r>
    </w:p>
    <w:p w:rsidR="0090423A" w:rsidRPr="0090423A" w:rsidRDefault="0090423A" w:rsidP="0090423A">
      <w:pPr>
        <w:ind w:firstLine="709"/>
        <w:jc w:val="both"/>
        <w:rPr>
          <w:rFonts w:ascii="Times New Roman" w:eastAsia="Times New Roman" w:hAnsi="Times New Roman"/>
          <w:b/>
          <w:sz w:val="28"/>
          <w:szCs w:val="28"/>
          <w:lang w:val="ru-RU" w:eastAsia="ru-RU" w:bidi="ar-SA"/>
        </w:rPr>
      </w:pPr>
      <w:r w:rsidRPr="0090423A">
        <w:rPr>
          <w:rFonts w:ascii="Times New Roman" w:eastAsiaTheme="minorHAnsi" w:hAnsi="Times New Roman"/>
          <w:sz w:val="28"/>
          <w:szCs w:val="28"/>
          <w:lang w:val="ru-RU" w:bidi="ar-SA"/>
        </w:rPr>
        <w:t>«</w:t>
      </w:r>
      <w:r w:rsidRPr="0090423A">
        <w:rPr>
          <w:rFonts w:ascii="Times New Roman" w:eastAsia="Times New Roman" w:hAnsi="Times New Roman"/>
          <w:b/>
          <w:bCs/>
          <w:sz w:val="28"/>
          <w:szCs w:val="28"/>
          <w:lang w:val="ru-RU" w:eastAsia="ru-RU" w:bidi="ar-SA"/>
        </w:rPr>
        <w:t xml:space="preserve">Статья 38. Порядок обнародования и вступления в силу муниципальных правовых актов </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1. Муниципальные правовые акты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w:t>
      </w:r>
      <w:r w:rsidRPr="0090423A">
        <w:rPr>
          <w:rFonts w:ascii="Times New Roman" w:eastAsia="Times New Roman" w:hAnsi="Times New Roman"/>
          <w:sz w:val="28"/>
          <w:szCs w:val="28"/>
          <w:lang w:val="ru-RU" w:eastAsia="ru-RU" w:bidi="ar-SA"/>
        </w:rPr>
        <w:t xml:space="preserve"> вступают в силу в порядке, установленном настоящим уставом, за исключением нормативных правовых актов Совета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о налогах и сборах, которые вступают в силу в соответствии с Налоговым кодексом Российской Федерации.</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 xml:space="preserve">а также соглашения, заключаемые между органами </w:t>
      </w:r>
      <w:r w:rsidRPr="0090423A">
        <w:rPr>
          <w:rFonts w:ascii="Times New Roman" w:eastAsia="Times New Roman" w:hAnsi="Times New Roman"/>
          <w:sz w:val="28"/>
          <w:szCs w:val="28"/>
          <w:lang w:val="ru-RU" w:eastAsia="ru-RU" w:bidi="ar-SA"/>
        </w:rPr>
        <w:lastRenderedPageBreak/>
        <w:t>местного самоуправления, подлежат официальному обнародованию и вступают в силу после их официального обнародования.</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Иные муниципальные правовые акты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 xml:space="preserve">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либо самими муниципальными правовыми актами.</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3. Муниципальные правовые акты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4. Муниципальные правовые акты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5. Иные муниципальные правовые акты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90423A" w:rsidRPr="0090423A" w:rsidRDefault="0090423A" w:rsidP="0090423A">
      <w:pPr>
        <w:spacing w:line="180" w:lineRule="atLeast"/>
        <w:ind w:firstLine="540"/>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6. Официальным опубликованием устава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 xml:space="preserve">актов о внесении изменений и дополнений в устав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90423A">
        <w:rPr>
          <w:rFonts w:ascii="Times New Roman" w:eastAsia="Times New Roman" w:hAnsi="Times New Roman"/>
          <w:sz w:val="28"/>
          <w:szCs w:val="28"/>
          <w:lang w:val="ru-RU" w:eastAsia="ru-RU" w:bidi="ar-SA"/>
        </w:rPr>
        <w:t>.р</w:t>
      </w:r>
      <w:proofErr w:type="gramEnd"/>
      <w:r w:rsidRPr="0090423A">
        <w:rPr>
          <w:rFonts w:ascii="Times New Roman" w:eastAsia="Times New Roman" w:hAnsi="Times New Roman"/>
          <w:sz w:val="28"/>
          <w:szCs w:val="28"/>
          <w:lang w:val="ru-RU" w:eastAsia="ru-RU" w:bidi="ar-SA"/>
        </w:rPr>
        <w:t>ф, регистрация в качестве сетевого издания Эл № ФС77-72471 от 5 марта 2018 года).</w:t>
      </w:r>
    </w:p>
    <w:p w:rsidR="0090423A" w:rsidRPr="0090423A" w:rsidRDefault="0090423A" w:rsidP="0090423A">
      <w:pPr>
        <w:spacing w:line="180" w:lineRule="atLeast"/>
        <w:ind w:firstLine="540"/>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Официальным опубликованием иных муниципальных правовых актов </w:t>
      </w:r>
      <w:r w:rsidRPr="0090423A">
        <w:rPr>
          <w:rFonts w:ascii="Times New Roman" w:eastAsia="SimSun" w:hAnsi="Times New Roman"/>
          <w:sz w:val="28"/>
          <w:szCs w:val="28"/>
          <w:lang w:val="ru-RU" w:eastAsia="zh-CN" w:bidi="ar-SA"/>
        </w:rPr>
        <w:t>сельского поселения</w:t>
      </w:r>
      <w:r w:rsidRPr="0090423A">
        <w:rPr>
          <w:rFonts w:ascii="PT Astra Serif" w:eastAsia="SimSun" w:hAnsi="PT Astra Serif"/>
          <w:sz w:val="26"/>
          <w:szCs w:val="26"/>
          <w:lang w:val="ru-RU" w:eastAsia="zh-CN" w:bidi="ar-SA"/>
        </w:rPr>
        <w:t xml:space="preserve"> </w:t>
      </w:r>
      <w:r w:rsidRPr="0090423A">
        <w:rPr>
          <w:rFonts w:ascii="Times New Roman" w:eastAsia="SimSun" w:hAnsi="Times New Roman"/>
          <w:sz w:val="28"/>
          <w:szCs w:val="28"/>
          <w:lang w:val="ru-RU" w:eastAsia="zh-CN" w:bidi="ar-SA"/>
        </w:rPr>
        <w:t>«</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w:t>
      </w:r>
      <w:r w:rsidRPr="0090423A">
        <w:rPr>
          <w:rFonts w:ascii="PT Astra Serif" w:eastAsia="SimSun" w:hAnsi="PT Astra Serif"/>
          <w:sz w:val="26"/>
          <w:szCs w:val="26"/>
          <w:lang w:val="ru-RU" w:eastAsia="zh-CN" w:bidi="ar-SA"/>
        </w:rPr>
        <w:t xml:space="preserve"> </w:t>
      </w:r>
      <w:r w:rsidRPr="0090423A">
        <w:rPr>
          <w:rFonts w:ascii="Times New Roman" w:eastAsia="Times New Roman" w:hAnsi="Times New Roman"/>
          <w:sz w:val="28"/>
          <w:szCs w:val="28"/>
          <w:lang w:val="ru-RU" w:eastAsia="ru-RU" w:bidi="ar-SA"/>
        </w:rPr>
        <w:t xml:space="preserve">или соглашений, заключенных между органами местного самоуправления, считается первая публикация их полного текста в </w:t>
      </w:r>
      <w:proofErr w:type="spellStart"/>
      <w:r w:rsidRPr="0090423A">
        <w:rPr>
          <w:rFonts w:ascii="Times New Roman" w:eastAsia="Times New Roman" w:hAnsi="Times New Roman"/>
          <w:sz w:val="28"/>
          <w:szCs w:val="28"/>
          <w:lang w:val="ru-RU" w:eastAsia="ru-RU" w:bidi="ar-SA"/>
        </w:rPr>
        <w:t>Красночикойской</w:t>
      </w:r>
      <w:proofErr w:type="spellEnd"/>
      <w:r w:rsidRPr="0090423A">
        <w:rPr>
          <w:rFonts w:ascii="Times New Roman" w:eastAsia="Times New Roman" w:hAnsi="Times New Roman"/>
          <w:sz w:val="28"/>
          <w:szCs w:val="28"/>
          <w:lang w:val="ru-RU" w:eastAsia="ru-RU" w:bidi="ar-SA"/>
        </w:rPr>
        <w:t xml:space="preserve"> районной общественной газете "Знамя труда"</w:t>
      </w:r>
    </w:p>
    <w:p w:rsidR="0090423A" w:rsidRPr="0090423A" w:rsidRDefault="0090423A" w:rsidP="0090423A">
      <w:pPr>
        <w:spacing w:line="180" w:lineRule="atLeast"/>
        <w:ind w:firstLine="540"/>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xml:space="preserve">7. Дополнительным источником обнародования муниципальных правовых актов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является:</w:t>
      </w:r>
    </w:p>
    <w:p w:rsidR="0090423A" w:rsidRPr="0090423A" w:rsidRDefault="0090423A" w:rsidP="0090423A">
      <w:pPr>
        <w:spacing w:after="200" w:line="276" w:lineRule="auto"/>
        <w:jc w:val="both"/>
        <w:rPr>
          <w:rFonts w:ascii="Times New Roman" w:eastAsiaTheme="minorHAnsi" w:hAnsi="Times New Roman"/>
          <w:sz w:val="28"/>
          <w:szCs w:val="28"/>
          <w:lang w:val="ru-RU" w:bidi="ar-SA"/>
        </w:rPr>
      </w:pPr>
      <w:r w:rsidRPr="0090423A">
        <w:rPr>
          <w:rFonts w:ascii="Times New Roman" w:eastAsia="Times New Roman" w:hAnsi="Times New Roman"/>
          <w:sz w:val="28"/>
          <w:szCs w:val="28"/>
          <w:lang w:val="ru-RU" w:eastAsia="ru-RU" w:bidi="ar-SA"/>
        </w:rPr>
        <w:t xml:space="preserve">- размещение муниципальных правовых актов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 xml:space="preserve">на специально оборудованных стендах в специально отведенных местах, доступных для неограниченного круга лиц </w:t>
      </w:r>
      <w:r w:rsidRPr="0090423A">
        <w:rPr>
          <w:rFonts w:ascii="Times New Roman" w:eastAsiaTheme="minorHAnsi" w:hAnsi="Times New Roman"/>
          <w:sz w:val="28"/>
          <w:szCs w:val="28"/>
          <w:lang w:val="ru-RU" w:bidi="ar-SA"/>
        </w:rPr>
        <w:t xml:space="preserve"> в </w:t>
      </w:r>
      <w:proofErr w:type="spellStart"/>
      <w:r w:rsidRPr="0090423A">
        <w:rPr>
          <w:rFonts w:ascii="Times New Roman" w:eastAsiaTheme="minorHAnsi" w:hAnsi="Times New Roman"/>
          <w:sz w:val="28"/>
          <w:szCs w:val="28"/>
          <w:lang w:val="ru-RU" w:bidi="ar-SA"/>
        </w:rPr>
        <w:t>нп</w:t>
      </w:r>
      <w:proofErr w:type="spellEnd"/>
      <w:r w:rsidRPr="0090423A">
        <w:rPr>
          <w:rFonts w:ascii="Times New Roman" w:eastAsiaTheme="minorHAnsi" w:hAnsi="Times New Roman"/>
          <w:sz w:val="28"/>
          <w:szCs w:val="28"/>
          <w:lang w:val="ru-RU" w:bidi="ar-SA"/>
        </w:rPr>
        <w:t xml:space="preserve"> Прииск Большая Речка (ул. Октябрьская, 1а, ул. Новая, 2)</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lastRenderedPageBreak/>
        <w:t xml:space="preserve">- размещение на официальном сайте </w:t>
      </w:r>
      <w:r w:rsidRPr="0090423A">
        <w:rPr>
          <w:rFonts w:ascii="Times New Roman" w:eastAsia="SimSun" w:hAnsi="Times New Roman"/>
          <w:sz w:val="28"/>
          <w:szCs w:val="28"/>
          <w:lang w:val="ru-RU" w:eastAsia="zh-CN" w:bidi="ar-SA"/>
        </w:rPr>
        <w:t>сельского поселения «</w:t>
      </w:r>
      <w:proofErr w:type="spellStart"/>
      <w:r w:rsidRPr="0090423A">
        <w:rPr>
          <w:rFonts w:ascii="Times New Roman" w:eastAsia="SimSun" w:hAnsi="Times New Roman"/>
          <w:sz w:val="28"/>
          <w:szCs w:val="28"/>
          <w:lang w:val="ru-RU" w:eastAsia="zh-CN" w:bidi="ar-SA"/>
        </w:rPr>
        <w:t>Большереченское</w:t>
      </w:r>
      <w:proofErr w:type="spellEnd"/>
      <w:r w:rsidRPr="0090423A">
        <w:rPr>
          <w:rFonts w:ascii="Times New Roman" w:eastAsia="SimSun" w:hAnsi="Times New Roman"/>
          <w:sz w:val="28"/>
          <w:szCs w:val="28"/>
          <w:lang w:val="ru-RU" w:eastAsia="zh-CN" w:bidi="ar-SA"/>
        </w:rPr>
        <w:t xml:space="preserve">» </w:t>
      </w:r>
      <w:r w:rsidRPr="0090423A">
        <w:rPr>
          <w:rFonts w:ascii="Times New Roman" w:eastAsia="Times New Roman" w:hAnsi="Times New Roman"/>
          <w:sz w:val="28"/>
          <w:szCs w:val="28"/>
          <w:lang w:val="ru-RU" w:eastAsia="ru-RU" w:bidi="ar-SA"/>
        </w:rPr>
        <w:t>в информационно-телекоммуникационной сети «Интернет»</w:t>
      </w:r>
      <w:r w:rsidRPr="0090423A">
        <w:rPr>
          <w:rFonts w:ascii="Times New Roman" w:eastAsiaTheme="minorHAnsi" w:hAnsi="Times New Roman"/>
          <w:color w:val="000000" w:themeColor="text1"/>
          <w:sz w:val="28"/>
          <w:szCs w:val="28"/>
          <w:lang w:val="ru-RU" w:bidi="ar-SA"/>
        </w:rPr>
        <w:t xml:space="preserve"> https://chikoy.75.ru.</w:t>
      </w:r>
      <w:r w:rsidRPr="0090423A">
        <w:rPr>
          <w:rFonts w:ascii="Times New Roman" w:eastAsia="Times New Roman" w:hAnsi="Times New Roman"/>
          <w:sz w:val="28"/>
          <w:szCs w:val="28"/>
          <w:lang w:val="ru-RU" w:eastAsia="ru-RU" w:bidi="ar-SA"/>
        </w:rPr>
        <w:t>;</w:t>
      </w:r>
    </w:p>
    <w:p w:rsidR="0090423A" w:rsidRPr="0090423A" w:rsidRDefault="0090423A" w:rsidP="0090423A">
      <w:pPr>
        <w:spacing w:line="180" w:lineRule="atLeast"/>
        <w:ind w:firstLine="540"/>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90423A">
        <w:rPr>
          <w:rFonts w:ascii="Times New Roman" w:eastAsia="Times New Roman" w:hAnsi="Times New Roman"/>
          <w:sz w:val="28"/>
          <w:szCs w:val="28"/>
          <w:lang w:val="ru-RU" w:eastAsia="ru-RU" w:bidi="ar-SA"/>
        </w:rPr>
        <w:t>.р</w:t>
      </w:r>
      <w:proofErr w:type="gramEnd"/>
      <w:r w:rsidRPr="0090423A">
        <w:rPr>
          <w:rFonts w:ascii="Times New Roman" w:eastAsia="Times New Roman" w:hAnsi="Times New Roman"/>
          <w:sz w:val="28"/>
          <w:szCs w:val="28"/>
          <w:lang w:val="ru-RU" w:eastAsia="ru-RU" w:bidi="ar-SA"/>
        </w:rPr>
        <w:t xml:space="preserve">ф, регистрация в качестве сетевого издания Эл № ФС77-72471 от 5 марта 2018 года); </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4) Устав дополнить статьёй 44.1 следующего содержания:</w:t>
      </w:r>
    </w:p>
    <w:p w:rsidR="0090423A" w:rsidRPr="0090423A" w:rsidRDefault="0090423A" w:rsidP="0090423A">
      <w:pPr>
        <w:ind w:firstLine="709"/>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«Статья 44.1. Международные и внешнеэкономические связи органов местного самоуправления</w:t>
      </w:r>
    </w:p>
    <w:p w:rsidR="0090423A" w:rsidRPr="0090423A" w:rsidRDefault="0090423A" w:rsidP="0090423A">
      <w:pPr>
        <w:ind w:firstLine="540"/>
        <w:jc w:val="both"/>
        <w:rPr>
          <w:rFonts w:ascii="Times New Roman" w:eastAsia="Times New Roman" w:hAnsi="Times New Roman"/>
          <w:sz w:val="28"/>
          <w:szCs w:val="28"/>
          <w:lang w:val="ru-RU" w:eastAsia="ru-RU" w:bidi="ar-SA"/>
        </w:rPr>
      </w:pPr>
      <w:r w:rsidRPr="0090423A">
        <w:rPr>
          <w:rFonts w:ascii="Times New Roman" w:eastAsia="Times New Roman" w:hAnsi="Times New Roman"/>
          <w:sz w:val="28"/>
          <w:szCs w:val="28"/>
          <w:lang w:val="ru-RU" w:eastAsia="ru-RU" w:bidi="ar-SA"/>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roofErr w:type="gramStart"/>
      <w:r w:rsidRPr="0090423A">
        <w:rPr>
          <w:rFonts w:ascii="Times New Roman" w:eastAsia="Times New Roman" w:hAnsi="Times New Roman"/>
          <w:sz w:val="28"/>
          <w:szCs w:val="28"/>
          <w:lang w:val="ru-RU" w:eastAsia="ru-RU" w:bidi="ar-SA"/>
        </w:rPr>
        <w:t>.».</w:t>
      </w:r>
      <w:proofErr w:type="gramEnd"/>
    </w:p>
    <w:p w:rsidR="0090423A" w:rsidRPr="0090423A" w:rsidRDefault="0090423A" w:rsidP="0090423A">
      <w:pPr>
        <w:ind w:firstLine="709"/>
        <w:jc w:val="both"/>
        <w:rPr>
          <w:rFonts w:ascii="Times New Roman" w:eastAsia="SimSun" w:hAnsi="Times New Roman"/>
          <w:sz w:val="28"/>
          <w:szCs w:val="28"/>
          <w:lang w:val="ru-RU" w:eastAsia="zh-CN" w:bidi="ar-SA"/>
        </w:rPr>
      </w:pPr>
    </w:p>
    <w:p w:rsidR="0090423A" w:rsidRPr="0090423A" w:rsidRDefault="0090423A" w:rsidP="0090423A">
      <w:pPr>
        <w:ind w:firstLine="709"/>
        <w:jc w:val="both"/>
        <w:rPr>
          <w:rFonts w:ascii="Times New Roman" w:eastAsiaTheme="minorHAnsi" w:hAnsi="Times New Roman"/>
          <w:sz w:val="28"/>
          <w:szCs w:val="28"/>
          <w:lang w:val="ru-RU" w:bidi="ar-SA"/>
        </w:rPr>
      </w:pPr>
      <w:r w:rsidRPr="0090423A">
        <w:rPr>
          <w:rFonts w:ascii="Times New Roman" w:eastAsiaTheme="minorHAnsi" w:hAnsi="Times New Roman"/>
          <w:sz w:val="28"/>
          <w:szCs w:val="28"/>
          <w:lang w:val="ru-RU" w:bidi="ar-SA"/>
        </w:rPr>
        <w:t>2. Настоящее решение о внесении изменений в Устав сельского поселения «</w:t>
      </w:r>
      <w:proofErr w:type="spellStart"/>
      <w:r w:rsidRPr="0090423A">
        <w:rPr>
          <w:rFonts w:ascii="Times New Roman" w:eastAsiaTheme="minorHAnsi" w:hAnsi="Times New Roman"/>
          <w:sz w:val="28"/>
          <w:szCs w:val="28"/>
          <w:lang w:val="ru-RU" w:bidi="ar-SA"/>
        </w:rPr>
        <w:t>Большереченское</w:t>
      </w:r>
      <w:proofErr w:type="spellEnd"/>
      <w:r w:rsidRPr="0090423A">
        <w:rPr>
          <w:rFonts w:ascii="Times New Roman" w:eastAsiaTheme="minorHAnsi" w:hAnsi="Times New Roman"/>
          <w:sz w:val="28"/>
          <w:szCs w:val="28"/>
          <w:lang w:val="ru-RU" w:bidi="ar-SA"/>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p>
    <w:p w:rsidR="0090423A" w:rsidRPr="0090423A" w:rsidRDefault="0090423A" w:rsidP="0090423A">
      <w:pPr>
        <w:ind w:firstLine="709"/>
        <w:jc w:val="both"/>
        <w:rPr>
          <w:rFonts w:ascii="Times New Roman" w:eastAsiaTheme="minorHAnsi" w:hAnsi="Times New Roman"/>
          <w:sz w:val="28"/>
          <w:szCs w:val="28"/>
          <w:lang w:val="ru-RU" w:bidi="ar-SA"/>
        </w:rPr>
      </w:pPr>
      <w:r w:rsidRPr="0090423A">
        <w:rPr>
          <w:rFonts w:ascii="Times New Roman" w:eastAsiaTheme="minorHAnsi" w:hAnsi="Times New Roman"/>
          <w:sz w:val="28"/>
          <w:szCs w:val="28"/>
          <w:lang w:val="ru-RU" w:bidi="ar-SA"/>
        </w:rPr>
        <w:t xml:space="preserve">(http://pravo-minjust.ru, </w:t>
      </w:r>
      <w:hyperlink r:id="rId5" w:history="1">
        <w:r w:rsidRPr="0090423A">
          <w:rPr>
            <w:rFonts w:ascii="Times New Roman" w:eastAsiaTheme="minorHAnsi" w:hAnsi="Times New Roman"/>
            <w:color w:val="0000FF" w:themeColor="hyperlink"/>
            <w:sz w:val="28"/>
            <w:szCs w:val="28"/>
            <w:u w:val="single"/>
            <w:lang w:val="ru-RU" w:bidi="ar-SA"/>
          </w:rPr>
          <w:t>http://право-минюст.рф</w:t>
        </w:r>
      </w:hyperlink>
      <w:r w:rsidRPr="0090423A">
        <w:rPr>
          <w:rFonts w:ascii="Times New Roman" w:eastAsiaTheme="minorHAnsi" w:hAnsi="Times New Roman"/>
          <w:sz w:val="28"/>
          <w:szCs w:val="28"/>
          <w:lang w:val="ru-RU" w:bidi="ar-SA"/>
        </w:rPr>
        <w:t>).</w:t>
      </w:r>
    </w:p>
    <w:p w:rsidR="0090423A" w:rsidRPr="0090423A" w:rsidRDefault="0090423A" w:rsidP="0090423A">
      <w:pPr>
        <w:ind w:firstLine="709"/>
        <w:jc w:val="both"/>
        <w:rPr>
          <w:rFonts w:ascii="Times New Roman" w:eastAsiaTheme="minorHAnsi" w:hAnsi="Times New Roman"/>
          <w:sz w:val="28"/>
          <w:szCs w:val="28"/>
          <w:lang w:val="ru-RU" w:bidi="ar-SA"/>
        </w:rPr>
      </w:pPr>
    </w:p>
    <w:p w:rsidR="0090423A" w:rsidRPr="0090423A" w:rsidRDefault="0090423A" w:rsidP="0090423A">
      <w:pPr>
        <w:ind w:firstLine="709"/>
        <w:jc w:val="both"/>
        <w:rPr>
          <w:rFonts w:ascii="Times New Roman" w:eastAsiaTheme="minorHAnsi" w:hAnsi="Times New Roman"/>
          <w:sz w:val="28"/>
          <w:szCs w:val="28"/>
          <w:lang w:val="ru-RU" w:bidi="ar-SA"/>
        </w:rPr>
      </w:pPr>
      <w:r w:rsidRPr="0090423A">
        <w:rPr>
          <w:rFonts w:ascii="Times New Roman" w:eastAsiaTheme="minorHAnsi" w:hAnsi="Times New Roman"/>
          <w:sz w:val="28"/>
          <w:szCs w:val="28"/>
          <w:lang w:val="ru-RU" w:bidi="ar-SA"/>
        </w:rPr>
        <w:t>3. После государственной регистрации данное решение обнародовать в порядке, установленном Уставом сельского поселения «</w:t>
      </w:r>
      <w:proofErr w:type="spellStart"/>
      <w:r w:rsidRPr="0090423A">
        <w:rPr>
          <w:rFonts w:ascii="Times New Roman" w:eastAsiaTheme="minorHAnsi" w:hAnsi="Times New Roman"/>
          <w:sz w:val="28"/>
          <w:szCs w:val="28"/>
          <w:lang w:val="ru-RU" w:bidi="ar-SA"/>
        </w:rPr>
        <w:t>Большереченское</w:t>
      </w:r>
      <w:proofErr w:type="spellEnd"/>
      <w:r w:rsidRPr="0090423A">
        <w:rPr>
          <w:rFonts w:ascii="Times New Roman" w:eastAsiaTheme="minorHAnsi" w:hAnsi="Times New Roman"/>
          <w:sz w:val="28"/>
          <w:szCs w:val="28"/>
          <w:lang w:val="ru-RU" w:bidi="ar-SA"/>
        </w:rPr>
        <w:t>».</w:t>
      </w:r>
    </w:p>
    <w:p w:rsidR="0090423A" w:rsidRPr="0090423A" w:rsidRDefault="0090423A" w:rsidP="0090423A">
      <w:pPr>
        <w:ind w:firstLine="709"/>
        <w:jc w:val="both"/>
        <w:rPr>
          <w:rFonts w:ascii="Times New Roman" w:eastAsiaTheme="minorHAnsi" w:hAnsi="Times New Roman"/>
          <w:sz w:val="28"/>
          <w:szCs w:val="28"/>
          <w:lang w:val="ru-RU" w:bidi="ar-SA"/>
        </w:rPr>
      </w:pPr>
    </w:p>
    <w:p w:rsidR="0090423A" w:rsidRPr="0090423A" w:rsidRDefault="0090423A" w:rsidP="0090423A">
      <w:pPr>
        <w:ind w:firstLine="709"/>
        <w:jc w:val="both"/>
        <w:rPr>
          <w:rFonts w:ascii="Times New Roman" w:eastAsiaTheme="minorHAnsi" w:hAnsi="Times New Roman"/>
          <w:sz w:val="28"/>
          <w:szCs w:val="28"/>
          <w:lang w:val="ru-RU" w:bidi="ar-SA"/>
        </w:rPr>
      </w:pPr>
    </w:p>
    <w:p w:rsidR="0090423A" w:rsidRPr="0090423A" w:rsidRDefault="0090423A" w:rsidP="0090423A">
      <w:pPr>
        <w:jc w:val="both"/>
        <w:rPr>
          <w:rFonts w:ascii="Times New Roman" w:eastAsiaTheme="minorHAnsi" w:hAnsi="Times New Roman"/>
          <w:sz w:val="28"/>
          <w:szCs w:val="28"/>
          <w:lang w:val="ru-RU" w:eastAsia="zh-CN" w:bidi="ar-SA"/>
        </w:rPr>
      </w:pPr>
      <w:r w:rsidRPr="0090423A">
        <w:rPr>
          <w:rFonts w:ascii="Times New Roman" w:eastAsiaTheme="minorHAnsi" w:hAnsi="Times New Roman"/>
          <w:sz w:val="28"/>
          <w:szCs w:val="28"/>
          <w:lang w:val="ru-RU" w:eastAsia="zh-CN" w:bidi="ar-SA"/>
        </w:rPr>
        <w:t>Глава сельского поселения</w:t>
      </w:r>
    </w:p>
    <w:p w:rsidR="0090423A" w:rsidRPr="0090423A" w:rsidRDefault="0090423A" w:rsidP="0090423A">
      <w:pPr>
        <w:rPr>
          <w:rFonts w:eastAsiaTheme="minorHAnsi" w:cstheme="minorBidi"/>
          <w:sz w:val="22"/>
          <w:szCs w:val="22"/>
          <w:lang w:val="ru-RU" w:bidi="ar-SA"/>
        </w:rPr>
      </w:pPr>
      <w:r w:rsidRPr="0090423A">
        <w:rPr>
          <w:rFonts w:ascii="Times New Roman" w:eastAsiaTheme="minorHAnsi" w:hAnsi="Times New Roman"/>
          <w:sz w:val="28"/>
          <w:szCs w:val="28"/>
          <w:lang w:val="ru-RU" w:eastAsia="zh-CN" w:bidi="ar-SA"/>
        </w:rPr>
        <w:t xml:space="preserve">  </w:t>
      </w:r>
      <w:r w:rsidRPr="0090423A">
        <w:rPr>
          <w:rFonts w:ascii="Times New Roman" w:eastAsiaTheme="minorHAnsi" w:hAnsi="Times New Roman"/>
          <w:sz w:val="28"/>
          <w:szCs w:val="28"/>
          <w:lang w:val="ru-RU" w:bidi="ar-SA"/>
        </w:rPr>
        <w:t>«</w:t>
      </w:r>
      <w:proofErr w:type="spellStart"/>
      <w:r w:rsidRPr="0090423A">
        <w:rPr>
          <w:rFonts w:ascii="Times New Roman" w:eastAsiaTheme="minorHAnsi" w:hAnsi="Times New Roman"/>
          <w:sz w:val="28"/>
          <w:szCs w:val="28"/>
          <w:lang w:val="ru-RU" w:bidi="ar-SA"/>
        </w:rPr>
        <w:t>Большереченское</w:t>
      </w:r>
      <w:proofErr w:type="spellEnd"/>
      <w:r w:rsidRPr="0090423A">
        <w:rPr>
          <w:rFonts w:ascii="Times New Roman" w:eastAsiaTheme="minorHAnsi" w:hAnsi="Times New Roman"/>
          <w:sz w:val="28"/>
          <w:szCs w:val="28"/>
          <w:lang w:val="ru-RU" w:bidi="ar-SA"/>
        </w:rPr>
        <w:t xml:space="preserve">»                                                        </w:t>
      </w:r>
      <w:r w:rsidRPr="0090423A">
        <w:rPr>
          <w:rFonts w:ascii="Times New Roman" w:eastAsiaTheme="minorHAnsi" w:hAnsi="Times New Roman"/>
          <w:sz w:val="28"/>
          <w:szCs w:val="28"/>
          <w:lang w:val="ru-RU" w:eastAsia="zh-CN" w:bidi="ar-SA"/>
        </w:rPr>
        <w:t>С.П. Капустина</w:t>
      </w:r>
    </w:p>
    <w:p w:rsidR="0090423A" w:rsidRPr="0090423A" w:rsidRDefault="0090423A" w:rsidP="0090423A">
      <w:pPr>
        <w:spacing w:after="200" w:line="276" w:lineRule="auto"/>
        <w:rPr>
          <w:rFonts w:eastAsiaTheme="minorHAnsi" w:cstheme="minorBidi"/>
          <w:sz w:val="22"/>
          <w:szCs w:val="22"/>
          <w:lang w:val="ru-RU" w:bidi="ar-SA"/>
        </w:rPr>
      </w:pPr>
    </w:p>
    <w:p w:rsidR="00D1773F" w:rsidRPr="0090423A" w:rsidRDefault="00D1773F">
      <w:pPr>
        <w:rPr>
          <w:lang w:val="ru-RU"/>
        </w:rPr>
      </w:pPr>
    </w:p>
    <w:sectPr w:rsidR="00D1773F" w:rsidRPr="00904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A9"/>
    <w:rsid w:val="00191D6F"/>
    <w:rsid w:val="0090423A"/>
    <w:rsid w:val="00A22BA9"/>
    <w:rsid w:val="00D1773F"/>
    <w:rsid w:val="00D3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3A"/>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3A"/>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1157</Words>
  <Characters>6595</Characters>
  <Application>Microsoft Office Word</Application>
  <DocSecurity>0</DocSecurity>
  <Lines>54</Lines>
  <Paragraphs>15</Paragraphs>
  <ScaleCrop>false</ScaleCrop>
  <Company>sborka</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2024-03-28T01:34:00Z</dcterms:created>
  <dcterms:modified xsi:type="dcterms:W3CDTF">2024-03-28T06:53:00Z</dcterms:modified>
</cp:coreProperties>
</file>